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23" w:rsidRDefault="009306CE" w:rsidP="001A0F23">
      <w:pPr>
        <w:pStyle w:val="BodyText1"/>
      </w:pPr>
      <w:r>
        <w:rPr>
          <w:noProof/>
          <w:lang w:eastAsia="en-AU"/>
        </w:rPr>
        <w:drawing>
          <wp:inline distT="0" distB="0" distL="0" distR="0" wp14:anchorId="059B15BD" wp14:editId="299DA603">
            <wp:extent cx="2087999" cy="736425"/>
            <wp:effectExtent l="0" t="0" r="7620" b="6985"/>
            <wp:docPr id="2" name="Picture 2" descr="SACE Logo CoBrand Black grayscale" title="S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Black (grayscale).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7999" cy="736425"/>
                    </a:xfrm>
                    <a:prstGeom prst="rect">
                      <a:avLst/>
                    </a:prstGeom>
                  </pic:spPr>
                </pic:pic>
              </a:graphicData>
            </a:graphic>
          </wp:inline>
        </w:drawing>
      </w:r>
    </w:p>
    <w:p w:rsidR="00204291" w:rsidRPr="0054520B" w:rsidRDefault="00204291" w:rsidP="0054520B"/>
    <w:p w:rsidR="00BB53BA" w:rsidRDefault="00BB53BA" w:rsidP="00463637">
      <w:pPr>
        <w:pStyle w:val="FrontPageHeading"/>
      </w:pPr>
      <w:r>
        <w:t>Geography</w:t>
      </w:r>
    </w:p>
    <w:p w:rsidR="001A0F23" w:rsidRPr="00225FC5" w:rsidRDefault="001A0F23" w:rsidP="00463637">
      <w:pPr>
        <w:pStyle w:val="FrontPageSub-heading"/>
      </w:pPr>
      <w:r>
        <w:t>201</w:t>
      </w:r>
      <w:r w:rsidR="00E261D1">
        <w:t>5</w:t>
      </w:r>
      <w:r>
        <w:t xml:space="preserve"> Chief Assessor’s Report</w:t>
      </w:r>
    </w:p>
    <w:p w:rsidR="001A0F23" w:rsidRDefault="001A0F23" w:rsidP="001A0F23">
      <w:pPr>
        <w:pStyle w:val="BodyText1"/>
      </w:pPr>
    </w:p>
    <w:p w:rsidR="001A0F23" w:rsidRDefault="001A0F23" w:rsidP="001A0F23">
      <w:pPr>
        <w:pStyle w:val="BodyText1"/>
        <w:sectPr w:rsidR="001A0F23">
          <w:footerReference w:type="even" r:id="rId10"/>
          <w:footerReference w:type="default" r:id="rId11"/>
          <w:headerReference w:type="first" r:id="rId12"/>
          <w:pgSz w:w="11907" w:h="16840" w:code="9"/>
          <w:pgMar w:top="1440" w:right="1797" w:bottom="1440" w:left="1797" w:header="720" w:footer="720" w:gutter="0"/>
          <w:paperSrc w:first="1" w:other="1"/>
          <w:pgNumType w:start="1"/>
          <w:cols w:space="720"/>
          <w:titlePg/>
        </w:sectPr>
      </w:pPr>
    </w:p>
    <w:p w:rsidR="001A0F23" w:rsidRPr="00A81CA3" w:rsidRDefault="00B16EEA" w:rsidP="00A81CA3">
      <w:pPr>
        <w:pStyle w:val="Heading1"/>
      </w:pPr>
      <w:r>
        <w:lastRenderedPageBreak/>
        <w:t>Geography</w:t>
      </w:r>
    </w:p>
    <w:p w:rsidR="00B1461F" w:rsidRPr="00A81CA3" w:rsidRDefault="00B1461F" w:rsidP="00A81CA3">
      <w:pPr>
        <w:pStyle w:val="Heading1"/>
      </w:pPr>
    </w:p>
    <w:p w:rsidR="001A0F23" w:rsidRPr="00A81CA3" w:rsidRDefault="001A0F23" w:rsidP="00A81CA3">
      <w:pPr>
        <w:pStyle w:val="Heading1"/>
      </w:pPr>
      <w:r w:rsidRPr="00A81CA3">
        <w:t>201</w:t>
      </w:r>
      <w:r w:rsidR="00814A7B">
        <w:t>5</w:t>
      </w:r>
      <w:r w:rsidRPr="00A81CA3">
        <w:t xml:space="preserve"> </w:t>
      </w:r>
      <w:r w:rsidR="00B1461F" w:rsidRPr="00A81CA3">
        <w:t>Chief Assessor’s Report</w:t>
      </w:r>
    </w:p>
    <w:p w:rsidR="001A0F23" w:rsidRDefault="00532959" w:rsidP="00A81CA3">
      <w:pPr>
        <w:pStyle w:val="Heading2"/>
      </w:pPr>
      <w:r w:rsidRPr="0054520B">
        <w:t>Overview</w:t>
      </w:r>
    </w:p>
    <w:p w:rsidR="00463637" w:rsidRPr="00012027" w:rsidRDefault="00463637" w:rsidP="00463637">
      <w:pPr>
        <w:pStyle w:val="BodyText1"/>
      </w:pPr>
      <w:r w:rsidRPr="000C3880">
        <w:t xml:space="preserve">Chief Assessors’ </w:t>
      </w:r>
      <w:r w:rsidRPr="00012027">
        <w:t>reports give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the quality of student performance, and any relevant statistical information.</w:t>
      </w:r>
    </w:p>
    <w:p w:rsidR="00BB53BA" w:rsidRDefault="00BB53BA" w:rsidP="00463637">
      <w:pPr>
        <w:pStyle w:val="BodyText1"/>
      </w:pPr>
      <w:r w:rsidRPr="00463637">
        <w:t xml:space="preserve">In 2015, there was a 15% increase in the number of students studying Geography compared </w:t>
      </w:r>
      <w:r w:rsidR="00BC4815">
        <w:t>with</w:t>
      </w:r>
      <w:r w:rsidRPr="00463637">
        <w:t xml:space="preserve"> 2014 with 520 </w:t>
      </w:r>
      <w:r w:rsidR="00BC4815">
        <w:t xml:space="preserve">students </w:t>
      </w:r>
      <w:r w:rsidRPr="00463637">
        <w:t>completing the assessment requirements for the subject</w:t>
      </w:r>
      <w:r>
        <w:t>.</w:t>
      </w:r>
    </w:p>
    <w:p w:rsidR="00BB53BA" w:rsidRDefault="00BB53BA" w:rsidP="00BB53BA">
      <w:pPr>
        <w:pStyle w:val="BodyText1"/>
      </w:pPr>
      <w:r>
        <w:t>Students generally performed soundly within the range of assessment types. Teachers and schools have become familiar with the assessment model and the administration of the subject, and the design of assessment tasks in the folio was effective. Many students were able to show good achievement against the performance standards and demonstrated a sophisticated understanding of the key concepts and ideas.</w:t>
      </w:r>
    </w:p>
    <w:p w:rsidR="00BB53BA" w:rsidRPr="009A5DCD" w:rsidRDefault="00BB53BA" w:rsidP="00BB53BA">
      <w:pPr>
        <w:pStyle w:val="BodyText1"/>
      </w:pPr>
      <w:r>
        <w:t>An interesting range of folio tasks was presented, and teachers and schools are developing some innovative and engaging tasks for assessing student learning against the assessment design criteria and the performance standards.</w:t>
      </w:r>
    </w:p>
    <w:p w:rsidR="001A0F23" w:rsidRDefault="00532959" w:rsidP="00A81CA3">
      <w:pPr>
        <w:pStyle w:val="Heading2"/>
      </w:pPr>
      <w:r>
        <w:t>School Assessment</w:t>
      </w:r>
    </w:p>
    <w:p w:rsidR="00FD00C1" w:rsidRDefault="001A0F23" w:rsidP="001A0F23">
      <w:pPr>
        <w:pStyle w:val="AssessmentTypeHeading"/>
      </w:pPr>
      <w:r w:rsidRPr="00CD32DE">
        <w:t xml:space="preserve">Assessment Type 1: </w:t>
      </w:r>
      <w:r w:rsidR="00FD00C1">
        <w:t>Fieldwork</w:t>
      </w:r>
    </w:p>
    <w:p w:rsidR="00BC4815" w:rsidRPr="00810DF8" w:rsidRDefault="00BC4815" w:rsidP="00BC4815">
      <w:pPr>
        <w:pStyle w:val="AssessmentTypeHeading"/>
        <w:rPr>
          <w:rFonts w:ascii="Arial" w:hAnsi="Arial" w:cs="Times New Roman"/>
          <w:b w:val="0"/>
          <w:bCs w:val="0"/>
          <w:sz w:val="22"/>
          <w:szCs w:val="20"/>
        </w:rPr>
      </w:pPr>
      <w:r w:rsidRPr="00810DF8">
        <w:rPr>
          <w:rFonts w:ascii="Arial" w:hAnsi="Arial" w:cs="Times New Roman"/>
          <w:b w:val="0"/>
          <w:bCs w:val="0"/>
          <w:sz w:val="22"/>
          <w:szCs w:val="20"/>
        </w:rPr>
        <w:t xml:space="preserve">Students undertake one report on their individual fieldwork relating to one of the option topics. </w:t>
      </w:r>
    </w:p>
    <w:p w:rsidR="00305DA2" w:rsidRPr="00305DA2" w:rsidRDefault="00BC4815" w:rsidP="001A0F23">
      <w:pPr>
        <w:pStyle w:val="AssessmentTypeHeading"/>
        <w:rPr>
          <w:sz w:val="24"/>
          <w:szCs w:val="24"/>
        </w:rPr>
      </w:pPr>
      <w:r>
        <w:rPr>
          <w:sz w:val="24"/>
          <w:szCs w:val="24"/>
        </w:rPr>
        <w:t>Performance s</w:t>
      </w:r>
      <w:r w:rsidR="00305DA2">
        <w:rPr>
          <w:sz w:val="24"/>
          <w:szCs w:val="24"/>
        </w:rPr>
        <w:t>tandards</w:t>
      </w:r>
    </w:p>
    <w:p w:rsidR="00FD00C1" w:rsidRPr="00463637" w:rsidRDefault="00FD00C1" w:rsidP="00463637">
      <w:pPr>
        <w:pStyle w:val="BodyText1"/>
      </w:pPr>
      <w:r w:rsidRPr="00463637">
        <w:t>A number of students produced outstanding work this year, which met the performance standards at the highest level. A wide range of relevant fieldwork techniques was evident at moderation and this was especially true</w:t>
      </w:r>
      <w:r w:rsidR="002A1779">
        <w:t xml:space="preserve"> of the more successful responses</w:t>
      </w:r>
      <w:r w:rsidRPr="00463637">
        <w:t xml:space="preserve">. Teachers are encouraged to carefully guide student selection of topics and </w:t>
      </w:r>
      <w:r w:rsidR="00BC4815">
        <w:t xml:space="preserve">of </w:t>
      </w:r>
      <w:r w:rsidRPr="00463637">
        <w:t>fieldwork</w:t>
      </w:r>
      <w:r w:rsidR="002A1779">
        <w:t xml:space="preserve"> techniques</w:t>
      </w:r>
      <w:r w:rsidRPr="00463637">
        <w:t xml:space="preserve"> that are relevant to the topic. The best fieldwork reports were those where the topic was obvious throughout. Surveys require careful planning and the sample population should also be relevant to the topic chosen.</w:t>
      </w:r>
      <w:r w:rsidR="002A1779">
        <w:t xml:space="preserve">  </w:t>
      </w:r>
      <w:r w:rsidR="0079616D">
        <w:t>It is important that students ensure that their survey questions are relevant to their fieldwork.</w:t>
      </w:r>
    </w:p>
    <w:p w:rsidR="00FD00C1" w:rsidRPr="00463637" w:rsidRDefault="00FD00C1" w:rsidP="00463637">
      <w:pPr>
        <w:pStyle w:val="BodyText1"/>
      </w:pPr>
      <w:r w:rsidRPr="00463637">
        <w:t>The details of how fieldwork was undertaken were often limite</w:t>
      </w:r>
      <w:r w:rsidR="0079616D">
        <w:t xml:space="preserve">d and teachers are encouraged to ensure </w:t>
      </w:r>
      <w:r w:rsidR="00AB344F">
        <w:t xml:space="preserve">that </w:t>
      </w:r>
      <w:r w:rsidR="0079616D">
        <w:t>students provide detail on the fieldwork techniques used. The bet</w:t>
      </w:r>
      <w:r w:rsidRPr="00463637">
        <w:t>t</w:t>
      </w:r>
      <w:r w:rsidR="0079616D">
        <w:t>er fieldwork</w:t>
      </w:r>
      <w:r w:rsidRPr="00463637">
        <w:t xml:space="preserve"> reports demonstrated</w:t>
      </w:r>
      <w:r w:rsidR="00AB344F">
        <w:t xml:space="preserve"> sophisticated evaluation of each</w:t>
      </w:r>
      <w:r w:rsidRPr="00463637">
        <w:t xml:space="preserve"> fieldwork</w:t>
      </w:r>
      <w:r w:rsidR="00AB344F">
        <w:t xml:space="preserve"> </w:t>
      </w:r>
      <w:r w:rsidR="00AB344F">
        <w:lastRenderedPageBreak/>
        <w:t>technique</w:t>
      </w:r>
      <w:r w:rsidRPr="00463637">
        <w:t xml:space="preserve">. Teachers are encouraged to emphasise the importance of </w:t>
      </w:r>
      <w:r w:rsidR="00BC4815">
        <w:t xml:space="preserve">students evaluating </w:t>
      </w:r>
      <w:r w:rsidRPr="00463637">
        <w:t>fieldwork, in particular the strengths and limitations of the field techniques used</w:t>
      </w:r>
      <w:r w:rsidR="00BC4815">
        <w:t>,</w:t>
      </w:r>
      <w:r w:rsidR="00BC4815" w:rsidRPr="00BC4815">
        <w:t xml:space="preserve"> </w:t>
      </w:r>
      <w:r w:rsidR="00BC4815" w:rsidRPr="00463637">
        <w:t>within the text or in a table</w:t>
      </w:r>
      <w:r w:rsidRPr="00463637">
        <w:t>.</w:t>
      </w:r>
    </w:p>
    <w:p w:rsidR="00B16EEA" w:rsidRPr="00463637" w:rsidRDefault="00893428" w:rsidP="00463637">
      <w:pPr>
        <w:pStyle w:val="BodyText1"/>
      </w:pPr>
      <w:r>
        <w:t>Teachers should use the performance standards and subject o</w:t>
      </w:r>
      <w:r w:rsidR="00FD00C1" w:rsidRPr="00463637">
        <w:t>utline to guide and assist students to develop</w:t>
      </w:r>
      <w:r w:rsidR="00AB344F">
        <w:t>, organise</w:t>
      </w:r>
      <w:r w:rsidR="00FD00C1" w:rsidRPr="00463637">
        <w:t xml:space="preserve"> and structure their fieldwork. Fieldwork techniques must be relevant to the chosen topic. </w:t>
      </w:r>
      <w:r w:rsidR="00526777" w:rsidRPr="00463637">
        <w:t>Some</w:t>
      </w:r>
      <w:r w:rsidR="00FD00C1" w:rsidRPr="00463637">
        <w:t xml:space="preserve"> teachers were overly generous in their assessment of</w:t>
      </w:r>
      <w:r w:rsidR="00BC4815">
        <w:t xml:space="preserve"> specific feature </w:t>
      </w:r>
      <w:r w:rsidR="00266FD7">
        <w:t>Ap1:</w:t>
      </w:r>
      <w:r w:rsidR="00AB344F">
        <w:t xml:space="preserve"> selection, application</w:t>
      </w:r>
      <w:r w:rsidR="00266FD7">
        <w:t>,</w:t>
      </w:r>
      <w:r w:rsidR="00AB344F">
        <w:t xml:space="preserve"> and</w:t>
      </w:r>
      <w:r w:rsidR="00FD00C1" w:rsidRPr="00463637">
        <w:t xml:space="preserve"> evaluation of a </w:t>
      </w:r>
      <w:r w:rsidR="00266FD7">
        <w:t>range</w:t>
      </w:r>
      <w:r w:rsidR="00FD00C1" w:rsidRPr="00463637">
        <w:t xml:space="preserve"> of geographical and field</w:t>
      </w:r>
      <w:r w:rsidR="00AB344F">
        <w:t>work skills</w:t>
      </w:r>
      <w:r w:rsidR="00266FD7">
        <w:t xml:space="preserve"> and technologies in a range of contexts</w:t>
      </w:r>
      <w:r w:rsidR="00AB344F">
        <w:t>. The best response</w:t>
      </w:r>
      <w:r w:rsidR="00FD00C1" w:rsidRPr="00463637">
        <w:t>s</w:t>
      </w:r>
      <w:r w:rsidR="00AB344F">
        <w:t xml:space="preserve"> </w:t>
      </w:r>
      <w:r w:rsidR="00266FD7">
        <w:t>skilfully</w:t>
      </w:r>
      <w:r w:rsidR="00FD00C1" w:rsidRPr="00463637">
        <w:t xml:space="preserve"> integrated comprehensive geographical knowledge and understanding of </w:t>
      </w:r>
      <w:r>
        <w:t xml:space="preserve">fieldwork </w:t>
      </w:r>
      <w:r w:rsidR="00266FD7">
        <w:t>using</w:t>
      </w:r>
      <w:r>
        <w:t xml:space="preserve"> text and diagrams, </w:t>
      </w:r>
      <w:r w:rsidR="00FD00C1" w:rsidRPr="00463637">
        <w:t xml:space="preserve">many of which </w:t>
      </w:r>
      <w:r w:rsidR="00266FD7">
        <w:t>students</w:t>
      </w:r>
      <w:r w:rsidR="00FD00C1" w:rsidRPr="00463637">
        <w:t xml:space="preserve"> had created </w:t>
      </w:r>
      <w:proofErr w:type="gramStart"/>
      <w:r w:rsidR="00FD00C1" w:rsidRPr="00463637">
        <w:t>themselves</w:t>
      </w:r>
      <w:proofErr w:type="gramEnd"/>
      <w:r w:rsidR="00FD00C1" w:rsidRPr="00463637">
        <w:t>. Greater sophistication was evident where students integrated different forms of data, linking quantitative and qualitative data with a spatial component, thereby addressing different aspects or themes within</w:t>
      </w:r>
      <w:r w:rsidR="004A1A5E">
        <w:t xml:space="preserve"> their research question. Strong response</w:t>
      </w:r>
      <w:r w:rsidR="00FD00C1" w:rsidRPr="00463637">
        <w:t xml:space="preserve">s </w:t>
      </w:r>
      <w:r w:rsidR="00E72EDC">
        <w:t>showed seamless integration of</w:t>
      </w:r>
      <w:r w:rsidR="00266FD7">
        <w:t xml:space="preserve"> results and analysis:</w:t>
      </w:r>
      <w:r w:rsidR="00FD00C1" w:rsidRPr="00463637">
        <w:t xml:space="preserve"> students are encouraged to </w:t>
      </w:r>
      <w:r w:rsidR="00266FD7">
        <w:t>do</w:t>
      </w:r>
      <w:r w:rsidR="00FD00C1" w:rsidRPr="00463637">
        <w:t xml:space="preserve"> this.</w:t>
      </w:r>
    </w:p>
    <w:p w:rsidR="00B16EEA" w:rsidRPr="00463637" w:rsidRDefault="00FD00C1" w:rsidP="00463637">
      <w:pPr>
        <w:pStyle w:val="BodyText1"/>
      </w:pPr>
      <w:r w:rsidRPr="00463637">
        <w:t>Carefully developed maps can clearly illust</w:t>
      </w:r>
      <w:r w:rsidR="00B16EEA" w:rsidRPr="00463637">
        <w:t>rate the spatial nature of a</w:t>
      </w:r>
      <w:r w:rsidRPr="00463637">
        <w:t xml:space="preserve"> chosen topic and provide excellent opportunities for analysis. Essential fea</w:t>
      </w:r>
      <w:r w:rsidR="00B16EEA" w:rsidRPr="00463637">
        <w:t xml:space="preserve">tures of mapping </w:t>
      </w:r>
      <w:r w:rsidR="00684127" w:rsidRPr="00463637">
        <w:t>(</w:t>
      </w:r>
      <w:r w:rsidR="00684127">
        <w:t>refer to page 24 of the 2015 subject outline</w:t>
      </w:r>
      <w:r w:rsidR="00684127" w:rsidRPr="00463637">
        <w:t>)</w:t>
      </w:r>
      <w:r w:rsidR="00526777" w:rsidRPr="00463637">
        <w:t xml:space="preserve"> should be included on a </w:t>
      </w:r>
      <w:r w:rsidR="00B16EEA" w:rsidRPr="00463637">
        <w:t>map to</w:t>
      </w:r>
      <w:r w:rsidRPr="00463637">
        <w:t xml:space="preserve"> illu</w:t>
      </w:r>
      <w:r w:rsidR="00B16EEA" w:rsidRPr="00463637">
        <w:t xml:space="preserve">strate the location of </w:t>
      </w:r>
      <w:r w:rsidRPr="00463637">
        <w:t>fieldwork</w:t>
      </w:r>
      <w:r w:rsidR="00B16EEA" w:rsidRPr="00463637">
        <w:t xml:space="preserve"> sites and where data was collected</w:t>
      </w:r>
      <w:r w:rsidRPr="00463637">
        <w:t>. Highly effective mapping techniques were evident</w:t>
      </w:r>
      <w:r w:rsidR="00684127">
        <w:t>,</w:t>
      </w:r>
      <w:r w:rsidRPr="00463637">
        <w:t xml:space="preserve"> including hand</w:t>
      </w:r>
      <w:r w:rsidR="00684127">
        <w:t>-</w:t>
      </w:r>
      <w:r w:rsidRPr="00463637">
        <w:t xml:space="preserve">drawn </w:t>
      </w:r>
      <w:r w:rsidR="00684127">
        <w:t xml:space="preserve">maps </w:t>
      </w:r>
      <w:r w:rsidRPr="00463637">
        <w:t>and GIS</w:t>
      </w:r>
      <w:r w:rsidR="00684127">
        <w:t>-</w:t>
      </w:r>
      <w:r w:rsidRPr="00463637">
        <w:t xml:space="preserve">generated maps </w:t>
      </w:r>
      <w:r w:rsidR="00684127" w:rsidRPr="00463637">
        <w:t xml:space="preserve">modified </w:t>
      </w:r>
      <w:r w:rsidRPr="00463637">
        <w:t>to suit the purpose</w:t>
      </w:r>
      <w:r w:rsidR="002D1C05">
        <w:t>.</w:t>
      </w:r>
      <w:r w:rsidRPr="00463637">
        <w:t xml:space="preserve"> </w:t>
      </w:r>
      <w:r w:rsidR="002D1C05">
        <w:t>Maps</w:t>
      </w:r>
      <w:r w:rsidRPr="00463637">
        <w:t xml:space="preserve"> were well integrated in a number of fieldwork reports. Students are encouraged to use GIS in mapping their fieldwork. Overlays were also used effectively to illustrate key aspects of student findings.</w:t>
      </w:r>
    </w:p>
    <w:p w:rsidR="00FD00C1" w:rsidRPr="00463637" w:rsidRDefault="00FD00C1" w:rsidP="00463637">
      <w:pPr>
        <w:pStyle w:val="BodyText1"/>
      </w:pPr>
      <w:r w:rsidRPr="00463637">
        <w:t xml:space="preserve">Many students are highly skilled at using a range of information and communication technologies (ICT) to improve the </w:t>
      </w:r>
      <w:r w:rsidR="002D1C05">
        <w:t>presentation</w:t>
      </w:r>
      <w:r w:rsidR="00B16EEA" w:rsidRPr="00463637">
        <w:t xml:space="preserve"> of their work. Stronger</w:t>
      </w:r>
      <w:r w:rsidR="00E72EDC">
        <w:t xml:space="preserve"> responses displayed</w:t>
      </w:r>
      <w:r w:rsidRPr="00463637">
        <w:t xml:space="preserve"> a range of techniques to manipulate, integrate</w:t>
      </w:r>
      <w:r w:rsidR="00C32B98">
        <w:t>,</w:t>
      </w:r>
      <w:r w:rsidRPr="00463637">
        <w:t xml:space="preserve"> and present information gathered</w:t>
      </w:r>
      <w:r w:rsidR="002D1C05">
        <w:t>,</w:t>
      </w:r>
      <w:r w:rsidRPr="00463637">
        <w:t xml:space="preserve"> including titles, annotations, sourcing data, overlays, survey annotations, timelines for method</w:t>
      </w:r>
      <w:r w:rsidR="002D1C05">
        <w:t>s</w:t>
      </w:r>
      <w:r w:rsidRPr="00463637">
        <w:t xml:space="preserve">, flow charts, tables, PNI charts, flow line maps, and </w:t>
      </w:r>
      <w:r w:rsidR="002D1C05">
        <w:t>text references to these</w:t>
      </w:r>
      <w:r w:rsidRPr="00463637">
        <w:t xml:space="preserve"> and received credit for </w:t>
      </w:r>
      <w:r w:rsidR="002D1C05">
        <w:t>doing so</w:t>
      </w:r>
      <w:r w:rsidRPr="00463637">
        <w:t xml:space="preserve">. Students should </w:t>
      </w:r>
      <w:r w:rsidR="002D1C05">
        <w:t>not use</w:t>
      </w:r>
      <w:r w:rsidRPr="00463637">
        <w:t xml:space="preserve"> photographs from secondary sources such as Google </w:t>
      </w:r>
      <w:r w:rsidR="002D1C05">
        <w:t>S</w:t>
      </w:r>
      <w:r w:rsidRPr="00463637">
        <w:t>treet</w:t>
      </w:r>
      <w:r w:rsidR="00B16EEA" w:rsidRPr="00463637">
        <w:t xml:space="preserve"> </w:t>
      </w:r>
      <w:r w:rsidR="002D1C05">
        <w:t>V</w:t>
      </w:r>
      <w:r w:rsidRPr="00463637">
        <w:t xml:space="preserve">iew in place of primary data. Weaker fieldwork reports were often </w:t>
      </w:r>
      <w:r w:rsidR="00B16EEA" w:rsidRPr="00463637">
        <w:t>photo</w:t>
      </w:r>
      <w:r w:rsidR="002D1C05">
        <w:t xml:space="preserve"> </w:t>
      </w:r>
      <w:r w:rsidR="00B16EEA" w:rsidRPr="00463637">
        <w:t>essays</w:t>
      </w:r>
      <w:r w:rsidR="002D1C05">
        <w:t xml:space="preserve"> that lacked</w:t>
      </w:r>
      <w:r w:rsidR="00B16EEA" w:rsidRPr="00463637">
        <w:t xml:space="preserve"> </w:t>
      </w:r>
      <w:r w:rsidRPr="00463637">
        <w:t xml:space="preserve">fieldwork data. Better </w:t>
      </w:r>
      <w:r w:rsidR="002D1C05">
        <w:t>responses</w:t>
      </w:r>
      <w:r w:rsidRPr="00463637">
        <w:t xml:space="preserve"> went beyond </w:t>
      </w:r>
      <w:r w:rsidR="002D1C05">
        <w:t xml:space="preserve">a </w:t>
      </w:r>
      <w:r w:rsidRPr="00463637">
        <w:t>description of the results and considered why the results had been obtained. Lack of refinement and synthesis limited success for some students.</w:t>
      </w:r>
    </w:p>
    <w:p w:rsidR="00FD00C1" w:rsidRPr="00305DA2" w:rsidRDefault="00FD00C1" w:rsidP="00305DA2">
      <w:pPr>
        <w:pStyle w:val="Topicheading2"/>
        <w:jc w:val="left"/>
        <w:rPr>
          <w:rFonts w:ascii="Arial Narrow" w:hAnsi="Arial Narrow"/>
          <w:szCs w:val="24"/>
        </w:rPr>
      </w:pPr>
      <w:r w:rsidRPr="00305DA2">
        <w:rPr>
          <w:rFonts w:ascii="Arial Narrow" w:hAnsi="Arial Narrow"/>
          <w:szCs w:val="24"/>
        </w:rPr>
        <w:t xml:space="preserve">Task </w:t>
      </w:r>
      <w:r w:rsidR="002D1C05">
        <w:rPr>
          <w:rFonts w:ascii="Arial Narrow" w:hAnsi="Arial Narrow"/>
          <w:szCs w:val="24"/>
        </w:rPr>
        <w:t>d</w:t>
      </w:r>
      <w:r w:rsidRPr="00305DA2">
        <w:rPr>
          <w:rFonts w:ascii="Arial Narrow" w:hAnsi="Arial Narrow"/>
          <w:szCs w:val="24"/>
        </w:rPr>
        <w:t>esign</w:t>
      </w:r>
    </w:p>
    <w:p w:rsidR="005A0158" w:rsidRPr="00463637" w:rsidRDefault="00F14DEB" w:rsidP="00463637">
      <w:pPr>
        <w:pStyle w:val="BodyText1"/>
      </w:pPr>
      <w:r>
        <w:t>More successful responses</w:t>
      </w:r>
      <w:r w:rsidR="00FD00C1" w:rsidRPr="00463637">
        <w:t xml:space="preserve"> had a narrow focus</w:t>
      </w:r>
      <w:r>
        <w:t xml:space="preserve"> for the</w:t>
      </w:r>
      <w:r w:rsidR="00526777" w:rsidRPr="00463637">
        <w:t xml:space="preserve"> topic</w:t>
      </w:r>
      <w:r w:rsidR="00FD00C1" w:rsidRPr="00463637">
        <w:t xml:space="preserve"> and followed the structure in the Subject Outline leading to greater depth of analysi</w:t>
      </w:r>
      <w:r w:rsidR="00DE63E0">
        <w:t>s</w:t>
      </w:r>
      <w:r w:rsidR="00FD00C1" w:rsidRPr="00463637">
        <w:t xml:space="preserve">. Some topics were extremely broad and </w:t>
      </w:r>
      <w:r w:rsidR="00526777" w:rsidRPr="00463637">
        <w:t xml:space="preserve">more </w:t>
      </w:r>
      <w:r w:rsidR="00FD00C1" w:rsidRPr="00463637">
        <w:t>suit</w:t>
      </w:r>
      <w:r w:rsidR="00526777" w:rsidRPr="00463637">
        <w:t xml:space="preserve">ed to </w:t>
      </w:r>
      <w:r w:rsidR="00FD00C1" w:rsidRPr="00463637">
        <w:t xml:space="preserve">an </w:t>
      </w:r>
      <w:r w:rsidR="00DE63E0">
        <w:t>i</w:t>
      </w:r>
      <w:r w:rsidR="00FD00C1" w:rsidRPr="00463637">
        <w:t>nquiry</w:t>
      </w:r>
      <w:r w:rsidR="00DE63E0">
        <w:t>,</w:t>
      </w:r>
      <w:r w:rsidR="00FD00C1" w:rsidRPr="00463637">
        <w:t xml:space="preserve"> thus limiting students</w:t>
      </w:r>
      <w:r w:rsidR="00DE63E0">
        <w:t>’</w:t>
      </w:r>
      <w:r w:rsidR="00FD00C1" w:rsidRPr="00463637">
        <w:t xml:space="preserve"> success. Fieldwork topics should be geo</w:t>
      </w:r>
      <w:r w:rsidR="002965C3">
        <w:t>graphical and spatial in nature;</w:t>
      </w:r>
      <w:r>
        <w:t xml:space="preserve"> </w:t>
      </w:r>
      <w:r w:rsidR="00FD00C1" w:rsidRPr="00463637">
        <w:t>if a topic can be mapped then it is lik</w:t>
      </w:r>
      <w:r w:rsidR="00526777" w:rsidRPr="00463637">
        <w:t>ely to be geographical</w:t>
      </w:r>
      <w:r w:rsidR="00FD00C1" w:rsidRPr="00463637">
        <w:t xml:space="preserve">. The chosen guiding question or hypothesis can </w:t>
      </w:r>
      <w:r>
        <w:t xml:space="preserve">significantly influence </w:t>
      </w:r>
      <w:r w:rsidR="00FD00C1" w:rsidRPr="00463637">
        <w:t xml:space="preserve">success in addressing the </w:t>
      </w:r>
      <w:r w:rsidR="002965C3">
        <w:t>performance s</w:t>
      </w:r>
      <w:r w:rsidR="00FD00C1" w:rsidRPr="00463637">
        <w:t>tan</w:t>
      </w:r>
      <w:r>
        <w:t>dards. A clearly stated purpose,</w:t>
      </w:r>
      <w:r w:rsidR="00FD00C1" w:rsidRPr="00463637">
        <w:t xml:space="preserve"> hypothesis</w:t>
      </w:r>
      <w:r w:rsidR="002965C3">
        <w:t>,</w:t>
      </w:r>
      <w:r w:rsidR="00FD00C1" w:rsidRPr="00463637">
        <w:t xml:space="preserve"> or question assisted many students to structure their fieldwork effectively. Students who chose small and local issues tended to be more successful and were able to develop creative and innovat</w:t>
      </w:r>
      <w:r w:rsidR="005A0158" w:rsidRPr="00463637">
        <w:t>ive field techniques to evaluate their question</w:t>
      </w:r>
      <w:r w:rsidR="00FD00C1" w:rsidRPr="00463637">
        <w:t xml:space="preserve"> or hypothesis. More sophisticated fieldwork reports perceptively analysed both the spatial and temporal patterns and processes involved in their chosen topics.</w:t>
      </w:r>
    </w:p>
    <w:p w:rsidR="008369D5" w:rsidRDefault="00FD00C1" w:rsidP="00463637">
      <w:pPr>
        <w:pStyle w:val="BodyText1"/>
      </w:pPr>
      <w:r w:rsidRPr="00463637">
        <w:t xml:space="preserve">Some students relied </w:t>
      </w:r>
      <w:r w:rsidR="00C82F56" w:rsidRPr="00463637">
        <w:t xml:space="preserve">too heavily </w:t>
      </w:r>
      <w:r w:rsidRPr="00463637">
        <w:t>on secondary sources, t</w:t>
      </w:r>
      <w:r w:rsidR="00C82F56" w:rsidRPr="00463637">
        <w:t>hus limiting their achievement</w:t>
      </w:r>
      <w:r w:rsidR="00DE63E0">
        <w:t>,</w:t>
      </w:r>
      <w:r w:rsidR="00C82F56" w:rsidRPr="00463637">
        <w:t xml:space="preserve"> as the focus</w:t>
      </w:r>
      <w:r w:rsidR="00DE63E0">
        <w:t xml:space="preserve"> of this assessment type </w:t>
      </w:r>
      <w:r w:rsidR="00C82F56" w:rsidRPr="00463637">
        <w:t xml:space="preserve">is the collection of primary data. </w:t>
      </w:r>
      <w:r w:rsidRPr="00463637">
        <w:t xml:space="preserve">Students should outline how the fieldwork was conducted and evaluate the positives </w:t>
      </w:r>
      <w:r w:rsidRPr="00463637">
        <w:lastRenderedPageBreak/>
        <w:t xml:space="preserve">and negatives of each fieldwork </w:t>
      </w:r>
      <w:r w:rsidR="00DE63E0">
        <w:t>technique</w:t>
      </w:r>
      <w:r w:rsidR="00C82F56" w:rsidRPr="00463637">
        <w:t xml:space="preserve"> undertaken within the </w:t>
      </w:r>
      <w:r w:rsidR="00DE63E0">
        <w:t>body of the report</w:t>
      </w:r>
      <w:r w:rsidR="00C82F56" w:rsidRPr="00463637">
        <w:t>,</w:t>
      </w:r>
      <w:r w:rsidR="00F85568">
        <w:t xml:space="preserve"> not in</w:t>
      </w:r>
      <w:r w:rsidRPr="00463637">
        <w:t xml:space="preserve"> </w:t>
      </w:r>
      <w:r w:rsidR="008369D5">
        <w:t xml:space="preserve">the </w:t>
      </w:r>
      <w:r w:rsidRPr="00463637">
        <w:t xml:space="preserve">appendices. Sophisticated evaluation of the areas of success and opportunities for improvement in fieldwork techniques was notable in the better </w:t>
      </w:r>
      <w:r w:rsidR="008369D5">
        <w:t>responses</w:t>
      </w:r>
      <w:r w:rsidRPr="00463637">
        <w:t>.</w:t>
      </w:r>
    </w:p>
    <w:p w:rsidR="008369D5" w:rsidRDefault="00FD00C1" w:rsidP="00463637">
      <w:pPr>
        <w:pStyle w:val="BodyText1"/>
      </w:pPr>
      <w:r w:rsidRPr="00463637">
        <w:t xml:space="preserve">It was </w:t>
      </w:r>
      <w:r w:rsidR="008369D5">
        <w:t>apparent</w:t>
      </w:r>
      <w:r w:rsidRPr="00463637">
        <w:t xml:space="preserve"> that an increasin</w:t>
      </w:r>
      <w:r w:rsidR="008369D5">
        <w:t xml:space="preserve">g number of students are using </w:t>
      </w:r>
      <w:proofErr w:type="spellStart"/>
      <w:r w:rsidR="008369D5">
        <w:t>SurveyMonkey</w:t>
      </w:r>
      <w:proofErr w:type="spellEnd"/>
      <w:r w:rsidRPr="00463637">
        <w:t xml:space="preserve"> to collect data. The validity of this method in producing a reliable and representative sample is questionable. It is suggested that teachers discour</w:t>
      </w:r>
      <w:r w:rsidR="008369D5">
        <w:t xml:space="preserve">age the use of </w:t>
      </w:r>
      <w:proofErr w:type="spellStart"/>
      <w:r w:rsidR="008369D5">
        <w:t>SurveyMonkey</w:t>
      </w:r>
      <w:proofErr w:type="spellEnd"/>
      <w:r w:rsidRPr="00463637">
        <w:t xml:space="preserve"> and discuss the limitations of this form of data </w:t>
      </w:r>
      <w:r w:rsidR="008369D5">
        <w:t xml:space="preserve">collection </w:t>
      </w:r>
      <w:r w:rsidRPr="00463637">
        <w:t xml:space="preserve">with their students. </w:t>
      </w:r>
    </w:p>
    <w:p w:rsidR="008369D5" w:rsidRDefault="00C82F56" w:rsidP="00463637">
      <w:pPr>
        <w:pStyle w:val="BodyText1"/>
      </w:pPr>
      <w:r w:rsidRPr="00463637">
        <w:t>T</w:t>
      </w:r>
      <w:r w:rsidR="00FD00C1" w:rsidRPr="00463637">
        <w:t xml:space="preserve">eachers are reminded </w:t>
      </w:r>
      <w:r w:rsidR="008369D5">
        <w:t>the students should not include</w:t>
      </w:r>
      <w:r w:rsidR="0036449F">
        <w:t xml:space="preserve"> completed surveys in </w:t>
      </w:r>
      <w:r w:rsidR="008369D5">
        <w:t>the report</w:t>
      </w:r>
      <w:r w:rsidR="00FD00C1" w:rsidRPr="00463637">
        <w:t>. Yes/ No questions</w:t>
      </w:r>
      <w:r w:rsidRPr="00463637">
        <w:t xml:space="preserve"> in surveys</w:t>
      </w:r>
      <w:r w:rsidR="00FD00C1" w:rsidRPr="00463637">
        <w:t xml:space="preserve"> can limit the </w:t>
      </w:r>
      <w:r w:rsidR="0036449F">
        <w:t>quality of data collected and d</w:t>
      </w:r>
      <w:r w:rsidR="00FD00C1" w:rsidRPr="00463637">
        <w:t>eveloping questions that require a range of responses provide</w:t>
      </w:r>
      <w:r w:rsidR="005A0158" w:rsidRPr="00463637">
        <w:t>s</w:t>
      </w:r>
      <w:r w:rsidR="00FD00C1" w:rsidRPr="00463637">
        <w:t xml:space="preserve"> </w:t>
      </w:r>
      <w:r w:rsidR="0036449F">
        <w:t xml:space="preserve">more </w:t>
      </w:r>
      <w:r w:rsidR="00FD00C1" w:rsidRPr="00463637">
        <w:t>opportunities for graphs and diagr</w:t>
      </w:r>
      <w:r w:rsidR="0036449F">
        <w:t>ams. Many of the better responses</w:t>
      </w:r>
      <w:r w:rsidR="00FD00C1" w:rsidRPr="00463637">
        <w:t xml:space="preserve"> integrated quotes from surveys or interviews and r</w:t>
      </w:r>
      <w:r w:rsidR="005A0158" w:rsidRPr="00463637">
        <w:t>eferenced these</w:t>
      </w:r>
      <w:r w:rsidR="00FD00C1" w:rsidRPr="00463637">
        <w:t xml:space="preserve">. </w:t>
      </w:r>
    </w:p>
    <w:p w:rsidR="00FD00C1" w:rsidRPr="00463637" w:rsidRDefault="00FD00C1" w:rsidP="00463637">
      <w:pPr>
        <w:pStyle w:val="BodyText1"/>
      </w:pPr>
      <w:r w:rsidRPr="00463637">
        <w:t>Students should</w:t>
      </w:r>
      <w:r w:rsidR="005A0158" w:rsidRPr="00463637">
        <w:t xml:space="preserve"> be encouraged to </w:t>
      </w:r>
      <w:r w:rsidR="008369D5">
        <w:t>survey</w:t>
      </w:r>
      <w:r w:rsidR="005A0158" w:rsidRPr="00463637">
        <w:t xml:space="preserve"> a sample that is sufficiently large to be representative of </w:t>
      </w:r>
      <w:r w:rsidR="008369D5">
        <w:t>the</w:t>
      </w:r>
      <w:r w:rsidR="005A0158" w:rsidRPr="00463637">
        <w:t xml:space="preserve"> larger population being studied. </w:t>
      </w:r>
      <w:r w:rsidRPr="00463637">
        <w:t xml:space="preserve"> When undertaking surveys</w:t>
      </w:r>
      <w:r w:rsidR="00C82F56" w:rsidRPr="00463637">
        <w:t>,</w:t>
      </w:r>
      <w:r w:rsidRPr="00463637">
        <w:t xml:space="preserve"> students should </w:t>
      </w:r>
      <w:r w:rsidR="008369D5">
        <w:t>plan</w:t>
      </w:r>
      <w:r w:rsidRPr="00463637">
        <w:t xml:space="preserve"> a variety of </w:t>
      </w:r>
      <w:r w:rsidR="008369D5">
        <w:t>ways</w:t>
      </w:r>
      <w:r w:rsidRPr="00463637">
        <w:t xml:space="preserve"> to collect complet</w:t>
      </w:r>
      <w:r w:rsidR="005A0158" w:rsidRPr="00463637">
        <w:t xml:space="preserve">ed surveys and consider </w:t>
      </w:r>
      <w:r w:rsidR="008369D5">
        <w:t>how</w:t>
      </w:r>
      <w:r w:rsidR="005A0158" w:rsidRPr="00463637">
        <w:t xml:space="preserve"> the response rate can be increased</w:t>
      </w:r>
      <w:r w:rsidR="008369D5">
        <w:t>,</w:t>
      </w:r>
      <w:r w:rsidR="005A0158" w:rsidRPr="00463637">
        <w:t xml:space="preserve"> such as surveying face to face rather than dropping questionnaires in letter boxes.</w:t>
      </w:r>
    </w:p>
    <w:p w:rsidR="00FD00C1" w:rsidRPr="00305DA2" w:rsidRDefault="00FD00C1" w:rsidP="00463637">
      <w:pPr>
        <w:pStyle w:val="Italicsheading"/>
        <w:rPr>
          <w:rFonts w:ascii="Arial Narrow" w:hAnsi="Arial Narrow"/>
          <w:b/>
          <w:i w:val="0"/>
        </w:rPr>
      </w:pPr>
      <w:r w:rsidRPr="00305DA2">
        <w:rPr>
          <w:rFonts w:ascii="Arial Narrow" w:hAnsi="Arial Narrow"/>
          <w:b/>
          <w:i w:val="0"/>
        </w:rPr>
        <w:t xml:space="preserve">Range of topics </w:t>
      </w:r>
    </w:p>
    <w:p w:rsidR="00FD00C1" w:rsidRPr="00463637" w:rsidRDefault="0036449F" w:rsidP="00463637">
      <w:pPr>
        <w:pStyle w:val="BodyText1"/>
      </w:pPr>
      <w:r>
        <w:t>A variety of o</w:t>
      </w:r>
      <w:r w:rsidR="00FD00C1" w:rsidRPr="00463637">
        <w:t xml:space="preserve">ption topics were chosen to represent the best possible opportunities for developing, selecting and applying a range of geographical and fieldwork skills. </w:t>
      </w:r>
      <w:r>
        <w:t xml:space="preserve">Teachers are reminded that the option topic chosen for the </w:t>
      </w:r>
      <w:r w:rsidR="00E61584">
        <w:t xml:space="preserve">Fieldwork should be different </w:t>
      </w:r>
      <w:r w:rsidR="002E29F8">
        <w:t>than</w:t>
      </w:r>
      <w:r>
        <w:t xml:space="preserve"> that for the </w:t>
      </w:r>
      <w:r w:rsidR="002E29F8">
        <w:t>i</w:t>
      </w:r>
      <w:r>
        <w:t xml:space="preserve">nquiry. </w:t>
      </w:r>
      <w:r w:rsidR="00FD00C1" w:rsidRPr="00463637">
        <w:t>Students should be commended for their inventiveness in developing their own fieldwork techniques to match the particular needs of their topic.</w:t>
      </w:r>
    </w:p>
    <w:p w:rsidR="00FD00C1" w:rsidRPr="00305DA2" w:rsidRDefault="00FD00C1" w:rsidP="00463637">
      <w:pPr>
        <w:pStyle w:val="Italicsheading"/>
        <w:rPr>
          <w:rFonts w:ascii="Arial Narrow" w:hAnsi="Arial Narrow"/>
          <w:b/>
          <w:i w:val="0"/>
        </w:rPr>
      </w:pPr>
      <w:r w:rsidRPr="00305DA2">
        <w:rPr>
          <w:rFonts w:ascii="Arial Narrow" w:hAnsi="Arial Narrow"/>
          <w:b/>
          <w:i w:val="0"/>
        </w:rPr>
        <w:t xml:space="preserve">Word </w:t>
      </w:r>
      <w:r w:rsidR="002E29F8">
        <w:rPr>
          <w:rFonts w:ascii="Arial Narrow" w:hAnsi="Arial Narrow"/>
          <w:b/>
          <w:i w:val="0"/>
        </w:rPr>
        <w:t>limit</w:t>
      </w:r>
    </w:p>
    <w:p w:rsidR="00FD00C1" w:rsidRPr="00463637" w:rsidRDefault="00FD00C1" w:rsidP="00463637">
      <w:pPr>
        <w:pStyle w:val="BodyText1"/>
      </w:pPr>
      <w:r w:rsidRPr="00463637">
        <w:t xml:space="preserve">Although </w:t>
      </w:r>
      <w:r w:rsidR="00C815B0" w:rsidRPr="00463637">
        <w:t xml:space="preserve">very </w:t>
      </w:r>
      <w:r w:rsidRPr="00463637">
        <w:t xml:space="preserve">few students </w:t>
      </w:r>
      <w:r w:rsidR="0036449F">
        <w:t xml:space="preserve">exceeded the word limit, </w:t>
      </w:r>
      <w:r w:rsidRPr="00463637">
        <w:t>students are reminded that 1800 words i</w:t>
      </w:r>
      <w:r w:rsidR="0036449F">
        <w:t>s the limit. Work presented in a</w:t>
      </w:r>
      <w:r w:rsidRPr="00463637">
        <w:t>ppendices will not be considered for assessment purposes and is not a way to increase the word count. Annotations and work included in tables do count towards the word count.</w:t>
      </w:r>
    </w:p>
    <w:p w:rsidR="0036449F" w:rsidRPr="00305DA2" w:rsidRDefault="0036449F" w:rsidP="00D63AFA">
      <w:pPr>
        <w:pStyle w:val="BodyText1"/>
        <w:rPr>
          <w:rFonts w:ascii="Arial Narrow" w:hAnsi="Arial Narrow"/>
          <w:b/>
          <w:sz w:val="24"/>
          <w:szCs w:val="24"/>
        </w:rPr>
      </w:pPr>
      <w:r w:rsidRPr="00305DA2">
        <w:rPr>
          <w:rFonts w:ascii="Arial Narrow" w:hAnsi="Arial Narrow"/>
          <w:b/>
          <w:sz w:val="24"/>
          <w:szCs w:val="24"/>
        </w:rPr>
        <w:t xml:space="preserve">Opportunities for </w:t>
      </w:r>
      <w:r w:rsidR="002E29F8">
        <w:rPr>
          <w:rFonts w:ascii="Arial Narrow" w:hAnsi="Arial Narrow"/>
          <w:b/>
          <w:sz w:val="24"/>
          <w:szCs w:val="24"/>
        </w:rPr>
        <w:t>s</w:t>
      </w:r>
      <w:r w:rsidRPr="00305DA2">
        <w:rPr>
          <w:rFonts w:ascii="Arial Narrow" w:hAnsi="Arial Narrow"/>
          <w:b/>
          <w:sz w:val="24"/>
          <w:szCs w:val="24"/>
        </w:rPr>
        <w:t xml:space="preserve">tudents to </w:t>
      </w:r>
      <w:r w:rsidR="002E29F8">
        <w:rPr>
          <w:rFonts w:ascii="Arial Narrow" w:hAnsi="Arial Narrow"/>
          <w:b/>
          <w:sz w:val="24"/>
          <w:szCs w:val="24"/>
        </w:rPr>
        <w:t>a</w:t>
      </w:r>
      <w:r w:rsidRPr="00305DA2">
        <w:rPr>
          <w:rFonts w:ascii="Arial Narrow" w:hAnsi="Arial Narrow"/>
          <w:b/>
          <w:sz w:val="24"/>
          <w:szCs w:val="24"/>
        </w:rPr>
        <w:t>chieve</w:t>
      </w:r>
    </w:p>
    <w:p w:rsidR="00FD00C1" w:rsidRPr="00D63AFA" w:rsidRDefault="00FD00C1" w:rsidP="00D63AFA">
      <w:pPr>
        <w:pStyle w:val="BodyText1"/>
      </w:pPr>
      <w:r w:rsidRPr="00D63AFA">
        <w:t xml:space="preserve">The moderation panel </w:t>
      </w:r>
      <w:r w:rsidR="002E29F8">
        <w:t>offered the following advice, which may</w:t>
      </w:r>
      <w:r w:rsidRPr="00D63AFA">
        <w:t xml:space="preserve"> enable teachers to assist their students to perform at all levels of the performance standards including the highest level</w:t>
      </w:r>
      <w:r w:rsidR="002E29F8">
        <w:t>:</w:t>
      </w:r>
    </w:p>
    <w:p w:rsidR="00FD00C1" w:rsidRPr="00D63AFA" w:rsidRDefault="00B239C0" w:rsidP="00D63AFA">
      <w:pPr>
        <w:pStyle w:val="BodyText1"/>
        <w:numPr>
          <w:ilvl w:val="0"/>
          <w:numId w:val="23"/>
        </w:numPr>
        <w:spacing w:before="0" w:after="0"/>
        <w:ind w:left="426" w:hanging="357"/>
      </w:pPr>
      <w:r>
        <w:t>The option t</w:t>
      </w:r>
      <w:r w:rsidR="00FD00C1" w:rsidRPr="00D63AFA">
        <w:t xml:space="preserve">opic of the </w:t>
      </w:r>
      <w:r w:rsidR="00395308">
        <w:t>f</w:t>
      </w:r>
      <w:r w:rsidR="00FD00C1" w:rsidRPr="00D63AFA">
        <w:t xml:space="preserve">ieldwork should be clearly specified. Teachers are reminded that </w:t>
      </w:r>
      <w:r w:rsidR="00395308">
        <w:t>f</w:t>
      </w:r>
      <w:r w:rsidR="00FD00C1" w:rsidRPr="00D63AFA">
        <w:t>ield</w:t>
      </w:r>
      <w:r>
        <w:t>work should be completed on an option t</w:t>
      </w:r>
      <w:r w:rsidR="00FD00C1" w:rsidRPr="00D63AFA">
        <w:t>opic</w:t>
      </w:r>
      <w:r w:rsidR="00395308">
        <w:t>,</w:t>
      </w:r>
      <w:r w:rsidR="00FD00C1" w:rsidRPr="00D63AFA">
        <w:t xml:space="preserve"> not th</w:t>
      </w:r>
      <w:r>
        <w:t>e c</w:t>
      </w:r>
      <w:r w:rsidR="00FD00C1" w:rsidRPr="00D63AFA">
        <w:t>ore</w:t>
      </w:r>
      <w:r>
        <w:t xml:space="preserve"> topic.</w:t>
      </w:r>
    </w:p>
    <w:p w:rsidR="00FD00C1" w:rsidRPr="00D63AFA" w:rsidRDefault="00A04AEF" w:rsidP="00D63AFA">
      <w:pPr>
        <w:pStyle w:val="BodyText1"/>
        <w:numPr>
          <w:ilvl w:val="0"/>
          <w:numId w:val="23"/>
        </w:numPr>
        <w:spacing w:before="0" w:after="0"/>
        <w:ind w:left="426" w:hanging="357"/>
      </w:pPr>
      <w:r>
        <w:t>The best f</w:t>
      </w:r>
      <w:r w:rsidR="00FD00C1" w:rsidRPr="00D63AFA">
        <w:t>ieldwork reports were well structured usin</w:t>
      </w:r>
      <w:r w:rsidR="00B239C0">
        <w:t xml:space="preserve">g the </w:t>
      </w:r>
      <w:r w:rsidR="00FD00C1" w:rsidRPr="00D63AFA">
        <w:t xml:space="preserve">structure </w:t>
      </w:r>
      <w:r w:rsidR="00B239C0">
        <w:t xml:space="preserve">outlined in the subject outline </w:t>
      </w:r>
      <w:r w:rsidR="00FD00C1" w:rsidRPr="00D63AFA">
        <w:t xml:space="preserve">and </w:t>
      </w:r>
      <w:r w:rsidR="00395308">
        <w:t xml:space="preserve">addressed </w:t>
      </w:r>
      <w:r w:rsidR="00B239C0">
        <w:t xml:space="preserve">the </w:t>
      </w:r>
      <w:r w:rsidR="00E61584">
        <w:t>relevant p</w:t>
      </w:r>
      <w:r w:rsidR="00FD00C1" w:rsidRPr="00D63AFA">
        <w:t>erformance standards</w:t>
      </w:r>
      <w:r w:rsidR="00B239C0">
        <w:t>.</w:t>
      </w:r>
    </w:p>
    <w:p w:rsidR="00FD00C1" w:rsidRPr="00D63AFA" w:rsidRDefault="00A04AEF" w:rsidP="00D63AFA">
      <w:pPr>
        <w:pStyle w:val="BodyText1"/>
        <w:numPr>
          <w:ilvl w:val="0"/>
          <w:numId w:val="23"/>
        </w:numPr>
        <w:spacing w:before="0" w:after="0"/>
        <w:ind w:left="426" w:hanging="357"/>
      </w:pPr>
      <w:r>
        <w:t>The central focus of the f</w:t>
      </w:r>
      <w:r w:rsidR="00FD00C1" w:rsidRPr="00D63AFA">
        <w:t>ieldwork is primary data obtained by the st</w:t>
      </w:r>
      <w:r w:rsidR="00E61584">
        <w:t xml:space="preserve">udent; </w:t>
      </w:r>
      <w:r w:rsidR="00B239C0">
        <w:t>secondary data should be supplementary to this.</w:t>
      </w:r>
    </w:p>
    <w:p w:rsidR="00FD00C1" w:rsidRPr="00D63AFA" w:rsidRDefault="00A04AEF" w:rsidP="00D63AFA">
      <w:pPr>
        <w:pStyle w:val="BodyText1"/>
        <w:numPr>
          <w:ilvl w:val="0"/>
          <w:numId w:val="23"/>
        </w:numPr>
        <w:spacing w:before="0" w:after="0"/>
        <w:ind w:left="426" w:hanging="357"/>
      </w:pPr>
      <w:r>
        <w:t>Ensure the f</w:t>
      </w:r>
      <w:r w:rsidR="00FD00C1" w:rsidRPr="00D63AFA">
        <w:t>ieldwork has an appr</w:t>
      </w:r>
      <w:r w:rsidR="00C815B0" w:rsidRPr="00D63AFA">
        <w:t>opriate geographical and spatial</w:t>
      </w:r>
      <w:r w:rsidR="00FD00C1" w:rsidRPr="00D63AFA">
        <w:t xml:space="preserve"> context</w:t>
      </w:r>
      <w:r w:rsidR="00B239C0">
        <w:t>.</w:t>
      </w:r>
    </w:p>
    <w:p w:rsidR="00FD00C1" w:rsidRPr="00D63AFA" w:rsidRDefault="00FD00C1" w:rsidP="00D63AFA">
      <w:pPr>
        <w:pStyle w:val="BodyText1"/>
        <w:numPr>
          <w:ilvl w:val="0"/>
          <w:numId w:val="23"/>
        </w:numPr>
        <w:spacing w:before="0" w:after="0"/>
        <w:ind w:left="426" w:hanging="357"/>
      </w:pPr>
      <w:r w:rsidRPr="00D63AFA">
        <w:t>A number of outstandin</w:t>
      </w:r>
      <w:r w:rsidR="00A04AEF">
        <w:t>g responses</w:t>
      </w:r>
      <w:r w:rsidR="00C82F56" w:rsidRPr="00D63AFA">
        <w:t xml:space="preserve"> included the temporal</w:t>
      </w:r>
      <w:r w:rsidRPr="00D63AFA">
        <w:t xml:space="preserve"> variation of their topic</w:t>
      </w:r>
      <w:r w:rsidR="00B239C0">
        <w:t>.</w:t>
      </w:r>
    </w:p>
    <w:p w:rsidR="00FD00C1" w:rsidRPr="00D63AFA" w:rsidRDefault="00FD00C1" w:rsidP="00D63AFA">
      <w:pPr>
        <w:pStyle w:val="BodyText1"/>
        <w:numPr>
          <w:ilvl w:val="0"/>
          <w:numId w:val="23"/>
        </w:numPr>
        <w:spacing w:before="0" w:after="0"/>
        <w:ind w:left="426" w:hanging="357"/>
      </w:pPr>
      <w:r w:rsidRPr="00D63AFA">
        <w:lastRenderedPageBreak/>
        <w:t>The best results</w:t>
      </w:r>
      <w:r w:rsidR="00C815B0" w:rsidRPr="00D63AFA">
        <w:t xml:space="preserve"> and analysis</w:t>
      </w:r>
      <w:r w:rsidRPr="00D63AFA">
        <w:t xml:space="preserve"> were structured by theme rather than field technique</w:t>
      </w:r>
      <w:r w:rsidR="00B239C0">
        <w:t>.</w:t>
      </w:r>
    </w:p>
    <w:p w:rsidR="00FD00C1" w:rsidRPr="00D63AFA" w:rsidRDefault="00FD00C1" w:rsidP="00D63AFA">
      <w:pPr>
        <w:pStyle w:val="BodyText1"/>
        <w:numPr>
          <w:ilvl w:val="0"/>
          <w:numId w:val="23"/>
        </w:numPr>
        <w:spacing w:before="0" w:after="0"/>
        <w:ind w:left="426" w:hanging="357"/>
      </w:pPr>
      <w:r w:rsidRPr="00D63AFA">
        <w:t>It is recommended that students integrate results and analysis to enable</w:t>
      </w:r>
      <w:r w:rsidR="00A04AEF">
        <w:t xml:space="preserve"> them</w:t>
      </w:r>
      <w:r w:rsidRPr="00D63AFA">
        <w:t xml:space="preserve"> to achieve at </w:t>
      </w:r>
      <w:r w:rsidR="00C815B0" w:rsidRPr="00D63AFA">
        <w:t>the highest level in the</w:t>
      </w:r>
      <w:r w:rsidR="00A04AEF">
        <w:t xml:space="preserve"> </w:t>
      </w:r>
      <w:r w:rsidR="00E61584">
        <w:t>specific feature</w:t>
      </w:r>
      <w:r w:rsidR="00395308">
        <w:t xml:space="preserve"> Ap2</w:t>
      </w:r>
      <w:r w:rsidR="00A04AEF">
        <w:t xml:space="preserve">. </w:t>
      </w:r>
    </w:p>
    <w:p w:rsidR="00FD00C1" w:rsidRPr="00D63AFA" w:rsidRDefault="00FD00C1" w:rsidP="00D63AFA">
      <w:pPr>
        <w:pStyle w:val="BodyText1"/>
        <w:numPr>
          <w:ilvl w:val="0"/>
          <w:numId w:val="23"/>
        </w:numPr>
        <w:spacing w:before="0" w:after="0"/>
        <w:ind w:left="426" w:hanging="357"/>
      </w:pPr>
      <w:r w:rsidRPr="00D63AFA">
        <w:t xml:space="preserve">A range of fieldwork </w:t>
      </w:r>
      <w:r w:rsidR="00395308">
        <w:t>techniques</w:t>
      </w:r>
      <w:r w:rsidRPr="00D63AFA">
        <w:t xml:space="preserve"> should be </w:t>
      </w:r>
      <w:r w:rsidR="00395308">
        <w:t>used to gather data</w:t>
      </w:r>
      <w:r w:rsidRPr="00D63AFA">
        <w:t xml:space="preserve"> to address each aspect or question being considered</w:t>
      </w:r>
      <w:r w:rsidR="00B239C0">
        <w:t>.</w:t>
      </w:r>
    </w:p>
    <w:p w:rsidR="00FD00C1" w:rsidRPr="00D63AFA" w:rsidRDefault="00A65952" w:rsidP="00D63AFA">
      <w:pPr>
        <w:pStyle w:val="BodyText1"/>
        <w:numPr>
          <w:ilvl w:val="0"/>
          <w:numId w:val="23"/>
        </w:numPr>
        <w:spacing w:before="0" w:after="0"/>
        <w:ind w:left="426" w:hanging="357"/>
      </w:pPr>
      <w:r>
        <w:t>Students should a</w:t>
      </w:r>
      <w:r w:rsidR="00C815B0" w:rsidRPr="00D63AFA">
        <w:t>v</w:t>
      </w:r>
      <w:r w:rsidR="00B239C0">
        <w:t>oid raw data</w:t>
      </w:r>
      <w:r w:rsidR="00C815B0" w:rsidRPr="00D63AFA">
        <w:t xml:space="preserve"> but rather </w:t>
      </w:r>
      <w:r w:rsidR="00FD00C1" w:rsidRPr="00D63AFA">
        <w:t>data should be modified or adapted to</w:t>
      </w:r>
      <w:r w:rsidR="00C815B0" w:rsidRPr="00D63AFA">
        <w:t xml:space="preserve"> suit the purpose of the report</w:t>
      </w:r>
      <w:r w:rsidR="00B239C0">
        <w:t>.</w:t>
      </w:r>
    </w:p>
    <w:p w:rsidR="00FD00C1" w:rsidRPr="00D63AFA" w:rsidRDefault="00A65952" w:rsidP="00D63AFA">
      <w:pPr>
        <w:pStyle w:val="BodyText1"/>
        <w:numPr>
          <w:ilvl w:val="0"/>
          <w:numId w:val="23"/>
        </w:numPr>
        <w:spacing w:before="0" w:after="0"/>
        <w:ind w:left="426" w:hanging="357"/>
      </w:pPr>
      <w:r>
        <w:t>Students should a</w:t>
      </w:r>
      <w:r w:rsidR="00FD00C1" w:rsidRPr="00D63AFA">
        <w:t>void simple description of data</w:t>
      </w:r>
      <w:r w:rsidR="00B239C0">
        <w:t>.</w:t>
      </w:r>
      <w:r w:rsidR="00FD00C1" w:rsidRPr="00D63AFA">
        <w:t xml:space="preserve"> </w:t>
      </w:r>
    </w:p>
    <w:p w:rsidR="00FD00C1" w:rsidRPr="00D63AFA" w:rsidRDefault="00E61584" w:rsidP="00D63AFA">
      <w:pPr>
        <w:pStyle w:val="BodyText1"/>
        <w:numPr>
          <w:ilvl w:val="0"/>
          <w:numId w:val="23"/>
        </w:numPr>
        <w:spacing w:before="0" w:after="0"/>
        <w:ind w:left="426" w:hanging="357"/>
      </w:pPr>
      <w:r>
        <w:t xml:space="preserve">Students </w:t>
      </w:r>
      <w:r w:rsidR="00395308">
        <w:t>should</w:t>
      </w:r>
      <w:r>
        <w:t xml:space="preserve"> a</w:t>
      </w:r>
      <w:r w:rsidR="00FD00C1" w:rsidRPr="00D63AFA">
        <w:t xml:space="preserve">void including </w:t>
      </w:r>
      <w:r w:rsidR="00A04AEF">
        <w:t xml:space="preserve">methods, </w:t>
      </w:r>
      <w:r w:rsidR="00FD00C1" w:rsidRPr="00D63AFA">
        <w:t>results</w:t>
      </w:r>
      <w:r>
        <w:t>,</w:t>
      </w:r>
      <w:r w:rsidR="00A04AEF">
        <w:t xml:space="preserve"> and/or analysis</w:t>
      </w:r>
      <w:r w:rsidR="00FD00C1" w:rsidRPr="00D63AFA">
        <w:t xml:space="preserve"> in the </w:t>
      </w:r>
      <w:r w:rsidR="001E253C">
        <w:t>c</w:t>
      </w:r>
      <w:r w:rsidR="00FD00C1" w:rsidRPr="00D63AFA">
        <w:t>onclusion</w:t>
      </w:r>
      <w:r w:rsidR="00395308">
        <w:t>;</w:t>
      </w:r>
      <w:r w:rsidR="00A04AEF">
        <w:t xml:space="preserve"> results should be integrated throughout the main body of the report.</w:t>
      </w:r>
    </w:p>
    <w:p w:rsidR="00FD00C1" w:rsidRPr="00D63AFA" w:rsidRDefault="00A44FDD" w:rsidP="00D63AFA">
      <w:pPr>
        <w:pStyle w:val="BodyText1"/>
        <w:numPr>
          <w:ilvl w:val="0"/>
          <w:numId w:val="23"/>
        </w:numPr>
        <w:spacing w:before="0" w:after="0"/>
        <w:ind w:left="426" w:hanging="357"/>
      </w:pPr>
      <w:r>
        <w:t>Students should avoid including a</w:t>
      </w:r>
      <w:r w:rsidR="00FD00C1" w:rsidRPr="00D63AFA">
        <w:t>ppendices</w:t>
      </w:r>
      <w:r>
        <w:t>; these</w:t>
      </w:r>
      <w:r w:rsidR="00A04AEF">
        <w:t xml:space="preserve"> are not assessed and should not be used as a method of reducing </w:t>
      </w:r>
      <w:r>
        <w:t xml:space="preserve">or increasing </w:t>
      </w:r>
      <w:r w:rsidR="00A04AEF">
        <w:t>the word count.</w:t>
      </w:r>
    </w:p>
    <w:p w:rsidR="00FD00C1" w:rsidRPr="00D63AFA" w:rsidRDefault="00A65952" w:rsidP="00D63AFA">
      <w:pPr>
        <w:pStyle w:val="BodyText1"/>
        <w:numPr>
          <w:ilvl w:val="0"/>
          <w:numId w:val="23"/>
        </w:numPr>
        <w:spacing w:before="0" w:after="0"/>
        <w:ind w:left="426" w:hanging="357"/>
      </w:pPr>
      <w:r>
        <w:t>Students should use s</w:t>
      </w:r>
      <w:r w:rsidR="00FD00C1" w:rsidRPr="00D63AFA">
        <w:t>tatistically significant sample sizes</w:t>
      </w:r>
      <w:r>
        <w:t xml:space="preserve"> in their fieldwork.</w:t>
      </w:r>
      <w:r w:rsidR="00FD00C1" w:rsidRPr="00D63AFA">
        <w:t xml:space="preserve"> </w:t>
      </w:r>
    </w:p>
    <w:p w:rsidR="00FD00C1" w:rsidRPr="00D63AFA" w:rsidRDefault="00A65952" w:rsidP="00D63AFA">
      <w:pPr>
        <w:pStyle w:val="BodyText1"/>
        <w:numPr>
          <w:ilvl w:val="0"/>
          <w:numId w:val="23"/>
        </w:numPr>
        <w:spacing w:before="0" w:after="0"/>
        <w:ind w:left="426" w:hanging="357"/>
      </w:pPr>
      <w:r>
        <w:t>Many of the successful responses</w:t>
      </w:r>
      <w:r w:rsidR="00FD00C1" w:rsidRPr="00D63AFA">
        <w:t xml:space="preserve"> </w:t>
      </w:r>
      <w:r>
        <w:t xml:space="preserve">had </w:t>
      </w:r>
      <w:r w:rsidR="00FD00C1" w:rsidRPr="00D63AFA">
        <w:t xml:space="preserve">graphs, flow charts, </w:t>
      </w:r>
      <w:r w:rsidR="00A44FDD">
        <w:t xml:space="preserve">or </w:t>
      </w:r>
      <w:r w:rsidR="00FD00C1" w:rsidRPr="00D63AFA">
        <w:t>diagram</w:t>
      </w:r>
      <w:r>
        <w:t xml:space="preserve">s </w:t>
      </w:r>
      <w:r w:rsidR="00A44FDD">
        <w:t>that demonstrated</w:t>
      </w:r>
      <w:r>
        <w:t xml:space="preserve"> either the students’</w:t>
      </w:r>
      <w:r w:rsidR="00FD00C1" w:rsidRPr="00D63AFA">
        <w:t xml:space="preserve"> understanding of geographical concepts pertinent to their fieldwork or high</w:t>
      </w:r>
      <w:r w:rsidR="00A44FDD">
        <w:t>-</w:t>
      </w:r>
      <w:r w:rsidR="00FD00C1" w:rsidRPr="00D63AFA">
        <w:t>quality synthesis of findings</w:t>
      </w:r>
      <w:r>
        <w:t>.</w:t>
      </w:r>
    </w:p>
    <w:p w:rsidR="00FD00C1" w:rsidRPr="00D63AFA" w:rsidRDefault="00FD00C1" w:rsidP="00D63AFA">
      <w:pPr>
        <w:pStyle w:val="BodyText1"/>
        <w:numPr>
          <w:ilvl w:val="0"/>
          <w:numId w:val="23"/>
        </w:numPr>
        <w:spacing w:before="0" w:after="0"/>
        <w:ind w:left="426" w:hanging="357"/>
      </w:pPr>
      <w:r w:rsidRPr="00D63AFA">
        <w:t xml:space="preserve">Students are encouraged to </w:t>
      </w:r>
      <w:r w:rsidR="00A44FDD">
        <w:t>customise</w:t>
      </w:r>
      <w:r w:rsidRPr="00D63AFA">
        <w:t xml:space="preserve"> legends or keys when creating maps </w:t>
      </w:r>
      <w:r w:rsidR="00A44FDD">
        <w:t>using</w:t>
      </w:r>
      <w:r w:rsidRPr="00D63AFA">
        <w:t xml:space="preserve"> </w:t>
      </w:r>
      <w:r w:rsidR="00A44FDD">
        <w:t>G</w:t>
      </w:r>
      <w:r w:rsidR="00452677" w:rsidRPr="00D63AFA">
        <w:t xml:space="preserve">oogle </w:t>
      </w:r>
      <w:r w:rsidR="00A44FDD">
        <w:t>E</w:t>
      </w:r>
      <w:r w:rsidR="00452677" w:rsidRPr="00D63AFA">
        <w:t>arth, scribble maps</w:t>
      </w:r>
      <w:r w:rsidR="00E61584">
        <w:t>,</w:t>
      </w:r>
      <w:r w:rsidR="00452677" w:rsidRPr="00D63AFA">
        <w:t xml:space="preserve"> or </w:t>
      </w:r>
      <w:r w:rsidR="00A44FDD">
        <w:t xml:space="preserve">Google Maps Engine </w:t>
      </w:r>
      <w:proofErr w:type="spellStart"/>
      <w:r w:rsidR="00A44FDD">
        <w:t>L</w:t>
      </w:r>
      <w:r w:rsidRPr="00D63AFA">
        <w:t>ite</w:t>
      </w:r>
      <w:proofErr w:type="spellEnd"/>
      <w:r w:rsidRPr="00D63AFA">
        <w:t xml:space="preserve"> to illustrate their fieldwork</w:t>
      </w:r>
      <w:r w:rsidR="00A44FDD">
        <w:t xml:space="preserve"> report</w:t>
      </w:r>
      <w:r w:rsidR="00A65952">
        <w:t>.</w:t>
      </w:r>
    </w:p>
    <w:p w:rsidR="00FD00C1" w:rsidRPr="00D63AFA" w:rsidRDefault="00FD00C1" w:rsidP="00D63AFA">
      <w:pPr>
        <w:pStyle w:val="BodyText1"/>
        <w:numPr>
          <w:ilvl w:val="0"/>
          <w:numId w:val="23"/>
        </w:numPr>
        <w:spacing w:before="0" w:after="0"/>
        <w:ind w:left="426" w:hanging="357"/>
      </w:pPr>
      <w:r w:rsidRPr="00D63AFA">
        <w:t>Small sample sizes limited the qu</w:t>
      </w:r>
      <w:r w:rsidR="00C82F56" w:rsidRPr="00D63AFA">
        <w:t>ality of student survey results</w:t>
      </w:r>
      <w:r w:rsidR="00A44FDD">
        <w:t>;</w:t>
      </w:r>
      <w:r w:rsidRPr="00D63AFA">
        <w:t xml:space="preserve"> larger sample sizes increase the validity of results</w:t>
      </w:r>
      <w:r w:rsidR="00A65952">
        <w:t>.</w:t>
      </w:r>
    </w:p>
    <w:p w:rsidR="00FD00C1" w:rsidRPr="00D63AFA" w:rsidRDefault="00A65952" w:rsidP="00A65952">
      <w:pPr>
        <w:pStyle w:val="BodyText1"/>
        <w:numPr>
          <w:ilvl w:val="0"/>
          <w:numId w:val="23"/>
        </w:numPr>
        <w:spacing w:before="0" w:after="0"/>
        <w:ind w:left="426" w:hanging="357"/>
      </w:pPr>
      <w:r>
        <w:t>The better</w:t>
      </w:r>
      <w:r w:rsidR="00FD00C1" w:rsidRPr="00D63AFA">
        <w:t xml:space="preserve"> </w:t>
      </w:r>
      <w:r>
        <w:t>f</w:t>
      </w:r>
      <w:r w:rsidR="00FD00C1" w:rsidRPr="00D63AFA">
        <w:t>ieldwork reports seamlessly integrated relevant geographical terminology</w:t>
      </w:r>
      <w:r>
        <w:t xml:space="preserve"> throughout, included detailed </w:t>
      </w:r>
      <w:r w:rsidRPr="00D63AFA">
        <w:t xml:space="preserve">spatial analysis of </w:t>
      </w:r>
      <w:r>
        <w:t>fieldwork and had valid conclusions supported by results.</w:t>
      </w:r>
    </w:p>
    <w:p w:rsidR="00FD00C1" w:rsidRPr="00D63AFA" w:rsidRDefault="00A65952" w:rsidP="00D63AFA">
      <w:pPr>
        <w:pStyle w:val="BodyText1"/>
        <w:numPr>
          <w:ilvl w:val="0"/>
          <w:numId w:val="23"/>
        </w:numPr>
        <w:spacing w:before="0" w:after="0"/>
        <w:ind w:left="426" w:hanging="357"/>
      </w:pPr>
      <w:r>
        <w:t xml:space="preserve">Teachers must assess this </w:t>
      </w:r>
      <w:r w:rsidR="00E61584">
        <w:t>task against the performance s</w:t>
      </w:r>
      <w:r w:rsidR="00FD00C1" w:rsidRPr="00D63AFA">
        <w:t xml:space="preserve">tandards </w:t>
      </w:r>
      <w:r w:rsidR="00E61584">
        <w:t xml:space="preserve">specified in the </w:t>
      </w:r>
      <w:r w:rsidR="004E677F">
        <w:t xml:space="preserve">current </w:t>
      </w:r>
      <w:r w:rsidR="00E61584">
        <w:t>subject o</w:t>
      </w:r>
      <w:r w:rsidR="00C82F56" w:rsidRPr="00D63AFA">
        <w:t>utline</w:t>
      </w:r>
      <w:r>
        <w:t>,</w:t>
      </w:r>
      <w:r w:rsidR="00C82F56" w:rsidRPr="00D63AFA">
        <w:t xml:space="preserve"> </w:t>
      </w:r>
      <w:r w:rsidR="00FD00C1" w:rsidRPr="00D63AFA">
        <w:t xml:space="preserve">and </w:t>
      </w:r>
      <w:r>
        <w:t xml:space="preserve">should </w:t>
      </w:r>
      <w:r w:rsidR="00FD00C1" w:rsidRPr="00D63AFA">
        <w:t xml:space="preserve">submit </w:t>
      </w:r>
      <w:r w:rsidR="004E677F">
        <w:t xml:space="preserve">a copy of the performance standards, clearly indicating the standard achieved for each specific feature </w:t>
      </w:r>
      <w:r w:rsidR="00FD00C1" w:rsidRPr="00D63AFA">
        <w:t xml:space="preserve">to justify </w:t>
      </w:r>
      <w:r w:rsidR="004E677F">
        <w:t xml:space="preserve">the final grade </w:t>
      </w:r>
      <w:r w:rsidR="00FD00C1" w:rsidRPr="00D63AFA">
        <w:t>allocated</w:t>
      </w:r>
      <w:r>
        <w:t>.</w:t>
      </w:r>
    </w:p>
    <w:p w:rsidR="00FD00C1" w:rsidRDefault="001A0F23" w:rsidP="001A0F23">
      <w:pPr>
        <w:pStyle w:val="AssessmentTypeHeading"/>
      </w:pPr>
      <w:r w:rsidRPr="003C7581">
        <w:t xml:space="preserve">Assessment Type 2: </w:t>
      </w:r>
      <w:r w:rsidR="00FD00C1">
        <w:t>Inquiry</w:t>
      </w:r>
    </w:p>
    <w:p w:rsidR="00E87D4F" w:rsidRDefault="00E87D4F" w:rsidP="00E87D4F">
      <w:pPr>
        <w:pStyle w:val="BodyText1"/>
      </w:pPr>
      <w:r w:rsidRPr="00B209FC">
        <w:t>Students initiate and carry out one inquiry into a particular issu</w:t>
      </w:r>
      <w:r>
        <w:t xml:space="preserve">e addressed in an option topic. </w:t>
      </w:r>
      <w:r w:rsidRPr="00B209FC">
        <w:t>The selected option topic must differ from th</w:t>
      </w:r>
      <w:r>
        <w:t>at used for the fieldwork.</w:t>
      </w:r>
    </w:p>
    <w:p w:rsidR="00FD00C1" w:rsidRPr="00305DA2" w:rsidRDefault="00FD00C1" w:rsidP="00305DA2">
      <w:pPr>
        <w:pStyle w:val="Topicheading2"/>
        <w:jc w:val="left"/>
        <w:rPr>
          <w:rFonts w:ascii="Arial Narrow" w:hAnsi="Arial Narrow"/>
        </w:rPr>
      </w:pPr>
      <w:r w:rsidRPr="00305DA2">
        <w:rPr>
          <w:rFonts w:ascii="Arial Narrow" w:hAnsi="Arial Narrow"/>
        </w:rPr>
        <w:t xml:space="preserve">Performance </w:t>
      </w:r>
      <w:r w:rsidR="004E677F">
        <w:rPr>
          <w:rFonts w:ascii="Arial Narrow" w:hAnsi="Arial Narrow"/>
        </w:rPr>
        <w:t>s</w:t>
      </w:r>
      <w:r w:rsidRPr="00305DA2">
        <w:rPr>
          <w:rFonts w:ascii="Arial Narrow" w:hAnsi="Arial Narrow"/>
        </w:rPr>
        <w:t>tandards</w:t>
      </w:r>
    </w:p>
    <w:p w:rsidR="00C815B0" w:rsidRPr="00D63AFA" w:rsidRDefault="00FD00C1" w:rsidP="00D63AFA">
      <w:pPr>
        <w:pStyle w:val="BodyText1"/>
      </w:pPr>
      <w:r w:rsidRPr="00D63AFA">
        <w:t xml:space="preserve">Teachers </w:t>
      </w:r>
      <w:r w:rsidR="00E61584">
        <w:t>are encouraged to refer to the performance s</w:t>
      </w:r>
      <w:r w:rsidRPr="00D63AFA">
        <w:t xml:space="preserve">tandards and </w:t>
      </w:r>
      <w:r w:rsidR="00E87D4F">
        <w:t xml:space="preserve">the current </w:t>
      </w:r>
      <w:r w:rsidR="00E61584">
        <w:t>subject o</w:t>
      </w:r>
      <w:r w:rsidRPr="00D63AFA">
        <w:t xml:space="preserve">utline to guide the development and structure of the Inquiry. Each section of the recommended format should be included to enable students to achieve at the highest level. </w:t>
      </w:r>
      <w:r w:rsidR="00C815B0" w:rsidRPr="00D63AFA">
        <w:t>Most s</w:t>
      </w:r>
      <w:r w:rsidRPr="00D63AFA">
        <w:t>tudents were able to select, apply</w:t>
      </w:r>
      <w:r w:rsidR="00E61584">
        <w:t>,</w:t>
      </w:r>
      <w:r w:rsidRPr="00D63AFA">
        <w:t xml:space="preserve"> and evaluate a variety of geographical skills and technologies in their Inquiry. Students should be commended for the highly inte</w:t>
      </w:r>
      <w:r w:rsidR="0094552D">
        <w:t>grated nature of their Inquiries</w:t>
      </w:r>
      <w:r w:rsidRPr="00D63AFA">
        <w:t xml:space="preserve"> using a range of technologies and forms (</w:t>
      </w:r>
      <w:r w:rsidR="00E87D4F">
        <w:t xml:space="preserve">e.g. </w:t>
      </w:r>
      <w:r w:rsidRPr="00D63AFA">
        <w:t>tables, pictures, mind maps,</w:t>
      </w:r>
      <w:r w:rsidR="0094552D">
        <w:t xml:space="preserve"> flow charts). The best responses illustrated a</w:t>
      </w:r>
      <w:r w:rsidRPr="00D63AFA">
        <w:t xml:space="preserve"> range of methods o</w:t>
      </w:r>
      <w:r w:rsidR="0094552D">
        <w:t>f communication to present the</w:t>
      </w:r>
      <w:r w:rsidRPr="00D63AFA">
        <w:t xml:space="preserve"> information </w:t>
      </w:r>
      <w:r w:rsidR="0094552D">
        <w:t xml:space="preserve">and highlight </w:t>
      </w:r>
      <w:r w:rsidRPr="00D63AFA">
        <w:t>the interdependent n</w:t>
      </w:r>
      <w:r w:rsidR="00452677" w:rsidRPr="00D63AFA">
        <w:t>ature of the issue.</w:t>
      </w:r>
      <w:r w:rsidR="0094552D">
        <w:t xml:space="preserve"> </w:t>
      </w:r>
      <w:r w:rsidRPr="00D63AFA">
        <w:t xml:space="preserve"> Analysis of spatial patterns and processes related to geographical issues was evident in most student</w:t>
      </w:r>
      <w:r w:rsidR="00D63AFA">
        <w:t>s’</w:t>
      </w:r>
      <w:r w:rsidRPr="00D63AFA">
        <w:t xml:space="preserve"> work.</w:t>
      </w:r>
    </w:p>
    <w:p w:rsidR="000A3FB7" w:rsidRPr="00D63AFA" w:rsidRDefault="0094552D" w:rsidP="00D63AFA">
      <w:pPr>
        <w:pStyle w:val="BodyText1"/>
      </w:pPr>
      <w:r>
        <w:t xml:space="preserve">There is an expectation that students </w:t>
      </w:r>
      <w:r w:rsidR="00E87D4F">
        <w:t>will</w:t>
      </w:r>
      <w:r>
        <w:t xml:space="preserve"> </w:t>
      </w:r>
      <w:r w:rsidR="00FD00C1" w:rsidRPr="00D63AFA">
        <w:t xml:space="preserve">consider their issue </w:t>
      </w:r>
      <w:r>
        <w:t>at local, national, and global</w:t>
      </w:r>
      <w:r w:rsidR="001E253C" w:rsidRPr="00D63AFA">
        <w:t xml:space="preserve"> scales</w:t>
      </w:r>
      <w:r w:rsidR="00FD00C1" w:rsidRPr="00D63AFA">
        <w:t xml:space="preserve">. </w:t>
      </w:r>
      <w:r w:rsidR="000A3FB7" w:rsidRPr="00D63AFA">
        <w:t>They</w:t>
      </w:r>
      <w:r w:rsidR="00FD00C1" w:rsidRPr="00D63AFA">
        <w:t xml:space="preserve"> </w:t>
      </w:r>
      <w:r w:rsidR="0076411F" w:rsidRPr="00D63AFA">
        <w:t>are</w:t>
      </w:r>
      <w:r w:rsidR="00FD00C1" w:rsidRPr="00D63AFA">
        <w:t xml:space="preserve"> encourage</w:t>
      </w:r>
      <w:r w:rsidR="0076411F" w:rsidRPr="00D63AFA">
        <w:t>d</w:t>
      </w:r>
      <w:r w:rsidR="00FD00C1" w:rsidRPr="00D63AFA">
        <w:t xml:space="preserve"> to look for patterns or issues on a global scale,</w:t>
      </w:r>
      <w:r w:rsidR="000A3FB7" w:rsidRPr="00D63AFA">
        <w:t xml:space="preserve"> rather than just exploring</w:t>
      </w:r>
      <w:r w:rsidR="00FD00C1" w:rsidRPr="00D63AFA">
        <w:t xml:space="preserve"> local case studies from locations across the globe. The </w:t>
      </w:r>
      <w:r w:rsidR="00E87D4F">
        <w:t xml:space="preserve">better responses evaluated the </w:t>
      </w:r>
      <w:r w:rsidR="00FD00C1" w:rsidRPr="00D63AFA">
        <w:t>environmental, social, political</w:t>
      </w:r>
      <w:r w:rsidR="00E61584">
        <w:t>,</w:t>
      </w:r>
      <w:r w:rsidR="00FD00C1" w:rsidRPr="00D63AFA">
        <w:t xml:space="preserve"> and</w:t>
      </w:r>
      <w:r w:rsidR="000A3FB7" w:rsidRPr="00D63AFA">
        <w:t>/</w:t>
      </w:r>
      <w:r w:rsidR="00FD00C1" w:rsidRPr="00D63AFA">
        <w:t>or economic implications of responses to geogr</w:t>
      </w:r>
      <w:r>
        <w:t>aphical issues</w:t>
      </w:r>
      <w:r w:rsidR="00FD00C1" w:rsidRPr="00D63AFA">
        <w:t xml:space="preserve">. </w:t>
      </w:r>
      <w:r>
        <w:t>Less successful responses</w:t>
      </w:r>
      <w:r w:rsidR="000A3FB7" w:rsidRPr="00D63AFA">
        <w:t xml:space="preserve"> tended </w:t>
      </w:r>
      <w:r w:rsidR="000A3FB7" w:rsidRPr="00D63AFA">
        <w:lastRenderedPageBreak/>
        <w:t>to</w:t>
      </w:r>
      <w:r>
        <w:t xml:space="preserve">wards </w:t>
      </w:r>
      <w:r w:rsidR="00E87D4F">
        <w:t xml:space="preserve">a </w:t>
      </w:r>
      <w:r>
        <w:t>description of</w:t>
      </w:r>
      <w:r w:rsidR="000A3FB7" w:rsidRPr="00D63AFA">
        <w:t xml:space="preserve"> the social, environmental</w:t>
      </w:r>
      <w:r w:rsidR="00E61584">
        <w:t>,</w:t>
      </w:r>
      <w:r w:rsidR="000A3FB7" w:rsidRPr="00D63AFA">
        <w:t xml:space="preserve"> and economic impacts of the issue rather than evaluating the impacts of current or possible responses.</w:t>
      </w:r>
    </w:p>
    <w:p w:rsidR="000B4E6F" w:rsidRDefault="00FD00C1" w:rsidP="00D63AFA">
      <w:pPr>
        <w:pStyle w:val="BodyText1"/>
      </w:pPr>
      <w:r w:rsidRPr="00D63AFA">
        <w:t>Many students successfully used a variety of methods including text, tables, flowcharts</w:t>
      </w:r>
      <w:r w:rsidR="00E61584">
        <w:t>,</w:t>
      </w:r>
      <w:r w:rsidRPr="00D63AFA">
        <w:t xml:space="preserve"> and mind maps to evaluate the responses to their issue. </w:t>
      </w:r>
      <w:r w:rsidR="002066B3">
        <w:t xml:space="preserve"> </w:t>
      </w:r>
      <w:r w:rsidRPr="00D63AFA">
        <w:t xml:space="preserve">Strong research skills and a high degree of referencing </w:t>
      </w:r>
      <w:r w:rsidR="00E61584" w:rsidRPr="00D63AFA">
        <w:t>were</w:t>
      </w:r>
      <w:r w:rsidRPr="00D63AFA">
        <w:t xml:space="preserve"> evident in many </w:t>
      </w:r>
      <w:r w:rsidR="00E61584" w:rsidRPr="00D63AFA">
        <w:t>students’</w:t>
      </w:r>
      <w:r w:rsidR="002066B3">
        <w:t xml:space="preserve"> work. Better inquiries</w:t>
      </w:r>
      <w:r w:rsidRPr="00D63AFA">
        <w:t xml:space="preserve"> perceptively analysed and evaluated the conflicting demands and diverse values, views</w:t>
      </w:r>
      <w:r w:rsidR="00E61584">
        <w:t>,</w:t>
      </w:r>
      <w:r w:rsidRPr="00D63AFA">
        <w:t xml:space="preserve"> and perceptions related to the chosen geographical issue. A number of students </w:t>
      </w:r>
      <w:r w:rsidR="0076411F" w:rsidRPr="00D63AFA">
        <w:t>skilfully</w:t>
      </w:r>
      <w:r w:rsidRPr="00D63AFA">
        <w:t xml:space="preserve"> evaluated the relevance, bias, accuracy</w:t>
      </w:r>
      <w:r w:rsidR="00E61584">
        <w:t>,</w:t>
      </w:r>
      <w:r w:rsidRPr="00D63AFA">
        <w:t xml:space="preserve"> and usefulness of various sources in</w:t>
      </w:r>
      <w:r w:rsidR="000A3FB7" w:rsidRPr="00D63AFA">
        <w:t xml:space="preserve"> table or written form. </w:t>
      </w:r>
      <w:r w:rsidR="002066B3">
        <w:t xml:space="preserve"> </w:t>
      </w:r>
    </w:p>
    <w:p w:rsidR="00FD00C1" w:rsidRPr="00D63AFA" w:rsidRDefault="002066B3" w:rsidP="00D63AFA">
      <w:pPr>
        <w:pStyle w:val="BodyText1"/>
      </w:pPr>
      <w:r>
        <w:t xml:space="preserve">Successful responses </w:t>
      </w:r>
      <w:r w:rsidR="00FD00C1" w:rsidRPr="00D63AFA">
        <w:t>provided in</w:t>
      </w:r>
      <w:r w:rsidR="0076411F" w:rsidRPr="00D63AFA">
        <w:t>-</w:t>
      </w:r>
      <w:r w:rsidR="00FD00C1" w:rsidRPr="00D63AFA">
        <w:t>depth analysis of stakeholder issues including t</w:t>
      </w:r>
      <w:r>
        <w:t xml:space="preserve">he use of annotated photographs, and </w:t>
      </w:r>
      <w:r w:rsidR="00FD00C1" w:rsidRPr="00D63AFA">
        <w:t xml:space="preserve">often sought conflicting opinions to contrast the viewpoints of experts. Few students provided in-depth reflection on sustainability when examining geographical issues. The ideas of sustainability and interdependence were quite frequently misinterpreted and glossed over rather than </w:t>
      </w:r>
      <w:r w:rsidR="000B4E6F">
        <w:t>analysed</w:t>
      </w:r>
      <w:r w:rsidR="00FD00C1" w:rsidRPr="00D63AFA">
        <w:t xml:space="preserve"> </w:t>
      </w:r>
      <w:r w:rsidR="000B4E6F">
        <w:t>in-</w:t>
      </w:r>
      <w:r w:rsidR="00FD00C1" w:rsidRPr="00D63AFA">
        <w:t>depth</w:t>
      </w:r>
      <w:r w:rsidR="000B4E6F">
        <w:t>, using</w:t>
      </w:r>
      <w:r w:rsidR="00FD00C1" w:rsidRPr="00D63AFA">
        <w:t xml:space="preserve"> relevant examples.</w:t>
      </w:r>
    </w:p>
    <w:p w:rsidR="00FD00C1" w:rsidRPr="00305DA2" w:rsidRDefault="00FD00C1" w:rsidP="00305DA2">
      <w:pPr>
        <w:pStyle w:val="Topicheading2"/>
        <w:jc w:val="left"/>
        <w:rPr>
          <w:rFonts w:ascii="Arial Narrow" w:hAnsi="Arial Narrow"/>
        </w:rPr>
      </w:pPr>
      <w:r w:rsidRPr="00305DA2">
        <w:rPr>
          <w:rFonts w:ascii="Arial Narrow" w:hAnsi="Arial Narrow"/>
        </w:rPr>
        <w:t xml:space="preserve">Task </w:t>
      </w:r>
      <w:r w:rsidR="000B4E6F">
        <w:rPr>
          <w:rFonts w:ascii="Arial Narrow" w:hAnsi="Arial Narrow"/>
        </w:rPr>
        <w:t>d</w:t>
      </w:r>
      <w:r w:rsidRPr="00305DA2">
        <w:rPr>
          <w:rFonts w:ascii="Arial Narrow" w:hAnsi="Arial Narrow"/>
        </w:rPr>
        <w:t>esign</w:t>
      </w:r>
    </w:p>
    <w:p w:rsidR="00FD00C1" w:rsidRPr="00D63AFA" w:rsidRDefault="002066B3" w:rsidP="00D63AFA">
      <w:pPr>
        <w:pStyle w:val="BodyText1"/>
      </w:pPr>
      <w:r>
        <w:t>Teachers should</w:t>
      </w:r>
      <w:r w:rsidR="00FD00C1" w:rsidRPr="00D63AFA">
        <w:t xml:space="preserve"> use </w:t>
      </w:r>
      <w:r w:rsidR="000B4E6F">
        <w:t xml:space="preserve">the performance standards in </w:t>
      </w:r>
      <w:r w:rsidR="00FD00C1" w:rsidRPr="00D63AFA">
        <w:t>the c</w:t>
      </w:r>
      <w:r w:rsidR="00B55107">
        <w:t xml:space="preserve">urrent subject outline </w:t>
      </w:r>
      <w:r w:rsidR="000B4E6F">
        <w:t>to guide the development of the i</w:t>
      </w:r>
      <w:r w:rsidR="00FD00C1" w:rsidRPr="00D63AFA">
        <w:t>nquiry</w:t>
      </w:r>
      <w:r w:rsidR="000B4E6F">
        <w:t>. A</w:t>
      </w:r>
      <w:r w:rsidR="00FD00C1" w:rsidRPr="00D63AFA">
        <w:t>void using the structure from the previous course</w:t>
      </w:r>
      <w:r w:rsidR="0076411F" w:rsidRPr="00D63AFA">
        <w:t xml:space="preserve"> that required ethical issues to be addressed</w:t>
      </w:r>
      <w:r w:rsidR="00FD00C1" w:rsidRPr="00D63AFA">
        <w:t xml:space="preserve">. Teachers </w:t>
      </w:r>
      <w:r w:rsidR="000B4E6F">
        <w:t xml:space="preserve">should ensure </w:t>
      </w:r>
      <w:r w:rsidR="00FD00C1" w:rsidRPr="00D63AFA">
        <w:t>that</w:t>
      </w:r>
      <w:r w:rsidR="000B4E6F">
        <w:t xml:space="preserve"> the topics selected by students</w:t>
      </w:r>
      <w:r w:rsidR="0076411F" w:rsidRPr="00D63AFA">
        <w:t xml:space="preserve"> </w:t>
      </w:r>
      <w:r w:rsidR="00FD00C1" w:rsidRPr="00D63AFA">
        <w:t xml:space="preserve">are spatial in nature and relatively narrow in focus. </w:t>
      </w:r>
      <w:r w:rsidR="000A3FB7" w:rsidRPr="00D63AFA">
        <w:t>Issue</w:t>
      </w:r>
      <w:r w:rsidR="00FD00C1" w:rsidRPr="00D63AFA">
        <w:t>s structured around an appropriate question rather than a topic enabled students to achieve at the highest level agai</w:t>
      </w:r>
      <w:r w:rsidR="00B55107">
        <w:t>nst the performance s</w:t>
      </w:r>
      <w:r>
        <w:t>tandards</w:t>
      </w:r>
      <w:r w:rsidR="000B4E6F">
        <w:t>;</w:t>
      </w:r>
      <w:r>
        <w:t xml:space="preserve"> for instance</w:t>
      </w:r>
      <w:r w:rsidR="000B4E6F">
        <w:t>,</w:t>
      </w:r>
      <w:r w:rsidR="00FD00C1" w:rsidRPr="00D63AFA">
        <w:t xml:space="preserve"> students are more easily able to evaluate a variety of viewp</w:t>
      </w:r>
      <w:r>
        <w:t>oints</w:t>
      </w:r>
      <w:r w:rsidR="00FD00C1" w:rsidRPr="00D63AFA">
        <w:t>. A number of formats were available for the presentation of this Assessment Typ</w:t>
      </w:r>
      <w:r w:rsidR="000A3FB7" w:rsidRPr="00D63AFA">
        <w:t>e, but the most common was</w:t>
      </w:r>
      <w:r w:rsidR="00FD00C1" w:rsidRPr="00D63AFA">
        <w:t xml:space="preserve"> the report. Whe</w:t>
      </w:r>
      <w:r w:rsidR="000B4E6F">
        <w:t>n</w:t>
      </w:r>
      <w:r w:rsidR="00FD00C1" w:rsidRPr="00D63AFA">
        <w:t xml:space="preserve"> teacher</w:t>
      </w:r>
      <w:r>
        <w:t>s prescribe</w:t>
      </w:r>
      <w:r w:rsidR="000B4E6F">
        <w:t xml:space="preserve"> a</w:t>
      </w:r>
      <w:r>
        <w:t xml:space="preserve"> task or option t</w:t>
      </w:r>
      <w:r w:rsidR="00FD00C1" w:rsidRPr="00D63AFA">
        <w:t>opic for the whole coho</w:t>
      </w:r>
      <w:r>
        <w:t>rt</w:t>
      </w:r>
      <w:r w:rsidR="000B4E6F">
        <w:t>,</w:t>
      </w:r>
      <w:r>
        <w:t xml:space="preserve"> students</w:t>
      </w:r>
      <w:r w:rsidR="000B4E6F">
        <w:t xml:space="preserve"> were often unable </w:t>
      </w:r>
      <w:r>
        <w:t>to achieve at the higher levels</w:t>
      </w:r>
      <w:r w:rsidR="00FD00C1" w:rsidRPr="00D63AFA">
        <w:t>.</w:t>
      </w:r>
    </w:p>
    <w:p w:rsidR="00FD00C1" w:rsidRPr="00305DA2" w:rsidRDefault="00FD00C1" w:rsidP="00305DA2">
      <w:pPr>
        <w:pStyle w:val="Topicheading2"/>
        <w:jc w:val="left"/>
        <w:rPr>
          <w:rFonts w:ascii="Arial Narrow" w:hAnsi="Arial Narrow"/>
        </w:rPr>
      </w:pPr>
      <w:r w:rsidRPr="00305DA2">
        <w:rPr>
          <w:rFonts w:ascii="Arial Narrow" w:hAnsi="Arial Narrow"/>
        </w:rPr>
        <w:t xml:space="preserve">Range of topics </w:t>
      </w:r>
    </w:p>
    <w:p w:rsidR="00FD00C1" w:rsidRPr="00D63AFA" w:rsidRDefault="00FD00C1" w:rsidP="00D63AFA">
      <w:pPr>
        <w:pStyle w:val="BodyText1"/>
      </w:pPr>
      <w:r w:rsidRPr="00D63AFA">
        <w:t>The students are to be commended for selecting a wide range of controversi</w:t>
      </w:r>
      <w:r w:rsidR="000A3FB7" w:rsidRPr="00D63AFA">
        <w:t>al geographical issues related to many of</w:t>
      </w:r>
      <w:r w:rsidR="000D5BA3">
        <w:t xml:space="preserve"> the option t</w:t>
      </w:r>
      <w:r w:rsidRPr="00D63AFA">
        <w:t>opics of Climate Change, Sources and Use of Energy</w:t>
      </w:r>
      <w:r w:rsidR="000D5BA3">
        <w:t>,</w:t>
      </w:r>
      <w:r w:rsidRPr="00D63AFA">
        <w:t xml:space="preserve"> and Biodiversity</w:t>
      </w:r>
      <w:r w:rsidR="000D5BA3">
        <w:t xml:space="preserve">. </w:t>
      </w:r>
      <w:r w:rsidRPr="00D63AFA">
        <w:t xml:space="preserve"> </w:t>
      </w:r>
      <w:r w:rsidR="000D5BA3">
        <w:t>Specific topics such as wind power, solar energy, desertification, child labour, food m</w:t>
      </w:r>
      <w:r w:rsidRPr="00D63AFA">
        <w:t xml:space="preserve">iles, </w:t>
      </w:r>
      <w:r w:rsidR="0076411F" w:rsidRPr="00D63AFA">
        <w:t xml:space="preserve">and the </w:t>
      </w:r>
      <w:r w:rsidRPr="00D63AFA">
        <w:t xml:space="preserve">impact </w:t>
      </w:r>
      <w:r w:rsidR="0076411F" w:rsidRPr="00D63AFA">
        <w:t>of Climate Change on disease</w:t>
      </w:r>
      <w:r w:rsidR="000D5BA3">
        <w:t xml:space="preserve"> were among the most popular.</w:t>
      </w:r>
    </w:p>
    <w:p w:rsidR="00FD00C1" w:rsidRPr="00305DA2" w:rsidRDefault="00FD00C1" w:rsidP="00305DA2">
      <w:pPr>
        <w:pStyle w:val="Topicheading2"/>
        <w:jc w:val="left"/>
        <w:rPr>
          <w:rFonts w:ascii="Arial Narrow" w:hAnsi="Arial Narrow"/>
        </w:rPr>
      </w:pPr>
      <w:r w:rsidRPr="00305DA2">
        <w:rPr>
          <w:rFonts w:ascii="Arial Narrow" w:hAnsi="Arial Narrow"/>
        </w:rPr>
        <w:t xml:space="preserve">Word </w:t>
      </w:r>
      <w:r w:rsidR="00061E1E">
        <w:rPr>
          <w:rFonts w:ascii="Arial Narrow" w:hAnsi="Arial Narrow"/>
        </w:rPr>
        <w:t>limit</w:t>
      </w:r>
    </w:p>
    <w:p w:rsidR="001A0F23" w:rsidRDefault="00FD00C1" w:rsidP="00D63AFA">
      <w:pPr>
        <w:pStyle w:val="BodyText1"/>
      </w:pPr>
      <w:r w:rsidRPr="00D63AFA">
        <w:t xml:space="preserve">Almost all students met the word </w:t>
      </w:r>
      <w:r w:rsidR="00061E1E">
        <w:t>limit</w:t>
      </w:r>
      <w:r w:rsidRPr="00D63AFA">
        <w:t xml:space="preserve"> presented in the </w:t>
      </w:r>
      <w:r w:rsidR="00061E1E">
        <w:t xml:space="preserve">2015 </w:t>
      </w:r>
      <w:r w:rsidR="00B55107">
        <w:t>subject outline</w:t>
      </w:r>
      <w:r w:rsidRPr="00D63AFA">
        <w:t>.</w:t>
      </w:r>
    </w:p>
    <w:p w:rsidR="004A1FA5" w:rsidRDefault="004A1FA5" w:rsidP="00D63AFA">
      <w:pPr>
        <w:pStyle w:val="BodyText1"/>
        <w:rPr>
          <w:rFonts w:ascii="Arial Narrow" w:hAnsi="Arial Narrow"/>
          <w:b/>
        </w:rPr>
      </w:pPr>
      <w:r>
        <w:rPr>
          <w:rFonts w:ascii="Arial Narrow" w:hAnsi="Arial Narrow"/>
          <w:b/>
        </w:rPr>
        <w:t xml:space="preserve">Opportunities for </w:t>
      </w:r>
      <w:r w:rsidR="00061E1E">
        <w:rPr>
          <w:rFonts w:ascii="Arial Narrow" w:hAnsi="Arial Narrow"/>
          <w:b/>
        </w:rPr>
        <w:t>s</w:t>
      </w:r>
      <w:r>
        <w:rPr>
          <w:rFonts w:ascii="Arial Narrow" w:hAnsi="Arial Narrow"/>
          <w:b/>
        </w:rPr>
        <w:t xml:space="preserve">tudents to </w:t>
      </w:r>
      <w:r w:rsidR="00061E1E">
        <w:rPr>
          <w:rFonts w:ascii="Arial Narrow" w:hAnsi="Arial Narrow"/>
          <w:b/>
        </w:rPr>
        <w:t>a</w:t>
      </w:r>
      <w:r>
        <w:rPr>
          <w:rFonts w:ascii="Arial Narrow" w:hAnsi="Arial Narrow"/>
          <w:b/>
        </w:rPr>
        <w:t>chieve</w:t>
      </w:r>
    </w:p>
    <w:p w:rsidR="004A1FA5" w:rsidRDefault="004A1FA5" w:rsidP="004A1FA5">
      <w:pPr>
        <w:pStyle w:val="BodyText1"/>
      </w:pPr>
      <w:r w:rsidRPr="00D63AFA">
        <w:t xml:space="preserve">The moderation panel </w:t>
      </w:r>
      <w:r w:rsidR="00061E1E">
        <w:t>offered the following advice, which may</w:t>
      </w:r>
      <w:r w:rsidRPr="00D63AFA">
        <w:t xml:space="preserve"> enable teachers to assist their students to perform at all levels of the performance standards including the highest level</w:t>
      </w:r>
      <w:r>
        <w:t>:</w:t>
      </w:r>
    </w:p>
    <w:p w:rsidR="004A1FA5" w:rsidRDefault="004A1FA5" w:rsidP="004A1FA5">
      <w:pPr>
        <w:pStyle w:val="BodyText1"/>
        <w:numPr>
          <w:ilvl w:val="0"/>
          <w:numId w:val="26"/>
        </w:numPr>
      </w:pPr>
      <w:r>
        <w:t>Students should be encouraged to follow the structure for the Inquiry as detailed in the subject outline.</w:t>
      </w:r>
    </w:p>
    <w:p w:rsidR="004A1FA5" w:rsidRDefault="004A1FA5" w:rsidP="004A1FA5">
      <w:pPr>
        <w:pStyle w:val="BodyText1"/>
        <w:numPr>
          <w:ilvl w:val="0"/>
          <w:numId w:val="26"/>
        </w:numPr>
      </w:pPr>
      <w:r>
        <w:t xml:space="preserve">Students should choose an issue related to an option topic </w:t>
      </w:r>
      <w:r w:rsidR="00061E1E">
        <w:t>that</w:t>
      </w:r>
      <w:r>
        <w:t xml:space="preserve"> is different </w:t>
      </w:r>
      <w:proofErr w:type="spellStart"/>
      <w:r w:rsidR="00061E1E">
        <w:t>fro</w:t>
      </w:r>
      <w:proofErr w:type="spellEnd"/>
      <w:r w:rsidR="00061E1E">
        <w:t xml:space="preserve"> the option topic</w:t>
      </w:r>
      <w:r>
        <w:t xml:space="preserve"> selected for their fieldwork.</w:t>
      </w:r>
    </w:p>
    <w:p w:rsidR="004A1FA5" w:rsidRDefault="004A1FA5" w:rsidP="004A1FA5">
      <w:pPr>
        <w:pStyle w:val="BodyText1"/>
        <w:numPr>
          <w:ilvl w:val="0"/>
          <w:numId w:val="26"/>
        </w:numPr>
      </w:pPr>
      <w:r>
        <w:lastRenderedPageBreak/>
        <w:t>If a whole class use the same option topic, teachers should ensure that there is sufficient variation in each studen</w:t>
      </w:r>
      <w:r w:rsidR="00AA48DA">
        <w:t>t</w:t>
      </w:r>
      <w:r>
        <w:t>’</w:t>
      </w:r>
      <w:r w:rsidR="00AA48DA">
        <w:t>s</w:t>
      </w:r>
      <w:r>
        <w:t xml:space="preserve"> inquiry.</w:t>
      </w:r>
    </w:p>
    <w:p w:rsidR="004A1FA5" w:rsidRDefault="004A1FA5" w:rsidP="004A1FA5">
      <w:pPr>
        <w:pStyle w:val="BodyText1"/>
        <w:numPr>
          <w:ilvl w:val="0"/>
          <w:numId w:val="26"/>
        </w:numPr>
      </w:pPr>
      <w:r>
        <w:t xml:space="preserve">Teachers should encourage students to choose quite narrow topics with a geographical and spatial focus.  The use of a research question or hypothesis </w:t>
      </w:r>
      <w:r w:rsidR="00061E1E">
        <w:t xml:space="preserve">to guide the inquiry </w:t>
      </w:r>
      <w:r w:rsidR="00AA48DA">
        <w:t>is more successful than a general heading.</w:t>
      </w:r>
    </w:p>
    <w:p w:rsidR="004A1FA5" w:rsidRDefault="005F7627" w:rsidP="004A1FA5">
      <w:pPr>
        <w:pStyle w:val="BodyText1"/>
        <w:numPr>
          <w:ilvl w:val="0"/>
          <w:numId w:val="26"/>
        </w:numPr>
      </w:pPr>
      <w:r>
        <w:t>Students are encouraged to assess the economic, environmental, and social implications of the responses to the issue.</w:t>
      </w:r>
    </w:p>
    <w:p w:rsidR="005F7627" w:rsidRDefault="005F7627" w:rsidP="004A1FA5">
      <w:pPr>
        <w:pStyle w:val="BodyText1"/>
        <w:numPr>
          <w:ilvl w:val="0"/>
          <w:numId w:val="26"/>
        </w:numPr>
      </w:pPr>
      <w:r>
        <w:t xml:space="preserve">Contemporary and relevant sources provide </w:t>
      </w:r>
      <w:r w:rsidR="00395B6E">
        <w:t>students with greater opportunity to achieve at the higher grade levels.  All sources should be correctly referenced.</w:t>
      </w:r>
    </w:p>
    <w:p w:rsidR="004A1FA5" w:rsidRPr="00D63AFA" w:rsidRDefault="00395B6E" w:rsidP="004A1FA5">
      <w:pPr>
        <w:pStyle w:val="BodyText1"/>
        <w:numPr>
          <w:ilvl w:val="0"/>
          <w:numId w:val="26"/>
        </w:numPr>
      </w:pPr>
      <w:r>
        <w:t xml:space="preserve">Teachers should encourage students to use appropriate visual representations, including relevant maps and graphs.  </w:t>
      </w:r>
    </w:p>
    <w:p w:rsidR="00420957" w:rsidRDefault="001A0F23" w:rsidP="001A0F23">
      <w:pPr>
        <w:pStyle w:val="AssessmentTypeHeading"/>
      </w:pPr>
      <w:r w:rsidRPr="00D108CB">
        <w:t>Assessment Type 3:</w:t>
      </w:r>
      <w:r w:rsidRPr="00F02D47">
        <w:t xml:space="preserve"> </w:t>
      </w:r>
      <w:r w:rsidR="00420957">
        <w:t>Folio</w:t>
      </w:r>
    </w:p>
    <w:p w:rsidR="00946506" w:rsidRDefault="00946506" w:rsidP="00946506">
      <w:pPr>
        <w:pStyle w:val="BodyText1"/>
      </w:pPr>
      <w:r w:rsidRPr="00B209FC">
        <w:t>Students undertake a planned program of four to six group and individual assessments for the folio.</w:t>
      </w:r>
    </w:p>
    <w:p w:rsidR="00420957" w:rsidRPr="00305DA2" w:rsidRDefault="00420957" w:rsidP="00305DA2">
      <w:pPr>
        <w:pStyle w:val="Topicheading2"/>
        <w:jc w:val="left"/>
        <w:rPr>
          <w:rFonts w:ascii="Arial Narrow" w:hAnsi="Arial Narrow"/>
        </w:rPr>
      </w:pPr>
      <w:r w:rsidRPr="00305DA2">
        <w:rPr>
          <w:rFonts w:ascii="Arial Narrow" w:hAnsi="Arial Narrow"/>
        </w:rPr>
        <w:t xml:space="preserve">Performance </w:t>
      </w:r>
      <w:r w:rsidR="00946506">
        <w:rPr>
          <w:rFonts w:ascii="Arial Narrow" w:hAnsi="Arial Narrow"/>
        </w:rPr>
        <w:t>s</w:t>
      </w:r>
      <w:r w:rsidRPr="00305DA2">
        <w:rPr>
          <w:rFonts w:ascii="Arial Narrow" w:hAnsi="Arial Narrow"/>
        </w:rPr>
        <w:t>tandards</w:t>
      </w:r>
    </w:p>
    <w:p w:rsidR="000A3FB7" w:rsidRPr="00D63AFA" w:rsidRDefault="00420957" w:rsidP="00D63AFA">
      <w:pPr>
        <w:pStyle w:val="BodyText1"/>
      </w:pPr>
      <w:r w:rsidRPr="00D63AFA">
        <w:t xml:space="preserve">Students continue to produce </w:t>
      </w:r>
      <w:r w:rsidR="00B55107">
        <w:t xml:space="preserve">work </w:t>
      </w:r>
      <w:r w:rsidR="00946506">
        <w:t>that meets</w:t>
      </w:r>
      <w:r w:rsidR="00B55107">
        <w:t xml:space="preserve"> the p</w:t>
      </w:r>
      <w:r w:rsidRPr="00D63AFA">
        <w:t>erforma</w:t>
      </w:r>
      <w:r w:rsidR="00B55107">
        <w:t>nce s</w:t>
      </w:r>
      <w:r w:rsidRPr="00D63AFA">
        <w:t>tandards at the highest level. The best studen</w:t>
      </w:r>
      <w:r w:rsidR="001C08CE">
        <w:t>ts demonstrated comprehensive</w:t>
      </w:r>
      <w:r w:rsidRPr="00D63AFA">
        <w:t xml:space="preserve"> knowledge and understanding </w:t>
      </w:r>
      <w:r w:rsidR="001C08CE">
        <w:t xml:space="preserve">of the key geographical concepts </w:t>
      </w:r>
      <w:r w:rsidRPr="00D63AFA">
        <w:t xml:space="preserve">across </w:t>
      </w:r>
      <w:r w:rsidR="00946506">
        <w:t xml:space="preserve">all </w:t>
      </w:r>
      <w:r w:rsidRPr="00D63AFA">
        <w:t xml:space="preserve">the tasks in the </w:t>
      </w:r>
      <w:r w:rsidR="00946506">
        <w:t>f</w:t>
      </w:r>
      <w:r w:rsidRPr="00D63AFA">
        <w:t xml:space="preserve">olio. </w:t>
      </w:r>
      <w:r w:rsidR="001C08CE">
        <w:t xml:space="preserve"> </w:t>
      </w:r>
      <w:r w:rsidRPr="00D63AFA">
        <w:t xml:space="preserve">Assessment tasks rich in relevant geographical terminology led to better </w:t>
      </w:r>
      <w:r w:rsidR="00946506">
        <w:t xml:space="preserve">student </w:t>
      </w:r>
      <w:r w:rsidRPr="00D63AFA">
        <w:t>results. A number of responses were well integrated using a range of technologies and forms (</w:t>
      </w:r>
      <w:r w:rsidR="00946506">
        <w:t xml:space="preserve">e.g. </w:t>
      </w:r>
      <w:r w:rsidRPr="00D63AFA">
        <w:t xml:space="preserve">tables, pictures, mind maps, flow-charts). Analysis of spatial patterns and processes related to geographical issues was evident in student work using a range of unique maps, tables, annotations, </w:t>
      </w:r>
      <w:r w:rsidR="00B55107">
        <w:t xml:space="preserve">and </w:t>
      </w:r>
      <w:r w:rsidRPr="00D63AFA">
        <w:t>charts.</w:t>
      </w:r>
      <w:r w:rsidR="001C08CE">
        <w:t xml:space="preserve">  Strong responses were rich in rel</w:t>
      </w:r>
      <w:r w:rsidR="00850F94">
        <w:t xml:space="preserve">evant </w:t>
      </w:r>
      <w:r w:rsidR="004064AB">
        <w:t>geographical terminology.</w:t>
      </w:r>
    </w:p>
    <w:p w:rsidR="00AF4EAB" w:rsidRDefault="00850F94" w:rsidP="00D63AFA">
      <w:pPr>
        <w:pStyle w:val="BodyText1"/>
      </w:pPr>
      <w:r>
        <w:t>The best responses</w:t>
      </w:r>
      <w:r w:rsidR="00420957" w:rsidRPr="00D63AFA">
        <w:t xml:space="preserve"> </w:t>
      </w:r>
      <w:r>
        <w:t xml:space="preserve">indicated that a comprehensive </w:t>
      </w:r>
      <w:r w:rsidR="00452677" w:rsidRPr="00D63AFA">
        <w:t xml:space="preserve">range of relevant, current </w:t>
      </w:r>
      <w:r w:rsidR="00420957" w:rsidRPr="00D63AFA">
        <w:t xml:space="preserve">information in various forms </w:t>
      </w:r>
      <w:r>
        <w:t xml:space="preserve">had been accessed, </w:t>
      </w:r>
      <w:r w:rsidR="000A3FB7" w:rsidRPr="00D63AFA">
        <w:t xml:space="preserve">and this was </w:t>
      </w:r>
      <w:r>
        <w:t xml:space="preserve">correctly </w:t>
      </w:r>
      <w:r w:rsidR="000A3FB7" w:rsidRPr="00D63AFA">
        <w:t>referenced.</w:t>
      </w:r>
      <w:r w:rsidR="00420957" w:rsidRPr="00D63AFA">
        <w:t xml:space="preserve"> More capable students effectively used a variety of methods including text, flowcharts</w:t>
      </w:r>
      <w:r w:rsidR="00AF4EAB">
        <w:t>, tables,</w:t>
      </w:r>
      <w:r w:rsidR="00420957" w:rsidRPr="00D63AFA">
        <w:t xml:space="preserve"> and mind maps to present their information. Students are encouraged to avoid </w:t>
      </w:r>
      <w:r w:rsidR="00AF4EAB">
        <w:t>adding</w:t>
      </w:r>
      <w:r w:rsidR="00420957" w:rsidRPr="00D63AFA">
        <w:t xml:space="preserve"> maps, graphics, </w:t>
      </w:r>
      <w:r w:rsidR="00AF4EAB">
        <w:t>or pictures that</w:t>
      </w:r>
      <w:r w:rsidR="001E253C">
        <w:t xml:space="preserve"> </w:t>
      </w:r>
      <w:r w:rsidR="00420957" w:rsidRPr="00D63AFA">
        <w:t xml:space="preserve">are too </w:t>
      </w:r>
      <w:r>
        <w:t xml:space="preserve">small and difficult to read in broadsheets. </w:t>
      </w:r>
    </w:p>
    <w:p w:rsidR="00420957" w:rsidRPr="00D63AFA" w:rsidRDefault="00850F94" w:rsidP="00D63AFA">
      <w:pPr>
        <w:pStyle w:val="BodyText1"/>
      </w:pPr>
      <w:r>
        <w:t>Few</w:t>
      </w:r>
      <w:r w:rsidR="00420957" w:rsidRPr="00D63AFA">
        <w:t xml:space="preserve"> students provided in-depth reflection on sustainability when examining geographical issues.</w:t>
      </w:r>
    </w:p>
    <w:p w:rsidR="00420957" w:rsidRPr="00305DA2" w:rsidRDefault="00420957" w:rsidP="00305DA2">
      <w:pPr>
        <w:pStyle w:val="Topicheading2"/>
        <w:jc w:val="left"/>
        <w:rPr>
          <w:rFonts w:ascii="Arial Narrow" w:hAnsi="Arial Narrow"/>
        </w:rPr>
      </w:pPr>
      <w:r w:rsidRPr="00305DA2">
        <w:rPr>
          <w:rFonts w:ascii="Arial Narrow" w:hAnsi="Arial Narrow"/>
        </w:rPr>
        <w:t xml:space="preserve">Task </w:t>
      </w:r>
      <w:r w:rsidR="00AF4EAB">
        <w:rPr>
          <w:rFonts w:ascii="Arial Narrow" w:hAnsi="Arial Narrow"/>
        </w:rPr>
        <w:t>d</w:t>
      </w:r>
      <w:r w:rsidRPr="00305DA2">
        <w:rPr>
          <w:rFonts w:ascii="Arial Narrow" w:hAnsi="Arial Narrow"/>
        </w:rPr>
        <w:t>esign</w:t>
      </w:r>
    </w:p>
    <w:p w:rsidR="00D462A5" w:rsidRDefault="00D462A5" w:rsidP="00D63AFA">
      <w:pPr>
        <w:pStyle w:val="BodyText1"/>
      </w:pPr>
      <w:r>
        <w:t>Assessment t</w:t>
      </w:r>
      <w:r w:rsidR="00420957" w:rsidRPr="00D63AFA">
        <w:t>ask design is critical to student success.</w:t>
      </w:r>
      <w:r>
        <w:t xml:space="preserve"> Through designing assessment tasks for the folio </w:t>
      </w:r>
      <w:r w:rsidR="00AF4EAB">
        <w:t>that assess only</w:t>
      </w:r>
      <w:r>
        <w:t xml:space="preserve"> a limit</w:t>
      </w:r>
      <w:r w:rsidR="00AF4EAB">
        <w:t>ed</w:t>
      </w:r>
      <w:r>
        <w:t xml:space="preserve"> number of </w:t>
      </w:r>
      <w:r w:rsidR="00AF4EAB">
        <w:t>assessment design</w:t>
      </w:r>
      <w:r>
        <w:t xml:space="preserve"> criteria, teachers allow students to respond to each assessment </w:t>
      </w:r>
      <w:r w:rsidR="00AF4EAB">
        <w:t xml:space="preserve">design </w:t>
      </w:r>
      <w:r>
        <w:t xml:space="preserve">criterion in depth and thus </w:t>
      </w:r>
      <w:r w:rsidR="00AF4EAB">
        <w:t>students</w:t>
      </w:r>
      <w:r>
        <w:t xml:space="preserve"> are more likely to achieve at a higher level.  Furthermore, where students </w:t>
      </w:r>
      <w:r w:rsidR="00AF4EAB">
        <w:t>were given only</w:t>
      </w:r>
      <w:r>
        <w:t xml:space="preserve"> four </w:t>
      </w:r>
      <w:r w:rsidR="00AF4EAB">
        <w:t>assessment</w:t>
      </w:r>
      <w:r>
        <w:t xml:space="preserve"> </w:t>
      </w:r>
      <w:r w:rsidR="00080A28">
        <w:t>tasks they were afforded the</w:t>
      </w:r>
      <w:r>
        <w:t xml:space="preserve"> opportunity to </w:t>
      </w:r>
      <w:r w:rsidR="00080A28">
        <w:t xml:space="preserve">show greater depth of analysis and sophistication in their responses. </w:t>
      </w:r>
      <w:r>
        <w:t xml:space="preserve"> </w:t>
      </w:r>
      <w:r w:rsidR="00420957" w:rsidRPr="00D63AFA">
        <w:t xml:space="preserve">Folio </w:t>
      </w:r>
      <w:r w:rsidR="00AF4EAB">
        <w:t>assessment tasks</w:t>
      </w:r>
      <w:r w:rsidR="00420957" w:rsidRPr="00D63AFA">
        <w:t xml:space="preserve"> were most successful when teachers provided detailed </w:t>
      </w:r>
      <w:r w:rsidR="00AF4EAB">
        <w:t>task instructions</w:t>
      </w:r>
      <w:r w:rsidR="00420957" w:rsidRPr="00D63AFA">
        <w:t xml:space="preserve"> that integrated the required assessment criteria.</w:t>
      </w:r>
    </w:p>
    <w:p w:rsidR="00AF4EAB" w:rsidRDefault="00420957" w:rsidP="00D63AFA">
      <w:pPr>
        <w:pStyle w:val="BodyText1"/>
      </w:pPr>
      <w:r w:rsidRPr="00D63AFA">
        <w:lastRenderedPageBreak/>
        <w:t xml:space="preserve">Folio </w:t>
      </w:r>
      <w:r w:rsidR="00AF4EAB">
        <w:t xml:space="preserve">assessment </w:t>
      </w:r>
      <w:r w:rsidRPr="00D63AFA">
        <w:t xml:space="preserve">tasks should provide students with sufficient opportunity to achieve at the highest level through activities that challenge, but at the same time develop students’ skill and knowledge. Folio tasks must have a geographical dimension. There was a broad range of </w:t>
      </w:r>
      <w:r w:rsidR="00AF4EAB">
        <w:t>formats</w:t>
      </w:r>
      <w:r w:rsidRPr="00D63AFA">
        <w:t xml:space="preserve"> presented</w:t>
      </w:r>
      <w:r w:rsidR="004A42ED">
        <w:t>,</w:t>
      </w:r>
      <w:r w:rsidRPr="00D63AFA">
        <w:t xml:space="preserve"> including PowerPoints, broadsheets, </w:t>
      </w:r>
      <w:r w:rsidR="004A42ED">
        <w:t>and essays</w:t>
      </w:r>
      <w:r w:rsidR="00B55107">
        <w:t xml:space="preserve">. </w:t>
      </w:r>
    </w:p>
    <w:p w:rsidR="00494337" w:rsidRPr="00D63AFA" w:rsidRDefault="00B55107" w:rsidP="00D63AFA">
      <w:pPr>
        <w:pStyle w:val="BodyText1"/>
      </w:pPr>
      <w:r>
        <w:t>Some assessment t</w:t>
      </w:r>
      <w:r w:rsidR="00420957" w:rsidRPr="00D63AFA">
        <w:t xml:space="preserve">asks presented in the Folio were too simplistic to enable students to achieve at the highest level. </w:t>
      </w:r>
      <w:r w:rsidR="00494337" w:rsidRPr="00D63AFA">
        <w:t>Higher</w:t>
      </w:r>
      <w:r w:rsidR="00AF4EAB">
        <w:t>-</w:t>
      </w:r>
      <w:r w:rsidR="00494337" w:rsidRPr="00D63AFA">
        <w:t xml:space="preserve">order thinking skills should be </w:t>
      </w:r>
      <w:r w:rsidR="00AF4EAB">
        <w:t>required to complete tasks</w:t>
      </w:r>
      <w:r w:rsidR="00494337" w:rsidRPr="00D63AFA">
        <w:t xml:space="preserve"> in preference to simple description.</w:t>
      </w:r>
    </w:p>
    <w:p w:rsidR="00420957" w:rsidRPr="00D63AFA" w:rsidRDefault="00420957" w:rsidP="00D63AFA">
      <w:pPr>
        <w:pStyle w:val="BodyText1"/>
      </w:pPr>
      <w:r w:rsidRPr="00D63AFA">
        <w:t xml:space="preserve">Teachers are reminded that </w:t>
      </w:r>
      <w:r w:rsidR="00EA4DAA">
        <w:t>m</w:t>
      </w:r>
      <w:r w:rsidRPr="00D63AFA">
        <w:t xml:space="preserve">apping </w:t>
      </w:r>
      <w:r w:rsidR="00EA4DAA">
        <w:t>t</w:t>
      </w:r>
      <w:r w:rsidRPr="00D63AFA">
        <w:t xml:space="preserve">ests should authentically assess the depth and breadth of skills for students to achieve at </w:t>
      </w:r>
      <w:r w:rsidR="00452677" w:rsidRPr="00D63AFA">
        <w:t>the highest level. Teachers who</w:t>
      </w:r>
      <w:r w:rsidRPr="00D63AFA">
        <w:t xml:space="preserve"> used past exam</w:t>
      </w:r>
      <w:r w:rsidR="00EA4DAA">
        <w:t>ination</w:t>
      </w:r>
      <w:r w:rsidR="004A42ED">
        <w:t xml:space="preserve"> extended and short</w:t>
      </w:r>
      <w:r w:rsidR="00EA4DAA">
        <w:t>-</w:t>
      </w:r>
      <w:r w:rsidR="004A42ED">
        <w:t>answer</w:t>
      </w:r>
      <w:r w:rsidRPr="00D63AFA">
        <w:t xml:space="preserve"> questions in a similar format to the e</w:t>
      </w:r>
      <w:r w:rsidR="00EA4DAA">
        <w:t>xternal</w:t>
      </w:r>
      <w:r w:rsidRPr="00D63AFA">
        <w:t xml:space="preserve"> exam</w:t>
      </w:r>
      <w:r w:rsidR="00EA4DAA">
        <w:t>ination</w:t>
      </w:r>
      <w:r w:rsidRPr="00D63AFA">
        <w:t xml:space="preserve">, tended to present work at the right level of difficulty. </w:t>
      </w:r>
      <w:r w:rsidR="001A20EC">
        <w:t>A variety of assessment methods will provide opportunities for all students to demonstrate achievement at the higher grade levels.</w:t>
      </w:r>
    </w:p>
    <w:p w:rsidR="00420957" w:rsidRPr="00305DA2" w:rsidRDefault="00420957" w:rsidP="00305DA2">
      <w:pPr>
        <w:pStyle w:val="Topicheading2"/>
        <w:jc w:val="left"/>
        <w:rPr>
          <w:rFonts w:ascii="Arial Narrow" w:hAnsi="Arial Narrow"/>
        </w:rPr>
      </w:pPr>
      <w:r w:rsidRPr="00305DA2">
        <w:rPr>
          <w:rFonts w:ascii="Arial Narrow" w:hAnsi="Arial Narrow"/>
        </w:rPr>
        <w:t xml:space="preserve">Range of topics </w:t>
      </w:r>
    </w:p>
    <w:p w:rsidR="00420957" w:rsidRPr="00D63AFA" w:rsidRDefault="00B55107" w:rsidP="00D63AFA">
      <w:pPr>
        <w:pStyle w:val="BodyText1"/>
      </w:pPr>
      <w:r>
        <w:t>There was</w:t>
      </w:r>
      <w:r w:rsidR="00420957" w:rsidRPr="00D63AFA">
        <w:t xml:space="preserve"> a significant range of tasks presented. Mapping tests were commonly used and of</w:t>
      </w:r>
      <w:r w:rsidR="00340342">
        <w:t xml:space="preserve">ten enabled the teacher </w:t>
      </w:r>
      <w:r w:rsidR="00EA4DAA">
        <w:t xml:space="preserve">to set four to six assessment tasks that the students could respond to </w:t>
      </w:r>
      <w:r w:rsidR="00340342">
        <w:t>within</w:t>
      </w:r>
      <w:r w:rsidR="00420957" w:rsidRPr="00D63AFA">
        <w:t xml:space="preserve"> the</w:t>
      </w:r>
      <w:r w:rsidR="00EA4DAA">
        <w:t xml:space="preserve"> set word limit</w:t>
      </w:r>
      <w:r w:rsidR="00420957" w:rsidRPr="00D63AFA">
        <w:t xml:space="preserve">. Many assessment tasks in the </w:t>
      </w:r>
      <w:r w:rsidR="004549C4">
        <w:t>f</w:t>
      </w:r>
      <w:r w:rsidR="00420957" w:rsidRPr="00D63AFA">
        <w:t xml:space="preserve">olio related directly to the </w:t>
      </w:r>
      <w:r w:rsidR="00EA4DAA">
        <w:t>c</w:t>
      </w:r>
      <w:r w:rsidR="00420957" w:rsidRPr="00D63AFA">
        <w:t>ore</w:t>
      </w:r>
      <w:r w:rsidR="00EA4DAA">
        <w:t xml:space="preserve"> topic</w:t>
      </w:r>
      <w:r w:rsidR="004549C4">
        <w:t>,</w:t>
      </w:r>
      <w:r w:rsidR="00420957" w:rsidRPr="00D63AFA">
        <w:t xml:space="preserve"> including population change, migration, ecological footprints</w:t>
      </w:r>
      <w:r w:rsidR="00126125">
        <w:t>,</w:t>
      </w:r>
      <w:r w:rsidR="00420957" w:rsidRPr="00D63AFA">
        <w:t xml:space="preserve"> and tra</w:t>
      </w:r>
      <w:r w:rsidR="00494337" w:rsidRPr="00D63AFA">
        <w:t>nsboundary issues of rivers.</w:t>
      </w:r>
    </w:p>
    <w:p w:rsidR="00420957" w:rsidRPr="00305DA2" w:rsidRDefault="00420957" w:rsidP="00305DA2">
      <w:pPr>
        <w:pStyle w:val="Topicheading2"/>
        <w:jc w:val="left"/>
        <w:rPr>
          <w:rFonts w:ascii="Arial Narrow" w:hAnsi="Arial Narrow"/>
        </w:rPr>
      </w:pPr>
      <w:r w:rsidRPr="00305DA2">
        <w:rPr>
          <w:rFonts w:ascii="Arial Narrow" w:hAnsi="Arial Narrow"/>
        </w:rPr>
        <w:t xml:space="preserve">Word </w:t>
      </w:r>
      <w:r w:rsidR="00EA4DAA">
        <w:rPr>
          <w:rFonts w:ascii="Arial Narrow" w:hAnsi="Arial Narrow"/>
        </w:rPr>
        <w:t>limit</w:t>
      </w:r>
    </w:p>
    <w:p w:rsidR="00420957" w:rsidRPr="00D63AFA" w:rsidRDefault="00420957" w:rsidP="00D63AFA">
      <w:pPr>
        <w:pStyle w:val="BodyText1"/>
      </w:pPr>
      <w:r w:rsidRPr="00D63AFA">
        <w:t>Teachers are encouraged to limit the number of</w:t>
      </w:r>
      <w:r w:rsidR="004549C4">
        <w:t xml:space="preserve"> assessment</w:t>
      </w:r>
      <w:r w:rsidRPr="00D63AFA">
        <w:t xml:space="preserve"> tasks presented </w:t>
      </w:r>
      <w:r w:rsidR="004549C4">
        <w:t xml:space="preserve">in order </w:t>
      </w:r>
      <w:r w:rsidRPr="00D63AFA">
        <w:t xml:space="preserve">to </w:t>
      </w:r>
      <w:r w:rsidR="004549C4">
        <w:t>keep students</w:t>
      </w:r>
      <w:r w:rsidRPr="00D63AFA">
        <w:t xml:space="preserve"> within the </w:t>
      </w:r>
      <w:r w:rsidR="004549C4">
        <w:t xml:space="preserve">set </w:t>
      </w:r>
      <w:r w:rsidRPr="00D63AFA">
        <w:t>word</w:t>
      </w:r>
      <w:r w:rsidR="00494337" w:rsidRPr="00D63AFA">
        <w:t xml:space="preserve"> </w:t>
      </w:r>
      <w:r w:rsidR="004549C4">
        <w:t>limit</w:t>
      </w:r>
      <w:r w:rsidR="00340342">
        <w:t xml:space="preserve">.  In addition, teachers should limit the components </w:t>
      </w:r>
      <w:r w:rsidR="004549C4">
        <w:t xml:space="preserve">of the task </w:t>
      </w:r>
      <w:r w:rsidR="00340342">
        <w:t>and addre</w:t>
      </w:r>
      <w:r w:rsidRPr="00D63AFA">
        <w:t>ss fewer</w:t>
      </w:r>
      <w:r w:rsidR="00340342">
        <w:t xml:space="preserve"> assessment</w:t>
      </w:r>
      <w:r w:rsidRPr="00D63AFA">
        <w:t xml:space="preserve"> criteria in a task to avoid exceeding the word limit. Large exam</w:t>
      </w:r>
      <w:r w:rsidR="004549C4">
        <w:t>ination</w:t>
      </w:r>
      <w:r w:rsidRPr="00D63AFA">
        <w:t>s or tests with a number of extended</w:t>
      </w:r>
      <w:r w:rsidR="004549C4">
        <w:t>-</w:t>
      </w:r>
      <w:r w:rsidRPr="00D63AFA">
        <w:t>response</w:t>
      </w:r>
      <w:r w:rsidR="004549C4">
        <w:t xml:space="preserve"> question</w:t>
      </w:r>
      <w:r w:rsidRPr="00D63AFA">
        <w:t xml:space="preserve">s made it difficult for students to stay within the prescribed word </w:t>
      </w:r>
      <w:r w:rsidR="004549C4">
        <w:t>limit</w:t>
      </w:r>
      <w:r w:rsidRPr="00D63AFA">
        <w:t>.</w:t>
      </w:r>
    </w:p>
    <w:p w:rsidR="00305DA2" w:rsidRPr="00305DA2" w:rsidRDefault="00305DA2" w:rsidP="00305DA2">
      <w:pPr>
        <w:pStyle w:val="BodyText1"/>
        <w:rPr>
          <w:rFonts w:ascii="Arial Narrow" w:hAnsi="Arial Narrow"/>
          <w:b/>
          <w:sz w:val="24"/>
          <w:szCs w:val="24"/>
        </w:rPr>
      </w:pPr>
      <w:r w:rsidRPr="00305DA2">
        <w:rPr>
          <w:rFonts w:ascii="Arial Narrow" w:hAnsi="Arial Narrow"/>
          <w:b/>
          <w:sz w:val="24"/>
          <w:szCs w:val="24"/>
        </w:rPr>
        <w:t>Opportunities for Students to Achieve</w:t>
      </w:r>
    </w:p>
    <w:p w:rsidR="00420957" w:rsidRPr="00D63AFA" w:rsidRDefault="00420957" w:rsidP="00D63AFA">
      <w:pPr>
        <w:pStyle w:val="BodyText1"/>
      </w:pPr>
      <w:r w:rsidRPr="00D63AFA">
        <w:t xml:space="preserve">The moderation panel </w:t>
      </w:r>
      <w:r w:rsidR="004549C4">
        <w:t>offered the following advice, which may</w:t>
      </w:r>
      <w:r w:rsidRPr="00D63AFA">
        <w:t xml:space="preserve"> enable teachers to assist their students to perform at all levels of the performance standards including the highest level</w:t>
      </w:r>
      <w:r w:rsidR="00905D67">
        <w:t>:</w:t>
      </w:r>
    </w:p>
    <w:p w:rsidR="00420957" w:rsidRPr="00D63AFA" w:rsidRDefault="00FB4CA7" w:rsidP="00905D67">
      <w:pPr>
        <w:pStyle w:val="BodyText1"/>
        <w:numPr>
          <w:ilvl w:val="0"/>
          <w:numId w:val="27"/>
        </w:numPr>
      </w:pPr>
      <w:r>
        <w:t>Tasks that assess a limited number of specific features allow students to demonstrate achievement at the higher grade levels.</w:t>
      </w:r>
    </w:p>
    <w:p w:rsidR="00420957" w:rsidRPr="00D63AFA" w:rsidRDefault="00420957" w:rsidP="00905D67">
      <w:pPr>
        <w:pStyle w:val="BodyText1"/>
        <w:numPr>
          <w:ilvl w:val="0"/>
          <w:numId w:val="27"/>
        </w:numPr>
      </w:pPr>
      <w:r w:rsidRPr="00D63AFA">
        <w:t xml:space="preserve">By limiting the number of </w:t>
      </w:r>
      <w:r w:rsidR="001E253C">
        <w:t>f</w:t>
      </w:r>
      <w:r w:rsidRPr="00D63AFA">
        <w:t>olio tasks</w:t>
      </w:r>
      <w:r w:rsidR="001E253C">
        <w:t>,</w:t>
      </w:r>
      <w:r w:rsidRPr="00D63AFA">
        <w:t xml:space="preserve"> students were able to develop</w:t>
      </w:r>
      <w:r w:rsidR="004549C4">
        <w:t xml:space="preserve"> more in-</w:t>
      </w:r>
      <w:r w:rsidRPr="00D63AFA">
        <w:t>depth analysis and more sophisticated responses</w:t>
      </w:r>
      <w:r w:rsidR="00FB4CA7">
        <w:t>.</w:t>
      </w:r>
    </w:p>
    <w:p w:rsidR="00420957" w:rsidRPr="00D63AFA" w:rsidRDefault="00420957" w:rsidP="00905D67">
      <w:pPr>
        <w:pStyle w:val="BodyText1"/>
        <w:numPr>
          <w:ilvl w:val="0"/>
          <w:numId w:val="27"/>
        </w:numPr>
      </w:pPr>
      <w:r w:rsidRPr="00D63AFA">
        <w:t xml:space="preserve">PowerPoint presentations </w:t>
      </w:r>
      <w:r w:rsidR="00FB4CA7">
        <w:t xml:space="preserve">should include </w:t>
      </w:r>
      <w:r w:rsidR="004549C4">
        <w:t>tran</w:t>
      </w:r>
      <w:r w:rsidRPr="00D63AFA">
        <w:t xml:space="preserve">scripts </w:t>
      </w:r>
      <w:r w:rsidR="004549C4">
        <w:t xml:space="preserve">or a recording of the presentation </w:t>
      </w:r>
      <w:r w:rsidRPr="00D63AFA">
        <w:t xml:space="preserve">to </w:t>
      </w:r>
      <w:r w:rsidR="004549C4">
        <w:t>help</w:t>
      </w:r>
      <w:r w:rsidRPr="00D63AFA">
        <w:t xml:space="preserve"> the </w:t>
      </w:r>
      <w:r w:rsidR="004549C4">
        <w:t xml:space="preserve">moderators </w:t>
      </w:r>
      <w:r w:rsidRPr="00D63AFA">
        <w:t>understand t</w:t>
      </w:r>
      <w:r w:rsidR="004549C4">
        <w:t>eachers’</w:t>
      </w:r>
      <w:r w:rsidRPr="00D63AFA">
        <w:t xml:space="preserve"> assessment decisions</w:t>
      </w:r>
      <w:r w:rsidR="00FB4CA7">
        <w:t>.</w:t>
      </w:r>
    </w:p>
    <w:p w:rsidR="00494337" w:rsidRPr="00D63AFA" w:rsidRDefault="00494337" w:rsidP="00905D67">
      <w:pPr>
        <w:pStyle w:val="BodyText1"/>
        <w:numPr>
          <w:ilvl w:val="0"/>
          <w:numId w:val="27"/>
        </w:numPr>
      </w:pPr>
      <w:r w:rsidRPr="00D63AFA">
        <w:t xml:space="preserve">Student’s work should be accompanied by </w:t>
      </w:r>
      <w:r w:rsidR="004549C4">
        <w:t xml:space="preserve">a sheet of the relevant performance standards with clear indication of the </w:t>
      </w:r>
      <w:r w:rsidRPr="00D63AFA">
        <w:t>grade determined</w:t>
      </w:r>
      <w:r w:rsidR="00452677" w:rsidRPr="00D63AFA">
        <w:t xml:space="preserve"> for each </w:t>
      </w:r>
      <w:r w:rsidR="001E253C">
        <w:t>task</w:t>
      </w:r>
      <w:r w:rsidR="004549C4">
        <w:t>.</w:t>
      </w:r>
    </w:p>
    <w:p w:rsidR="001A0F23" w:rsidRPr="00DF42D8" w:rsidRDefault="00532959" w:rsidP="00A81CA3">
      <w:pPr>
        <w:pStyle w:val="Heading2"/>
      </w:pPr>
      <w:r>
        <w:lastRenderedPageBreak/>
        <w:t>External Assessment</w:t>
      </w:r>
    </w:p>
    <w:p w:rsidR="00420957" w:rsidRDefault="001A0F23" w:rsidP="001A0F23">
      <w:pPr>
        <w:pStyle w:val="AssessmentTypeHeading"/>
      </w:pPr>
      <w:r w:rsidRPr="00D108CB">
        <w:t xml:space="preserve">Assessment Type 4: </w:t>
      </w:r>
      <w:r w:rsidR="00420957">
        <w:t>Examination</w:t>
      </w:r>
    </w:p>
    <w:p w:rsidR="005C42A9" w:rsidRDefault="005C42A9" w:rsidP="00D63AFA">
      <w:pPr>
        <w:pStyle w:val="BodyText1"/>
      </w:pPr>
      <w:r w:rsidRPr="00B209FC">
        <w:t>Students undertake one 2-hour written examination on the core topic.</w:t>
      </w:r>
    </w:p>
    <w:p w:rsidR="00CF78F7" w:rsidRPr="00D63AFA" w:rsidRDefault="00CF78F7" w:rsidP="00D63AFA">
      <w:pPr>
        <w:pStyle w:val="BodyText1"/>
      </w:pPr>
      <w:r w:rsidRPr="00D63AFA">
        <w:t>There was a wide spread</w:t>
      </w:r>
      <w:r w:rsidR="00494337" w:rsidRPr="00D63AFA">
        <w:t xml:space="preserve"> in student</w:t>
      </w:r>
      <w:r w:rsidR="00575FFE" w:rsidRPr="00D63AFA">
        <w:t>s</w:t>
      </w:r>
      <w:r w:rsidR="005C42A9">
        <w:t>’</w:t>
      </w:r>
      <w:r w:rsidR="00575FFE" w:rsidRPr="00D63AFA">
        <w:t xml:space="preserve"> results.</w:t>
      </w:r>
      <w:r w:rsidRPr="00D63AFA">
        <w:t xml:space="preserve"> Many students were able to score in the mid</w:t>
      </w:r>
      <w:r w:rsidR="005C42A9">
        <w:t>-</w:t>
      </w:r>
      <w:r w:rsidR="00494337" w:rsidRPr="00D63AFA">
        <w:t>to</w:t>
      </w:r>
      <w:r w:rsidR="005C42A9">
        <w:t>-</w:t>
      </w:r>
      <w:r w:rsidR="00494337" w:rsidRPr="00D63AFA">
        <w:t xml:space="preserve">high 30s </w:t>
      </w:r>
      <w:r w:rsidR="00D22A1A">
        <w:t>up to the mid</w:t>
      </w:r>
      <w:r w:rsidR="00D22A1A" w:rsidRPr="00D63AFA">
        <w:t>-40s</w:t>
      </w:r>
      <w:r w:rsidR="005C42A9">
        <w:t>,</w:t>
      </w:r>
      <w:r w:rsidR="00575FFE" w:rsidRPr="00D63AFA">
        <w:t xml:space="preserve"> </w:t>
      </w:r>
      <w:r w:rsidR="005A1B07" w:rsidRPr="00D63AFA">
        <w:t xml:space="preserve">with the top of the cohort </w:t>
      </w:r>
      <w:r w:rsidR="00494337" w:rsidRPr="00D63AFA">
        <w:t xml:space="preserve">scoring </w:t>
      </w:r>
      <w:r w:rsidR="005C42A9">
        <w:t>more than</w:t>
      </w:r>
      <w:r w:rsidR="00F62230">
        <w:t xml:space="preserve"> 50</w:t>
      </w:r>
      <w:r w:rsidR="00D22A1A">
        <w:t xml:space="preserve"> out of </w:t>
      </w:r>
      <w:r w:rsidR="005C42A9">
        <w:t xml:space="preserve">a possible </w:t>
      </w:r>
      <w:r w:rsidR="00D22A1A">
        <w:t>60</w:t>
      </w:r>
      <w:r w:rsidR="005C42A9">
        <w:t xml:space="preserve"> marks</w:t>
      </w:r>
      <w:r w:rsidR="00F62230">
        <w:t>. In general</w:t>
      </w:r>
      <w:r w:rsidR="005C42A9">
        <w:t>,</w:t>
      </w:r>
      <w:r w:rsidR="005A1B07" w:rsidRPr="00D63AFA">
        <w:t xml:space="preserve"> mapping was done</w:t>
      </w:r>
      <w:r w:rsidR="005C42A9">
        <w:t xml:space="preserve"> well</w:t>
      </w:r>
      <w:r w:rsidR="005A1B07" w:rsidRPr="00D63AFA">
        <w:t>. S</w:t>
      </w:r>
      <w:r w:rsidRPr="00D63AFA">
        <w:t>tudents who had been explicitly taught examination techniques stood out.</w:t>
      </w:r>
      <w:r w:rsidR="005A1B07" w:rsidRPr="00D63AFA">
        <w:t xml:space="preserve"> Students appeared to find the exam</w:t>
      </w:r>
      <w:r w:rsidR="005C42A9">
        <w:t>ination</w:t>
      </w:r>
      <w:r w:rsidR="005A1B07" w:rsidRPr="00D63AFA">
        <w:t xml:space="preserve"> of appropriate length as all but a handful completed the examination.</w:t>
      </w:r>
    </w:p>
    <w:p w:rsidR="005C42A9" w:rsidRDefault="00CF78F7" w:rsidP="00D63AFA">
      <w:pPr>
        <w:pStyle w:val="BodyText1"/>
      </w:pPr>
      <w:r w:rsidRPr="00D63AFA">
        <w:t xml:space="preserve">Question 1 </w:t>
      </w:r>
    </w:p>
    <w:p w:rsidR="00CF78F7" w:rsidRPr="00D63AFA" w:rsidRDefault="005C42A9" w:rsidP="00D63AFA">
      <w:pPr>
        <w:pStyle w:val="BodyText1"/>
      </w:pPr>
      <w:r>
        <w:t xml:space="preserve">Part </w:t>
      </w:r>
      <w:r w:rsidR="008B1EBE" w:rsidRPr="00D63AFA">
        <w:t>(</w:t>
      </w:r>
      <w:r w:rsidR="00CF78F7" w:rsidRPr="00D63AFA">
        <w:t>a</w:t>
      </w:r>
      <w:r w:rsidR="008B1EBE" w:rsidRPr="00D63AFA">
        <w:t>)</w:t>
      </w:r>
      <w:r w:rsidR="00CF78F7" w:rsidRPr="00D63AFA">
        <w:t xml:space="preserve"> </w:t>
      </w:r>
      <w:r w:rsidR="005A1B07" w:rsidRPr="00D63AFA">
        <w:t xml:space="preserve">was </w:t>
      </w:r>
      <w:r w:rsidR="00CF78F7" w:rsidRPr="00D63AFA">
        <w:t>answ</w:t>
      </w:r>
      <w:r w:rsidR="005A1B07" w:rsidRPr="00D63AFA">
        <w:t>ered correctly by many students</w:t>
      </w:r>
      <w:r w:rsidR="003D389E">
        <w:t xml:space="preserve">.  Although there was an improvement in understanding of longitude and latitude there were still many wrong responses to </w:t>
      </w:r>
      <w:r>
        <w:t>part</w:t>
      </w:r>
      <w:r w:rsidR="003D389E">
        <w:t xml:space="preserve"> (b).</w:t>
      </w:r>
      <w:r w:rsidR="005A1B07" w:rsidRPr="00D63AFA">
        <w:t xml:space="preserve"> </w:t>
      </w:r>
      <w:r>
        <w:t>There was also evidence of improvement in the</w:t>
      </w:r>
      <w:r w:rsidR="003D389E">
        <w:t xml:space="preserve"> understanding of compass directions</w:t>
      </w:r>
      <w:r>
        <w:t>,</w:t>
      </w:r>
      <w:r w:rsidR="003D389E">
        <w:t xml:space="preserve"> although </w:t>
      </w:r>
      <w:r>
        <w:t xml:space="preserve">part </w:t>
      </w:r>
      <w:r w:rsidR="008B1EBE" w:rsidRPr="00D63AFA">
        <w:t>(</w:t>
      </w:r>
      <w:r w:rsidR="00CF78F7" w:rsidRPr="00D63AFA">
        <w:t>c</w:t>
      </w:r>
      <w:r w:rsidR="008B1EBE" w:rsidRPr="00D63AFA">
        <w:t>)</w:t>
      </w:r>
      <w:r w:rsidR="00CF78F7" w:rsidRPr="00D63AFA">
        <w:t xml:space="preserve"> </w:t>
      </w:r>
      <w:r w:rsidR="005A1B07" w:rsidRPr="00D63AFA">
        <w:t>was answered incorrectly by</w:t>
      </w:r>
      <w:r w:rsidR="00CF78F7" w:rsidRPr="00D63AFA">
        <w:t xml:space="preserve"> many students</w:t>
      </w:r>
      <w:r w:rsidR="003D389E">
        <w:t>.</w:t>
      </w:r>
    </w:p>
    <w:p w:rsidR="005C42A9" w:rsidRDefault="005A1B07" w:rsidP="00D63AFA">
      <w:pPr>
        <w:pStyle w:val="BodyText1"/>
      </w:pPr>
      <w:r w:rsidRPr="00D63AFA">
        <w:t>Q</w:t>
      </w:r>
      <w:r w:rsidR="00CF78F7" w:rsidRPr="00D63AFA">
        <w:t>uestion 2</w:t>
      </w:r>
    </w:p>
    <w:p w:rsidR="00CF78F7" w:rsidRPr="00D63AFA" w:rsidRDefault="005C42A9" w:rsidP="00D63AFA">
      <w:pPr>
        <w:pStyle w:val="BodyText1"/>
      </w:pPr>
      <w:r>
        <w:t>This question</w:t>
      </w:r>
      <w:r w:rsidR="00CF78F7" w:rsidRPr="00D63AFA">
        <w:t xml:space="preserve"> </w:t>
      </w:r>
      <w:r w:rsidR="005A1B07" w:rsidRPr="00D63AFA">
        <w:t xml:space="preserve">was </w:t>
      </w:r>
      <w:r w:rsidR="008B1EBE" w:rsidRPr="00D63AFA">
        <w:t>answered well and</w:t>
      </w:r>
      <w:r w:rsidR="00CF78F7" w:rsidRPr="00D63AFA">
        <w:t xml:space="preserve"> </w:t>
      </w:r>
      <w:r w:rsidR="0099116A">
        <w:t xml:space="preserve">the majority of </w:t>
      </w:r>
      <w:r w:rsidR="00CF78F7" w:rsidRPr="00D63AFA">
        <w:t xml:space="preserve">students </w:t>
      </w:r>
      <w:r>
        <w:t xml:space="preserve">were able </w:t>
      </w:r>
      <w:r w:rsidR="006E5625">
        <w:t xml:space="preserve">to </w:t>
      </w:r>
      <w:r w:rsidR="00CF78F7" w:rsidRPr="00D63AFA">
        <w:t xml:space="preserve">identify </w:t>
      </w:r>
      <w:r w:rsidR="006E5625">
        <w:t xml:space="preserve">successfully </w:t>
      </w:r>
      <w:r w:rsidR="00CF78F7" w:rsidRPr="00D63AFA">
        <w:t xml:space="preserve">the direction </w:t>
      </w:r>
      <w:r w:rsidR="008B1EBE" w:rsidRPr="00D63AFA">
        <w:t xml:space="preserve">from which </w:t>
      </w:r>
      <w:r w:rsidR="00CF78F7" w:rsidRPr="00D63AFA">
        <w:t xml:space="preserve">photographs </w:t>
      </w:r>
      <w:r w:rsidR="008B1EBE" w:rsidRPr="00D63AFA">
        <w:t xml:space="preserve">were </w:t>
      </w:r>
      <w:r w:rsidR="006E5625">
        <w:t>taken</w:t>
      </w:r>
      <w:r w:rsidR="005A1B07" w:rsidRPr="00D63AFA">
        <w:t>.</w:t>
      </w:r>
    </w:p>
    <w:p w:rsidR="006E5625" w:rsidRDefault="00931B85" w:rsidP="00D63AFA">
      <w:pPr>
        <w:pStyle w:val="BodyText1"/>
      </w:pPr>
      <w:r w:rsidRPr="00D63AFA">
        <w:t xml:space="preserve">Question 3 </w:t>
      </w:r>
    </w:p>
    <w:p w:rsidR="00CF78F7" w:rsidRPr="00D63AFA" w:rsidRDefault="006E5625" w:rsidP="00D63AFA">
      <w:pPr>
        <w:pStyle w:val="BodyText1"/>
      </w:pPr>
      <w:r>
        <w:t xml:space="preserve">This question </w:t>
      </w:r>
      <w:r w:rsidR="00931B85" w:rsidRPr="00D63AFA">
        <w:t xml:space="preserve">was </w:t>
      </w:r>
      <w:r w:rsidR="00575FFE" w:rsidRPr="00D63AFA">
        <w:t>v</w:t>
      </w:r>
      <w:r w:rsidR="00CF78F7" w:rsidRPr="00D63AFA">
        <w:t>ery well done by</w:t>
      </w:r>
      <w:r w:rsidR="00931B85" w:rsidRPr="00D63AFA">
        <w:t xml:space="preserve"> nearly</w:t>
      </w:r>
      <w:r w:rsidR="00CF78F7" w:rsidRPr="00D63AFA">
        <w:t xml:space="preserve"> all students. If incorrect, the answer given was spot height</w:t>
      </w:r>
      <w:r w:rsidR="008B1EBE" w:rsidRPr="00D63AFA">
        <w:t>.</w:t>
      </w:r>
    </w:p>
    <w:p w:rsidR="006E5625" w:rsidRDefault="00CF78F7" w:rsidP="00D63AFA">
      <w:pPr>
        <w:pStyle w:val="BodyText1"/>
      </w:pPr>
      <w:r w:rsidRPr="00D63AFA">
        <w:t>Question 4</w:t>
      </w:r>
    </w:p>
    <w:p w:rsidR="00CF78F7" w:rsidRPr="00D63AFA" w:rsidRDefault="00931B85" w:rsidP="00D63AFA">
      <w:pPr>
        <w:pStyle w:val="BodyText1"/>
      </w:pPr>
      <w:r w:rsidRPr="00D63AFA">
        <w:t>The focus of this question was the concept of gradient. M</w:t>
      </w:r>
      <w:r w:rsidR="00CF78F7" w:rsidRPr="00D63AFA">
        <w:t>ost</w:t>
      </w:r>
      <w:r w:rsidRPr="00D63AFA">
        <w:t xml:space="preserve"> students identified the tunnel</w:t>
      </w:r>
      <w:r w:rsidR="006E5625">
        <w:t>,</w:t>
      </w:r>
      <w:r w:rsidRPr="00D63AFA">
        <w:t xml:space="preserve"> but very few identified both </w:t>
      </w:r>
      <w:r w:rsidR="006E5625">
        <w:t>strategies used so that the railway avoided steep gradients</w:t>
      </w:r>
      <w:r w:rsidRPr="00D63AFA">
        <w:t>.</w:t>
      </w:r>
      <w:r w:rsidR="00CF78F7" w:rsidRPr="00D63AFA">
        <w:t xml:space="preserve"> Students did not always </w:t>
      </w:r>
      <w:r w:rsidR="006E5625">
        <w:t xml:space="preserve">identify how the railway line followed </w:t>
      </w:r>
      <w:r w:rsidR="00CF78F7" w:rsidRPr="00D63AFA">
        <w:t>the contour lines.</w:t>
      </w:r>
    </w:p>
    <w:p w:rsidR="006E5625" w:rsidRDefault="00CF78F7" w:rsidP="00D63AFA">
      <w:pPr>
        <w:pStyle w:val="BodyText1"/>
      </w:pPr>
      <w:r w:rsidRPr="00D63AFA">
        <w:t>Question 5</w:t>
      </w:r>
    </w:p>
    <w:p w:rsidR="00CF78F7" w:rsidRPr="00D63AFA" w:rsidRDefault="006E5625" w:rsidP="00D63AFA">
      <w:pPr>
        <w:pStyle w:val="BodyText1"/>
      </w:pPr>
      <w:r>
        <w:t>Question 5</w:t>
      </w:r>
      <w:r w:rsidR="00CF78F7" w:rsidRPr="00D63AFA">
        <w:t xml:space="preserve"> </w:t>
      </w:r>
      <w:r w:rsidR="00931B85" w:rsidRPr="00D63AFA">
        <w:t xml:space="preserve">was </w:t>
      </w:r>
      <w:r w:rsidR="00CF78F7" w:rsidRPr="00D63AFA">
        <w:t xml:space="preserve">generally answered well with most </w:t>
      </w:r>
      <w:r w:rsidR="001946B7" w:rsidRPr="00D63AFA">
        <w:t xml:space="preserve">students </w:t>
      </w:r>
      <w:r w:rsidR="00CF78F7" w:rsidRPr="00D63AFA">
        <w:t xml:space="preserve">achieving at least 2 of the 3 </w:t>
      </w:r>
      <w:r w:rsidR="00D22A1A">
        <w:t xml:space="preserve">possible </w:t>
      </w:r>
      <w:r w:rsidR="00CF78F7" w:rsidRPr="00D63AFA">
        <w:t xml:space="preserve">marks. Students were quite successful at identifying the </w:t>
      </w:r>
      <w:r>
        <w:t xml:space="preserve">position of the Class D road </w:t>
      </w:r>
      <w:r w:rsidR="00CF78F7" w:rsidRPr="00D63AFA">
        <w:t>on the</w:t>
      </w:r>
      <w:r w:rsidR="00931B85" w:rsidRPr="00D63AFA">
        <w:t xml:space="preserve"> cro</w:t>
      </w:r>
      <w:r w:rsidR="00575FFE" w:rsidRPr="00D63AFA">
        <w:t>ss</w:t>
      </w:r>
      <w:r>
        <w:t>-</w:t>
      </w:r>
      <w:r w:rsidR="00575FFE" w:rsidRPr="00D63AFA">
        <w:t xml:space="preserve">section and the land use </w:t>
      </w:r>
      <w:r>
        <w:t xml:space="preserve">of the region labelled L on the cross-section, </w:t>
      </w:r>
      <w:r w:rsidR="00575FFE" w:rsidRPr="00D63AFA">
        <w:t>but</w:t>
      </w:r>
      <w:r w:rsidR="001946B7" w:rsidRPr="00D63AFA">
        <w:t xml:space="preserve"> </w:t>
      </w:r>
      <w:r>
        <w:t>could</w:t>
      </w:r>
      <w:r w:rsidR="00CF78F7" w:rsidRPr="00D63AFA">
        <w:t xml:space="preserve"> not </w:t>
      </w:r>
      <w:r>
        <w:t>identify the</w:t>
      </w:r>
      <w:r w:rsidR="00931B85" w:rsidRPr="00D63AFA">
        <w:t xml:space="preserve"> concave slope </w:t>
      </w:r>
      <w:r w:rsidR="001946B7" w:rsidRPr="00D63AFA">
        <w:t>o</w:t>
      </w:r>
      <w:r w:rsidR="00931B85" w:rsidRPr="00D63AFA">
        <w:t>n the cross section.</w:t>
      </w:r>
    </w:p>
    <w:p w:rsidR="006E5625" w:rsidRDefault="008B1EBE" w:rsidP="00D63AFA">
      <w:pPr>
        <w:pStyle w:val="BodyText1"/>
      </w:pPr>
      <w:r w:rsidRPr="00D63AFA">
        <w:t>Question 6</w:t>
      </w:r>
    </w:p>
    <w:p w:rsidR="00CF78F7" w:rsidRPr="00D63AFA" w:rsidRDefault="001946B7" w:rsidP="00D63AFA">
      <w:pPr>
        <w:pStyle w:val="BodyText1"/>
      </w:pPr>
      <w:r w:rsidRPr="00D63AFA">
        <w:t xml:space="preserve">Very few students </w:t>
      </w:r>
      <w:r w:rsidR="006E5625">
        <w:t xml:space="preserve">knew </w:t>
      </w:r>
      <w:r w:rsidRPr="00D63AFA">
        <w:t>that both attribute and locational data are required to construct a GIS and therefore this question was</w:t>
      </w:r>
      <w:r w:rsidR="00342EB0">
        <w:t xml:space="preserve"> not well answered</w:t>
      </w:r>
      <w:r w:rsidRPr="00D63AFA">
        <w:t>.</w:t>
      </w:r>
    </w:p>
    <w:p w:rsidR="006E5625" w:rsidRDefault="00CF78F7" w:rsidP="00D63AFA">
      <w:pPr>
        <w:pStyle w:val="BodyText1"/>
      </w:pPr>
      <w:r w:rsidRPr="00D63AFA">
        <w:t>Question 7</w:t>
      </w:r>
    </w:p>
    <w:p w:rsidR="0040711C" w:rsidRDefault="00342EB0" w:rsidP="00D63AFA">
      <w:pPr>
        <w:pStyle w:val="BodyText1"/>
      </w:pPr>
      <w:r>
        <w:t xml:space="preserve">Students were successful in analysing the map and satellite image </w:t>
      </w:r>
      <w:r w:rsidR="002B2B7B">
        <w:t xml:space="preserve">in part (a) </w:t>
      </w:r>
      <w:r>
        <w:t>to correctly identify that the satellite photo was more recent</w:t>
      </w:r>
      <w:r w:rsidR="001946B7" w:rsidRPr="00D63AFA">
        <w:t>. A range of supporting evidence was correctly provided.</w:t>
      </w:r>
      <w:r w:rsidR="00CF78F7" w:rsidRPr="00D63AFA">
        <w:t xml:space="preserve"> </w:t>
      </w:r>
      <w:r w:rsidR="002B2B7B">
        <w:t>In part</w:t>
      </w:r>
      <w:r w:rsidR="00CF78F7" w:rsidRPr="00D63AFA">
        <w:t xml:space="preserve"> </w:t>
      </w:r>
      <w:r w:rsidR="008B1EBE" w:rsidRPr="00D63AFA">
        <w:t>(</w:t>
      </w:r>
      <w:r w:rsidR="00CF78F7" w:rsidRPr="00D63AFA">
        <w:t>b</w:t>
      </w:r>
      <w:r w:rsidR="008B1EBE" w:rsidRPr="00D63AFA">
        <w:t>)</w:t>
      </w:r>
      <w:r w:rsidR="002B2B7B">
        <w:t>, s</w:t>
      </w:r>
      <w:r>
        <w:t xml:space="preserve">tudents appeared to </w:t>
      </w:r>
      <w:r w:rsidR="002B2B7B">
        <w:t>realise</w:t>
      </w:r>
      <w:r>
        <w:t xml:space="preserve"> that the satellite photo was </w:t>
      </w:r>
      <w:r w:rsidR="002B2B7B">
        <w:t>two</w:t>
      </w:r>
      <w:r>
        <w:t xml:space="preserve"> times bigger than the map</w:t>
      </w:r>
      <w:r w:rsidR="002B2B7B">
        <w:t xml:space="preserve"> -</w:t>
      </w:r>
      <w:r>
        <w:t xml:space="preserve"> in some instances writing 1:2</w:t>
      </w:r>
      <w:r w:rsidR="002B2B7B">
        <w:t xml:space="preserve"> as their answer</w:t>
      </w:r>
      <w:r>
        <w:t>, but few were able to correctly calculate the scale.</w:t>
      </w:r>
    </w:p>
    <w:p w:rsidR="002B2B7B" w:rsidRDefault="002B2B7B" w:rsidP="00D63AFA">
      <w:pPr>
        <w:pStyle w:val="BodyText1"/>
      </w:pPr>
      <w:r>
        <w:lastRenderedPageBreak/>
        <w:t>Q</w:t>
      </w:r>
      <w:r w:rsidRPr="00D63AFA">
        <w:t xml:space="preserve">uestions 8 and 9 </w:t>
      </w:r>
    </w:p>
    <w:p w:rsidR="0023255D" w:rsidRPr="00D63AFA" w:rsidRDefault="00CF78F7" w:rsidP="00D63AFA">
      <w:pPr>
        <w:pStyle w:val="BodyText1"/>
      </w:pPr>
      <w:r w:rsidRPr="00D63AFA">
        <w:t xml:space="preserve">All aspects of </w:t>
      </w:r>
      <w:r w:rsidR="00331A9A">
        <w:t xml:space="preserve">these </w:t>
      </w:r>
      <w:r w:rsidRPr="00D63AFA">
        <w:t>question</w:t>
      </w:r>
      <w:r w:rsidR="0023255D" w:rsidRPr="00D63AFA">
        <w:t>s were answered well by most</w:t>
      </w:r>
      <w:r w:rsidRPr="00D63AFA">
        <w:t xml:space="preserve"> students. </w:t>
      </w:r>
      <w:r w:rsidR="0040711C">
        <w:t xml:space="preserve">It was evident that students had a better understanding </w:t>
      </w:r>
      <w:r w:rsidRPr="00D63AFA">
        <w:t xml:space="preserve">of what </w:t>
      </w:r>
      <w:r w:rsidR="00331A9A">
        <w:t xml:space="preserve">constitutes </w:t>
      </w:r>
      <w:r w:rsidRPr="00D63AFA">
        <w:t xml:space="preserve">a non-renewable </w:t>
      </w:r>
      <w:r w:rsidR="0023255D" w:rsidRPr="00D63AFA">
        <w:t xml:space="preserve">resource </w:t>
      </w:r>
      <w:r w:rsidRPr="00D63AFA">
        <w:t xml:space="preserve">than in previous years. The understanding of how </w:t>
      </w:r>
      <w:r w:rsidR="00331A9A">
        <w:t xml:space="preserve">a </w:t>
      </w:r>
      <w:r w:rsidRPr="00D63AFA">
        <w:t xml:space="preserve">resource </w:t>
      </w:r>
      <w:r w:rsidR="00331A9A">
        <w:t>is</w:t>
      </w:r>
      <w:r w:rsidRPr="00D63AFA">
        <w:t xml:space="preserve"> perceived has also improved</w:t>
      </w:r>
      <w:r w:rsidR="0023255D" w:rsidRPr="00D63AFA">
        <w:t xml:space="preserve">. </w:t>
      </w:r>
      <w:proofErr w:type="gramStart"/>
      <w:r w:rsidR="0023255D" w:rsidRPr="00D63AFA">
        <w:t>Students</w:t>
      </w:r>
      <w:proofErr w:type="gramEnd"/>
      <w:r w:rsidR="0023255D" w:rsidRPr="00D63AFA">
        <w:t xml:space="preserve"> who did not answer </w:t>
      </w:r>
      <w:r w:rsidR="00331A9A">
        <w:t>Q</w:t>
      </w:r>
      <w:r w:rsidR="0023255D" w:rsidRPr="00D63AFA">
        <w:t xml:space="preserve">uestion </w:t>
      </w:r>
      <w:r w:rsidR="00331A9A">
        <w:t xml:space="preserve">8(b) </w:t>
      </w:r>
      <w:r w:rsidR="00D22A1A" w:rsidRPr="00D63AFA">
        <w:t>correctly</w:t>
      </w:r>
      <w:r w:rsidR="00331A9A">
        <w:t>,</w:t>
      </w:r>
      <w:r w:rsidR="00575FFE" w:rsidRPr="00D63AFA">
        <w:t xml:space="preserve"> </w:t>
      </w:r>
      <w:r w:rsidR="0023255D" w:rsidRPr="00D63AFA">
        <w:t>commonly believed that bauxite would continue to develop into high</w:t>
      </w:r>
      <w:r w:rsidR="00331A9A">
        <w:t>-</w:t>
      </w:r>
      <w:r w:rsidR="0023255D" w:rsidRPr="00D63AFA">
        <w:t>grade ore.</w:t>
      </w:r>
    </w:p>
    <w:p w:rsidR="00331A9A" w:rsidRDefault="00CF78F7" w:rsidP="00D63AFA">
      <w:pPr>
        <w:pStyle w:val="BodyText1"/>
      </w:pPr>
      <w:r w:rsidRPr="00D63AFA">
        <w:t xml:space="preserve"> </w:t>
      </w:r>
      <w:r w:rsidR="00331A9A">
        <w:t>Q</w:t>
      </w:r>
      <w:r w:rsidR="00331A9A" w:rsidRPr="00D63AFA">
        <w:t>uestion 10</w:t>
      </w:r>
    </w:p>
    <w:p w:rsidR="00CF78F7" w:rsidRPr="00D63AFA" w:rsidRDefault="008B1EBE" w:rsidP="00D63AFA">
      <w:pPr>
        <w:pStyle w:val="BodyText1"/>
      </w:pPr>
      <w:r w:rsidRPr="00D63AFA">
        <w:t xml:space="preserve">All parts of </w:t>
      </w:r>
      <w:r w:rsidR="00331A9A">
        <w:t xml:space="preserve">this </w:t>
      </w:r>
      <w:r w:rsidRPr="00D63AFA">
        <w:t>question were</w:t>
      </w:r>
      <w:r w:rsidR="00CF78F7" w:rsidRPr="00D63AFA">
        <w:t xml:space="preserve"> answered correctly</w:t>
      </w:r>
      <w:r w:rsidR="00B30700">
        <w:t>,</w:t>
      </w:r>
      <w:r w:rsidR="00CF78F7" w:rsidRPr="00D63AFA">
        <w:t xml:space="preserve"> with many studen</w:t>
      </w:r>
      <w:r w:rsidR="0023255D" w:rsidRPr="00D63AFA">
        <w:t>ts showing a good understanding of food webs</w:t>
      </w:r>
      <w:r w:rsidRPr="00D63AFA">
        <w:t>.</w:t>
      </w:r>
    </w:p>
    <w:p w:rsidR="00B30700" w:rsidRDefault="00CF78F7" w:rsidP="00D63AFA">
      <w:pPr>
        <w:pStyle w:val="BodyText1"/>
      </w:pPr>
      <w:r w:rsidRPr="00D63AFA">
        <w:t>Qu</w:t>
      </w:r>
      <w:r w:rsidR="0023255D" w:rsidRPr="00D63AFA">
        <w:t xml:space="preserve">estion 11 </w:t>
      </w:r>
    </w:p>
    <w:p w:rsidR="00CF78F7" w:rsidRPr="00D63AFA" w:rsidRDefault="00B30700" w:rsidP="00D63AFA">
      <w:pPr>
        <w:pStyle w:val="BodyText1"/>
      </w:pPr>
      <w:r>
        <w:t xml:space="preserve">This question </w:t>
      </w:r>
      <w:r w:rsidR="0023255D" w:rsidRPr="00D63AFA">
        <w:t xml:space="preserve">required students to apply the concept of an ecosystem to the case study of bauxite mining in the Cockpit Country. </w:t>
      </w:r>
      <w:r w:rsidR="00A85AA2">
        <w:t>Unfortunately some students did not attempt this question.</w:t>
      </w:r>
      <w:r w:rsidR="0023255D" w:rsidRPr="00D63AFA">
        <w:t xml:space="preserve"> Students are</w:t>
      </w:r>
      <w:r w:rsidR="00CF78F7" w:rsidRPr="00D63AFA">
        <w:t xml:space="preserve"> encouraged to attempt all questi</w:t>
      </w:r>
      <w:r w:rsidR="0023255D" w:rsidRPr="00D63AFA">
        <w:t xml:space="preserve">ons as many responses were awarded </w:t>
      </w:r>
      <w:r w:rsidR="00CF78F7" w:rsidRPr="00D63AFA">
        <w:t>2 or 3 marks</w:t>
      </w:r>
      <w:r w:rsidR="008B1EBE" w:rsidRPr="00D63AFA">
        <w:t xml:space="preserve"> </w:t>
      </w:r>
      <w:r w:rsidR="00575FFE" w:rsidRPr="00D63AFA">
        <w:t>.</w:t>
      </w:r>
      <w:r w:rsidR="007851AB" w:rsidRPr="00D63AFA">
        <w:t xml:space="preserve">Many students did not draw an ecosystem model and </w:t>
      </w:r>
      <w:r w:rsidR="008B1EBE" w:rsidRPr="00D63AFA">
        <w:t>m</w:t>
      </w:r>
      <w:r w:rsidR="007851AB" w:rsidRPr="00D63AFA">
        <w:t xml:space="preserve">any sketches or diagrams only showed or described changes caused by mining without clearly explaining the impact. Rarely did students include </w:t>
      </w:r>
      <w:r>
        <w:t xml:space="preserve">a discussion of the impact of mining on </w:t>
      </w:r>
      <w:r w:rsidR="007851AB" w:rsidRPr="00D63AFA">
        <w:t>climate</w:t>
      </w:r>
      <w:r w:rsidR="008B1EBE" w:rsidRPr="00D63AFA">
        <w:t>.</w:t>
      </w:r>
      <w:r w:rsidR="00A85AA2">
        <w:t xml:space="preserve">  </w:t>
      </w:r>
      <w:r w:rsidR="00CF78F7" w:rsidRPr="00D63AFA">
        <w:t xml:space="preserve">Most </w:t>
      </w:r>
      <w:r>
        <w:t>students who</w:t>
      </w:r>
      <w:r w:rsidR="00CF78F7" w:rsidRPr="00D63AFA">
        <w:t xml:space="preserve"> attempted this question appeared to understand the </w:t>
      </w:r>
      <w:r>
        <w:t>effects</w:t>
      </w:r>
      <w:r w:rsidR="00CF78F7" w:rsidRPr="00D63AFA">
        <w:t xml:space="preserve"> of mining, but </w:t>
      </w:r>
      <w:r w:rsidR="00A85AA2">
        <w:t xml:space="preserve">found it difficult to provide </w:t>
      </w:r>
      <w:r w:rsidR="00CF78F7" w:rsidRPr="00D63AFA">
        <w:t>a model that included all biotic and abiotic aspects of an ecosystem.</w:t>
      </w:r>
    </w:p>
    <w:p w:rsidR="00B30700" w:rsidRDefault="00B30700" w:rsidP="00D63AFA">
      <w:pPr>
        <w:pStyle w:val="BodyText1"/>
      </w:pPr>
      <w:r w:rsidRPr="00D63AFA">
        <w:t>Question 12</w:t>
      </w:r>
    </w:p>
    <w:p w:rsidR="0023255D" w:rsidRPr="00D63AFA" w:rsidRDefault="00A85AA2" w:rsidP="00D63AFA">
      <w:pPr>
        <w:pStyle w:val="BodyText1"/>
      </w:pPr>
      <w:r>
        <w:t>All parts</w:t>
      </w:r>
      <w:r w:rsidR="00CF78F7" w:rsidRPr="00D63AFA">
        <w:t xml:space="preserve"> of </w:t>
      </w:r>
      <w:r w:rsidR="00B30700">
        <w:t>this question</w:t>
      </w:r>
      <w:r w:rsidR="0098384E">
        <w:t xml:space="preserve"> </w:t>
      </w:r>
      <w:r>
        <w:t>were answered correctly by the majority of</w:t>
      </w:r>
      <w:r w:rsidR="00CF78F7" w:rsidRPr="00D63AFA">
        <w:t xml:space="preserve"> students, with many showing an excellent understanding of </w:t>
      </w:r>
      <w:r w:rsidR="0023255D" w:rsidRPr="00D63AFA">
        <w:t>the different contributors to CO</w:t>
      </w:r>
      <w:r w:rsidR="00CF78F7" w:rsidRPr="00D22A1A">
        <w:rPr>
          <w:vertAlign w:val="subscript"/>
        </w:rPr>
        <w:t>2</w:t>
      </w:r>
      <w:r w:rsidR="00CF78F7" w:rsidRPr="00D63AFA">
        <w:t xml:space="preserve"> emissions.</w:t>
      </w:r>
    </w:p>
    <w:p w:rsidR="0098384E" w:rsidRDefault="00CF78F7" w:rsidP="00D63AFA">
      <w:pPr>
        <w:pStyle w:val="BodyText1"/>
      </w:pPr>
      <w:r w:rsidRPr="00D63AFA">
        <w:t>Question 13</w:t>
      </w:r>
    </w:p>
    <w:p w:rsidR="00CF78F7" w:rsidRPr="00D63AFA" w:rsidRDefault="0098384E" w:rsidP="00D63AFA">
      <w:pPr>
        <w:pStyle w:val="BodyText1"/>
      </w:pPr>
      <w:r>
        <w:t>Part</w:t>
      </w:r>
      <w:r w:rsidR="007851AB" w:rsidRPr="00D63AFA">
        <w:t xml:space="preserve"> </w:t>
      </w:r>
      <w:r w:rsidR="004079D3" w:rsidRPr="00D63AFA">
        <w:t>(</w:t>
      </w:r>
      <w:r w:rsidR="007851AB" w:rsidRPr="00D63AFA">
        <w:t>a</w:t>
      </w:r>
      <w:r w:rsidR="004079D3" w:rsidRPr="00D63AFA">
        <w:t>)</w:t>
      </w:r>
      <w:r w:rsidR="007851AB" w:rsidRPr="00D63AFA">
        <w:t xml:space="preserve"> </w:t>
      </w:r>
      <w:r w:rsidR="00B30B98">
        <w:t>was also answered correctly by the majority of students, although in some instances students forgot to</w:t>
      </w:r>
      <w:r w:rsidR="00D22A1A">
        <w:t xml:space="preserve"> explain whether the change</w:t>
      </w:r>
      <w:r>
        <w:t>s</w:t>
      </w:r>
      <w:r w:rsidR="00D22A1A">
        <w:t xml:space="preserve"> </w:t>
      </w:r>
      <w:r>
        <w:t>were</w:t>
      </w:r>
      <w:r w:rsidR="00B30B98">
        <w:t xml:space="preserve"> increase</w:t>
      </w:r>
      <w:r>
        <w:t>s</w:t>
      </w:r>
      <w:r w:rsidR="00B30B98">
        <w:t xml:space="preserve"> or decrease</w:t>
      </w:r>
      <w:r>
        <w:t>s</w:t>
      </w:r>
      <w:r w:rsidR="00B30B98">
        <w:t xml:space="preserve"> in price</w:t>
      </w:r>
      <w:r w:rsidR="007851AB" w:rsidRPr="00D63AFA">
        <w:t xml:space="preserve">. </w:t>
      </w:r>
      <w:r w:rsidR="00B30B98">
        <w:t xml:space="preserve"> N</w:t>
      </w:r>
      <w:r w:rsidR="007851AB" w:rsidRPr="00D63AFA">
        <w:t>early all students correctly identified</w:t>
      </w:r>
      <w:r w:rsidR="00CF78F7" w:rsidRPr="00D63AFA">
        <w:t xml:space="preserve"> a varied range of renewable energy sources with appropriate disadvantages</w:t>
      </w:r>
      <w:r w:rsidR="00B30B98">
        <w:t xml:space="preserve"> in </w:t>
      </w:r>
      <w:r>
        <w:t>part</w:t>
      </w:r>
      <w:r w:rsidR="00B30B98">
        <w:t xml:space="preserve"> (b)</w:t>
      </w:r>
      <w:r w:rsidR="00CF78F7" w:rsidRPr="00D63AFA">
        <w:t>.</w:t>
      </w:r>
    </w:p>
    <w:p w:rsidR="0098384E" w:rsidRDefault="0098384E" w:rsidP="00D63AFA">
      <w:pPr>
        <w:pStyle w:val="BodyText1"/>
      </w:pPr>
      <w:r>
        <w:t>Question 14</w:t>
      </w:r>
    </w:p>
    <w:p w:rsidR="004079D3" w:rsidRPr="00D63AFA" w:rsidRDefault="0098384E" w:rsidP="00D63AFA">
      <w:pPr>
        <w:pStyle w:val="BodyText1"/>
      </w:pPr>
      <w:r>
        <w:t xml:space="preserve">In part </w:t>
      </w:r>
      <w:r w:rsidR="00762539">
        <w:t>(a)</w:t>
      </w:r>
      <w:r>
        <w:t xml:space="preserve"> s</w:t>
      </w:r>
      <w:r w:rsidR="00762539">
        <w:t>ome students incorrectly</w:t>
      </w:r>
      <w:r w:rsidR="004079D3" w:rsidRPr="00D63AFA">
        <w:t xml:space="preserve"> chose Hanover </w:t>
      </w:r>
      <w:r w:rsidR="00762539">
        <w:t xml:space="preserve">which was </w:t>
      </w:r>
      <w:r w:rsidR="004079D3" w:rsidRPr="00D63AFA">
        <w:t xml:space="preserve">the least populated </w:t>
      </w:r>
      <w:r w:rsidR="00762539">
        <w:t>parish</w:t>
      </w:r>
      <w:r>
        <w:t>,</w:t>
      </w:r>
      <w:r w:rsidR="00762539">
        <w:t xml:space="preserve"> </w:t>
      </w:r>
      <w:r w:rsidR="004079D3" w:rsidRPr="00D63AFA">
        <w:t xml:space="preserve">not </w:t>
      </w:r>
      <w:r w:rsidR="00575FFE" w:rsidRPr="00D63AFA">
        <w:t>the</w:t>
      </w:r>
      <w:r w:rsidR="004079D3" w:rsidRPr="00D63AFA">
        <w:t xml:space="preserve"> </w:t>
      </w:r>
      <w:r w:rsidR="00762539">
        <w:t xml:space="preserve">parish with the lowest </w:t>
      </w:r>
      <w:r>
        <w:t xml:space="preserve">population </w:t>
      </w:r>
      <w:r w:rsidR="00762539">
        <w:t>density.</w:t>
      </w:r>
    </w:p>
    <w:p w:rsidR="00CF78F7" w:rsidRPr="00D63AFA" w:rsidRDefault="0098384E" w:rsidP="00D63AFA">
      <w:pPr>
        <w:pStyle w:val="BodyText1"/>
      </w:pPr>
      <w:r>
        <w:t xml:space="preserve">Responses to part </w:t>
      </w:r>
      <w:r w:rsidR="004079D3" w:rsidRPr="00D63AFA">
        <w:t xml:space="preserve">(b) </w:t>
      </w:r>
      <w:r w:rsidR="00CF78F7" w:rsidRPr="00D63AFA">
        <w:t>indicated</w:t>
      </w:r>
      <w:r w:rsidR="00FD71DB" w:rsidRPr="00D63AFA">
        <w:t xml:space="preserve"> that many students did not </w:t>
      </w:r>
      <w:r>
        <w:t>know the term ‘</w:t>
      </w:r>
      <w:r w:rsidR="00FD71DB" w:rsidRPr="00D63AFA">
        <w:t>natural increase</w:t>
      </w:r>
      <w:r>
        <w:t>’,</w:t>
      </w:r>
      <w:r w:rsidR="00FD71DB" w:rsidRPr="00D63AFA">
        <w:t xml:space="preserve"> which is </w:t>
      </w:r>
      <w:r w:rsidR="004079D3" w:rsidRPr="00D63AFA">
        <w:t>a</w:t>
      </w:r>
      <w:r w:rsidR="00FD71DB" w:rsidRPr="00D63AFA">
        <w:t xml:space="preserve"> key population term</w:t>
      </w:r>
      <w:r w:rsidR="00CF78F7" w:rsidRPr="00D63AFA">
        <w:t>.</w:t>
      </w:r>
    </w:p>
    <w:p w:rsidR="0098384E" w:rsidRDefault="00FD71DB" w:rsidP="00D63AFA">
      <w:pPr>
        <w:pStyle w:val="BodyText1"/>
      </w:pPr>
      <w:r w:rsidRPr="00D63AFA">
        <w:t>Q</w:t>
      </w:r>
      <w:r w:rsidR="006A4A31" w:rsidRPr="00D63AFA">
        <w:t>uestion 15</w:t>
      </w:r>
    </w:p>
    <w:p w:rsidR="00CF78F7" w:rsidRPr="00D63AFA" w:rsidRDefault="0098384E" w:rsidP="00D63AFA">
      <w:pPr>
        <w:pStyle w:val="BodyText1"/>
      </w:pPr>
      <w:r>
        <w:t xml:space="preserve">Response to part </w:t>
      </w:r>
      <w:r w:rsidR="004079D3" w:rsidRPr="00D63AFA">
        <w:t>(</w:t>
      </w:r>
      <w:r w:rsidR="006A4A31" w:rsidRPr="00D63AFA">
        <w:t>a</w:t>
      </w:r>
      <w:r w:rsidR="004079D3" w:rsidRPr="00D63AFA">
        <w:t>)</w:t>
      </w:r>
      <w:r w:rsidR="00575FFE" w:rsidRPr="00D63AFA">
        <w:t xml:space="preserve"> </w:t>
      </w:r>
      <w:r w:rsidR="00762539">
        <w:t xml:space="preserve">revealed </w:t>
      </w:r>
      <w:r w:rsidR="006A4A31" w:rsidRPr="00D63AFA">
        <w:t>that many</w:t>
      </w:r>
      <w:r w:rsidR="004079D3" w:rsidRPr="00D63AFA">
        <w:t xml:space="preserve"> students had</w:t>
      </w:r>
      <w:r w:rsidR="00762539">
        <w:t xml:space="preserve"> a somewhat limited </w:t>
      </w:r>
      <w:r w:rsidR="00FD71DB" w:rsidRPr="00D63AFA">
        <w:t xml:space="preserve">understanding </w:t>
      </w:r>
      <w:r w:rsidR="00CF78F7" w:rsidRPr="00D63AFA">
        <w:t xml:space="preserve">of the main components of the water balance </w:t>
      </w:r>
      <w:r w:rsidR="00FD71DB" w:rsidRPr="00D63AFA">
        <w:t xml:space="preserve">and </w:t>
      </w:r>
      <w:r w:rsidR="006A4A31" w:rsidRPr="00D63AFA">
        <w:t xml:space="preserve">only a small number were able to identify evaporation or </w:t>
      </w:r>
      <w:proofErr w:type="spellStart"/>
      <w:r w:rsidR="006A4A31" w:rsidRPr="00D63AFA">
        <w:t>evapo</w:t>
      </w:r>
      <w:proofErr w:type="spellEnd"/>
      <w:r w:rsidR="006A4A31" w:rsidRPr="00D63AFA">
        <w:t>-transpi</w:t>
      </w:r>
      <w:r w:rsidR="004079D3" w:rsidRPr="00D63AFA">
        <w:t xml:space="preserve">ration as the missing component. </w:t>
      </w:r>
      <w:r>
        <w:t xml:space="preserve">Part </w:t>
      </w:r>
      <w:r w:rsidR="00C7099A" w:rsidRPr="00D63AFA">
        <w:t>(</w:t>
      </w:r>
      <w:r w:rsidR="00CF78F7" w:rsidRPr="00D63AFA">
        <w:t>b</w:t>
      </w:r>
      <w:r w:rsidR="00C7099A" w:rsidRPr="00D63AFA">
        <w:t>)</w:t>
      </w:r>
      <w:r w:rsidR="00762539">
        <w:t xml:space="preserve"> was answered well, with most</w:t>
      </w:r>
      <w:r w:rsidR="006A4A31" w:rsidRPr="00D63AFA">
        <w:t xml:space="preserve"> students correctly identifying </w:t>
      </w:r>
      <w:r w:rsidR="00CF78F7" w:rsidRPr="00D63AFA">
        <w:t>a variety of factors</w:t>
      </w:r>
      <w:r w:rsidR="004079D3" w:rsidRPr="00D63AFA">
        <w:t xml:space="preserve"> that can a</w:t>
      </w:r>
      <w:r w:rsidR="006A4A31" w:rsidRPr="00D63AFA">
        <w:t>ffect the rate of surface water run</w:t>
      </w:r>
      <w:r>
        <w:t>-</w:t>
      </w:r>
      <w:r w:rsidR="006A4A31" w:rsidRPr="00D63AFA">
        <w:t>off.</w:t>
      </w:r>
    </w:p>
    <w:p w:rsidR="0098384E" w:rsidRDefault="00646044" w:rsidP="00D63AFA">
      <w:pPr>
        <w:pStyle w:val="BodyText1"/>
      </w:pPr>
      <w:r>
        <w:br/>
      </w:r>
      <w:r w:rsidR="00CF78F7" w:rsidRPr="00D63AFA">
        <w:t>Question 16</w:t>
      </w:r>
    </w:p>
    <w:p w:rsidR="0098384E" w:rsidRDefault="0098384E" w:rsidP="00D63AFA">
      <w:pPr>
        <w:pStyle w:val="BodyText1"/>
      </w:pPr>
      <w:r>
        <w:lastRenderedPageBreak/>
        <w:t>This question</w:t>
      </w:r>
      <w:r w:rsidR="00CF78F7" w:rsidRPr="00D63AFA">
        <w:t xml:space="preserve"> was answered well by many students, with evidence of </w:t>
      </w:r>
      <w:r w:rsidR="00065D4B">
        <w:t>excellent understanding</w:t>
      </w:r>
      <w:r w:rsidR="00CF78F7" w:rsidRPr="00D63AFA">
        <w:t xml:space="preserve"> of </w:t>
      </w:r>
      <w:r w:rsidR="00065D4B">
        <w:t xml:space="preserve">the </w:t>
      </w:r>
      <w:r w:rsidR="00CF78F7" w:rsidRPr="00D63AFA">
        <w:t>principles of convectional rainfall.  Le</w:t>
      </w:r>
      <w:r w:rsidR="00C7099A" w:rsidRPr="00D63AFA">
        <w:t xml:space="preserve">ss successful </w:t>
      </w:r>
      <w:r>
        <w:t>responses</w:t>
      </w:r>
      <w:r w:rsidR="00C7099A" w:rsidRPr="00D63AFA">
        <w:t xml:space="preserve"> </w:t>
      </w:r>
      <w:r>
        <w:t>did not identify specific</w:t>
      </w:r>
      <w:r w:rsidR="00C7099A" w:rsidRPr="00D63AFA">
        <w:t xml:space="preserve"> </w:t>
      </w:r>
      <w:r w:rsidR="00CF78F7" w:rsidRPr="00D63AFA">
        <w:t>ca</w:t>
      </w:r>
      <w:r w:rsidR="006A4A31" w:rsidRPr="00D63AFA">
        <w:t xml:space="preserve">uses </w:t>
      </w:r>
      <w:r w:rsidR="00C7099A" w:rsidRPr="00D63AFA">
        <w:t xml:space="preserve">of rainfall </w:t>
      </w:r>
      <w:r w:rsidR="006A4A31" w:rsidRPr="00D63AFA">
        <w:t>and /or did not use correc</w:t>
      </w:r>
      <w:r w:rsidR="00065D4B">
        <w:t xml:space="preserve">t terminology such as </w:t>
      </w:r>
      <w:r>
        <w:t>‘</w:t>
      </w:r>
      <w:r w:rsidR="00065D4B">
        <w:t>uplift</w:t>
      </w:r>
      <w:r>
        <w:t>’</w:t>
      </w:r>
      <w:r w:rsidR="00065D4B">
        <w:t xml:space="preserve"> and </w:t>
      </w:r>
      <w:r>
        <w:t>‘</w:t>
      </w:r>
      <w:r w:rsidR="00065D4B">
        <w:t>condensation</w:t>
      </w:r>
      <w:r>
        <w:t>’</w:t>
      </w:r>
      <w:r w:rsidR="006A4A31" w:rsidRPr="00D63AFA">
        <w:t xml:space="preserve"> </w:t>
      </w:r>
      <w:r>
        <w:t>whe</w:t>
      </w:r>
      <w:r w:rsidR="006A4A31" w:rsidRPr="00D63AFA">
        <w:t>n explainin</w:t>
      </w:r>
      <w:r w:rsidR="004079D3" w:rsidRPr="00D63AFA">
        <w:t xml:space="preserve">g the processes </w:t>
      </w:r>
      <w:r w:rsidR="006A4A31" w:rsidRPr="00D63AFA">
        <w:t>responsible for rainfall.</w:t>
      </w:r>
      <w:r w:rsidR="00CF78F7" w:rsidRPr="00D63AFA">
        <w:t xml:space="preserve"> </w:t>
      </w:r>
    </w:p>
    <w:p w:rsidR="00CF78F7" w:rsidRPr="00D63AFA" w:rsidRDefault="00CF78F7" w:rsidP="00D63AFA">
      <w:pPr>
        <w:pStyle w:val="BodyText1"/>
      </w:pPr>
      <w:r w:rsidRPr="00D63AFA">
        <w:t xml:space="preserve">Students demonstrated a high degree of success in describing the pattern of rainfall. </w:t>
      </w:r>
      <w:r w:rsidR="006A4A31" w:rsidRPr="00D63AFA">
        <w:t>Better answers included diagrams related to the information provided on relief and wind direction while less su</w:t>
      </w:r>
      <w:r w:rsidR="00065D4B">
        <w:t xml:space="preserve">ccessful </w:t>
      </w:r>
      <w:r w:rsidR="0098384E">
        <w:t>responses</w:t>
      </w:r>
      <w:r w:rsidR="00065D4B">
        <w:t xml:space="preserve"> </w:t>
      </w:r>
      <w:r w:rsidR="0098384E">
        <w:t>included general</w:t>
      </w:r>
      <w:r w:rsidR="006A4A31" w:rsidRPr="00D63AFA">
        <w:t xml:space="preserve"> diagrams </w:t>
      </w:r>
      <w:r w:rsidR="0098384E">
        <w:t>and/</w:t>
      </w:r>
      <w:r w:rsidR="006A4A31" w:rsidRPr="00D63AFA">
        <w:t xml:space="preserve">or </w:t>
      </w:r>
      <w:r w:rsidR="0098384E">
        <w:t>text of</w:t>
      </w:r>
      <w:r w:rsidR="006A4A31" w:rsidRPr="00D63AFA">
        <w:t xml:space="preserve"> everything the</w:t>
      </w:r>
      <w:r w:rsidR="0098384E">
        <w:t xml:space="preserve"> student</w:t>
      </w:r>
      <w:r w:rsidR="006A4A31" w:rsidRPr="00D63AFA">
        <w:t xml:space="preserve"> knew about </w:t>
      </w:r>
      <w:r w:rsidR="00065D4B">
        <w:t xml:space="preserve">all </w:t>
      </w:r>
      <w:r w:rsidR="006A4A31" w:rsidRPr="00D63AFA">
        <w:t>types of rainfall.</w:t>
      </w:r>
      <w:r w:rsidR="004079D3" w:rsidRPr="00D63AFA">
        <w:t xml:space="preserve"> Many sketchy diagrams lacked labels. However, students who understood about orographic rainfall and recognised the </w:t>
      </w:r>
      <w:r w:rsidR="0098384E">
        <w:t xml:space="preserve">significance of </w:t>
      </w:r>
      <w:r w:rsidR="004079D3" w:rsidRPr="00D63AFA">
        <w:t>tropical location</w:t>
      </w:r>
      <w:r w:rsidR="00065D4B">
        <w:t xml:space="preserve"> (</w:t>
      </w:r>
      <w:r w:rsidR="0098384E">
        <w:t xml:space="preserve">i.e. a high probability of </w:t>
      </w:r>
      <w:r w:rsidR="00D22A1A">
        <w:t>c</w:t>
      </w:r>
      <w:r w:rsidR="00C7099A" w:rsidRPr="00D63AFA">
        <w:t>onvectional rainfall was a high probability)</w:t>
      </w:r>
      <w:r w:rsidR="004079D3" w:rsidRPr="00D63AFA">
        <w:t xml:space="preserve"> and the predominant wind patterns were able to</w:t>
      </w:r>
      <w:r w:rsidR="00065D4B">
        <w:t xml:space="preserve"> provide </w:t>
      </w:r>
      <w:r w:rsidR="0098384E">
        <w:t xml:space="preserve">an </w:t>
      </w:r>
      <w:r w:rsidR="00065D4B">
        <w:t xml:space="preserve">excellent written and diagrammatical explanation of </w:t>
      </w:r>
      <w:r w:rsidR="004079D3" w:rsidRPr="00D63AFA">
        <w:t>the rainfall distribution.</w:t>
      </w:r>
    </w:p>
    <w:p w:rsidR="0098384E" w:rsidRDefault="00CF78F7" w:rsidP="00D63AFA">
      <w:pPr>
        <w:pStyle w:val="BodyText1"/>
      </w:pPr>
      <w:r w:rsidRPr="00D63AFA">
        <w:t xml:space="preserve">Question 17 </w:t>
      </w:r>
    </w:p>
    <w:p w:rsidR="007851AB" w:rsidRPr="00D63AFA" w:rsidRDefault="0098384E" w:rsidP="00D63AFA">
      <w:pPr>
        <w:pStyle w:val="BodyText1"/>
      </w:pPr>
      <w:r>
        <w:t xml:space="preserve">Question 17 </w:t>
      </w:r>
      <w:r w:rsidR="00CF78F7" w:rsidRPr="00D63AFA">
        <w:t>was an</w:t>
      </w:r>
      <w:r w:rsidR="007851AB" w:rsidRPr="00D63AFA">
        <w:t xml:space="preserve">swered well by most </w:t>
      </w:r>
      <w:r w:rsidR="004079D3" w:rsidRPr="00D63AFA">
        <w:t>students</w:t>
      </w:r>
      <w:r w:rsidR="00065D4B">
        <w:t xml:space="preserve"> although</w:t>
      </w:r>
      <w:r w:rsidR="007851AB" w:rsidRPr="00D63AFA">
        <w:t xml:space="preserve"> some explained </w:t>
      </w:r>
      <w:r w:rsidR="00065D4B">
        <w:t xml:space="preserve">how </w:t>
      </w:r>
      <w:r w:rsidR="007851AB" w:rsidRPr="00D63AFA">
        <w:t xml:space="preserve">factors </w:t>
      </w:r>
      <w:r>
        <w:t>caused</w:t>
      </w:r>
      <w:r w:rsidR="007851AB" w:rsidRPr="00D63AFA">
        <w:t xml:space="preserve"> increasing</w:t>
      </w:r>
      <w:r w:rsidR="00065D4B">
        <w:t xml:space="preserve"> rather than decreasing</w:t>
      </w:r>
      <w:r w:rsidR="007851AB" w:rsidRPr="00D63AFA">
        <w:t xml:space="preserve"> mortality</w:t>
      </w:r>
      <w:r w:rsidR="00065D4B">
        <w:t xml:space="preserve">.  Some students gave </w:t>
      </w:r>
      <w:r w:rsidR="007851AB" w:rsidRPr="00D63AFA">
        <w:t>the exa</w:t>
      </w:r>
      <w:r w:rsidR="00C7099A" w:rsidRPr="00D63AFA">
        <w:t xml:space="preserve">mple of contraception and were unable to </w:t>
      </w:r>
      <w:r w:rsidR="007851AB" w:rsidRPr="00D63AFA">
        <w:t xml:space="preserve">explain how reducing births </w:t>
      </w:r>
      <w:r>
        <w:t>led to</w:t>
      </w:r>
      <w:r w:rsidR="00065D4B">
        <w:t xml:space="preserve"> infant mortality.</w:t>
      </w:r>
    </w:p>
    <w:p w:rsidR="0098384E" w:rsidRDefault="00CF78F7" w:rsidP="00D63AFA">
      <w:pPr>
        <w:pStyle w:val="BodyText1"/>
      </w:pPr>
      <w:r w:rsidRPr="00D63AFA">
        <w:t xml:space="preserve">Question 18 </w:t>
      </w:r>
    </w:p>
    <w:p w:rsidR="00CF78F7" w:rsidRPr="00D63AFA" w:rsidRDefault="0098384E" w:rsidP="00D63AFA">
      <w:pPr>
        <w:pStyle w:val="BodyText1"/>
      </w:pPr>
      <w:r w:rsidRPr="00D63AFA">
        <w:t>Question 18</w:t>
      </w:r>
      <w:r>
        <w:t xml:space="preserve"> </w:t>
      </w:r>
      <w:r w:rsidR="00CF78F7" w:rsidRPr="00D63AFA">
        <w:t>also received a large number of correct responses.</w:t>
      </w:r>
    </w:p>
    <w:p w:rsidR="00463537" w:rsidRDefault="00CF78F7" w:rsidP="00D63AFA">
      <w:pPr>
        <w:pStyle w:val="BodyText1"/>
      </w:pPr>
      <w:r w:rsidRPr="00D63AFA">
        <w:t>Question 19</w:t>
      </w:r>
    </w:p>
    <w:p w:rsidR="00D63AFA" w:rsidRDefault="00AE7F88" w:rsidP="00D63AFA">
      <w:pPr>
        <w:pStyle w:val="BodyText1"/>
      </w:pPr>
      <w:r w:rsidRPr="00D63AFA">
        <w:t xml:space="preserve">This question firstly required students to identify </w:t>
      </w:r>
      <w:r w:rsidR="00B26B2D" w:rsidRPr="00D63AFA">
        <w:t>at least two</w:t>
      </w:r>
      <w:r w:rsidR="00D22A1A">
        <w:t xml:space="preserve"> population trends for more economically d</w:t>
      </w:r>
      <w:r w:rsidRPr="00D63AFA">
        <w:t xml:space="preserve">eveloped </w:t>
      </w:r>
      <w:r w:rsidR="00D22A1A">
        <w:t>c</w:t>
      </w:r>
      <w:r w:rsidRPr="00D63AFA">
        <w:t>ountries which included ageing, declining birth and death rates, increased life expectancy and increased age dependency ratios. There was</w:t>
      </w:r>
      <w:r w:rsidR="00CF78F7" w:rsidRPr="00D63AFA">
        <w:t xml:space="preserve"> a wide r</w:t>
      </w:r>
      <w:r w:rsidRPr="00D63AFA">
        <w:t xml:space="preserve">ange in the quality </w:t>
      </w:r>
      <w:r w:rsidR="004079D3" w:rsidRPr="00D63AFA">
        <w:t>of responses. Students who</w:t>
      </w:r>
      <w:r w:rsidRPr="00D63AFA">
        <w:t xml:space="preserve"> </w:t>
      </w:r>
      <w:r w:rsidR="00CF78F7" w:rsidRPr="00D63AFA">
        <w:t>were less su</w:t>
      </w:r>
      <w:r w:rsidR="00575FFE" w:rsidRPr="00D63AFA">
        <w:t>ccessful struggled with</w:t>
      </w:r>
      <w:r w:rsidR="00CF78F7" w:rsidRPr="00D63AFA">
        <w:t xml:space="preserve"> interpretation </w:t>
      </w:r>
      <w:r w:rsidRPr="00D63AFA">
        <w:t xml:space="preserve">of the question </w:t>
      </w:r>
      <w:r w:rsidR="00575FFE" w:rsidRPr="00D63AFA">
        <w:t>and were unable to</w:t>
      </w:r>
      <w:r w:rsidR="00CF78F7" w:rsidRPr="00D63AFA">
        <w:t xml:space="preserve"> identify </w:t>
      </w:r>
      <w:r w:rsidRPr="00D63AFA">
        <w:t xml:space="preserve">any </w:t>
      </w:r>
      <w:r w:rsidR="00CF78F7" w:rsidRPr="00D63AFA">
        <w:t>tren</w:t>
      </w:r>
      <w:r w:rsidRPr="00D63AFA">
        <w:t>ds. Many students simply recounted</w:t>
      </w:r>
      <w:r w:rsidR="00CF78F7" w:rsidRPr="00D63AFA">
        <w:t xml:space="preserve"> a case study on migration with</w:t>
      </w:r>
      <w:r w:rsidRPr="00D63AFA">
        <w:t>ou</w:t>
      </w:r>
      <w:r w:rsidR="001B531C">
        <w:t xml:space="preserve">t any link to population trends while others only </w:t>
      </w:r>
      <w:r w:rsidR="00B26B2D" w:rsidRPr="00D63AFA">
        <w:t>conside</w:t>
      </w:r>
      <w:r w:rsidR="001B531C">
        <w:t>red push</w:t>
      </w:r>
      <w:r w:rsidR="00463537">
        <w:t>-</w:t>
      </w:r>
      <w:r w:rsidR="001B531C">
        <w:t>and</w:t>
      </w:r>
      <w:r w:rsidR="00463537">
        <w:t>-</w:t>
      </w:r>
      <w:r w:rsidR="001B531C">
        <w:t xml:space="preserve">pull factors and gave </w:t>
      </w:r>
      <w:r w:rsidR="00B26B2D" w:rsidRPr="00D63AFA">
        <w:t>inappropriate</w:t>
      </w:r>
      <w:r w:rsidR="001B531C">
        <w:t xml:space="preserve"> examples. It appeared that some students</w:t>
      </w:r>
      <w:r w:rsidR="00B26B2D" w:rsidRPr="00D63AFA">
        <w:t xml:space="preserve"> had learned a response and used whatever they had prepared</w:t>
      </w:r>
      <w:r w:rsidR="001B531C">
        <w:t xml:space="preserve"> without a</w:t>
      </w:r>
      <w:r w:rsidR="00D22A1A">
        <w:t>ctually addressing the question</w:t>
      </w:r>
      <w:r w:rsidR="00463537">
        <w:t>. T</w:t>
      </w:r>
      <w:r w:rsidR="001B531C">
        <w:t xml:space="preserve">his was particularly true for students who </w:t>
      </w:r>
      <w:r w:rsidR="00463537">
        <w:t>used</w:t>
      </w:r>
      <w:r w:rsidR="001B531C">
        <w:t xml:space="preserve"> the </w:t>
      </w:r>
      <w:r w:rsidR="00B26B2D" w:rsidRPr="00D63AFA">
        <w:t>current Syrian refugee crisis in Europe</w:t>
      </w:r>
      <w:r w:rsidR="001B531C">
        <w:t xml:space="preserve"> as a case study</w:t>
      </w:r>
      <w:r w:rsidR="00B26B2D" w:rsidRPr="00D63AFA">
        <w:t>.</w:t>
      </w:r>
      <w:r w:rsidR="004079D3" w:rsidRPr="00D63AFA">
        <w:t xml:space="preserve"> </w:t>
      </w:r>
      <w:r w:rsidR="00CF78F7" w:rsidRPr="00D63AFA">
        <w:t>The best responses referred to specific trends using statistics and gave very detailed case study information regarding migration movements.</w:t>
      </w:r>
    </w:p>
    <w:p w:rsidR="00463537" w:rsidRDefault="004079D3" w:rsidP="00D63AFA">
      <w:pPr>
        <w:pStyle w:val="BodyText1"/>
      </w:pPr>
      <w:r w:rsidRPr="00D63AFA">
        <w:t xml:space="preserve">Question 20 </w:t>
      </w:r>
    </w:p>
    <w:p w:rsidR="00463537" w:rsidRDefault="00463537" w:rsidP="00D63AFA">
      <w:pPr>
        <w:pStyle w:val="BodyText1"/>
      </w:pPr>
      <w:r>
        <w:t xml:space="preserve">Part </w:t>
      </w:r>
      <w:r w:rsidR="004079D3" w:rsidRPr="00D63AFA">
        <w:t>(a)</w:t>
      </w:r>
      <w:r>
        <w:t xml:space="preserve"> of this question</w:t>
      </w:r>
      <w:r w:rsidR="0066202D">
        <w:t xml:space="preserve"> gave mixed results with</w:t>
      </w:r>
      <w:r w:rsidR="00B26B2D" w:rsidRPr="00D63AFA">
        <w:t xml:space="preserve"> better </w:t>
      </w:r>
      <w:r>
        <w:t>responses including and explanation of</w:t>
      </w:r>
      <w:r w:rsidR="00544759" w:rsidRPr="00D63AFA">
        <w:t xml:space="preserve"> the concept of ‘dependency ratio’ succ</w:t>
      </w:r>
      <w:r w:rsidR="0066202D">
        <w:t xml:space="preserve">inctly in </w:t>
      </w:r>
      <w:r>
        <w:t>students’</w:t>
      </w:r>
      <w:r w:rsidR="0066202D">
        <w:t xml:space="preserve"> own words while</w:t>
      </w:r>
      <w:r w:rsidR="00544759" w:rsidRPr="00D63AFA">
        <w:t xml:space="preserve"> less successful </w:t>
      </w:r>
      <w:r>
        <w:t>responses demonstrated</w:t>
      </w:r>
      <w:r w:rsidR="00544759" w:rsidRPr="00D63AFA">
        <w:t xml:space="preserve"> </w:t>
      </w:r>
      <w:r w:rsidR="0066202D">
        <w:t>limited understanding</w:t>
      </w:r>
      <w:r>
        <w:t>,</w:t>
      </w:r>
      <w:r w:rsidR="0066202D">
        <w:t xml:space="preserve"> </w:t>
      </w:r>
      <w:r w:rsidR="00544759" w:rsidRPr="00D63AFA">
        <w:t>answers</w:t>
      </w:r>
      <w:r w:rsidR="00C7099A" w:rsidRPr="00D63AFA">
        <w:t xml:space="preserve"> </w:t>
      </w:r>
      <w:r>
        <w:t xml:space="preserve">that </w:t>
      </w:r>
      <w:r w:rsidR="00C7099A" w:rsidRPr="00D63AFA">
        <w:t xml:space="preserve">were </w:t>
      </w:r>
      <w:r w:rsidR="00544759" w:rsidRPr="00D63AFA">
        <w:t>inaccurate or merely repeated the term.</w:t>
      </w:r>
      <w:r w:rsidR="004079D3" w:rsidRPr="00D63AFA">
        <w:t xml:space="preserve"> </w:t>
      </w:r>
    </w:p>
    <w:p w:rsidR="00463537" w:rsidRDefault="00AE7F88" w:rsidP="00D63AFA">
      <w:pPr>
        <w:pStyle w:val="BodyText1"/>
      </w:pPr>
      <w:r w:rsidRPr="00D63AFA">
        <w:t>Many</w:t>
      </w:r>
      <w:r w:rsidR="00CF78F7" w:rsidRPr="00D63AFA">
        <w:t xml:space="preserve"> students failed to read the graph accurately</w:t>
      </w:r>
      <w:r w:rsidR="004079D3" w:rsidRPr="00D63AFA">
        <w:t xml:space="preserve"> </w:t>
      </w:r>
      <w:r w:rsidR="00C7099A" w:rsidRPr="00D63AFA">
        <w:t xml:space="preserve">in </w:t>
      </w:r>
      <w:r w:rsidR="00463537">
        <w:t>part</w:t>
      </w:r>
      <w:r w:rsidR="00544759" w:rsidRPr="00D63AFA">
        <w:t xml:space="preserve"> </w:t>
      </w:r>
      <w:r w:rsidR="004079D3" w:rsidRPr="00D63AFA">
        <w:t>(</w:t>
      </w:r>
      <w:r w:rsidR="00544759" w:rsidRPr="00D63AFA">
        <w:t>b)</w:t>
      </w:r>
      <w:r w:rsidR="00CF78F7" w:rsidRPr="00D63AFA">
        <w:t>, being out</w:t>
      </w:r>
      <w:r w:rsidR="00D22A1A">
        <w:t>side</w:t>
      </w:r>
      <w:r w:rsidR="00CF78F7" w:rsidRPr="00D63AFA">
        <w:t xml:space="preserve"> the degree of tolerance by 2</w:t>
      </w:r>
      <w:r w:rsidR="00463537">
        <w:t>%</w:t>
      </w:r>
      <w:r w:rsidR="00CF78F7" w:rsidRPr="00D63AFA">
        <w:t xml:space="preserve"> or 3 %. Students are encouraged to use a ruler to carefully measure data on graphs. </w:t>
      </w:r>
      <w:r w:rsidR="00544759" w:rsidRPr="00D63AFA">
        <w:t xml:space="preserve"> </w:t>
      </w:r>
    </w:p>
    <w:p w:rsidR="00463537" w:rsidRDefault="00463537" w:rsidP="00D63AFA">
      <w:pPr>
        <w:pStyle w:val="BodyText1"/>
      </w:pPr>
      <w:r>
        <w:t>Part</w:t>
      </w:r>
      <w:r w:rsidR="00CF78F7" w:rsidRPr="00D63AFA">
        <w:t xml:space="preserve"> (c</w:t>
      </w:r>
      <w:r w:rsidR="004079D3" w:rsidRPr="00D63AFA">
        <w:t xml:space="preserve">) </w:t>
      </w:r>
      <w:r w:rsidR="00544759" w:rsidRPr="00D63AFA">
        <w:t xml:space="preserve">required </w:t>
      </w:r>
      <w:r w:rsidR="00682019">
        <w:t>students to</w:t>
      </w:r>
      <w:r w:rsidR="004079D3" w:rsidRPr="00D63AFA">
        <w:t xml:space="preserve"> identify</w:t>
      </w:r>
      <w:r w:rsidR="005B7186" w:rsidRPr="00D63AFA">
        <w:t xml:space="preserve"> that </w:t>
      </w:r>
      <w:r w:rsidR="00D22A1A">
        <w:t>child d</w:t>
      </w:r>
      <w:r w:rsidR="00682019">
        <w:t xml:space="preserve">ependency </w:t>
      </w:r>
      <w:r>
        <w:t xml:space="preserve">ratios are </w:t>
      </w:r>
      <w:r w:rsidR="00682019">
        <w:t xml:space="preserve">higher in </w:t>
      </w:r>
      <w:r>
        <w:t>less developed countries</w:t>
      </w:r>
      <w:r w:rsidR="005B7186" w:rsidRPr="00D63AFA">
        <w:t xml:space="preserve"> because the birth-rate is higher and life expectancy is lower than in </w:t>
      </w:r>
      <w:r>
        <w:t>more developed countries</w:t>
      </w:r>
      <w:r w:rsidR="005B7186" w:rsidRPr="00D63AFA">
        <w:t xml:space="preserve">. </w:t>
      </w:r>
    </w:p>
    <w:p w:rsidR="00CF78F7" w:rsidRPr="00D63AFA" w:rsidRDefault="00463537" w:rsidP="00D63AFA">
      <w:pPr>
        <w:pStyle w:val="BodyText1"/>
      </w:pPr>
      <w:r>
        <w:lastRenderedPageBreak/>
        <w:t xml:space="preserve">Part </w:t>
      </w:r>
      <w:r w:rsidR="00CF78F7" w:rsidRPr="00D63AFA">
        <w:t>(d) was answered well by a majority of students, who demonstrated exc</w:t>
      </w:r>
      <w:r w:rsidR="00682019">
        <w:t xml:space="preserve">ellent knowledge of the </w:t>
      </w:r>
      <w:r>
        <w:t>effects</w:t>
      </w:r>
      <w:r w:rsidR="00CF78F7" w:rsidRPr="00D63AFA">
        <w:t xml:space="preserve"> of an ageing population.</w:t>
      </w:r>
    </w:p>
    <w:p w:rsidR="00463537" w:rsidRDefault="00682019" w:rsidP="00D63AFA">
      <w:pPr>
        <w:pStyle w:val="BodyText1"/>
      </w:pPr>
      <w:r>
        <w:t xml:space="preserve">Question 21 </w:t>
      </w:r>
    </w:p>
    <w:p w:rsidR="001A0F23" w:rsidRPr="00D63AFA" w:rsidRDefault="00463537" w:rsidP="00D63AFA">
      <w:pPr>
        <w:pStyle w:val="BodyText1"/>
      </w:pPr>
      <w:r>
        <w:t>Question 21</w:t>
      </w:r>
      <w:r>
        <w:t xml:space="preserve"> </w:t>
      </w:r>
      <w:r w:rsidR="00682019">
        <w:t>was</w:t>
      </w:r>
      <w:r w:rsidR="005B7186" w:rsidRPr="00D63AFA">
        <w:t xml:space="preserve"> </w:t>
      </w:r>
      <w:r w:rsidR="00CF78F7" w:rsidRPr="00D63AFA">
        <w:t xml:space="preserve">answered well by a majority of students. </w:t>
      </w:r>
    </w:p>
    <w:p w:rsidR="001A0F23" w:rsidRPr="000B51DE" w:rsidRDefault="00532959" w:rsidP="00A81CA3">
      <w:pPr>
        <w:pStyle w:val="Heading2"/>
      </w:pPr>
      <w:r>
        <w:t>Operational Advice</w:t>
      </w:r>
    </w:p>
    <w:p w:rsidR="00735CE9" w:rsidRDefault="00735CE9">
      <w:pPr>
        <w:pStyle w:val="BodyText1"/>
      </w:pPr>
      <w:r>
        <w:t>School assessment tasks are set and marked by teachers. Teachers’ assessment decisions are reviewed by moderators. Teacher grades/marks should be evident on all student school assessment work.</w:t>
      </w:r>
    </w:p>
    <w:p w:rsidR="00B26B2D" w:rsidRDefault="00B26B2D">
      <w:pPr>
        <w:pStyle w:val="BodyText1"/>
      </w:pPr>
      <w:r>
        <w:t>The following advice is offered to teachers:</w:t>
      </w:r>
    </w:p>
    <w:p w:rsidR="003810D6" w:rsidRPr="00D63AFA" w:rsidRDefault="00420957" w:rsidP="00903198">
      <w:pPr>
        <w:pStyle w:val="BodyText1"/>
        <w:numPr>
          <w:ilvl w:val="0"/>
          <w:numId w:val="25"/>
        </w:numPr>
        <w:spacing w:before="0" w:after="0"/>
        <w:ind w:left="714" w:hanging="357"/>
      </w:pPr>
      <w:r w:rsidRPr="00D63AFA">
        <w:t xml:space="preserve">Teachers are encouraged to assist their students by clearly outlining the requirements for each task and linking them to the </w:t>
      </w:r>
      <w:r w:rsidR="00463537">
        <w:t>relevant</w:t>
      </w:r>
      <w:r w:rsidR="00D22A1A">
        <w:t xml:space="preserve"> performance s</w:t>
      </w:r>
      <w:r w:rsidR="004079D3" w:rsidRPr="00D63AFA">
        <w:t>tandards</w:t>
      </w:r>
      <w:r w:rsidR="00575FFE" w:rsidRPr="00D63AFA">
        <w:t xml:space="preserve">. </w:t>
      </w:r>
      <w:r w:rsidR="005B7186" w:rsidRPr="00D63AFA">
        <w:t xml:space="preserve"> </w:t>
      </w:r>
    </w:p>
    <w:p w:rsidR="00420957" w:rsidRPr="00D63AFA" w:rsidRDefault="00420957" w:rsidP="00D63AFA">
      <w:pPr>
        <w:pStyle w:val="BodyText1"/>
        <w:numPr>
          <w:ilvl w:val="0"/>
          <w:numId w:val="25"/>
        </w:numPr>
        <w:spacing w:before="0" w:after="0"/>
        <w:ind w:left="714" w:hanging="357"/>
      </w:pPr>
      <w:r w:rsidRPr="00D63AFA">
        <w:t xml:space="preserve">When marks schemes, rubrics, and/or specific features of the assessment design criteria are included with task sheets for each assessment task it is easier to confirm a </w:t>
      </w:r>
      <w:r w:rsidR="00463537">
        <w:t>teacher’s</w:t>
      </w:r>
      <w:r w:rsidRPr="00D63AFA">
        <w:t xml:space="preserve"> assessment decisions</w:t>
      </w:r>
      <w:r w:rsidR="00E10CB6">
        <w:t>.</w:t>
      </w:r>
    </w:p>
    <w:p w:rsidR="003810D6" w:rsidRDefault="008D59FE" w:rsidP="00D63AFA">
      <w:pPr>
        <w:pStyle w:val="BodyText1"/>
        <w:numPr>
          <w:ilvl w:val="0"/>
          <w:numId w:val="25"/>
        </w:numPr>
        <w:spacing w:before="0" w:after="0"/>
        <w:ind w:left="714" w:hanging="357"/>
      </w:pPr>
      <w:r>
        <w:t>Teachers should ensure they</w:t>
      </w:r>
      <w:r w:rsidR="00420957" w:rsidRPr="00D63AFA">
        <w:t xml:space="preserve"> include their assessment </w:t>
      </w:r>
      <w:r>
        <w:t xml:space="preserve">decisions </w:t>
      </w:r>
      <w:r w:rsidR="00D22A1A">
        <w:t>against performance s</w:t>
      </w:r>
      <w:r w:rsidR="00420957" w:rsidRPr="00D63AFA">
        <w:t>tandards for the Fieldwork, Inquiry</w:t>
      </w:r>
      <w:r w:rsidR="00D22A1A">
        <w:t>,</w:t>
      </w:r>
      <w:r w:rsidR="00420957" w:rsidRPr="00D63AFA">
        <w:t xml:space="preserve"> and Folio for each student t</w:t>
      </w:r>
      <w:r w:rsidR="005B7186" w:rsidRPr="00D63AFA">
        <w:t xml:space="preserve">o </w:t>
      </w:r>
      <w:r w:rsidR="003810D6">
        <w:t>justify the</w:t>
      </w:r>
      <w:r w:rsidR="00463537">
        <w:t xml:space="preserve"> final grade</w:t>
      </w:r>
      <w:r w:rsidR="003810D6">
        <w:t xml:space="preserve"> allocated. Ideally, assessment decisions should be highlighted on </w:t>
      </w:r>
      <w:r w:rsidR="00463537">
        <w:t>a</w:t>
      </w:r>
      <w:r w:rsidR="003810D6">
        <w:t xml:space="preserve"> performance standards rubric.</w:t>
      </w:r>
    </w:p>
    <w:p w:rsidR="00420957" w:rsidRPr="00D63AFA" w:rsidRDefault="00420957" w:rsidP="00D63AFA">
      <w:pPr>
        <w:pStyle w:val="BodyText1"/>
        <w:numPr>
          <w:ilvl w:val="0"/>
          <w:numId w:val="25"/>
        </w:numPr>
        <w:spacing w:before="0" w:after="0"/>
        <w:ind w:left="714" w:hanging="357"/>
      </w:pPr>
      <w:r w:rsidRPr="00D63AFA">
        <w:t xml:space="preserve">Teachers </w:t>
      </w:r>
      <w:r w:rsidR="003810D6">
        <w:t>should</w:t>
      </w:r>
      <w:r w:rsidRPr="00D63AFA">
        <w:t xml:space="preserve"> provide information on how the </w:t>
      </w:r>
      <w:r w:rsidR="00463537">
        <w:t>grade for the f</w:t>
      </w:r>
      <w:r w:rsidRPr="00D63AFA">
        <w:t>olio has been determined for each task and as a whole</w:t>
      </w:r>
      <w:r w:rsidR="003810D6">
        <w:t xml:space="preserve"> </w:t>
      </w:r>
      <w:r w:rsidR="00463537">
        <w:t>(</w:t>
      </w:r>
      <w:r w:rsidR="003810D6">
        <w:t xml:space="preserve">e.g. one individual task achieved </w:t>
      </w:r>
      <w:r w:rsidRPr="00D63AFA">
        <w:t xml:space="preserve">9/20 but </w:t>
      </w:r>
      <w:r w:rsidR="003810D6">
        <w:t xml:space="preserve">the </w:t>
      </w:r>
      <w:r w:rsidRPr="00D63AFA">
        <w:t>overall</w:t>
      </w:r>
      <w:r w:rsidR="003810D6">
        <w:t xml:space="preserve"> grade is</w:t>
      </w:r>
      <w:r w:rsidRPr="00D63AFA">
        <w:t xml:space="preserve"> A</w:t>
      </w:r>
      <w:r w:rsidR="00463537">
        <w:t>)</w:t>
      </w:r>
      <w:r w:rsidR="00875583">
        <w:t>.</w:t>
      </w:r>
    </w:p>
    <w:p w:rsidR="00420957" w:rsidRPr="00D63AFA" w:rsidRDefault="00420957" w:rsidP="00D63AFA">
      <w:pPr>
        <w:pStyle w:val="BodyText1"/>
        <w:numPr>
          <w:ilvl w:val="0"/>
          <w:numId w:val="25"/>
        </w:numPr>
        <w:spacing w:before="0" w:after="0"/>
        <w:ind w:left="714" w:hanging="357"/>
      </w:pPr>
      <w:r w:rsidRPr="00D63AFA">
        <w:t xml:space="preserve">Teachers should </w:t>
      </w:r>
      <w:r w:rsidR="00875583">
        <w:t>ensure that the correct performance s</w:t>
      </w:r>
      <w:r w:rsidRPr="00D63AFA">
        <w:t>tandards are add</w:t>
      </w:r>
      <w:r w:rsidR="005B7186" w:rsidRPr="00D63AFA">
        <w:t>ressed for each Assessment Type. T</w:t>
      </w:r>
      <w:r w:rsidRPr="00D63AFA">
        <w:t xml:space="preserve">he </w:t>
      </w:r>
      <w:r w:rsidR="00875583">
        <w:t>s</w:t>
      </w:r>
      <w:r w:rsidRPr="00D63AFA">
        <w:t xml:space="preserve">ubject </w:t>
      </w:r>
      <w:r w:rsidR="00875583">
        <w:t>o</w:t>
      </w:r>
      <w:r w:rsidRPr="00D63AFA">
        <w:t>utline presents this clearly</w:t>
      </w:r>
      <w:r w:rsidR="00875583">
        <w:t>.</w:t>
      </w:r>
    </w:p>
    <w:p w:rsidR="00420957" w:rsidRPr="00D63AFA" w:rsidRDefault="00420957" w:rsidP="00D63AFA">
      <w:pPr>
        <w:pStyle w:val="BodyText1"/>
        <w:numPr>
          <w:ilvl w:val="0"/>
          <w:numId w:val="25"/>
        </w:numPr>
        <w:spacing w:before="0" w:after="0"/>
        <w:ind w:left="714" w:hanging="357"/>
      </w:pPr>
      <w:r w:rsidRPr="00D63AFA">
        <w:t xml:space="preserve">All Folio tasks for </w:t>
      </w:r>
      <w:r w:rsidR="00463537">
        <w:t xml:space="preserve">students whose work has been </w:t>
      </w:r>
      <w:r w:rsidRPr="00D63AFA">
        <w:t>nomina</w:t>
      </w:r>
      <w:r w:rsidR="005B7186" w:rsidRPr="00D63AFA">
        <w:t>te</w:t>
      </w:r>
      <w:r w:rsidR="00875583">
        <w:t xml:space="preserve">d </w:t>
      </w:r>
      <w:r w:rsidR="00463537">
        <w:t>for moderation</w:t>
      </w:r>
      <w:r w:rsidR="00875583">
        <w:t xml:space="preserve"> must be submitted</w:t>
      </w:r>
      <w:r w:rsidR="00463537">
        <w:t>. A</w:t>
      </w:r>
      <w:r w:rsidRPr="00D63AFA">
        <w:t xml:space="preserve"> sample of </w:t>
      </w:r>
      <w:r w:rsidR="00463537">
        <w:t>tasks</w:t>
      </w:r>
      <w:r w:rsidRPr="00D63AFA">
        <w:t xml:space="preserve"> is not sufficient for moderation</w:t>
      </w:r>
    </w:p>
    <w:p w:rsidR="00420957" w:rsidRPr="00D63AFA" w:rsidRDefault="00420957" w:rsidP="00D63AFA">
      <w:pPr>
        <w:pStyle w:val="BodyText1"/>
        <w:numPr>
          <w:ilvl w:val="0"/>
          <w:numId w:val="25"/>
        </w:numPr>
        <w:spacing w:before="0" w:after="0"/>
        <w:ind w:left="714" w:hanging="357"/>
      </w:pPr>
      <w:r w:rsidRPr="00D63AFA">
        <w:t>Teachers a</w:t>
      </w:r>
      <w:r w:rsidR="00875583">
        <w:t>re reminded to ensure that the a</w:t>
      </w:r>
      <w:r w:rsidRPr="00D63AFA">
        <w:t xml:space="preserve">ssessment </w:t>
      </w:r>
      <w:r w:rsidR="00875583">
        <w:t>r</w:t>
      </w:r>
      <w:r w:rsidR="00463537">
        <w:t>esults</w:t>
      </w:r>
      <w:r w:rsidR="00875583">
        <w:t xml:space="preserve"> </w:t>
      </w:r>
      <w:r w:rsidRPr="00D63AFA">
        <w:t xml:space="preserve">should match those submitted to the SACE Board. Clerical errors continue to be evident </w:t>
      </w:r>
      <w:r w:rsidR="00463537">
        <w:t xml:space="preserve">in the transfer of student results </w:t>
      </w:r>
      <w:r w:rsidRPr="00D63AFA">
        <w:t xml:space="preserve">between </w:t>
      </w:r>
      <w:r w:rsidR="00463537">
        <w:t>a</w:t>
      </w:r>
      <w:r w:rsidRPr="00D63AFA">
        <w:t xml:space="preserve">ssessment </w:t>
      </w:r>
      <w:r w:rsidR="00463537">
        <w:t>s</w:t>
      </w:r>
      <w:r w:rsidRPr="00D63AFA">
        <w:t>heets</w:t>
      </w:r>
      <w:r w:rsidR="005B7186" w:rsidRPr="00D63AFA">
        <w:t xml:space="preserve"> submitted with moderation materials</w:t>
      </w:r>
      <w:r w:rsidR="00463537">
        <w:t xml:space="preserve"> and results submitted to the SACE Board via </w:t>
      </w:r>
      <w:r w:rsidR="00463537">
        <w:rPr>
          <w:i/>
        </w:rPr>
        <w:t>Schools Online</w:t>
      </w:r>
      <w:r w:rsidR="00463537">
        <w:t>.</w:t>
      </w:r>
    </w:p>
    <w:p w:rsidR="00420957" w:rsidRPr="00D63AFA" w:rsidRDefault="00420957" w:rsidP="00D63AFA">
      <w:pPr>
        <w:pStyle w:val="BodyText1"/>
        <w:numPr>
          <w:ilvl w:val="0"/>
          <w:numId w:val="25"/>
        </w:numPr>
        <w:spacing w:before="0" w:after="0"/>
        <w:ind w:left="714" w:hanging="357"/>
      </w:pPr>
      <w:r w:rsidRPr="00D63AFA">
        <w:t xml:space="preserve">Assessment Cover Sheets for the </w:t>
      </w:r>
      <w:r w:rsidR="00463537">
        <w:t>f</w:t>
      </w:r>
      <w:r w:rsidRPr="00D63AFA">
        <w:t>iel</w:t>
      </w:r>
      <w:r w:rsidR="00875583">
        <w:t xml:space="preserve">dwork and </w:t>
      </w:r>
      <w:r w:rsidR="00463537">
        <w:t>i</w:t>
      </w:r>
      <w:r w:rsidR="00875583">
        <w:t>nquiry should identify</w:t>
      </w:r>
      <w:r w:rsidRPr="00D63AFA">
        <w:t xml:space="preserve"> the </w:t>
      </w:r>
      <w:r w:rsidR="00463537">
        <w:t>o</w:t>
      </w:r>
      <w:r w:rsidRPr="00D63AFA">
        <w:t xml:space="preserve">ption </w:t>
      </w:r>
      <w:r w:rsidR="00463537">
        <w:t>t</w:t>
      </w:r>
      <w:r w:rsidRPr="00D63AFA">
        <w:t xml:space="preserve">opic </w:t>
      </w:r>
      <w:r w:rsidR="00463537">
        <w:t xml:space="preserve">addressed </w:t>
      </w:r>
      <w:r w:rsidRPr="00D63AFA">
        <w:t xml:space="preserve">to assist with </w:t>
      </w:r>
      <w:r w:rsidR="00463537">
        <w:t>m</w:t>
      </w:r>
      <w:r w:rsidRPr="00D63AFA">
        <w:t>oderation</w:t>
      </w:r>
      <w:r w:rsidR="00463537">
        <w:t>. A</w:t>
      </w:r>
      <w:r w:rsidR="005B7186" w:rsidRPr="00D63AFA">
        <w:t>lternatively</w:t>
      </w:r>
      <w:r w:rsidR="00463537">
        <w:t>,</w:t>
      </w:r>
      <w:r w:rsidR="005B7186" w:rsidRPr="00D63AFA">
        <w:t xml:space="preserve"> the </w:t>
      </w:r>
      <w:r w:rsidR="00463537">
        <w:t>o</w:t>
      </w:r>
      <w:r w:rsidR="005B7186" w:rsidRPr="00D63AFA">
        <w:t xml:space="preserve">ption </w:t>
      </w:r>
      <w:r w:rsidR="00463537">
        <w:t>t</w:t>
      </w:r>
      <w:r w:rsidR="005B7186" w:rsidRPr="00D63AFA">
        <w:t>opic</w:t>
      </w:r>
      <w:r w:rsidR="00463537">
        <w:t xml:space="preserve"> </w:t>
      </w:r>
      <w:proofErr w:type="spellStart"/>
      <w:r w:rsidR="00463537">
        <w:t>c</w:t>
      </w:r>
      <w:r w:rsidR="005B7186" w:rsidRPr="00D63AFA">
        <w:t>hould</w:t>
      </w:r>
      <w:proofErr w:type="spellEnd"/>
      <w:r w:rsidR="005B7186" w:rsidRPr="00D63AFA">
        <w:t xml:space="preserve"> appear on the front page of the </w:t>
      </w:r>
      <w:r w:rsidR="00463537">
        <w:t>i</w:t>
      </w:r>
      <w:r w:rsidR="005B7186" w:rsidRPr="00D63AFA">
        <w:t xml:space="preserve">nquiry or </w:t>
      </w:r>
      <w:r w:rsidR="00463537">
        <w:t>f</w:t>
      </w:r>
      <w:r w:rsidR="005B7186" w:rsidRPr="00D63AFA">
        <w:t>ield</w:t>
      </w:r>
      <w:r w:rsidR="00463537">
        <w:t>work report.</w:t>
      </w:r>
    </w:p>
    <w:p w:rsidR="00420957" w:rsidRPr="00D63AFA" w:rsidRDefault="00420957" w:rsidP="00D63AFA">
      <w:pPr>
        <w:pStyle w:val="BodyText1"/>
        <w:numPr>
          <w:ilvl w:val="0"/>
          <w:numId w:val="25"/>
        </w:numPr>
        <w:spacing w:before="0" w:after="0"/>
        <w:ind w:left="714" w:hanging="357"/>
      </w:pPr>
      <w:r w:rsidRPr="00D63AFA">
        <w:t xml:space="preserve">Teachers are encouraged to </w:t>
      </w:r>
      <w:r w:rsidR="000507ED">
        <w:t>use moderation processes in school. Standardisation processes are very worthwhile</w:t>
      </w:r>
      <w:r w:rsidR="005B7186" w:rsidRPr="00D63AFA">
        <w:t xml:space="preserve"> where there is more than one class in a school</w:t>
      </w:r>
      <w:r w:rsidR="003810D6">
        <w:t xml:space="preserve"> or </w:t>
      </w:r>
      <w:r w:rsidR="000507ED">
        <w:t xml:space="preserve">different schools </w:t>
      </w:r>
      <w:r w:rsidR="00463537">
        <w:t>have combined to form a single assessment group</w:t>
      </w:r>
      <w:r w:rsidR="000507ED">
        <w:t>.</w:t>
      </w:r>
    </w:p>
    <w:p w:rsidR="00E602CB" w:rsidRDefault="00420957" w:rsidP="00D63AFA">
      <w:pPr>
        <w:pStyle w:val="BodyText1"/>
        <w:numPr>
          <w:ilvl w:val="0"/>
          <w:numId w:val="25"/>
        </w:numPr>
        <w:spacing w:before="0" w:after="0"/>
        <w:ind w:left="714" w:hanging="357"/>
      </w:pPr>
      <w:r w:rsidRPr="00D63AFA">
        <w:t xml:space="preserve">Appendices </w:t>
      </w:r>
      <w:r w:rsidR="00900FF6" w:rsidRPr="00D63AFA">
        <w:t>containing completed surveys and other raw data</w:t>
      </w:r>
      <w:r w:rsidRPr="00D63AFA">
        <w:t xml:space="preserve"> </w:t>
      </w:r>
      <w:r w:rsidR="00E602CB">
        <w:t xml:space="preserve">should not be marked and </w:t>
      </w:r>
      <w:r w:rsidR="00646044">
        <w:t xml:space="preserve">do not need to be submitted </w:t>
      </w:r>
      <w:r w:rsidR="00E602CB">
        <w:t xml:space="preserve">for moderation.  </w:t>
      </w:r>
    </w:p>
    <w:p w:rsidR="00420957" w:rsidRPr="00D63AFA" w:rsidRDefault="00900FF6" w:rsidP="00D63AFA">
      <w:pPr>
        <w:pStyle w:val="BodyText1"/>
        <w:numPr>
          <w:ilvl w:val="0"/>
          <w:numId w:val="25"/>
        </w:numPr>
        <w:spacing w:before="0" w:after="0"/>
        <w:ind w:left="714" w:hanging="357"/>
      </w:pPr>
      <w:r w:rsidRPr="00D63AFA">
        <w:t>Teachers should ensure that</w:t>
      </w:r>
      <w:r w:rsidR="00420957" w:rsidRPr="00D63AFA">
        <w:t xml:space="preserve"> </w:t>
      </w:r>
      <w:r w:rsidR="00E602CB">
        <w:t>f</w:t>
      </w:r>
      <w:r w:rsidR="00575FFE" w:rsidRPr="00D63AFA">
        <w:t>olio assessment tasks</w:t>
      </w:r>
      <w:r w:rsidR="00420957" w:rsidRPr="00D63AFA">
        <w:t xml:space="preserve"> </w:t>
      </w:r>
      <w:r w:rsidRPr="00D63AFA">
        <w:t>a</w:t>
      </w:r>
      <w:r w:rsidR="00646044">
        <w:t>ddr</w:t>
      </w:r>
      <w:r w:rsidRPr="00D63AFA">
        <w:t>ess the</w:t>
      </w:r>
      <w:r w:rsidR="00420957" w:rsidRPr="00D63AFA">
        <w:t xml:space="preserve"> </w:t>
      </w:r>
      <w:r w:rsidR="00E602CB">
        <w:t>assessment design c</w:t>
      </w:r>
      <w:r w:rsidR="00575FFE" w:rsidRPr="00D63AFA">
        <w:t xml:space="preserve">riteria </w:t>
      </w:r>
      <w:r w:rsidRPr="00D63AFA">
        <w:t>identified</w:t>
      </w:r>
      <w:r w:rsidR="00420957" w:rsidRPr="00D63AFA">
        <w:t xml:space="preserve"> in the </w:t>
      </w:r>
      <w:r w:rsidR="00646044">
        <w:t>learning and assessment plan</w:t>
      </w:r>
      <w:r w:rsidR="00875583">
        <w:t>.</w:t>
      </w:r>
    </w:p>
    <w:p w:rsidR="00420957" w:rsidRPr="00D63AFA" w:rsidRDefault="00420957" w:rsidP="00D63AFA">
      <w:pPr>
        <w:pStyle w:val="BodyText1"/>
        <w:numPr>
          <w:ilvl w:val="0"/>
          <w:numId w:val="25"/>
        </w:numPr>
        <w:spacing w:before="0" w:after="0"/>
        <w:ind w:left="714" w:hanging="357"/>
      </w:pPr>
      <w:r w:rsidRPr="00D63AFA">
        <w:t xml:space="preserve">Teachers are reminded to refer to the folio as a whole body of evidence when determining </w:t>
      </w:r>
      <w:r w:rsidR="00E602CB">
        <w:t>the grade for the f</w:t>
      </w:r>
      <w:r w:rsidRPr="00D63AFA">
        <w:t>olio</w:t>
      </w:r>
      <w:r w:rsidR="00875583">
        <w:t>.</w:t>
      </w:r>
    </w:p>
    <w:p w:rsidR="00420957" w:rsidRPr="00D63AFA" w:rsidRDefault="00420957" w:rsidP="00D63AFA">
      <w:pPr>
        <w:pStyle w:val="BodyText1"/>
        <w:numPr>
          <w:ilvl w:val="0"/>
          <w:numId w:val="25"/>
        </w:numPr>
        <w:spacing w:before="0" w:after="0"/>
        <w:ind w:left="714" w:hanging="357"/>
      </w:pPr>
      <w:r w:rsidRPr="00D63AFA">
        <w:t xml:space="preserve">All student work should include the </w:t>
      </w:r>
      <w:r w:rsidR="00646044">
        <w:t xml:space="preserve">student’s </w:t>
      </w:r>
      <w:r w:rsidRPr="00D63AFA">
        <w:t xml:space="preserve">SACE </w:t>
      </w:r>
      <w:r w:rsidR="00646044">
        <w:t>r</w:t>
      </w:r>
      <w:r w:rsidRPr="00D63AFA">
        <w:t>egistration number for ease of identification</w:t>
      </w:r>
      <w:r w:rsidR="00875583">
        <w:t>.</w:t>
      </w:r>
    </w:p>
    <w:p w:rsidR="00E602CB" w:rsidRDefault="00E602CB" w:rsidP="00A81CA3">
      <w:pPr>
        <w:pStyle w:val="Heading2"/>
      </w:pPr>
    </w:p>
    <w:p w:rsidR="001A0F23" w:rsidRDefault="001A0F23" w:rsidP="00A81CA3">
      <w:pPr>
        <w:pStyle w:val="Heading2"/>
      </w:pPr>
      <w:r>
        <w:t>General Comments</w:t>
      </w:r>
    </w:p>
    <w:p w:rsidR="00420957" w:rsidRPr="00D63AFA" w:rsidRDefault="00900FF6" w:rsidP="00D63AFA">
      <w:pPr>
        <w:pStyle w:val="Topicheading2"/>
      </w:pPr>
      <w:r w:rsidRPr="00D63AFA">
        <w:t>Advice to teachers</w:t>
      </w:r>
      <w:r w:rsidR="00C7099A" w:rsidRPr="00D63AFA">
        <w:t xml:space="preserve"> about the examination</w:t>
      </w:r>
    </w:p>
    <w:p w:rsidR="00420957" w:rsidRPr="00D63AFA" w:rsidRDefault="00903198" w:rsidP="00D63AFA">
      <w:pPr>
        <w:pStyle w:val="BodyText1"/>
        <w:numPr>
          <w:ilvl w:val="0"/>
          <w:numId w:val="24"/>
        </w:numPr>
        <w:spacing w:before="0" w:after="0"/>
      </w:pPr>
      <w:r>
        <w:t>Teachers</w:t>
      </w:r>
      <w:r w:rsidR="00420957" w:rsidRPr="00D63AFA">
        <w:t xml:space="preserve"> </w:t>
      </w:r>
      <w:r w:rsidR="00900FF6" w:rsidRPr="00D63AFA">
        <w:t xml:space="preserve">are encouraged to </w:t>
      </w:r>
      <w:r w:rsidR="00420957" w:rsidRPr="00D63AFA">
        <w:t>explicitly teach mapping</w:t>
      </w:r>
      <w:r w:rsidR="00900FF6" w:rsidRPr="00D63AFA">
        <w:t xml:space="preserve"> skills and ensure students are exposed to a range of diff</w:t>
      </w:r>
      <w:r w:rsidR="00E602CB">
        <w:t>erent types of maps at a variety of</w:t>
      </w:r>
      <w:r w:rsidR="00900FF6" w:rsidRPr="00D63AFA">
        <w:t xml:space="preserve"> scales.</w:t>
      </w:r>
    </w:p>
    <w:p w:rsidR="00DF47AB" w:rsidRDefault="00DF47AB" w:rsidP="00DF47AB">
      <w:pPr>
        <w:pStyle w:val="BodyText1"/>
        <w:numPr>
          <w:ilvl w:val="0"/>
          <w:numId w:val="24"/>
        </w:numPr>
        <w:spacing w:before="0" w:after="0"/>
      </w:pPr>
      <w:r>
        <w:t>It is also advisable for teachers to spend some time on exam</w:t>
      </w:r>
      <w:r w:rsidR="00646044">
        <w:t>ination</w:t>
      </w:r>
      <w:r>
        <w:t xml:space="preserve"> skills, including strategies for longer responses.</w:t>
      </w:r>
      <w:r w:rsidRPr="00D63AFA">
        <w:t xml:space="preserve"> </w:t>
      </w:r>
      <w:r w:rsidR="008A7255">
        <w:t xml:space="preserve">It is a good idea for students to be given the opportunity to </w:t>
      </w:r>
      <w:r w:rsidRPr="00D63AFA">
        <w:t>practice planning and writing extended answers</w:t>
      </w:r>
      <w:r w:rsidR="008A7255">
        <w:t>.</w:t>
      </w:r>
      <w:r w:rsidRPr="00D63AFA">
        <w:t xml:space="preserve"> </w:t>
      </w:r>
    </w:p>
    <w:p w:rsidR="00420957" w:rsidRPr="00D63AFA" w:rsidRDefault="008A7255" w:rsidP="00D63AFA">
      <w:pPr>
        <w:pStyle w:val="BodyText1"/>
        <w:numPr>
          <w:ilvl w:val="0"/>
          <w:numId w:val="24"/>
        </w:numPr>
        <w:spacing w:before="0" w:after="0"/>
      </w:pPr>
      <w:r>
        <w:t>S</w:t>
      </w:r>
      <w:r w:rsidR="00420957" w:rsidRPr="00D63AFA">
        <w:t>tudent</w:t>
      </w:r>
      <w:r w:rsidR="00DF47AB">
        <w:t>s</w:t>
      </w:r>
      <w:r>
        <w:t xml:space="preserve"> will benefit from the opportunity to</w:t>
      </w:r>
      <w:r w:rsidR="00420957" w:rsidRPr="00D63AFA">
        <w:t xml:space="preserve"> apply their knowledge in a general sense</w:t>
      </w:r>
      <w:r w:rsidR="00DF47AB">
        <w:t xml:space="preserve"> and </w:t>
      </w:r>
      <w:r w:rsidR="00875583">
        <w:t xml:space="preserve">in </w:t>
      </w:r>
      <w:r w:rsidR="00DF47AB">
        <w:t>unfamiliar situations.</w:t>
      </w:r>
      <w:r w:rsidR="00420957" w:rsidRPr="00D63AFA">
        <w:t xml:space="preserve"> </w:t>
      </w:r>
    </w:p>
    <w:p w:rsidR="00420957" w:rsidRPr="00D63AFA" w:rsidRDefault="00875583" w:rsidP="00D63AFA">
      <w:pPr>
        <w:pStyle w:val="BodyText1"/>
        <w:numPr>
          <w:ilvl w:val="0"/>
          <w:numId w:val="24"/>
        </w:numPr>
        <w:spacing w:before="0" w:after="0"/>
      </w:pPr>
      <w:r>
        <w:t>Teachers should e</w:t>
      </w:r>
      <w:r w:rsidR="00420957" w:rsidRPr="00D63AFA">
        <w:t xml:space="preserve">xplicitly teach graph </w:t>
      </w:r>
      <w:r w:rsidR="00900FF6" w:rsidRPr="00D63AFA">
        <w:t xml:space="preserve">and data </w:t>
      </w:r>
      <w:r w:rsidR="00420957" w:rsidRPr="00D63AFA">
        <w:t>interpretation</w:t>
      </w:r>
      <w:r w:rsidR="00DF47AB">
        <w:t>.</w:t>
      </w:r>
    </w:p>
    <w:p w:rsidR="00900FF6" w:rsidRPr="00D63AFA" w:rsidRDefault="00875583" w:rsidP="00D63AFA">
      <w:pPr>
        <w:pStyle w:val="BodyText1"/>
        <w:numPr>
          <w:ilvl w:val="0"/>
          <w:numId w:val="24"/>
        </w:numPr>
        <w:spacing w:before="0" w:after="0"/>
      </w:pPr>
      <w:r>
        <w:t>Teachers are encouraged to a</w:t>
      </w:r>
      <w:r w:rsidR="00420957" w:rsidRPr="00D63AFA">
        <w:t>dvise students to attem</w:t>
      </w:r>
      <w:r w:rsidR="00900FF6" w:rsidRPr="00D63AFA">
        <w:t xml:space="preserve">pt all questions </w:t>
      </w:r>
      <w:r w:rsidR="00DF47AB">
        <w:t xml:space="preserve">marks </w:t>
      </w:r>
      <w:r w:rsidR="00646044">
        <w:t xml:space="preserve">are not deducted </w:t>
      </w:r>
      <w:r w:rsidR="00DF47AB">
        <w:t>for</w:t>
      </w:r>
      <w:r w:rsidR="00900FF6" w:rsidRPr="00D63AFA">
        <w:t xml:space="preserve"> incorrect answers</w:t>
      </w:r>
      <w:r w:rsidR="00DF47AB">
        <w:t>.</w:t>
      </w:r>
    </w:p>
    <w:p w:rsidR="007851AB" w:rsidRPr="00D63AFA" w:rsidRDefault="008A7255" w:rsidP="00D63AFA">
      <w:pPr>
        <w:pStyle w:val="BodyText1"/>
        <w:numPr>
          <w:ilvl w:val="0"/>
          <w:numId w:val="24"/>
        </w:numPr>
        <w:spacing w:before="0" w:after="0"/>
      </w:pPr>
      <w:r>
        <w:t xml:space="preserve">Students will benefit from exposure to </w:t>
      </w:r>
      <w:r w:rsidR="007851AB" w:rsidRPr="00D63AFA">
        <w:t>a range of previous exam papers so that they</w:t>
      </w:r>
      <w:r>
        <w:t xml:space="preserve"> can</w:t>
      </w:r>
      <w:r w:rsidR="007851AB" w:rsidRPr="00D63AFA">
        <w:t xml:space="preserve"> become familiar with the way in which q</w:t>
      </w:r>
      <w:r w:rsidR="00DF47AB">
        <w:t>uestions are asked and the terminology used in</w:t>
      </w:r>
      <w:r w:rsidR="007851AB" w:rsidRPr="00D63AFA">
        <w:t xml:space="preserve"> questions</w:t>
      </w:r>
      <w:r w:rsidR="0017261D">
        <w:t>.</w:t>
      </w:r>
    </w:p>
    <w:p w:rsidR="007851AB" w:rsidRPr="00D63AFA" w:rsidRDefault="00646044" w:rsidP="00D63AFA">
      <w:pPr>
        <w:pStyle w:val="BodyText1"/>
        <w:numPr>
          <w:ilvl w:val="0"/>
          <w:numId w:val="24"/>
        </w:numPr>
        <w:spacing w:before="0" w:after="0"/>
      </w:pPr>
      <w:r>
        <w:t>Geographical</w:t>
      </w:r>
      <w:r w:rsidR="007851AB" w:rsidRPr="00D63AFA">
        <w:t xml:space="preserve"> t</w:t>
      </w:r>
      <w:r w:rsidR="00C7099A" w:rsidRPr="00D63AFA">
        <w:t>erms could</w:t>
      </w:r>
      <w:r w:rsidR="007851AB" w:rsidRPr="00D63AFA">
        <w:t xml:space="preserve"> be added to an ongoing glossary</w:t>
      </w:r>
      <w:r w:rsidR="004B46CC">
        <w:t>.</w:t>
      </w:r>
    </w:p>
    <w:p w:rsidR="007851AB" w:rsidRPr="00D63AFA" w:rsidRDefault="008A7255" w:rsidP="00D63AFA">
      <w:pPr>
        <w:pStyle w:val="BodyText1"/>
        <w:numPr>
          <w:ilvl w:val="0"/>
          <w:numId w:val="24"/>
        </w:numPr>
        <w:spacing w:before="0" w:after="0"/>
      </w:pPr>
      <w:r>
        <w:t xml:space="preserve">Teachers may find it useful to </w:t>
      </w:r>
      <w:r w:rsidR="00646044">
        <w:t>provide</w:t>
      </w:r>
      <w:r>
        <w:t xml:space="preserve"> students</w:t>
      </w:r>
      <w:r w:rsidR="00C7099A" w:rsidRPr="00D63AFA">
        <w:t xml:space="preserve"> </w:t>
      </w:r>
      <w:r w:rsidR="00646044">
        <w:t>with a copy of this</w:t>
      </w:r>
      <w:r w:rsidR="00C7099A" w:rsidRPr="00D63AFA">
        <w:t xml:space="preserve"> Chief A</w:t>
      </w:r>
      <w:r w:rsidR="007851AB" w:rsidRPr="00D63AFA">
        <w:t>ssessor</w:t>
      </w:r>
      <w:r w:rsidR="00C7099A" w:rsidRPr="00D63AFA">
        <w:t xml:space="preserve">’s </w:t>
      </w:r>
      <w:r w:rsidR="00646044">
        <w:t>report</w:t>
      </w:r>
      <w:r w:rsidR="007851AB" w:rsidRPr="00D63AFA">
        <w:t xml:space="preserve"> and </w:t>
      </w:r>
      <w:r>
        <w:t xml:space="preserve">indicate </w:t>
      </w:r>
      <w:r w:rsidR="007851AB" w:rsidRPr="00D63AFA">
        <w:t xml:space="preserve">how </w:t>
      </w:r>
      <w:r w:rsidR="004B46CC">
        <w:t>the</w:t>
      </w:r>
      <w:r w:rsidR="00646044">
        <w:t xml:space="preserve"> comments</w:t>
      </w:r>
      <w:r w:rsidR="004B46CC">
        <w:t xml:space="preserve"> relate to the work </w:t>
      </w:r>
      <w:r w:rsidR="00646044">
        <w:t>students</w:t>
      </w:r>
      <w:r w:rsidR="004B46CC">
        <w:t xml:space="preserve"> will be</w:t>
      </w:r>
      <w:r w:rsidR="007851AB" w:rsidRPr="00D63AFA">
        <w:t xml:space="preserve"> doing</w:t>
      </w:r>
      <w:r w:rsidR="004B46CC">
        <w:t>.</w:t>
      </w:r>
    </w:p>
    <w:p w:rsidR="00575FFE" w:rsidRPr="00D63AFA" w:rsidRDefault="004B46CC" w:rsidP="00D63AFA">
      <w:pPr>
        <w:pStyle w:val="BodyText1"/>
        <w:numPr>
          <w:ilvl w:val="0"/>
          <w:numId w:val="24"/>
        </w:numPr>
        <w:spacing w:before="0" w:after="0"/>
      </w:pPr>
      <w:r>
        <w:t>Students should practice drawing diagrams/</w:t>
      </w:r>
      <w:r w:rsidR="00575FFE" w:rsidRPr="00D63AFA">
        <w:t>models to show and explain interrelationships within ecosystems and other geographic</w:t>
      </w:r>
      <w:r w:rsidR="00646044">
        <w:t>al</w:t>
      </w:r>
      <w:r w:rsidR="00575FFE" w:rsidRPr="00D63AFA">
        <w:t xml:space="preserve"> concepts.</w:t>
      </w:r>
    </w:p>
    <w:p w:rsidR="00575FFE" w:rsidRPr="00D63AFA" w:rsidRDefault="00575FFE" w:rsidP="00D63AFA">
      <w:pPr>
        <w:pStyle w:val="BodyText1"/>
        <w:spacing w:before="0" w:after="0"/>
      </w:pPr>
    </w:p>
    <w:p w:rsidR="00420957" w:rsidRPr="00D63AFA" w:rsidRDefault="00900FF6" w:rsidP="00D63AFA">
      <w:pPr>
        <w:pStyle w:val="Topicheading2"/>
      </w:pPr>
      <w:r w:rsidRPr="00D63AFA">
        <w:t>Advice to s</w:t>
      </w:r>
      <w:r w:rsidR="00420957" w:rsidRPr="00D63AFA">
        <w:t>tudents</w:t>
      </w:r>
      <w:r w:rsidR="00C7099A" w:rsidRPr="00D63AFA">
        <w:t xml:space="preserve"> about the examination</w:t>
      </w:r>
    </w:p>
    <w:p w:rsidR="00420957" w:rsidRPr="00D63AFA" w:rsidRDefault="00420957" w:rsidP="00D63AFA">
      <w:pPr>
        <w:pStyle w:val="BodyText1"/>
        <w:numPr>
          <w:ilvl w:val="0"/>
          <w:numId w:val="24"/>
        </w:numPr>
        <w:spacing w:before="0" w:after="0"/>
      </w:pPr>
      <w:r w:rsidRPr="00D63AFA">
        <w:t xml:space="preserve">Read the question carefully and establish what </w:t>
      </w:r>
      <w:r w:rsidR="004B46CC" w:rsidRPr="00D63AFA">
        <w:t>the focus</w:t>
      </w:r>
      <w:r w:rsidR="004B46CC">
        <w:t xml:space="preserve"> is</w:t>
      </w:r>
      <w:r w:rsidR="004B46CC" w:rsidRPr="00D63AFA">
        <w:t>, paying particular</w:t>
      </w:r>
      <w:r w:rsidR="004B46CC">
        <w:t xml:space="preserve"> attention to directive terms</w:t>
      </w:r>
      <w:r w:rsidR="00900FF6" w:rsidRPr="00D63AFA">
        <w:t xml:space="preserve"> such as calculate, explain, identify</w:t>
      </w:r>
      <w:r w:rsidR="004B46CC">
        <w:t>.</w:t>
      </w:r>
    </w:p>
    <w:p w:rsidR="00420957" w:rsidRPr="00D63AFA" w:rsidRDefault="00420957" w:rsidP="00D63AFA">
      <w:pPr>
        <w:pStyle w:val="BodyText1"/>
        <w:numPr>
          <w:ilvl w:val="0"/>
          <w:numId w:val="24"/>
        </w:numPr>
        <w:spacing w:before="0" w:after="0"/>
      </w:pPr>
      <w:r w:rsidRPr="00D63AFA">
        <w:t>Practice applying knowledge not just regurgitating facts</w:t>
      </w:r>
      <w:r w:rsidR="004B46CC">
        <w:t>.</w:t>
      </w:r>
    </w:p>
    <w:p w:rsidR="00420957" w:rsidRPr="00D63AFA" w:rsidRDefault="00420957" w:rsidP="00D63AFA">
      <w:pPr>
        <w:pStyle w:val="BodyText1"/>
        <w:numPr>
          <w:ilvl w:val="0"/>
          <w:numId w:val="24"/>
        </w:numPr>
        <w:spacing w:before="0" w:after="0"/>
      </w:pPr>
      <w:r w:rsidRPr="00D63AFA">
        <w:t xml:space="preserve">Take time to read graphs and data </w:t>
      </w:r>
      <w:r w:rsidR="00646044" w:rsidRPr="00D63AFA">
        <w:t xml:space="preserve">carefully </w:t>
      </w:r>
      <w:r w:rsidRPr="00D63AFA">
        <w:t xml:space="preserve">to ensure </w:t>
      </w:r>
      <w:r w:rsidR="00646044">
        <w:t>you use accurate information</w:t>
      </w:r>
      <w:r w:rsidRPr="00D63AFA">
        <w:t xml:space="preserve">. Double check any calculations. </w:t>
      </w:r>
    </w:p>
    <w:p w:rsidR="00420957" w:rsidRPr="00D63AFA" w:rsidRDefault="00420957" w:rsidP="00D63AFA">
      <w:pPr>
        <w:pStyle w:val="BodyText1"/>
        <w:numPr>
          <w:ilvl w:val="0"/>
          <w:numId w:val="24"/>
        </w:numPr>
        <w:spacing w:before="0" w:after="0"/>
      </w:pPr>
      <w:r w:rsidRPr="00D63AFA">
        <w:t>Know</w:t>
      </w:r>
      <w:r w:rsidR="00646044">
        <w:t>,</w:t>
      </w:r>
      <w:r w:rsidRPr="00D63AFA">
        <w:t xml:space="preserve"> and be able to explain basic terms like </w:t>
      </w:r>
      <w:r w:rsidR="00646044">
        <w:t>‘</w:t>
      </w:r>
      <w:r w:rsidRPr="00D63AFA">
        <w:t>depend</w:t>
      </w:r>
      <w:r w:rsidR="00B26B2D" w:rsidRPr="00D63AFA">
        <w:t>ency ratio</w:t>
      </w:r>
      <w:r w:rsidR="00646044">
        <w:t>’ and</w:t>
      </w:r>
      <w:r w:rsidR="00B26B2D" w:rsidRPr="00D63AFA">
        <w:t xml:space="preserve"> </w:t>
      </w:r>
      <w:r w:rsidR="00646044">
        <w:t>‘</w:t>
      </w:r>
      <w:r w:rsidR="00B26B2D" w:rsidRPr="00D63AFA">
        <w:t>natural increase</w:t>
      </w:r>
      <w:r w:rsidR="00646044">
        <w:t>’</w:t>
      </w:r>
      <w:r w:rsidR="004B46CC">
        <w:t>.</w:t>
      </w:r>
      <w:r w:rsidR="00B26B2D" w:rsidRPr="00D63AFA">
        <w:t xml:space="preserve"> </w:t>
      </w:r>
    </w:p>
    <w:p w:rsidR="007851AB" w:rsidRPr="00D63AFA" w:rsidRDefault="007851AB" w:rsidP="00D63AFA">
      <w:pPr>
        <w:pStyle w:val="BodyText1"/>
        <w:numPr>
          <w:ilvl w:val="0"/>
          <w:numId w:val="24"/>
        </w:numPr>
        <w:spacing w:before="0" w:after="0"/>
      </w:pPr>
      <w:r w:rsidRPr="00D63AFA">
        <w:t xml:space="preserve">Know </w:t>
      </w:r>
      <w:r w:rsidR="00875583">
        <w:t>the</w:t>
      </w:r>
      <w:r w:rsidRPr="00D63AFA">
        <w:t xml:space="preserve"> geographical terminology. Unless t</w:t>
      </w:r>
      <w:r w:rsidR="004B46CC">
        <w:t>his is well</w:t>
      </w:r>
      <w:r w:rsidR="00646044">
        <w:t xml:space="preserve"> </w:t>
      </w:r>
      <w:r w:rsidR="004B46CC">
        <w:t xml:space="preserve">understood, it is difficult </w:t>
      </w:r>
      <w:r w:rsidRPr="00D63AFA">
        <w:t>to interpret a question correctly.</w:t>
      </w:r>
    </w:p>
    <w:p w:rsidR="007851AB" w:rsidRPr="00D63AFA" w:rsidRDefault="007851AB" w:rsidP="00D63AFA">
      <w:pPr>
        <w:pStyle w:val="BodyText1"/>
        <w:numPr>
          <w:ilvl w:val="0"/>
          <w:numId w:val="24"/>
        </w:numPr>
        <w:spacing w:before="0" w:after="0"/>
      </w:pPr>
      <w:r w:rsidRPr="00D63AFA">
        <w:t xml:space="preserve">Diagrams are useful </w:t>
      </w:r>
      <w:r w:rsidR="00646044">
        <w:t>when explaining</w:t>
      </w:r>
      <w:r w:rsidRPr="00D63AFA">
        <w:t xml:space="preserve"> geographical concepts</w:t>
      </w:r>
      <w:r w:rsidR="004B46CC">
        <w:t>.</w:t>
      </w:r>
    </w:p>
    <w:p w:rsidR="007851AB" w:rsidRPr="00D63AFA" w:rsidRDefault="00875583" w:rsidP="00D63AFA">
      <w:pPr>
        <w:pStyle w:val="BodyText1"/>
        <w:numPr>
          <w:ilvl w:val="0"/>
          <w:numId w:val="24"/>
        </w:numPr>
        <w:spacing w:before="0" w:after="0"/>
      </w:pPr>
      <w:r>
        <w:t>Use a ruler to read a graph;</w:t>
      </w:r>
      <w:r w:rsidR="007851AB" w:rsidRPr="00D63AFA">
        <w:t xml:space="preserve"> accuracy is important</w:t>
      </w:r>
      <w:r w:rsidR="004B46CC">
        <w:t>.</w:t>
      </w:r>
    </w:p>
    <w:p w:rsidR="007851AB" w:rsidRPr="00D63AFA" w:rsidRDefault="007851AB" w:rsidP="00D63AFA">
      <w:pPr>
        <w:pStyle w:val="BodyText1"/>
        <w:numPr>
          <w:ilvl w:val="0"/>
          <w:numId w:val="24"/>
        </w:numPr>
        <w:spacing w:before="0" w:after="0"/>
      </w:pPr>
      <w:r w:rsidRPr="00D63AFA">
        <w:t xml:space="preserve">Questions do not need to be re-written in an answer. In an extended answer, a definition of terms is useful. </w:t>
      </w:r>
    </w:p>
    <w:p w:rsidR="007851AB" w:rsidRPr="00D63AFA" w:rsidRDefault="007851AB" w:rsidP="00D63AFA">
      <w:pPr>
        <w:pStyle w:val="BodyText1"/>
        <w:numPr>
          <w:ilvl w:val="0"/>
          <w:numId w:val="24"/>
        </w:numPr>
        <w:spacing w:before="0" w:after="0"/>
      </w:pPr>
      <w:r w:rsidRPr="00D63AFA">
        <w:t xml:space="preserve">Where a question asks for examples “you have studied” make sure </w:t>
      </w:r>
      <w:r w:rsidR="00875583">
        <w:t>to</w:t>
      </w:r>
      <w:r w:rsidRPr="00D63AFA">
        <w:t xml:space="preserve"> refer to actual ex</w:t>
      </w:r>
      <w:r w:rsidR="00646044">
        <w:t>amples and do not provide only a general answer</w:t>
      </w:r>
      <w:r w:rsidRPr="00D63AFA">
        <w:t>.</w:t>
      </w:r>
    </w:p>
    <w:p w:rsidR="00575FFE" w:rsidRPr="00463637" w:rsidRDefault="00575FFE" w:rsidP="00D63AFA">
      <w:pPr>
        <w:spacing w:before="360"/>
        <w:rPr>
          <w:rFonts w:ascii="Arial" w:hAnsi="Arial" w:cs="Arial"/>
          <w:szCs w:val="22"/>
        </w:rPr>
      </w:pPr>
      <w:r w:rsidRPr="00463637">
        <w:rPr>
          <w:rFonts w:ascii="Arial" w:hAnsi="Arial" w:cs="Arial"/>
          <w:szCs w:val="22"/>
        </w:rPr>
        <w:t>Geog</w:t>
      </w:r>
      <w:bookmarkStart w:id="0" w:name="_GoBack"/>
      <w:bookmarkEnd w:id="0"/>
      <w:r w:rsidRPr="00463637">
        <w:rPr>
          <w:rFonts w:ascii="Arial" w:hAnsi="Arial" w:cs="Arial"/>
          <w:szCs w:val="22"/>
        </w:rPr>
        <w:t>raphy</w:t>
      </w:r>
    </w:p>
    <w:p w:rsidR="00D955A0" w:rsidRDefault="00575FFE" w:rsidP="00D63AFA">
      <w:pPr>
        <w:pStyle w:val="BodyText1"/>
        <w:spacing w:before="0" w:after="0"/>
      </w:pPr>
      <w:r w:rsidRPr="00EF31AB">
        <w:t>Chef Assessor</w:t>
      </w:r>
    </w:p>
    <w:p w:rsidR="00DC7C11" w:rsidRPr="00EF31AB" w:rsidRDefault="00DC7C11" w:rsidP="00463637"/>
    <w:sectPr w:rsidR="00DC7C11" w:rsidRPr="00EF31AB" w:rsidSect="00646044">
      <w:footerReference w:type="default" r:id="rId13"/>
      <w:headerReference w:type="first" r:id="rId14"/>
      <w:footerReference w:type="first" r:id="rId15"/>
      <w:pgSz w:w="11907" w:h="16840" w:code="9"/>
      <w:pgMar w:top="1440" w:right="1797" w:bottom="1276" w:left="1797"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A9C" w:rsidRDefault="00F87A9C">
      <w:r>
        <w:separator/>
      </w:r>
    </w:p>
    <w:p w:rsidR="00F87A9C" w:rsidRDefault="00F87A9C"/>
  </w:endnote>
  <w:endnote w:type="continuationSeparator" w:id="0">
    <w:p w:rsidR="00F87A9C" w:rsidRDefault="00F87A9C">
      <w:r>
        <w:continuationSeparator/>
      </w:r>
    </w:p>
    <w:p w:rsidR="00F87A9C" w:rsidRDefault="00F87A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Pr="00900FF6" w:rsidRDefault="001A0F23">
    <w:pPr>
      <w:framePr w:wrap="around" w:vAnchor="text" w:hAnchor="margin" w:xAlign="center" w:y="1"/>
    </w:pPr>
    <w:r w:rsidRPr="00900FF6">
      <w:fldChar w:fldCharType="begin"/>
    </w:r>
    <w:r w:rsidRPr="00900FF6">
      <w:instrText xml:space="preserve">PAGE  </w:instrText>
    </w:r>
    <w:r w:rsidRPr="00900FF6">
      <w:fldChar w:fldCharType="separate"/>
    </w:r>
    <w:r w:rsidRPr="00900FF6">
      <w:rPr>
        <w:noProof/>
      </w:rPr>
      <w:t>1</w:t>
    </w:r>
    <w:r w:rsidRPr="00900FF6">
      <w:fldChar w:fldCharType="end"/>
    </w:r>
  </w:p>
  <w:p w:rsidR="001A0F23" w:rsidRPr="00900FF6" w:rsidRDefault="001A0F23">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Pr="00900FF6" w:rsidRDefault="001A0F23">
    <w:pPr>
      <w:framePr w:wrap="around" w:vAnchor="text" w:hAnchor="margin" w:xAlign="center" w:y="1"/>
    </w:pPr>
    <w:r w:rsidRPr="00900FF6">
      <w:fldChar w:fldCharType="begin"/>
    </w:r>
    <w:r w:rsidRPr="00900FF6">
      <w:instrText xml:space="preserve">PAGE  </w:instrText>
    </w:r>
    <w:r w:rsidRPr="00900FF6">
      <w:fldChar w:fldCharType="separate"/>
    </w:r>
    <w:r w:rsidR="004C134D">
      <w:rPr>
        <w:noProof/>
      </w:rPr>
      <w:t>2</w:t>
    </w:r>
    <w:r w:rsidRPr="00900FF6">
      <w:fldChar w:fldCharType="end"/>
    </w:r>
  </w:p>
  <w:p w:rsidR="001A0F23" w:rsidRPr="00900FF6" w:rsidRDefault="001A0F23">
    <w:pPr>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5B7" w:rsidRDefault="00900FF6" w:rsidP="0054520B">
    <w:pPr>
      <w:pStyle w:val="CAFooter"/>
    </w:pPr>
    <w:r w:rsidRPr="00463637">
      <w:t xml:space="preserve">Geography </w:t>
    </w:r>
    <w:r w:rsidR="008D4935">
      <w:t>201</w:t>
    </w:r>
    <w:r w:rsidR="00257958">
      <w:t>5</w:t>
    </w:r>
    <w:r w:rsidR="008D4935">
      <w:t xml:space="preserve"> </w:t>
    </w:r>
    <w:r w:rsidR="000A7E3A">
      <w:t>Chief Assessor’s</w:t>
    </w:r>
    <w:r w:rsidR="009C1816">
      <w:t xml:space="preserve"> Report</w:t>
    </w:r>
    <w:r w:rsidR="009C1816">
      <w:tab/>
    </w:r>
    <w:r w:rsidR="009C1816" w:rsidRPr="005B1FDF">
      <w:t xml:space="preserve">Page </w:t>
    </w:r>
    <w:r w:rsidR="009C1816" w:rsidRPr="005B1FDF">
      <w:fldChar w:fldCharType="begin"/>
    </w:r>
    <w:r w:rsidR="009C1816" w:rsidRPr="005B1FDF">
      <w:instrText xml:space="preserve"> PAGE </w:instrText>
    </w:r>
    <w:r w:rsidR="009C1816" w:rsidRPr="005B1FDF">
      <w:fldChar w:fldCharType="separate"/>
    </w:r>
    <w:r w:rsidR="00646044">
      <w:rPr>
        <w:noProof/>
      </w:rPr>
      <w:t>11</w:t>
    </w:r>
    <w:r w:rsidR="009C1816" w:rsidRPr="005B1FDF">
      <w:fldChar w:fldCharType="end"/>
    </w:r>
    <w:r w:rsidR="009C1816" w:rsidRPr="005B1FDF">
      <w:t xml:space="preserve"> of </w:t>
    </w:r>
    <w:r w:rsidR="009C1816" w:rsidRPr="005B1FDF">
      <w:fldChar w:fldCharType="begin"/>
    </w:r>
    <w:r w:rsidR="009C1816" w:rsidRPr="005B1FDF">
      <w:instrText xml:space="preserve"> NUMPAGES </w:instrText>
    </w:r>
    <w:r w:rsidR="009C1816" w:rsidRPr="005B1FDF">
      <w:fldChar w:fldCharType="separate"/>
    </w:r>
    <w:r w:rsidR="00646044">
      <w:rPr>
        <w:noProof/>
      </w:rPr>
      <w:t>13</w:t>
    </w:r>
    <w:r w:rsidR="009C1816" w:rsidRPr="005B1FDF">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6" w:rsidRDefault="009C1816">
    <w:pPr>
      <w:framePr w:wrap="around" w:vAnchor="text" w:hAnchor="margin" w:xAlign="center" w:y="1"/>
    </w:pPr>
    <w:r>
      <w:fldChar w:fldCharType="begin"/>
    </w:r>
    <w:r>
      <w:instrText xml:space="preserve">PAGE  </w:instrText>
    </w:r>
    <w:r>
      <w:fldChar w:fldCharType="separate"/>
    </w:r>
    <w:r>
      <w:rPr>
        <w:noProof/>
      </w:rPr>
      <w:t>1</w:t>
    </w:r>
    <w:r>
      <w:fldChar w:fldCharType="end"/>
    </w:r>
  </w:p>
  <w:p w:rsidR="009C1816" w:rsidRDefault="009C1816"/>
  <w:p w:rsidR="006875B7" w:rsidRDefault="006875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A9C" w:rsidRDefault="00F87A9C">
      <w:r>
        <w:separator/>
      </w:r>
    </w:p>
    <w:p w:rsidR="00F87A9C" w:rsidRDefault="00F87A9C"/>
  </w:footnote>
  <w:footnote w:type="continuationSeparator" w:id="0">
    <w:p w:rsidR="00F87A9C" w:rsidRDefault="00F87A9C">
      <w:r>
        <w:continuationSeparator/>
      </w:r>
    </w:p>
    <w:p w:rsidR="00F87A9C" w:rsidRDefault="00F87A9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Pr="00900FF6" w:rsidRDefault="001A0F23">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6" w:rsidRDefault="009C1816">
    <w:pPr>
      <w:ind w:right="360"/>
    </w:pPr>
  </w:p>
  <w:p w:rsidR="006875B7" w:rsidRDefault="006875B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EA8F8A"/>
    <w:lvl w:ilvl="0">
      <w:start w:val="1"/>
      <w:numFmt w:val="decimal"/>
      <w:lvlText w:val="%1."/>
      <w:lvlJc w:val="left"/>
      <w:pPr>
        <w:tabs>
          <w:tab w:val="num" w:pos="1492"/>
        </w:tabs>
        <w:ind w:left="1492" w:hanging="360"/>
      </w:pPr>
    </w:lvl>
  </w:abstractNum>
  <w:abstractNum w:abstractNumId="1">
    <w:nsid w:val="FFFFFF7D"/>
    <w:multiLevelType w:val="singleLevel"/>
    <w:tmpl w:val="5EE62D20"/>
    <w:lvl w:ilvl="0">
      <w:start w:val="1"/>
      <w:numFmt w:val="decimal"/>
      <w:lvlText w:val="%1."/>
      <w:lvlJc w:val="left"/>
      <w:pPr>
        <w:tabs>
          <w:tab w:val="num" w:pos="1209"/>
        </w:tabs>
        <w:ind w:left="1209" w:hanging="360"/>
      </w:pPr>
    </w:lvl>
  </w:abstractNum>
  <w:abstractNum w:abstractNumId="2">
    <w:nsid w:val="FFFFFF7E"/>
    <w:multiLevelType w:val="singleLevel"/>
    <w:tmpl w:val="E4A08820"/>
    <w:lvl w:ilvl="0">
      <w:start w:val="1"/>
      <w:numFmt w:val="decimal"/>
      <w:lvlText w:val="%1."/>
      <w:lvlJc w:val="left"/>
      <w:pPr>
        <w:tabs>
          <w:tab w:val="num" w:pos="926"/>
        </w:tabs>
        <w:ind w:left="926" w:hanging="360"/>
      </w:pPr>
    </w:lvl>
  </w:abstractNum>
  <w:abstractNum w:abstractNumId="3">
    <w:nsid w:val="FFFFFF7F"/>
    <w:multiLevelType w:val="singleLevel"/>
    <w:tmpl w:val="CCC2B564"/>
    <w:lvl w:ilvl="0">
      <w:start w:val="1"/>
      <w:numFmt w:val="decimal"/>
      <w:lvlText w:val="%1."/>
      <w:lvlJc w:val="left"/>
      <w:pPr>
        <w:tabs>
          <w:tab w:val="num" w:pos="643"/>
        </w:tabs>
        <w:ind w:left="643" w:hanging="360"/>
      </w:pPr>
    </w:lvl>
  </w:abstractNum>
  <w:abstractNum w:abstractNumId="4">
    <w:nsid w:val="FFFFFF80"/>
    <w:multiLevelType w:val="singleLevel"/>
    <w:tmpl w:val="3012B3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9E76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881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70DF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D0311E"/>
    <w:lvl w:ilvl="0">
      <w:start w:val="1"/>
      <w:numFmt w:val="decimal"/>
      <w:lvlText w:val="%1."/>
      <w:lvlJc w:val="left"/>
      <w:pPr>
        <w:tabs>
          <w:tab w:val="num" w:pos="360"/>
        </w:tabs>
        <w:ind w:left="360" w:hanging="360"/>
      </w:pPr>
    </w:lvl>
  </w:abstractNum>
  <w:abstractNum w:abstractNumId="9">
    <w:nsid w:val="FFFFFF89"/>
    <w:multiLevelType w:val="singleLevel"/>
    <w:tmpl w:val="C3F2B1EE"/>
    <w:lvl w:ilvl="0">
      <w:start w:val="1"/>
      <w:numFmt w:val="bullet"/>
      <w:lvlText w:val=""/>
      <w:lvlJc w:val="left"/>
      <w:pPr>
        <w:tabs>
          <w:tab w:val="num" w:pos="360"/>
        </w:tabs>
        <w:ind w:left="360" w:hanging="360"/>
      </w:pPr>
      <w:rPr>
        <w:rFonts w:ascii="Symbol" w:hAnsi="Symbol" w:hint="default"/>
      </w:rPr>
    </w:lvl>
  </w:abstractNum>
  <w:abstractNum w:abstractNumId="10">
    <w:nsid w:val="02F64300"/>
    <w:multiLevelType w:val="hybridMultilevel"/>
    <w:tmpl w:val="13702E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114110B6"/>
    <w:multiLevelType w:val="hybridMultilevel"/>
    <w:tmpl w:val="665C31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nsid w:val="116041B1"/>
    <w:multiLevelType w:val="multilevel"/>
    <w:tmpl w:val="6FCA32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D6A27D8"/>
    <w:multiLevelType w:val="hybridMultilevel"/>
    <w:tmpl w:val="3FB21D5C"/>
    <w:lvl w:ilvl="0" w:tplc="B56EF5CC">
      <w:start w:val="6"/>
      <w:numFmt w:val="decimal"/>
      <w:lvlText w:val="%1."/>
      <w:lvlJc w:val="left"/>
      <w:pPr>
        <w:ind w:left="690" w:hanging="360"/>
      </w:pPr>
    </w:lvl>
    <w:lvl w:ilvl="1" w:tplc="0C090019">
      <w:start w:val="1"/>
      <w:numFmt w:val="lowerLetter"/>
      <w:lvlText w:val="%2."/>
      <w:lvlJc w:val="left"/>
      <w:pPr>
        <w:ind w:left="1410" w:hanging="360"/>
      </w:pPr>
    </w:lvl>
    <w:lvl w:ilvl="2" w:tplc="0C09001B">
      <w:start w:val="1"/>
      <w:numFmt w:val="lowerRoman"/>
      <w:lvlText w:val="%3."/>
      <w:lvlJc w:val="right"/>
      <w:pPr>
        <w:ind w:left="2130" w:hanging="180"/>
      </w:pPr>
    </w:lvl>
    <w:lvl w:ilvl="3" w:tplc="0C09000F">
      <w:start w:val="1"/>
      <w:numFmt w:val="decimal"/>
      <w:lvlText w:val="%4."/>
      <w:lvlJc w:val="left"/>
      <w:pPr>
        <w:ind w:left="2850" w:hanging="360"/>
      </w:pPr>
    </w:lvl>
    <w:lvl w:ilvl="4" w:tplc="0C090019">
      <w:start w:val="1"/>
      <w:numFmt w:val="lowerLetter"/>
      <w:lvlText w:val="%5."/>
      <w:lvlJc w:val="left"/>
      <w:pPr>
        <w:ind w:left="3570" w:hanging="360"/>
      </w:pPr>
    </w:lvl>
    <w:lvl w:ilvl="5" w:tplc="0C09001B">
      <w:start w:val="1"/>
      <w:numFmt w:val="lowerRoman"/>
      <w:lvlText w:val="%6."/>
      <w:lvlJc w:val="right"/>
      <w:pPr>
        <w:ind w:left="4290" w:hanging="180"/>
      </w:pPr>
    </w:lvl>
    <w:lvl w:ilvl="6" w:tplc="0C09000F">
      <w:start w:val="1"/>
      <w:numFmt w:val="decimal"/>
      <w:lvlText w:val="%7."/>
      <w:lvlJc w:val="left"/>
      <w:pPr>
        <w:ind w:left="5010" w:hanging="360"/>
      </w:pPr>
    </w:lvl>
    <w:lvl w:ilvl="7" w:tplc="0C090019">
      <w:start w:val="1"/>
      <w:numFmt w:val="lowerLetter"/>
      <w:lvlText w:val="%8."/>
      <w:lvlJc w:val="left"/>
      <w:pPr>
        <w:ind w:left="5730" w:hanging="360"/>
      </w:pPr>
    </w:lvl>
    <w:lvl w:ilvl="8" w:tplc="0C09001B">
      <w:start w:val="1"/>
      <w:numFmt w:val="lowerRoman"/>
      <w:lvlText w:val="%9."/>
      <w:lvlJc w:val="right"/>
      <w:pPr>
        <w:ind w:left="6450" w:hanging="180"/>
      </w:pPr>
    </w:lvl>
  </w:abstractNum>
  <w:abstractNum w:abstractNumId="14">
    <w:nsid w:val="1E8C1C2B"/>
    <w:multiLevelType w:val="hybridMultilevel"/>
    <w:tmpl w:val="AAD8CD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1F7A31BA"/>
    <w:multiLevelType w:val="hybridMultilevel"/>
    <w:tmpl w:val="DF649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FD56562"/>
    <w:multiLevelType w:val="hybridMultilevel"/>
    <w:tmpl w:val="6FCA3298"/>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2A843AB7"/>
    <w:multiLevelType w:val="hybridMultilevel"/>
    <w:tmpl w:val="974CE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E784E59"/>
    <w:multiLevelType w:val="hybridMultilevel"/>
    <w:tmpl w:val="E9A890D2"/>
    <w:lvl w:ilvl="0" w:tplc="30A0D834">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2B55C61"/>
    <w:multiLevelType w:val="hybridMultilevel"/>
    <w:tmpl w:val="A2A29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70301FA"/>
    <w:multiLevelType w:val="hybridMultilevel"/>
    <w:tmpl w:val="34B8C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E537CAE"/>
    <w:multiLevelType w:val="hybridMultilevel"/>
    <w:tmpl w:val="D4F68882"/>
    <w:lvl w:ilvl="0" w:tplc="0C090001">
      <w:start w:val="1"/>
      <w:numFmt w:val="bullet"/>
      <w:lvlText w:val=""/>
      <w:lvlJc w:val="left"/>
      <w:pPr>
        <w:ind w:left="363" w:hanging="360"/>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22">
    <w:nsid w:val="594B6218"/>
    <w:multiLevelType w:val="hybridMultilevel"/>
    <w:tmpl w:val="ED9E63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AD24A84"/>
    <w:multiLevelType w:val="hybridMultilevel"/>
    <w:tmpl w:val="CFFEB8D0"/>
    <w:lvl w:ilvl="0" w:tplc="BA944308">
      <w:start w:val="1"/>
      <w:numFmt w:val="bullet"/>
      <w:pStyle w:val="dotpoints"/>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71BC1A6A"/>
    <w:multiLevelType w:val="hybridMultilevel"/>
    <w:tmpl w:val="BCFEE70A"/>
    <w:lvl w:ilvl="0" w:tplc="30A0D834">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D395955"/>
    <w:multiLevelType w:val="hybridMultilevel"/>
    <w:tmpl w:val="6B3C6D48"/>
    <w:lvl w:ilvl="0" w:tplc="30A0D834">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23"/>
  </w:num>
  <w:num w:numId="4">
    <w:abstractNumId w:val="14"/>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5"/>
  </w:num>
  <w:num w:numId="19">
    <w:abstractNumId w:val="18"/>
  </w:num>
  <w:num w:numId="20">
    <w:abstractNumId w:val="24"/>
  </w:num>
  <w:num w:numId="21">
    <w:abstractNumId w:val="15"/>
  </w:num>
  <w:num w:numId="22">
    <w:abstractNumId w:val="19"/>
  </w:num>
  <w:num w:numId="23">
    <w:abstractNumId w:val="21"/>
  </w:num>
  <w:num w:numId="24">
    <w:abstractNumId w:val="10"/>
  </w:num>
  <w:num w:numId="25">
    <w:abstractNumId w:val="22"/>
  </w:num>
  <w:num w:numId="26">
    <w:abstractNumId w:val="17"/>
  </w:num>
  <w:num w:numId="27">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ta Shepherd">
    <w15:presenceInfo w15:providerId="AD" w15:userId="S-1-5-21-746137067-287218729-725345543-19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9CB"/>
    <w:rsid w:val="00012027"/>
    <w:rsid w:val="00033664"/>
    <w:rsid w:val="0004325A"/>
    <w:rsid w:val="000507ED"/>
    <w:rsid w:val="00054F9D"/>
    <w:rsid w:val="00061DAE"/>
    <w:rsid w:val="00061E1E"/>
    <w:rsid w:val="00065D4B"/>
    <w:rsid w:val="0007081C"/>
    <w:rsid w:val="00080A28"/>
    <w:rsid w:val="000A3FB7"/>
    <w:rsid w:val="000A7234"/>
    <w:rsid w:val="000A7E3A"/>
    <w:rsid w:val="000B4E6F"/>
    <w:rsid w:val="000B51DE"/>
    <w:rsid w:val="000C087F"/>
    <w:rsid w:val="000C3880"/>
    <w:rsid w:val="000D5BA3"/>
    <w:rsid w:val="000E4E6A"/>
    <w:rsid w:val="0010157A"/>
    <w:rsid w:val="00113786"/>
    <w:rsid w:val="001138EE"/>
    <w:rsid w:val="00126125"/>
    <w:rsid w:val="001474AD"/>
    <w:rsid w:val="00160240"/>
    <w:rsid w:val="00165AA5"/>
    <w:rsid w:val="0017261D"/>
    <w:rsid w:val="001946B7"/>
    <w:rsid w:val="001A0F23"/>
    <w:rsid w:val="001A20EC"/>
    <w:rsid w:val="001B0589"/>
    <w:rsid w:val="001B531C"/>
    <w:rsid w:val="001B602D"/>
    <w:rsid w:val="001C08CE"/>
    <w:rsid w:val="001C65C8"/>
    <w:rsid w:val="001C7099"/>
    <w:rsid w:val="001E253C"/>
    <w:rsid w:val="001F3325"/>
    <w:rsid w:val="001F4153"/>
    <w:rsid w:val="001F6CC1"/>
    <w:rsid w:val="00204291"/>
    <w:rsid w:val="002042D6"/>
    <w:rsid w:val="002066B3"/>
    <w:rsid w:val="00225FC5"/>
    <w:rsid w:val="0023255D"/>
    <w:rsid w:val="002472B6"/>
    <w:rsid w:val="00247A2D"/>
    <w:rsid w:val="0025760F"/>
    <w:rsid w:val="00257958"/>
    <w:rsid w:val="00266FD7"/>
    <w:rsid w:val="002948CC"/>
    <w:rsid w:val="002965C3"/>
    <w:rsid w:val="002A00B7"/>
    <w:rsid w:val="002A1779"/>
    <w:rsid w:val="002A21C2"/>
    <w:rsid w:val="002B2B7B"/>
    <w:rsid w:val="002B4579"/>
    <w:rsid w:val="002B625C"/>
    <w:rsid w:val="002C5A36"/>
    <w:rsid w:val="002C62D8"/>
    <w:rsid w:val="002D1C05"/>
    <w:rsid w:val="002E29F8"/>
    <w:rsid w:val="00305DA2"/>
    <w:rsid w:val="00312191"/>
    <w:rsid w:val="00331A9A"/>
    <w:rsid w:val="00340342"/>
    <w:rsid w:val="00342EB0"/>
    <w:rsid w:val="003463FB"/>
    <w:rsid w:val="00355FAC"/>
    <w:rsid w:val="00361D31"/>
    <w:rsid w:val="0036449F"/>
    <w:rsid w:val="003671C1"/>
    <w:rsid w:val="003810D6"/>
    <w:rsid w:val="00390C59"/>
    <w:rsid w:val="00395308"/>
    <w:rsid w:val="00395B6E"/>
    <w:rsid w:val="003C7581"/>
    <w:rsid w:val="003D389E"/>
    <w:rsid w:val="004064AB"/>
    <w:rsid w:val="0040711C"/>
    <w:rsid w:val="004079D3"/>
    <w:rsid w:val="00420957"/>
    <w:rsid w:val="00452677"/>
    <w:rsid w:val="004549C4"/>
    <w:rsid w:val="00463537"/>
    <w:rsid w:val="00463637"/>
    <w:rsid w:val="004875CD"/>
    <w:rsid w:val="00494337"/>
    <w:rsid w:val="004A1A5E"/>
    <w:rsid w:val="004A1FA5"/>
    <w:rsid w:val="004A42ED"/>
    <w:rsid w:val="004B46CC"/>
    <w:rsid w:val="004C134D"/>
    <w:rsid w:val="004D0F80"/>
    <w:rsid w:val="004D2A53"/>
    <w:rsid w:val="004D53DE"/>
    <w:rsid w:val="004E677F"/>
    <w:rsid w:val="004E77C7"/>
    <w:rsid w:val="00526777"/>
    <w:rsid w:val="0053196F"/>
    <w:rsid w:val="00532959"/>
    <w:rsid w:val="00544759"/>
    <w:rsid w:val="0054520B"/>
    <w:rsid w:val="00560F4B"/>
    <w:rsid w:val="00574A4E"/>
    <w:rsid w:val="00575FFE"/>
    <w:rsid w:val="00597399"/>
    <w:rsid w:val="005A0158"/>
    <w:rsid w:val="005A1B07"/>
    <w:rsid w:val="005B1FDF"/>
    <w:rsid w:val="005B3CE0"/>
    <w:rsid w:val="005B7186"/>
    <w:rsid w:val="005C42A9"/>
    <w:rsid w:val="005D713B"/>
    <w:rsid w:val="005F7627"/>
    <w:rsid w:val="00603E07"/>
    <w:rsid w:val="00613FDD"/>
    <w:rsid w:val="006246EA"/>
    <w:rsid w:val="00646044"/>
    <w:rsid w:val="0066202D"/>
    <w:rsid w:val="0066363A"/>
    <w:rsid w:val="00663BA6"/>
    <w:rsid w:val="00672AC8"/>
    <w:rsid w:val="00682019"/>
    <w:rsid w:val="006829AF"/>
    <w:rsid w:val="00684127"/>
    <w:rsid w:val="006875B7"/>
    <w:rsid w:val="006951B8"/>
    <w:rsid w:val="006A4A31"/>
    <w:rsid w:val="006C3FEB"/>
    <w:rsid w:val="006C79DD"/>
    <w:rsid w:val="006D46C9"/>
    <w:rsid w:val="006D663D"/>
    <w:rsid w:val="006E5625"/>
    <w:rsid w:val="0072189E"/>
    <w:rsid w:val="00735CE9"/>
    <w:rsid w:val="00744570"/>
    <w:rsid w:val="00757A06"/>
    <w:rsid w:val="00762539"/>
    <w:rsid w:val="0076411F"/>
    <w:rsid w:val="007851AB"/>
    <w:rsid w:val="0079616D"/>
    <w:rsid w:val="0079634D"/>
    <w:rsid w:val="007C16AD"/>
    <w:rsid w:val="007E5CE9"/>
    <w:rsid w:val="007F439E"/>
    <w:rsid w:val="007F4629"/>
    <w:rsid w:val="00814A7B"/>
    <w:rsid w:val="0083404B"/>
    <w:rsid w:val="008369D5"/>
    <w:rsid w:val="00847D4F"/>
    <w:rsid w:val="00850F94"/>
    <w:rsid w:val="00875583"/>
    <w:rsid w:val="00875BCA"/>
    <w:rsid w:val="00893428"/>
    <w:rsid w:val="008A7255"/>
    <w:rsid w:val="008B1EBE"/>
    <w:rsid w:val="008D4935"/>
    <w:rsid w:val="008D59FE"/>
    <w:rsid w:val="008D6093"/>
    <w:rsid w:val="008F43C7"/>
    <w:rsid w:val="008F68EB"/>
    <w:rsid w:val="00900FF6"/>
    <w:rsid w:val="00903198"/>
    <w:rsid w:val="00905D67"/>
    <w:rsid w:val="009306CE"/>
    <w:rsid w:val="00931B85"/>
    <w:rsid w:val="0094552D"/>
    <w:rsid w:val="00946506"/>
    <w:rsid w:val="00951B11"/>
    <w:rsid w:val="00975373"/>
    <w:rsid w:val="0098384E"/>
    <w:rsid w:val="009839B9"/>
    <w:rsid w:val="009867AC"/>
    <w:rsid w:val="0099116A"/>
    <w:rsid w:val="009A443D"/>
    <w:rsid w:val="009A4917"/>
    <w:rsid w:val="009B44BF"/>
    <w:rsid w:val="009B5EE0"/>
    <w:rsid w:val="009C1816"/>
    <w:rsid w:val="009D13AD"/>
    <w:rsid w:val="009D6B2E"/>
    <w:rsid w:val="009F4384"/>
    <w:rsid w:val="009F78D3"/>
    <w:rsid w:val="00A04AEF"/>
    <w:rsid w:val="00A137E9"/>
    <w:rsid w:val="00A44FDD"/>
    <w:rsid w:val="00A5184E"/>
    <w:rsid w:val="00A53EB2"/>
    <w:rsid w:val="00A65952"/>
    <w:rsid w:val="00A74970"/>
    <w:rsid w:val="00A81CA3"/>
    <w:rsid w:val="00A85AA2"/>
    <w:rsid w:val="00A956BA"/>
    <w:rsid w:val="00AA48DA"/>
    <w:rsid w:val="00AB1BDE"/>
    <w:rsid w:val="00AB344F"/>
    <w:rsid w:val="00AB5993"/>
    <w:rsid w:val="00AB63FF"/>
    <w:rsid w:val="00AE7F88"/>
    <w:rsid w:val="00AF1476"/>
    <w:rsid w:val="00AF4EAB"/>
    <w:rsid w:val="00AF6563"/>
    <w:rsid w:val="00B1461F"/>
    <w:rsid w:val="00B16EEA"/>
    <w:rsid w:val="00B239C0"/>
    <w:rsid w:val="00B26B2D"/>
    <w:rsid w:val="00B30700"/>
    <w:rsid w:val="00B30B98"/>
    <w:rsid w:val="00B37AB5"/>
    <w:rsid w:val="00B40D09"/>
    <w:rsid w:val="00B55107"/>
    <w:rsid w:val="00B55E8B"/>
    <w:rsid w:val="00B640D2"/>
    <w:rsid w:val="00B67430"/>
    <w:rsid w:val="00B7041D"/>
    <w:rsid w:val="00B80EDC"/>
    <w:rsid w:val="00B83BF9"/>
    <w:rsid w:val="00BA47C5"/>
    <w:rsid w:val="00BB53BA"/>
    <w:rsid w:val="00BC4815"/>
    <w:rsid w:val="00BF4A41"/>
    <w:rsid w:val="00C01636"/>
    <w:rsid w:val="00C1097C"/>
    <w:rsid w:val="00C32B98"/>
    <w:rsid w:val="00C36140"/>
    <w:rsid w:val="00C61173"/>
    <w:rsid w:val="00C7099A"/>
    <w:rsid w:val="00C74D02"/>
    <w:rsid w:val="00C815B0"/>
    <w:rsid w:val="00C82F56"/>
    <w:rsid w:val="00C86F95"/>
    <w:rsid w:val="00C87071"/>
    <w:rsid w:val="00C878D2"/>
    <w:rsid w:val="00C91C12"/>
    <w:rsid w:val="00C94D01"/>
    <w:rsid w:val="00CA1D18"/>
    <w:rsid w:val="00CA70FE"/>
    <w:rsid w:val="00CC03DA"/>
    <w:rsid w:val="00CD32DE"/>
    <w:rsid w:val="00CD6252"/>
    <w:rsid w:val="00CF6DCB"/>
    <w:rsid w:val="00CF78F7"/>
    <w:rsid w:val="00D108CB"/>
    <w:rsid w:val="00D22A1A"/>
    <w:rsid w:val="00D27BE6"/>
    <w:rsid w:val="00D43D3C"/>
    <w:rsid w:val="00D462A5"/>
    <w:rsid w:val="00D63AFA"/>
    <w:rsid w:val="00D80B42"/>
    <w:rsid w:val="00D955A0"/>
    <w:rsid w:val="00DA62AE"/>
    <w:rsid w:val="00DB0401"/>
    <w:rsid w:val="00DB5AF3"/>
    <w:rsid w:val="00DB6E71"/>
    <w:rsid w:val="00DC7C11"/>
    <w:rsid w:val="00DD19CB"/>
    <w:rsid w:val="00DD7C09"/>
    <w:rsid w:val="00DE63E0"/>
    <w:rsid w:val="00DF2E21"/>
    <w:rsid w:val="00DF42D8"/>
    <w:rsid w:val="00DF47AB"/>
    <w:rsid w:val="00E10CB6"/>
    <w:rsid w:val="00E122A9"/>
    <w:rsid w:val="00E22164"/>
    <w:rsid w:val="00E253E3"/>
    <w:rsid w:val="00E261D1"/>
    <w:rsid w:val="00E263E8"/>
    <w:rsid w:val="00E4274D"/>
    <w:rsid w:val="00E55E7F"/>
    <w:rsid w:val="00E602CB"/>
    <w:rsid w:val="00E61584"/>
    <w:rsid w:val="00E61CD2"/>
    <w:rsid w:val="00E72EDC"/>
    <w:rsid w:val="00E76CCB"/>
    <w:rsid w:val="00E87D4F"/>
    <w:rsid w:val="00E87E9A"/>
    <w:rsid w:val="00E9608B"/>
    <w:rsid w:val="00EA125F"/>
    <w:rsid w:val="00EA4DAA"/>
    <w:rsid w:val="00EB12C8"/>
    <w:rsid w:val="00EF31AB"/>
    <w:rsid w:val="00EF3901"/>
    <w:rsid w:val="00F02D47"/>
    <w:rsid w:val="00F14DEB"/>
    <w:rsid w:val="00F5454B"/>
    <w:rsid w:val="00F62230"/>
    <w:rsid w:val="00F652FD"/>
    <w:rsid w:val="00F802C4"/>
    <w:rsid w:val="00F85568"/>
    <w:rsid w:val="00F87A9C"/>
    <w:rsid w:val="00FA5691"/>
    <w:rsid w:val="00FB4CA7"/>
    <w:rsid w:val="00FB52E5"/>
    <w:rsid w:val="00FD00C1"/>
    <w:rsid w:val="00FD71DB"/>
    <w:rsid w:val="00FF50CD"/>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532959"/>
    <w:pPr>
      <w:keepNext/>
      <w:spacing w:before="480"/>
      <w:outlineLvl w:val="1"/>
    </w:pPr>
    <w:rPr>
      <w:rFonts w:ascii="Arial Bold" w:hAnsi="Arial Bold"/>
      <w:b/>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tabs>
        <w:tab w:val="clear" w:pos="720"/>
        <w:tab w:val="num" w:pos="360"/>
      </w:tabs>
      <w:ind w:left="360"/>
    </w:pPr>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 w:type="paragraph" w:styleId="ListParagraph">
    <w:name w:val="List Paragraph"/>
    <w:basedOn w:val="Normal"/>
    <w:uiPriority w:val="34"/>
    <w:qFormat/>
    <w:rsid w:val="00CF78F7"/>
    <w:pPr>
      <w:ind w:left="720"/>
      <w:contextualSpacing/>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532959"/>
    <w:pPr>
      <w:keepNext/>
      <w:spacing w:before="480"/>
      <w:outlineLvl w:val="1"/>
    </w:pPr>
    <w:rPr>
      <w:rFonts w:ascii="Arial Bold" w:hAnsi="Arial Bold"/>
      <w:b/>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tabs>
        <w:tab w:val="clear" w:pos="720"/>
        <w:tab w:val="num" w:pos="360"/>
      </w:tabs>
      <w:ind w:left="360"/>
    </w:pPr>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 w:type="paragraph" w:styleId="ListParagraph">
    <w:name w:val="List Paragraph"/>
    <w:basedOn w:val="Normal"/>
    <w:uiPriority w:val="34"/>
    <w:qFormat/>
    <w:rsid w:val="00CF78F7"/>
    <w:pPr>
      <w:ind w:left="720"/>
      <w:contextualSpacing/>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36849">
      <w:bodyDiv w:val="1"/>
      <w:marLeft w:val="0"/>
      <w:marRight w:val="0"/>
      <w:marTop w:val="0"/>
      <w:marBottom w:val="0"/>
      <w:divBdr>
        <w:top w:val="none" w:sz="0" w:space="0" w:color="auto"/>
        <w:left w:val="none" w:sz="0" w:space="0" w:color="auto"/>
        <w:bottom w:val="none" w:sz="0" w:space="0" w:color="auto"/>
        <w:right w:val="none" w:sz="0" w:space="0" w:color="auto"/>
      </w:divBdr>
    </w:div>
    <w:div w:id="207762554">
      <w:bodyDiv w:val="1"/>
      <w:marLeft w:val="0"/>
      <w:marRight w:val="0"/>
      <w:marTop w:val="0"/>
      <w:marBottom w:val="0"/>
      <w:divBdr>
        <w:top w:val="none" w:sz="0" w:space="0" w:color="auto"/>
        <w:left w:val="none" w:sz="0" w:space="0" w:color="auto"/>
        <w:bottom w:val="none" w:sz="0" w:space="0" w:color="auto"/>
        <w:right w:val="none" w:sz="0" w:space="0" w:color="auto"/>
      </w:divBdr>
    </w:div>
    <w:div w:id="884215972">
      <w:bodyDiv w:val="1"/>
      <w:marLeft w:val="0"/>
      <w:marRight w:val="0"/>
      <w:marTop w:val="0"/>
      <w:marBottom w:val="0"/>
      <w:divBdr>
        <w:top w:val="none" w:sz="0" w:space="0" w:color="auto"/>
        <w:left w:val="none" w:sz="0" w:space="0" w:color="auto"/>
        <w:bottom w:val="none" w:sz="0" w:space="0" w:color="auto"/>
        <w:right w:val="none" w:sz="0" w:space="0" w:color="auto"/>
      </w:divBdr>
    </w:div>
    <w:div w:id="934285581">
      <w:bodyDiv w:val="1"/>
      <w:marLeft w:val="0"/>
      <w:marRight w:val="0"/>
      <w:marTop w:val="0"/>
      <w:marBottom w:val="0"/>
      <w:divBdr>
        <w:top w:val="none" w:sz="0" w:space="0" w:color="auto"/>
        <w:left w:val="none" w:sz="0" w:space="0" w:color="auto"/>
        <w:bottom w:val="none" w:sz="0" w:space="0" w:color="auto"/>
        <w:right w:val="none" w:sz="0" w:space="0" w:color="auto"/>
      </w:divBdr>
    </w:div>
    <w:div w:id="192409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c\Application%20Data\Microsoft\Templates\Assessment%20Repor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F8A15529-820C-4FB1-8B93-2D4353D16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Assessment Reports.dot</Template>
  <TotalTime>997</TotalTime>
  <Pages>13</Pages>
  <Words>5008</Words>
  <Characters>28547</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Subject name</vt:lpstr>
    </vt:vector>
  </TitlesOfParts>
  <Company>Infoquest</Company>
  <LinksUpToDate>false</LinksUpToDate>
  <CharactersWithSpaces>33489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name</dc:title>
  <dc:creator>karenc</dc:creator>
  <cp:lastModifiedBy>Chris May</cp:lastModifiedBy>
  <cp:revision>45</cp:revision>
  <cp:lastPrinted>2015-12-18T02:06:00Z</cp:lastPrinted>
  <dcterms:created xsi:type="dcterms:W3CDTF">2015-12-11T03:55:00Z</dcterms:created>
  <dcterms:modified xsi:type="dcterms:W3CDTF">2016-03-11T06:04:00Z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A491347</vt:lpwstr>
  </property>
  <property fmtid="{D5CDD505-2E9C-101B-9397-08002B2CF9AE}" pid="3" name="Objective-Comment">
    <vt:lpwstr/>
  </property>
  <property fmtid="{D5CDD505-2E9C-101B-9397-08002B2CF9AE}" pid="4" name="Objective-CreationStamp">
    <vt:filetime>2015-12-11T04:20:35Z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2016-03-11T01:06:22Z</vt:filetime>
  </property>
  <property fmtid="{D5CDD505-2E9C-101B-9397-08002B2CF9AE}" pid="9" name="Objective-Owner">
    <vt:lpwstr>Chris May</vt:lpwstr>
  </property>
  <property fmtid="{D5CDD505-2E9C-101B-9397-08002B2CF9AE}" pid="10" name="Objective-Path">
    <vt:lpwstr>Objective Global Folder:Quality Assurance Cycle:Stage 2 - 4. Improving:Chief Assessors Reports:2015 Chief Assessors Reports:Draft reports - SOCs and editors,  please Edit New Version with these once Chris has let you know:</vt:lpwstr>
  </property>
  <property fmtid="{D5CDD505-2E9C-101B-9397-08002B2CF9AE}" pid="11" name="Objective-Parent">
    <vt:lpwstr>Draft reports - SOCs and editors,  please Edit New Version with these once Chris has let you know</vt:lpwstr>
  </property>
  <property fmtid="{D5CDD505-2E9C-101B-9397-08002B2CF9AE}" pid="12" name="Objective-State">
    <vt:lpwstr>Being Edited</vt:lpwstr>
  </property>
  <property fmtid="{D5CDD505-2E9C-101B-9397-08002B2CF9AE}" pid="13" name="Objective-Title">
    <vt:lpwstr>2015 Geography Chief Assessor's Report</vt:lpwstr>
  </property>
  <property fmtid="{D5CDD505-2E9C-101B-9397-08002B2CF9AE}" pid="14" name="Objective-Version">
    <vt:lpwstr>0.8</vt:lpwstr>
  </property>
  <property fmtid="{D5CDD505-2E9C-101B-9397-08002B2CF9AE}" pid="15" name="Objective-VersionComment">
    <vt:lpwstr/>
  </property>
  <property fmtid="{D5CDD505-2E9C-101B-9397-08002B2CF9AE}" pid="16" name="Objective-VersionNumber">
    <vt:r8>8</vt:r8>
  </property>
  <property fmtid="{D5CDD505-2E9C-101B-9397-08002B2CF9AE}" pid="17" name="Objective-FileNumber">
    <vt:lpwstr>qA14314</vt:lpwstr>
  </property>
  <property fmtid="{D5CDD505-2E9C-101B-9397-08002B2CF9AE}" pid="18" name="Objective-Classification">
    <vt:lpwstr>[Inherited - none]</vt:lpwstr>
  </property>
  <property fmtid="{D5CDD505-2E9C-101B-9397-08002B2CF9AE}" pid="19" name="Objective-Caveats">
    <vt:lpwstr/>
  </property>
</Properties>
</file>