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Pr="00E73C1E" w:rsidRDefault="005F120F" w:rsidP="00180FAB">
      <w:pPr>
        <w:pStyle w:val="Heading1"/>
        <w:spacing w:before="0"/>
      </w:pPr>
      <w:r w:rsidRPr="00E73C1E">
        <w:t>Scientific Studies</w:t>
      </w:r>
      <w:r w:rsidR="00201242" w:rsidRPr="00E73C1E">
        <w:t xml:space="preserve"> Subject Assessment Advice</w:t>
      </w:r>
    </w:p>
    <w:p w:rsidR="00201242" w:rsidRPr="00E73C1E" w:rsidRDefault="00201242" w:rsidP="00201242">
      <w:pPr>
        <w:pStyle w:val="Heading2"/>
        <w:rPr>
          <w:rFonts w:ascii="Roboto Light" w:hAnsi="Roboto Light"/>
        </w:rPr>
      </w:pPr>
      <w:r w:rsidRPr="00E73C1E">
        <w:rPr>
          <w:rFonts w:ascii="Roboto Light" w:hAnsi="Roboto Light"/>
        </w:rPr>
        <w:t>Overview</w:t>
      </w:r>
    </w:p>
    <w:p w:rsidR="00201242" w:rsidRPr="00E73C1E" w:rsidRDefault="00201242" w:rsidP="00201242">
      <w:r w:rsidRPr="00E73C1E">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Pr="00E73C1E" w:rsidRDefault="00201242" w:rsidP="00201242">
      <w:r w:rsidRPr="00E73C1E">
        <w:t>Teachers should refer to the subject outline for specifications on content and learning requirements, and to the subject operational information for operational matters and key dates.</w:t>
      </w:r>
    </w:p>
    <w:p w:rsidR="00201242" w:rsidRPr="00E73C1E" w:rsidRDefault="00201242" w:rsidP="00201242">
      <w:pPr>
        <w:pStyle w:val="Heading1"/>
      </w:pPr>
      <w:r w:rsidRPr="00E73C1E">
        <w:t>School Assessment</w:t>
      </w:r>
    </w:p>
    <w:p w:rsidR="00201242" w:rsidRPr="006675AF" w:rsidRDefault="00201242" w:rsidP="00201242">
      <w:pPr>
        <w:pStyle w:val="Heading2afterC1"/>
      </w:pPr>
      <w:r w:rsidRPr="006675AF">
        <w:t>Assessment</w:t>
      </w:r>
      <w:r w:rsidR="003834B8" w:rsidRPr="006675AF">
        <w:t xml:space="preserve"> Type 1: Investigations Fol</w:t>
      </w:r>
      <w:r w:rsidR="00E56F28" w:rsidRPr="006675AF">
        <w:t>io</w:t>
      </w:r>
    </w:p>
    <w:p w:rsidR="002F4E01" w:rsidRPr="00E73C1E" w:rsidRDefault="002F4E01" w:rsidP="003834B8">
      <w:pPr>
        <w:pStyle w:val="Contentitalic"/>
        <w:jc w:val="both"/>
        <w:rPr>
          <w:i w:val="0"/>
        </w:rPr>
      </w:pPr>
      <w:r w:rsidRPr="00E73C1E">
        <w:rPr>
          <w:i w:val="0"/>
        </w:rPr>
        <w:t>Investigation</w:t>
      </w:r>
      <w:r w:rsidR="000177D0" w:rsidRPr="00E73C1E">
        <w:rPr>
          <w:i w:val="0"/>
        </w:rPr>
        <w:t xml:space="preserve"> Folios provide opportunity for students to undertake practical investigations, design tasks and </w:t>
      </w:r>
      <w:r w:rsidRPr="00E73C1E">
        <w:rPr>
          <w:i w:val="0"/>
        </w:rPr>
        <w:t xml:space="preserve">an issues investigation task. In the investigations folio, it is appropriate to assess the specific features of Investigation, Analysis and Evaluation, Application and Knowledge and Understanding. </w:t>
      </w:r>
    </w:p>
    <w:p w:rsidR="002F4E01" w:rsidRPr="00E73C1E" w:rsidRDefault="002F4E01" w:rsidP="003834B8">
      <w:pPr>
        <w:pStyle w:val="Contentitalic"/>
        <w:jc w:val="both"/>
        <w:rPr>
          <w:i w:val="0"/>
        </w:rPr>
      </w:pPr>
      <w:r w:rsidRPr="00E73C1E">
        <w:rPr>
          <w:i w:val="0"/>
        </w:rPr>
        <w:t>Typically, it is most effective to have students complete the School Assessment component using a theme</w:t>
      </w:r>
      <w:r w:rsidR="000450F9">
        <w:rPr>
          <w:i w:val="0"/>
        </w:rPr>
        <w:t xml:space="preserve"> to e</w:t>
      </w:r>
      <w:r w:rsidRPr="00E73C1E">
        <w:rPr>
          <w:i w:val="0"/>
        </w:rPr>
        <w:t>nabl</w:t>
      </w:r>
      <w:r w:rsidR="000450F9">
        <w:rPr>
          <w:i w:val="0"/>
        </w:rPr>
        <w:t>e</w:t>
      </w:r>
      <w:r w:rsidRPr="00E73C1E">
        <w:rPr>
          <w:i w:val="0"/>
        </w:rPr>
        <w:t xml:space="preserve"> students to demonstrate knowledge across a range of concepts</w:t>
      </w:r>
      <w:r w:rsidR="000450F9">
        <w:rPr>
          <w:i w:val="0"/>
        </w:rPr>
        <w:t>.</w:t>
      </w:r>
      <w:r w:rsidRPr="00E73C1E">
        <w:rPr>
          <w:i w:val="0"/>
        </w:rPr>
        <w:t xml:space="preserve"> </w:t>
      </w:r>
    </w:p>
    <w:p w:rsidR="00201242" w:rsidRPr="00E73C1E" w:rsidRDefault="00201242" w:rsidP="00201242">
      <w:pPr>
        <w:pStyle w:val="Contentitalic"/>
      </w:pPr>
      <w:r w:rsidRPr="00E73C1E">
        <w:t>The more successful responses commonly:</w:t>
      </w:r>
    </w:p>
    <w:p w:rsidR="00E56F28" w:rsidRPr="00E73C1E" w:rsidRDefault="00E56F28" w:rsidP="006675AF">
      <w:pPr>
        <w:pStyle w:val="Content1bullets"/>
        <w:numPr>
          <w:ilvl w:val="0"/>
          <w:numId w:val="5"/>
        </w:numPr>
        <w:ind w:left="426" w:hanging="426"/>
      </w:pPr>
      <w:r w:rsidRPr="00E73C1E">
        <w:t>provided opportunity for students to individually design, report quantitative data, and then analyse the data with respect to scientific concepts, errors, accuracy, and improvemen</w:t>
      </w:r>
      <w:r w:rsidR="000450F9">
        <w:t>ts before drawing a conclusion</w:t>
      </w:r>
    </w:p>
    <w:p w:rsidR="00E56F28" w:rsidRPr="00E73C1E" w:rsidRDefault="000177D0" w:rsidP="006675AF">
      <w:pPr>
        <w:pStyle w:val="Content1bullets"/>
        <w:numPr>
          <w:ilvl w:val="0"/>
          <w:numId w:val="5"/>
        </w:numPr>
        <w:ind w:left="426" w:hanging="426"/>
      </w:pPr>
      <w:r w:rsidRPr="00E73C1E">
        <w:t>used</w:t>
      </w:r>
      <w:r w:rsidR="00E56F28" w:rsidRPr="00E73C1E">
        <w:t xml:space="preserve"> standard features of scientific reports, such as the presentation of tables with appropriate headings and units, and correctly formatted graphs</w:t>
      </w:r>
      <w:r w:rsidRPr="00E73C1E">
        <w:t xml:space="preserve"> effectively and accurately</w:t>
      </w:r>
    </w:p>
    <w:p w:rsidR="00E56F28" w:rsidRPr="00E73C1E" w:rsidRDefault="000177D0" w:rsidP="006675AF">
      <w:pPr>
        <w:pStyle w:val="Content1bullets"/>
        <w:numPr>
          <w:ilvl w:val="0"/>
          <w:numId w:val="5"/>
        </w:numPr>
        <w:ind w:left="426" w:hanging="426"/>
      </w:pPr>
      <w:r w:rsidRPr="00E73C1E">
        <w:t xml:space="preserve">used </w:t>
      </w:r>
      <w:r w:rsidR="00E56F28" w:rsidRPr="00E73C1E">
        <w:t>terms such as ‘random and systematic errors’</w:t>
      </w:r>
      <w:r w:rsidRPr="00E73C1E">
        <w:t xml:space="preserve">, ‘accuracy’, and ‘reliability’ </w:t>
      </w:r>
      <w:r w:rsidR="00E56F28" w:rsidRPr="00E73C1E">
        <w:t>appropriately</w:t>
      </w:r>
    </w:p>
    <w:p w:rsidR="000177D0" w:rsidRPr="00E73C1E" w:rsidRDefault="000177D0" w:rsidP="006675AF">
      <w:pPr>
        <w:pStyle w:val="Content1bullets"/>
        <w:numPr>
          <w:ilvl w:val="0"/>
          <w:numId w:val="5"/>
        </w:numPr>
        <w:ind w:left="426" w:hanging="426"/>
      </w:pPr>
      <w:r w:rsidRPr="00E73C1E">
        <w:t>d</w:t>
      </w:r>
      <w:r w:rsidR="00E56F28" w:rsidRPr="00E73C1E">
        <w:t>esigned at lea</w:t>
      </w:r>
      <w:r w:rsidRPr="00E73C1E">
        <w:t>st one practical investigation individually</w:t>
      </w:r>
    </w:p>
    <w:p w:rsidR="000177D0" w:rsidRPr="00E73C1E" w:rsidRDefault="000177D0" w:rsidP="006675AF">
      <w:pPr>
        <w:pStyle w:val="Content1bullets"/>
        <w:numPr>
          <w:ilvl w:val="0"/>
          <w:numId w:val="5"/>
        </w:numPr>
        <w:ind w:left="426" w:hanging="426"/>
      </w:pPr>
      <w:r w:rsidRPr="00E73C1E">
        <w:t>w</w:t>
      </w:r>
      <w:r w:rsidR="00E56F28" w:rsidRPr="00E73C1E">
        <w:t>ere provided with teacher feedback regarding topic selection when choosing an issue to investigat</w:t>
      </w:r>
      <w:r w:rsidR="000450F9">
        <w:t>e</w:t>
      </w:r>
    </w:p>
    <w:p w:rsidR="000177D0" w:rsidRPr="00E73C1E" w:rsidRDefault="000177D0" w:rsidP="006675AF">
      <w:pPr>
        <w:pStyle w:val="Content1bullets"/>
        <w:numPr>
          <w:ilvl w:val="0"/>
          <w:numId w:val="5"/>
        </w:numPr>
        <w:ind w:left="426" w:hanging="426"/>
      </w:pPr>
      <w:r w:rsidRPr="00E73C1E">
        <w:t xml:space="preserve">chose a topic for their issues investigation that enabled </w:t>
      </w:r>
      <w:r w:rsidR="00E56F28" w:rsidRPr="00E73C1E">
        <w:t>critical evaluation of the relevant science related</w:t>
      </w:r>
      <w:r w:rsidRPr="00E73C1E">
        <w:t xml:space="preserve"> to the issue </w:t>
      </w:r>
    </w:p>
    <w:p w:rsidR="00E56F28" w:rsidRPr="00E73C1E" w:rsidRDefault="00E56F28" w:rsidP="006675AF">
      <w:pPr>
        <w:pStyle w:val="Content1bullets"/>
        <w:numPr>
          <w:ilvl w:val="0"/>
          <w:numId w:val="5"/>
        </w:numPr>
        <w:ind w:left="426" w:hanging="426"/>
      </w:pPr>
      <w:proofErr w:type="gramStart"/>
      <w:r w:rsidRPr="00E73C1E">
        <w:t>posed</w:t>
      </w:r>
      <w:proofErr w:type="gramEnd"/>
      <w:r w:rsidRPr="00E73C1E">
        <w:t xml:space="preserve"> </w:t>
      </w:r>
      <w:r w:rsidR="000177D0" w:rsidRPr="00E73C1E">
        <w:t xml:space="preserve">their evidence </w:t>
      </w:r>
      <w:r w:rsidRPr="00E73C1E">
        <w:t>as an argument, to ensure adequate exploration from a variety of viewpoints. Most students who performed in the A band posed their topic as a question that clearly enabled the dis</w:t>
      </w:r>
      <w:r w:rsidR="000450F9">
        <w:t>cussion of different viewpoints.</w:t>
      </w:r>
    </w:p>
    <w:p w:rsidR="000177D0" w:rsidRPr="00E73C1E" w:rsidRDefault="000177D0" w:rsidP="006675AF">
      <w:pPr>
        <w:pStyle w:val="Content1bullets"/>
        <w:numPr>
          <w:ilvl w:val="0"/>
          <w:numId w:val="5"/>
        </w:numPr>
        <w:ind w:left="426" w:hanging="426"/>
      </w:pPr>
      <w:r w:rsidRPr="00E73C1E">
        <w:t>e</w:t>
      </w:r>
      <w:r w:rsidR="00E56F28" w:rsidRPr="00E73C1E">
        <w:t>valuated their sources for b</w:t>
      </w:r>
      <w:r w:rsidR="006675AF">
        <w:t>ias, accuracy, and suitability</w:t>
      </w:r>
    </w:p>
    <w:p w:rsidR="000450F9" w:rsidRDefault="00E56F28" w:rsidP="006675AF">
      <w:pPr>
        <w:pStyle w:val="Content1bullets"/>
        <w:numPr>
          <w:ilvl w:val="0"/>
          <w:numId w:val="5"/>
        </w:numPr>
        <w:ind w:left="426" w:hanging="426"/>
      </w:pPr>
      <w:r w:rsidRPr="000450F9">
        <w:t>critically selected material from a range of sources, in</w:t>
      </w:r>
      <w:r w:rsidR="000450F9" w:rsidRPr="000450F9">
        <w:t>cluding peer-reviewed articles,</w:t>
      </w:r>
      <w:r w:rsidR="000450F9">
        <w:t xml:space="preserve"> </w:t>
      </w:r>
      <w:r w:rsidRPr="000450F9">
        <w:t>government websites, and scientific journals, along with other credible primary sources</w:t>
      </w:r>
    </w:p>
    <w:p w:rsidR="00E56F28" w:rsidRPr="000450F9" w:rsidRDefault="000450F9" w:rsidP="006675AF">
      <w:pPr>
        <w:pStyle w:val="Content1bullets"/>
        <w:numPr>
          <w:ilvl w:val="0"/>
          <w:numId w:val="5"/>
        </w:numPr>
        <w:ind w:left="426" w:hanging="426"/>
      </w:pPr>
      <w:proofErr w:type="gramStart"/>
      <w:r>
        <w:t>included</w:t>
      </w:r>
      <w:proofErr w:type="gramEnd"/>
      <w:r w:rsidRPr="00E73C1E">
        <w:t xml:space="preserve"> have in-text referencing and an appropriately formatted reference list</w:t>
      </w:r>
      <w:r w:rsidR="00E56F28" w:rsidRPr="000450F9">
        <w:t>.</w:t>
      </w:r>
    </w:p>
    <w:p w:rsidR="00E56F28" w:rsidRPr="00E73C1E" w:rsidRDefault="00E56F28" w:rsidP="000450F9">
      <w:pPr>
        <w:pStyle w:val="dotpoints"/>
        <w:numPr>
          <w:ilvl w:val="0"/>
          <w:numId w:val="0"/>
        </w:numPr>
        <w:tabs>
          <w:tab w:val="left" w:pos="426"/>
        </w:tabs>
        <w:ind w:left="426"/>
        <w:rPr>
          <w:rFonts w:ascii="Roboto Light" w:hAnsi="Roboto Light"/>
        </w:rPr>
      </w:pPr>
    </w:p>
    <w:p w:rsidR="00E56F28" w:rsidRPr="006675AF" w:rsidRDefault="00E56F28" w:rsidP="006675AF">
      <w:pPr>
        <w:pStyle w:val="Contentitalic"/>
      </w:pPr>
      <w:r w:rsidRPr="006675AF">
        <w:t>The less successful responses</w:t>
      </w:r>
      <w:r w:rsidR="006675AF">
        <w:t xml:space="preserve"> commonly:</w:t>
      </w:r>
    </w:p>
    <w:p w:rsidR="000177D0" w:rsidRPr="00E73C1E" w:rsidRDefault="000177D0" w:rsidP="006675AF">
      <w:pPr>
        <w:pStyle w:val="Content1bullets"/>
        <w:numPr>
          <w:ilvl w:val="0"/>
          <w:numId w:val="5"/>
        </w:numPr>
        <w:ind w:left="426" w:hanging="426"/>
      </w:pPr>
      <w:r w:rsidRPr="00E73C1E">
        <w:t>w</w:t>
      </w:r>
      <w:r w:rsidR="00E56F28" w:rsidRPr="00E73C1E">
        <w:t xml:space="preserve">ere based on practical tasks </w:t>
      </w:r>
      <w:r w:rsidRPr="00E73C1E">
        <w:t>where</w:t>
      </w:r>
      <w:r w:rsidR="00E56F28" w:rsidRPr="00E73C1E">
        <w:t xml:space="preserve"> students </w:t>
      </w:r>
      <w:r w:rsidRPr="00E73C1E">
        <w:t>simply</w:t>
      </w:r>
      <w:r w:rsidR="00E56F28" w:rsidRPr="00E73C1E">
        <w:t xml:space="preserve"> answer</w:t>
      </w:r>
      <w:r w:rsidRPr="00E73C1E">
        <w:t>ed</w:t>
      </w:r>
      <w:r w:rsidR="00E56F28" w:rsidRPr="00E73C1E">
        <w:t xml:space="preserve"> questions related to the concepts, thus often limiting the ability of students to analyse </w:t>
      </w:r>
      <w:r w:rsidR="000450F9">
        <w:t>the data or evaluate procedures</w:t>
      </w:r>
      <w:r w:rsidR="00E56F28" w:rsidRPr="00E73C1E">
        <w:t xml:space="preserve"> </w:t>
      </w:r>
    </w:p>
    <w:p w:rsidR="00E56F28" w:rsidRPr="00E73C1E" w:rsidRDefault="000177D0" w:rsidP="006675AF">
      <w:pPr>
        <w:pStyle w:val="Content1bullets"/>
        <w:numPr>
          <w:ilvl w:val="0"/>
          <w:numId w:val="5"/>
        </w:numPr>
        <w:ind w:left="426" w:hanging="426"/>
      </w:pPr>
      <w:r w:rsidRPr="00E73C1E">
        <w:lastRenderedPageBreak/>
        <w:t>c</w:t>
      </w:r>
      <w:r w:rsidR="00E56F28" w:rsidRPr="00E73C1E">
        <w:t>ollected subjective or qualitative data,</w:t>
      </w:r>
      <w:r w:rsidRPr="00E73C1E">
        <w:t xml:space="preserve"> or failed to collect a large </w:t>
      </w:r>
      <w:r w:rsidR="00E56F28" w:rsidRPr="00E73C1E">
        <w:t>enough sampl</w:t>
      </w:r>
      <w:r w:rsidR="000450F9">
        <w:t>e size for appropriate analysis</w:t>
      </w:r>
    </w:p>
    <w:p w:rsidR="000177D0" w:rsidRPr="00E73C1E" w:rsidRDefault="000177D0" w:rsidP="006675AF">
      <w:pPr>
        <w:pStyle w:val="Content1bullets"/>
        <w:numPr>
          <w:ilvl w:val="0"/>
          <w:numId w:val="5"/>
        </w:numPr>
        <w:ind w:left="426" w:hanging="426"/>
      </w:pPr>
      <w:r w:rsidRPr="00E73C1E">
        <w:t>did not address an appropriate issue, or did not argue alternative points of view and just did an information report</w:t>
      </w:r>
    </w:p>
    <w:p w:rsidR="00E56F28" w:rsidRPr="00E73C1E" w:rsidRDefault="000177D0" w:rsidP="006675AF">
      <w:pPr>
        <w:pStyle w:val="Content1bullets"/>
        <w:numPr>
          <w:ilvl w:val="0"/>
          <w:numId w:val="5"/>
        </w:numPr>
        <w:ind w:left="426" w:hanging="426"/>
      </w:pPr>
      <w:proofErr w:type="gramStart"/>
      <w:r w:rsidRPr="00E73C1E">
        <w:t>c</w:t>
      </w:r>
      <w:r w:rsidR="00E56F28" w:rsidRPr="00E73C1E">
        <w:t>ompleted</w:t>
      </w:r>
      <w:proofErr w:type="gramEnd"/>
      <w:r w:rsidR="00E56F28" w:rsidRPr="00E73C1E">
        <w:t xml:space="preserve"> issues investigation tasks without appropriate referencing of research</w:t>
      </w:r>
      <w:r w:rsidR="000450F9">
        <w:t xml:space="preserve">. </w:t>
      </w:r>
    </w:p>
    <w:p w:rsidR="002F4E01" w:rsidRPr="006675AF" w:rsidRDefault="003834B8" w:rsidP="002F4E01">
      <w:pPr>
        <w:pStyle w:val="Heading2afterC1"/>
      </w:pPr>
      <w:r w:rsidRPr="006675AF">
        <w:t>Assessment Type 2</w:t>
      </w:r>
      <w:r w:rsidR="002F4E01" w:rsidRPr="006675AF">
        <w:t>: Skills and Applications Tasks</w:t>
      </w:r>
    </w:p>
    <w:p w:rsidR="00E56F28" w:rsidRPr="006675AF" w:rsidRDefault="00E56F28" w:rsidP="003834B8">
      <w:pPr>
        <w:pStyle w:val="BodyText1"/>
        <w:jc w:val="both"/>
        <w:rPr>
          <w:rFonts w:ascii="Roboto Light" w:eastAsiaTheme="minorHAnsi" w:hAnsi="Roboto Light" w:cstheme="minorBidi"/>
          <w:sz w:val="20"/>
        </w:rPr>
      </w:pPr>
      <w:r w:rsidRPr="006675AF">
        <w:rPr>
          <w:rFonts w:ascii="Roboto Light" w:eastAsiaTheme="minorHAnsi" w:hAnsi="Roboto Light" w:cstheme="minorBidi"/>
          <w:sz w:val="20"/>
        </w:rPr>
        <w:t>The broad range of options afforded to schools when designing skills and applications tasks allowed for the theme</w:t>
      </w:r>
      <w:r w:rsidR="0041434A" w:rsidRPr="006675AF">
        <w:rPr>
          <w:rFonts w:ascii="Roboto Light" w:eastAsiaTheme="minorHAnsi" w:hAnsi="Roboto Light" w:cstheme="minorBidi"/>
          <w:sz w:val="20"/>
        </w:rPr>
        <w:t>(s)</w:t>
      </w:r>
      <w:r w:rsidRPr="006675AF">
        <w:rPr>
          <w:rFonts w:ascii="Roboto Light" w:eastAsiaTheme="minorHAnsi" w:hAnsi="Roboto Light" w:cstheme="minorBidi"/>
          <w:sz w:val="20"/>
        </w:rPr>
        <w:t xml:space="preserve"> used in the investigations folio to be carried through this assessment component. Examples included environmental science, human biology, the physical world, and aviation. A growing trend among schools was the idea of sports science or human movement.</w:t>
      </w:r>
    </w:p>
    <w:p w:rsidR="00E56F28" w:rsidRPr="006675AF" w:rsidRDefault="00E56F28" w:rsidP="003834B8">
      <w:pPr>
        <w:pStyle w:val="BodyText1"/>
        <w:jc w:val="both"/>
        <w:rPr>
          <w:rFonts w:ascii="Roboto Light" w:eastAsiaTheme="minorHAnsi" w:hAnsi="Roboto Light" w:cstheme="minorBidi"/>
          <w:sz w:val="20"/>
        </w:rPr>
      </w:pPr>
      <w:r w:rsidRPr="006675AF">
        <w:rPr>
          <w:rFonts w:ascii="Roboto Light" w:eastAsiaTheme="minorHAnsi" w:hAnsi="Roboto Light" w:cstheme="minorBidi"/>
          <w:sz w:val="20"/>
        </w:rPr>
        <w:t xml:space="preserve">A variety of assessment tasks were used within this assessment </w:t>
      </w:r>
      <w:proofErr w:type="gramStart"/>
      <w:r w:rsidRPr="006675AF">
        <w:rPr>
          <w:rFonts w:ascii="Roboto Light" w:eastAsiaTheme="minorHAnsi" w:hAnsi="Roboto Light" w:cstheme="minorBidi"/>
          <w:sz w:val="20"/>
        </w:rPr>
        <w:t>type,</w:t>
      </w:r>
      <w:proofErr w:type="gramEnd"/>
      <w:r w:rsidRPr="006675AF">
        <w:rPr>
          <w:rFonts w:ascii="Roboto Light" w:eastAsiaTheme="minorHAnsi" w:hAnsi="Roboto Light" w:cstheme="minorBidi"/>
          <w:sz w:val="20"/>
        </w:rPr>
        <w:t xml:space="preserve"> and teachers are encouraged to use tasks that best meet the learning needs of the students in their classes</w:t>
      </w:r>
      <w:r w:rsidR="002F4E01" w:rsidRPr="006675AF">
        <w:rPr>
          <w:rFonts w:ascii="Roboto Light" w:eastAsiaTheme="minorHAnsi" w:hAnsi="Roboto Light" w:cstheme="minorBidi"/>
          <w:sz w:val="20"/>
        </w:rPr>
        <w:t xml:space="preserve"> and that enable the specific features associated with </w:t>
      </w:r>
      <w:r w:rsidR="0041434A" w:rsidRPr="006675AF">
        <w:rPr>
          <w:rFonts w:ascii="Roboto Light" w:eastAsiaTheme="minorHAnsi" w:hAnsi="Roboto Light" w:cstheme="minorBidi"/>
          <w:sz w:val="20"/>
        </w:rPr>
        <w:t>all of the assessment design criteria</w:t>
      </w:r>
      <w:r w:rsidR="002F4E01" w:rsidRPr="006675AF">
        <w:rPr>
          <w:rFonts w:ascii="Roboto Light" w:eastAsiaTheme="minorHAnsi" w:hAnsi="Roboto Light" w:cstheme="minorBidi"/>
          <w:sz w:val="20"/>
        </w:rPr>
        <w:t xml:space="preserve"> to be assessed</w:t>
      </w:r>
      <w:r w:rsidRPr="006675AF">
        <w:rPr>
          <w:rFonts w:ascii="Roboto Light" w:eastAsiaTheme="minorHAnsi" w:hAnsi="Roboto Light" w:cstheme="minorBidi"/>
          <w:sz w:val="20"/>
        </w:rPr>
        <w:t>.</w:t>
      </w:r>
      <w:r w:rsidRPr="006675AF" w:rsidDel="008E4972">
        <w:rPr>
          <w:rFonts w:ascii="Roboto Light" w:eastAsiaTheme="minorHAnsi" w:hAnsi="Roboto Light" w:cstheme="minorBidi"/>
          <w:sz w:val="20"/>
        </w:rPr>
        <w:t xml:space="preserve"> </w:t>
      </w:r>
    </w:p>
    <w:p w:rsidR="00E56F28" w:rsidRPr="006675AF" w:rsidRDefault="00E56F28" w:rsidP="006675AF">
      <w:pPr>
        <w:pStyle w:val="Contentitalic"/>
      </w:pPr>
      <w:r w:rsidRPr="006675AF">
        <w:t>The more successful responses</w:t>
      </w:r>
      <w:r w:rsidR="006675AF">
        <w:t xml:space="preserve"> commonly:</w:t>
      </w:r>
    </w:p>
    <w:p w:rsidR="00965ADE" w:rsidRPr="00E73C1E" w:rsidRDefault="00965ADE" w:rsidP="006675AF">
      <w:pPr>
        <w:pStyle w:val="Content1bullets"/>
        <w:numPr>
          <w:ilvl w:val="0"/>
          <w:numId w:val="5"/>
        </w:numPr>
        <w:ind w:left="426" w:hanging="426"/>
      </w:pPr>
      <w:r w:rsidRPr="00E73C1E">
        <w:t xml:space="preserve">enabled students opportunity to </w:t>
      </w:r>
      <w:r w:rsidR="00E56F28" w:rsidRPr="00E73C1E">
        <w:t>evaluat</w:t>
      </w:r>
      <w:r w:rsidRPr="00E73C1E">
        <w:t>e</w:t>
      </w:r>
      <w:r w:rsidR="000450F9">
        <w:t xml:space="preserve">, explain and </w:t>
      </w:r>
      <w:r w:rsidR="00E56F28" w:rsidRPr="00E73C1E">
        <w:t>interpret</w:t>
      </w:r>
      <w:r w:rsidRPr="00E73C1E">
        <w:t xml:space="preserve"> information from a range of concepts</w:t>
      </w:r>
      <w:r w:rsidR="00000D8A" w:rsidRPr="00E73C1E">
        <w:t xml:space="preserve"> in a variety of formats</w:t>
      </w:r>
    </w:p>
    <w:p w:rsidR="00965ADE" w:rsidRPr="00E73C1E" w:rsidRDefault="00965ADE" w:rsidP="006675AF">
      <w:pPr>
        <w:pStyle w:val="Content1bullets"/>
        <w:numPr>
          <w:ilvl w:val="0"/>
          <w:numId w:val="5"/>
        </w:numPr>
        <w:ind w:left="426" w:hanging="426"/>
      </w:pPr>
      <w:r w:rsidRPr="00E73C1E">
        <w:t>showed depth of knowledge and understanding across a range of concepts</w:t>
      </w:r>
    </w:p>
    <w:p w:rsidR="00965ADE" w:rsidRPr="00E73C1E" w:rsidRDefault="007D795D" w:rsidP="006675AF">
      <w:pPr>
        <w:pStyle w:val="Content1bullets"/>
        <w:numPr>
          <w:ilvl w:val="0"/>
          <w:numId w:val="5"/>
        </w:numPr>
        <w:ind w:left="426" w:hanging="426"/>
      </w:pPr>
      <w:r w:rsidRPr="00E73C1E">
        <w:t>provided logical answers to questions across all formats, demonstrating an ability to apply their knowledge</w:t>
      </w:r>
    </w:p>
    <w:p w:rsidR="007D795D" w:rsidRPr="00E73C1E" w:rsidRDefault="007D795D" w:rsidP="006675AF">
      <w:pPr>
        <w:pStyle w:val="Content1bullets"/>
        <w:numPr>
          <w:ilvl w:val="0"/>
          <w:numId w:val="5"/>
        </w:numPr>
        <w:ind w:left="426" w:hanging="426"/>
      </w:pPr>
      <w:r w:rsidRPr="00E73C1E">
        <w:t>in research tasks and oral presentations were detailed, and provided evidence of comprehensive research to answer questions that required a r</w:t>
      </w:r>
      <w:r w:rsidR="000450F9">
        <w:t>ange of skills, not just recall</w:t>
      </w:r>
    </w:p>
    <w:p w:rsidR="00B15981" w:rsidRPr="00E73C1E" w:rsidRDefault="000450F9" w:rsidP="006675AF">
      <w:pPr>
        <w:pStyle w:val="Content1bullets"/>
        <w:numPr>
          <w:ilvl w:val="0"/>
          <w:numId w:val="5"/>
        </w:numPr>
        <w:ind w:left="426" w:hanging="426"/>
      </w:pPr>
      <w:proofErr w:type="gramStart"/>
      <w:r>
        <w:t>made</w:t>
      </w:r>
      <w:proofErr w:type="gramEnd"/>
      <w:r>
        <w:t xml:space="preserve"> l</w:t>
      </w:r>
      <w:r w:rsidR="00B15981" w:rsidRPr="00E73C1E">
        <w:t>ogical connections between a range of concepts, data and scientific issues across all the tasks.</w:t>
      </w:r>
    </w:p>
    <w:p w:rsidR="00E56F28" w:rsidRPr="00E73C1E" w:rsidRDefault="00E56F28" w:rsidP="00E56F28">
      <w:pPr>
        <w:pStyle w:val="dotpoints"/>
        <w:numPr>
          <w:ilvl w:val="0"/>
          <w:numId w:val="0"/>
        </w:numPr>
        <w:tabs>
          <w:tab w:val="left" w:pos="426"/>
        </w:tabs>
        <w:ind w:left="426"/>
        <w:rPr>
          <w:rFonts w:ascii="Roboto Light" w:hAnsi="Roboto Light"/>
        </w:rPr>
      </w:pPr>
    </w:p>
    <w:p w:rsidR="00E56F28" w:rsidRPr="006675AF" w:rsidRDefault="00E56F28" w:rsidP="006675AF">
      <w:pPr>
        <w:pStyle w:val="Contentitalic"/>
      </w:pPr>
      <w:r w:rsidRPr="006675AF">
        <w:t>The less successful responses</w:t>
      </w:r>
      <w:r w:rsidR="006675AF">
        <w:t xml:space="preserve"> commonly:</w:t>
      </w:r>
    </w:p>
    <w:p w:rsidR="00965ADE" w:rsidRPr="000450F9" w:rsidRDefault="000450F9" w:rsidP="006675AF">
      <w:pPr>
        <w:pStyle w:val="Content1bullets"/>
        <w:numPr>
          <w:ilvl w:val="0"/>
          <w:numId w:val="5"/>
        </w:numPr>
        <w:ind w:left="426" w:hanging="426"/>
      </w:pPr>
      <w:r>
        <w:t>i</w:t>
      </w:r>
      <w:r w:rsidR="0041434A" w:rsidRPr="000450F9">
        <w:t>nvolved tasks that only required students to recall information from a selection of simple concepts</w:t>
      </w:r>
    </w:p>
    <w:p w:rsidR="0041434A" w:rsidRPr="000450F9" w:rsidRDefault="000450F9" w:rsidP="006675AF">
      <w:pPr>
        <w:pStyle w:val="Content1bullets"/>
        <w:numPr>
          <w:ilvl w:val="0"/>
          <w:numId w:val="5"/>
        </w:numPr>
        <w:ind w:left="426" w:hanging="426"/>
      </w:pPr>
      <w:r>
        <w:t>d</w:t>
      </w:r>
      <w:r w:rsidR="0041434A" w:rsidRPr="000450F9">
        <w:t>id not involve assessment that required students to demonstrate analysis and evaluation</w:t>
      </w:r>
    </w:p>
    <w:p w:rsidR="007D795D" w:rsidRPr="000450F9" w:rsidRDefault="000450F9" w:rsidP="006675AF">
      <w:pPr>
        <w:pStyle w:val="Content1bullets"/>
        <w:numPr>
          <w:ilvl w:val="0"/>
          <w:numId w:val="5"/>
        </w:numPr>
        <w:ind w:left="426" w:hanging="426"/>
      </w:pPr>
      <w:r>
        <w:t>s</w:t>
      </w:r>
      <w:r w:rsidR="007D795D" w:rsidRPr="000450F9">
        <w:t xml:space="preserve">howed basic understanding in simple recall questions </w:t>
      </w:r>
    </w:p>
    <w:p w:rsidR="007D795D" w:rsidRPr="000450F9" w:rsidRDefault="000450F9" w:rsidP="006675AF">
      <w:pPr>
        <w:pStyle w:val="Content1bullets"/>
        <w:numPr>
          <w:ilvl w:val="0"/>
          <w:numId w:val="5"/>
        </w:numPr>
        <w:ind w:left="426" w:hanging="426"/>
      </w:pPr>
      <w:r>
        <w:t>c</w:t>
      </w:r>
      <w:r w:rsidR="007D795D" w:rsidRPr="000450F9">
        <w:t xml:space="preserve">onsistently provided limited answers to problem solving </w:t>
      </w:r>
      <w:r w:rsidR="00B15981" w:rsidRPr="000450F9">
        <w:t xml:space="preserve">type </w:t>
      </w:r>
      <w:r w:rsidR="007D795D" w:rsidRPr="000450F9">
        <w:t>questions</w:t>
      </w:r>
    </w:p>
    <w:p w:rsidR="00B15981" w:rsidRPr="000450F9" w:rsidRDefault="000450F9" w:rsidP="006675AF">
      <w:pPr>
        <w:pStyle w:val="Content1bullets"/>
        <w:numPr>
          <w:ilvl w:val="0"/>
          <w:numId w:val="5"/>
        </w:numPr>
        <w:ind w:left="426" w:hanging="426"/>
      </w:pPr>
      <w:proofErr w:type="gramStart"/>
      <w:r>
        <w:t>w</w:t>
      </w:r>
      <w:r w:rsidR="00B15981" w:rsidRPr="000450F9">
        <w:t>hen</w:t>
      </w:r>
      <w:proofErr w:type="gramEnd"/>
      <w:r w:rsidR="00B15981" w:rsidRPr="000450F9">
        <w:t xml:space="preserve"> presenting informati</w:t>
      </w:r>
      <w:r>
        <w:t xml:space="preserve">on for research tasks or oral </w:t>
      </w:r>
      <w:r w:rsidR="00B15981" w:rsidRPr="000450F9">
        <w:t>presentations, provided limited evidence of deeper understanding. Often the evidence was a PowerPoint that listed some basic concepts, but provided no evidence of analysis or connection to data or an issue, as an example</w:t>
      </w:r>
      <w:r w:rsidR="00AB6A92">
        <w:t>.</w:t>
      </w:r>
    </w:p>
    <w:p w:rsidR="00E56F28" w:rsidRPr="00E73C1E" w:rsidRDefault="00BD2D1A" w:rsidP="00BD2D1A">
      <w:pPr>
        <w:pStyle w:val="Heading1"/>
      </w:pPr>
      <w:r w:rsidRPr="00E73C1E">
        <w:t>External Assessment</w:t>
      </w:r>
    </w:p>
    <w:p w:rsidR="00201242" w:rsidRPr="006675AF" w:rsidRDefault="00E56F28" w:rsidP="00503D5E">
      <w:pPr>
        <w:pStyle w:val="Heading2afterC1"/>
      </w:pPr>
      <w:r w:rsidRPr="006675AF">
        <w:t>Assessment Type 3: Practical Investigation</w:t>
      </w:r>
    </w:p>
    <w:p w:rsidR="00AB6A92" w:rsidRDefault="009C1F23" w:rsidP="00AB6A92">
      <w:r w:rsidRPr="00AB6A92">
        <w:t>Students do an individual practical investigation on a topic of choice. The report include</w:t>
      </w:r>
      <w:r w:rsidR="00E52413" w:rsidRPr="00AB6A92">
        <w:t>s</w:t>
      </w:r>
      <w:r w:rsidR="00AB6A92">
        <w:t xml:space="preserve"> evidence of a </w:t>
      </w:r>
      <w:r w:rsidRPr="00AB6A92">
        <w:t>proposal, method design, data collection, analysis and evaluation and an understanding of the science underlying the investigation performed. The assessment design criteria that are assessed include</w:t>
      </w:r>
      <w:r w:rsidR="00AB6A92" w:rsidRPr="00AB6A92">
        <w:t xml:space="preserve"> </w:t>
      </w:r>
    </w:p>
    <w:p w:rsidR="00AB6A92" w:rsidRPr="00AB6A92" w:rsidRDefault="00AB6A92" w:rsidP="006675AF">
      <w:pPr>
        <w:pStyle w:val="SOFinalBullets"/>
        <w:numPr>
          <w:ilvl w:val="0"/>
          <w:numId w:val="17"/>
        </w:numPr>
        <w:rPr>
          <w:rFonts w:ascii="Roboto Light" w:hAnsi="Roboto Light"/>
        </w:rPr>
      </w:pPr>
      <w:r w:rsidRPr="00AB6A92">
        <w:rPr>
          <w:rFonts w:ascii="Roboto Light" w:hAnsi="Roboto Light"/>
        </w:rPr>
        <w:t>investigation — I1 and I4</w:t>
      </w:r>
    </w:p>
    <w:p w:rsidR="00AB6A92" w:rsidRPr="00AB6A92" w:rsidRDefault="00AB6A92" w:rsidP="006675AF">
      <w:pPr>
        <w:pStyle w:val="SOFinalBullets"/>
        <w:numPr>
          <w:ilvl w:val="0"/>
          <w:numId w:val="17"/>
        </w:numPr>
        <w:rPr>
          <w:rFonts w:ascii="Roboto Light" w:hAnsi="Roboto Light"/>
        </w:rPr>
      </w:pPr>
      <w:r w:rsidRPr="00AB6A92">
        <w:rPr>
          <w:rFonts w:ascii="Roboto Light" w:hAnsi="Roboto Light"/>
        </w:rPr>
        <w:t>analysis and evaluation — AE1 and AE2</w:t>
      </w:r>
    </w:p>
    <w:p w:rsidR="00AB6A92" w:rsidRPr="00AB6A92" w:rsidRDefault="00AB6A92" w:rsidP="006675AF">
      <w:pPr>
        <w:pStyle w:val="SOFinalBullets"/>
        <w:numPr>
          <w:ilvl w:val="0"/>
          <w:numId w:val="17"/>
        </w:numPr>
        <w:rPr>
          <w:rFonts w:ascii="Roboto Light" w:hAnsi="Roboto Light"/>
        </w:rPr>
      </w:pPr>
      <w:r w:rsidRPr="00AB6A92">
        <w:rPr>
          <w:rFonts w:ascii="Roboto Light" w:hAnsi="Roboto Light"/>
        </w:rPr>
        <w:t>application — A2</w:t>
      </w:r>
    </w:p>
    <w:p w:rsidR="00AB6A92" w:rsidRPr="00AB6A92" w:rsidRDefault="006675AF" w:rsidP="006675AF">
      <w:pPr>
        <w:pStyle w:val="SOFinalBullets"/>
        <w:numPr>
          <w:ilvl w:val="0"/>
          <w:numId w:val="17"/>
        </w:numPr>
        <w:rPr>
          <w:rFonts w:ascii="Roboto Light" w:hAnsi="Roboto Light"/>
        </w:rPr>
      </w:pPr>
      <w:proofErr w:type="gramStart"/>
      <w:r>
        <w:rPr>
          <w:rFonts w:ascii="Roboto Light" w:hAnsi="Roboto Light"/>
        </w:rPr>
        <w:t>k</w:t>
      </w:r>
      <w:r w:rsidRPr="00AB6A92">
        <w:rPr>
          <w:rFonts w:ascii="Roboto Light" w:hAnsi="Roboto Light"/>
        </w:rPr>
        <w:t>nowledge</w:t>
      </w:r>
      <w:proofErr w:type="gramEnd"/>
      <w:r w:rsidR="00AB6A92" w:rsidRPr="00AB6A92">
        <w:rPr>
          <w:rFonts w:ascii="Roboto Light" w:hAnsi="Roboto Light"/>
        </w:rPr>
        <w:t xml:space="preserve"> and understanding — KU1 and KU3.</w:t>
      </w:r>
    </w:p>
    <w:p w:rsidR="00AB6A92" w:rsidRPr="00AB6A92" w:rsidRDefault="00AB6A92" w:rsidP="00AB6A92">
      <w:pPr>
        <w:pStyle w:val="SOFinalBullets"/>
        <w:numPr>
          <w:ilvl w:val="0"/>
          <w:numId w:val="0"/>
        </w:numPr>
        <w:ind w:left="170"/>
      </w:pPr>
    </w:p>
    <w:p w:rsidR="00E52413" w:rsidRPr="00E73C1E" w:rsidRDefault="00E52413" w:rsidP="00201242">
      <w:r w:rsidRPr="00E73C1E">
        <w:t>It is important for the success of the student, that teachers assist them to choose an investigation that enables students to design their own method, have sufficient time to do the experiment to collect an appropriate amount of data and that the investigation enables evaluation of the outcomes.</w:t>
      </w:r>
    </w:p>
    <w:p w:rsidR="00201242" w:rsidRPr="00E73C1E" w:rsidRDefault="009C1F23" w:rsidP="00201242">
      <w:pPr>
        <w:rPr>
          <w:color w:val="4F81BD" w:themeColor="accent1"/>
        </w:rPr>
      </w:pPr>
      <w:r w:rsidRPr="00E73C1E">
        <w:rPr>
          <w:color w:val="4F81BD" w:themeColor="accent1"/>
        </w:rPr>
        <w:lastRenderedPageBreak/>
        <w:t xml:space="preserve"> </w:t>
      </w:r>
    </w:p>
    <w:p w:rsidR="00E56F28" w:rsidRPr="006675AF" w:rsidRDefault="00E56F28" w:rsidP="006675AF">
      <w:pPr>
        <w:pStyle w:val="Contentitalic"/>
      </w:pPr>
      <w:r w:rsidRPr="006675AF">
        <w:t>The more successful responses</w:t>
      </w:r>
      <w:r w:rsidR="006675AF">
        <w:t xml:space="preserve"> commonly:</w:t>
      </w:r>
    </w:p>
    <w:p w:rsidR="00E52413" w:rsidRPr="00E73C1E" w:rsidRDefault="00E52413" w:rsidP="006675AF">
      <w:pPr>
        <w:pStyle w:val="Content1bullets"/>
        <w:numPr>
          <w:ilvl w:val="0"/>
          <w:numId w:val="5"/>
        </w:numPr>
        <w:ind w:left="426" w:hanging="426"/>
      </w:pPr>
      <w:r w:rsidRPr="00E73C1E">
        <w:t>f</w:t>
      </w:r>
      <w:r w:rsidR="00E56F28" w:rsidRPr="00E73C1E">
        <w:t>eatured student work that had been edited after the completion of the initial design process with a discussion of topic choice and the s</w:t>
      </w:r>
      <w:r w:rsidR="00AB6A92">
        <w:t>cience behind the investigation</w:t>
      </w:r>
      <w:r w:rsidR="00E56F28" w:rsidRPr="00E73C1E">
        <w:t xml:space="preserve"> </w:t>
      </w:r>
    </w:p>
    <w:p w:rsidR="00E52413" w:rsidRPr="00E73C1E" w:rsidRDefault="003834B8" w:rsidP="006675AF">
      <w:pPr>
        <w:pStyle w:val="Content1bullets"/>
        <w:numPr>
          <w:ilvl w:val="0"/>
          <w:numId w:val="5"/>
        </w:numPr>
        <w:ind w:left="426" w:hanging="426"/>
      </w:pPr>
      <w:r w:rsidRPr="00E73C1E">
        <w:t>i</w:t>
      </w:r>
      <w:r w:rsidR="00E52413" w:rsidRPr="00E73C1E">
        <w:t>ncluded a method that was detailed and well-considered which related to the stated aim of th</w:t>
      </w:r>
      <w:r w:rsidR="00AB6A92">
        <w:t>e experiment</w:t>
      </w:r>
    </w:p>
    <w:p w:rsidR="00E56F28" w:rsidRPr="00E73C1E" w:rsidRDefault="00E52413" w:rsidP="006675AF">
      <w:pPr>
        <w:pStyle w:val="Content1bullets"/>
        <w:numPr>
          <w:ilvl w:val="0"/>
          <w:numId w:val="5"/>
        </w:numPr>
        <w:ind w:left="426" w:hanging="426"/>
      </w:pPr>
      <w:r w:rsidRPr="00E73C1E">
        <w:t>had a m</w:t>
      </w:r>
      <w:r w:rsidR="00E56F28" w:rsidRPr="00E73C1E">
        <w:t xml:space="preserve">ethod design </w:t>
      </w:r>
      <w:r w:rsidRPr="00E73C1E">
        <w:t>that</w:t>
      </w:r>
      <w:r w:rsidR="00E56F28" w:rsidRPr="00E73C1E">
        <w:t xml:space="preserve"> include</w:t>
      </w:r>
      <w:r w:rsidRPr="00E73C1E">
        <w:t>d</w:t>
      </w:r>
      <w:r w:rsidR="00E56F28" w:rsidRPr="00E73C1E">
        <w:t xml:space="preserve"> </w:t>
      </w:r>
      <w:r w:rsidRPr="00E73C1E">
        <w:t>an appropriate</w:t>
      </w:r>
      <w:r w:rsidR="00E56F28" w:rsidRPr="00E73C1E">
        <w:t xml:space="preserve"> sample size</w:t>
      </w:r>
      <w:r w:rsidRPr="00E73C1E">
        <w:t xml:space="preserve"> to enable valid conclusions to be suggested</w:t>
      </w:r>
      <w:r w:rsidR="00AB6A92">
        <w:t xml:space="preserve"> based on a fair investigation</w:t>
      </w:r>
    </w:p>
    <w:p w:rsidR="00E52413" w:rsidRPr="00E73C1E" w:rsidRDefault="00AB6A92" w:rsidP="006675AF">
      <w:pPr>
        <w:pStyle w:val="Content1bullets"/>
        <w:numPr>
          <w:ilvl w:val="0"/>
          <w:numId w:val="5"/>
        </w:numPr>
        <w:ind w:left="426" w:hanging="426"/>
      </w:pPr>
      <w:r>
        <w:t>s</w:t>
      </w:r>
      <w:r w:rsidR="00E52413" w:rsidRPr="00E73C1E">
        <w:t>tated an hypothesis that clearly indicated a prediction for the effect of the independent variables on the dependent variable</w:t>
      </w:r>
    </w:p>
    <w:p w:rsidR="00E52413" w:rsidRPr="00E73C1E" w:rsidRDefault="003834B8" w:rsidP="006675AF">
      <w:pPr>
        <w:pStyle w:val="Content1bullets"/>
        <w:numPr>
          <w:ilvl w:val="0"/>
          <w:numId w:val="5"/>
        </w:numPr>
        <w:ind w:left="426" w:hanging="426"/>
      </w:pPr>
      <w:r w:rsidRPr="00E73C1E">
        <w:t>c</w:t>
      </w:r>
      <w:r w:rsidR="00E52413" w:rsidRPr="00E73C1E">
        <w:t>learly and logically made connections between the data obtained and the relevant scientific concepts involved</w:t>
      </w:r>
    </w:p>
    <w:p w:rsidR="00E52413" w:rsidRPr="00E73C1E" w:rsidRDefault="003834B8" w:rsidP="006675AF">
      <w:pPr>
        <w:pStyle w:val="Content1bullets"/>
        <w:numPr>
          <w:ilvl w:val="0"/>
          <w:numId w:val="5"/>
        </w:numPr>
        <w:ind w:left="426" w:hanging="426"/>
      </w:pPr>
      <w:r w:rsidRPr="00E73C1E">
        <w:t>d</w:t>
      </w:r>
      <w:r w:rsidR="00E52413" w:rsidRPr="00E73C1E">
        <w:t>iscussed the potential effect of random and systematic errors on their data and how these may have affected the reliability or accuracy of the results obtained</w:t>
      </w:r>
    </w:p>
    <w:p w:rsidR="007C3CBE" w:rsidRPr="00E73C1E" w:rsidRDefault="003834B8" w:rsidP="006675AF">
      <w:pPr>
        <w:pStyle w:val="Content1bullets"/>
        <w:numPr>
          <w:ilvl w:val="0"/>
          <w:numId w:val="5"/>
        </w:numPr>
        <w:ind w:left="426" w:hanging="426"/>
      </w:pPr>
      <w:proofErr w:type="gramStart"/>
      <w:r w:rsidRPr="00E73C1E">
        <w:t>c</w:t>
      </w:r>
      <w:r w:rsidR="007C3CBE" w:rsidRPr="00E73C1E">
        <w:t>onsidered</w:t>
      </w:r>
      <w:proofErr w:type="gramEnd"/>
      <w:r w:rsidR="007C3CBE" w:rsidRPr="00E73C1E">
        <w:t xml:space="preserve"> relevant and specific improvements to their method to improve the outcomes of the experiment</w:t>
      </w:r>
      <w:r w:rsidR="00AB6A92">
        <w:t>.</w:t>
      </w:r>
    </w:p>
    <w:p w:rsidR="00E56F28" w:rsidRPr="00E73C1E" w:rsidRDefault="00E56F28" w:rsidP="00E56F28">
      <w:pPr>
        <w:pStyle w:val="dotpoints"/>
        <w:numPr>
          <w:ilvl w:val="0"/>
          <w:numId w:val="0"/>
        </w:numPr>
        <w:ind w:left="720" w:hanging="360"/>
        <w:jc w:val="both"/>
        <w:rPr>
          <w:rFonts w:ascii="Roboto Light" w:hAnsi="Roboto Light"/>
        </w:rPr>
      </w:pPr>
    </w:p>
    <w:p w:rsidR="00E56F28" w:rsidRPr="006675AF" w:rsidRDefault="006675AF" w:rsidP="006675AF">
      <w:pPr>
        <w:pStyle w:val="Contentitalic"/>
      </w:pPr>
      <w:r>
        <w:t>The less successful responses commonly:</w:t>
      </w:r>
    </w:p>
    <w:p w:rsidR="007C3CBE" w:rsidRPr="00E73C1E" w:rsidRDefault="007C3CBE" w:rsidP="006675AF">
      <w:pPr>
        <w:pStyle w:val="Content1bullets"/>
        <w:numPr>
          <w:ilvl w:val="0"/>
          <w:numId w:val="5"/>
        </w:numPr>
        <w:ind w:left="426" w:hanging="426"/>
      </w:pPr>
      <w:r w:rsidRPr="00E73C1E">
        <w:t>occurred</w:t>
      </w:r>
      <w:r w:rsidR="00E56F28" w:rsidRPr="00E73C1E">
        <w:t xml:space="preserve"> where teachers narrowed the choices of investigation topics available to their students to a particular theme (e.g. vitamin C, fermentation, or catalase) </w:t>
      </w:r>
    </w:p>
    <w:p w:rsidR="00E56F28" w:rsidRPr="00E73C1E" w:rsidRDefault="003834B8" w:rsidP="006675AF">
      <w:pPr>
        <w:pStyle w:val="Content1bullets"/>
        <w:numPr>
          <w:ilvl w:val="0"/>
          <w:numId w:val="5"/>
        </w:numPr>
        <w:ind w:left="426" w:hanging="426"/>
      </w:pPr>
      <w:proofErr w:type="gramStart"/>
      <w:r w:rsidRPr="00E73C1E">
        <w:t>o</w:t>
      </w:r>
      <w:r w:rsidR="00E56F28" w:rsidRPr="00E73C1E">
        <w:t>ccurred</w:t>
      </w:r>
      <w:proofErr w:type="gramEnd"/>
      <w:r w:rsidR="00E56F28" w:rsidRPr="00E73C1E">
        <w:t xml:space="preserve"> when students conducted the same practical but with a different independent variable. This must be discouraged in Scientific Studies as it is very hard to assess a proposal when identical </w:t>
      </w:r>
      <w:r w:rsidR="006675AF">
        <w:t>methods are used</w:t>
      </w:r>
    </w:p>
    <w:p w:rsidR="00E56F28" w:rsidRPr="00E73C1E" w:rsidRDefault="003834B8" w:rsidP="006675AF">
      <w:pPr>
        <w:pStyle w:val="Content1bullets"/>
        <w:numPr>
          <w:ilvl w:val="0"/>
          <w:numId w:val="5"/>
        </w:numPr>
        <w:ind w:left="426" w:hanging="426"/>
      </w:pPr>
      <w:proofErr w:type="gramStart"/>
      <w:r w:rsidRPr="00E73C1E">
        <w:t>w</w:t>
      </w:r>
      <w:r w:rsidR="00E56F28" w:rsidRPr="00E73C1E">
        <w:t>ere</w:t>
      </w:r>
      <w:proofErr w:type="gramEnd"/>
      <w:r w:rsidR="00E56F28" w:rsidRPr="00E73C1E">
        <w:t xml:space="preserve"> evident when a recipe investigation or one that is better suited as a formative investigation was used. Students must focus on the science behind their topic in order to illustrate their understa</w:t>
      </w:r>
      <w:r w:rsidR="006675AF">
        <w:t>nding through analysis of data</w:t>
      </w:r>
    </w:p>
    <w:p w:rsidR="00E56F28" w:rsidRPr="00E73C1E" w:rsidRDefault="003834B8" w:rsidP="006675AF">
      <w:pPr>
        <w:pStyle w:val="Content1bullets"/>
        <w:numPr>
          <w:ilvl w:val="0"/>
          <w:numId w:val="5"/>
        </w:numPr>
        <w:ind w:left="426" w:hanging="426"/>
      </w:pPr>
      <w:proofErr w:type="gramStart"/>
      <w:r w:rsidRPr="00E73C1E">
        <w:t>u</w:t>
      </w:r>
      <w:r w:rsidR="00E56F28" w:rsidRPr="00E73C1E">
        <w:t>sed</w:t>
      </w:r>
      <w:proofErr w:type="gramEnd"/>
      <w:r w:rsidR="00E56F28" w:rsidRPr="00E73C1E">
        <w:t xml:space="preserve"> simulation practicals which do not fit within the concept of practical investigations, as prescribed in the subject outline for Scientific Studies. Simulations deliver predetermined values derived throug</w:t>
      </w:r>
      <w:r w:rsidR="006675AF">
        <w:t>h the use of a computer program</w:t>
      </w:r>
    </w:p>
    <w:p w:rsidR="00E56F28" w:rsidRPr="00E73C1E" w:rsidRDefault="003834B8" w:rsidP="006675AF">
      <w:pPr>
        <w:pStyle w:val="Content1bullets"/>
        <w:numPr>
          <w:ilvl w:val="0"/>
          <w:numId w:val="5"/>
        </w:numPr>
        <w:ind w:left="426" w:hanging="426"/>
      </w:pPr>
      <w:proofErr w:type="gramStart"/>
      <w:r w:rsidRPr="00E73C1E">
        <w:t>f</w:t>
      </w:r>
      <w:r w:rsidR="00011311">
        <w:t>eatured</w:t>
      </w:r>
      <w:proofErr w:type="gramEnd"/>
      <w:r w:rsidR="00011311">
        <w:t xml:space="preserve"> psychology-based</w:t>
      </w:r>
      <w:r w:rsidR="00E56F28" w:rsidRPr="00E73C1E">
        <w:t xml:space="preserve"> investigations that are reliant upon quantitative subjective data, i.e. the data is based on the opinion of subjects involved. Scientific Studies, however, expects the data to be quantitative objective data, i.e. measured data, rat</w:t>
      </w:r>
      <w:r w:rsidR="006675AF">
        <w:t>her than data based on opinion</w:t>
      </w:r>
    </w:p>
    <w:p w:rsidR="00E56F28" w:rsidRPr="00E73C1E" w:rsidRDefault="003834B8" w:rsidP="006675AF">
      <w:pPr>
        <w:pStyle w:val="Content1bullets"/>
        <w:numPr>
          <w:ilvl w:val="0"/>
          <w:numId w:val="5"/>
        </w:numPr>
        <w:ind w:left="426" w:hanging="426"/>
      </w:pPr>
      <w:r w:rsidRPr="00E73C1E">
        <w:t>d</w:t>
      </w:r>
      <w:r w:rsidR="00E56F28" w:rsidRPr="00E73C1E">
        <w:t xml:space="preserve">isplayed common faults in the design aspects, such as simple results being obtained, lack of replication, inadequate sample size, and limited analysis of the data collected in relation to the </w:t>
      </w:r>
      <w:r w:rsidR="006675AF">
        <w:t>relevant scientific principles</w:t>
      </w:r>
    </w:p>
    <w:p w:rsidR="007C3CBE" w:rsidRPr="00E73C1E" w:rsidRDefault="003834B8" w:rsidP="006675AF">
      <w:pPr>
        <w:pStyle w:val="Content1bullets"/>
        <w:numPr>
          <w:ilvl w:val="0"/>
          <w:numId w:val="5"/>
        </w:numPr>
        <w:ind w:left="426" w:hanging="426"/>
      </w:pPr>
      <w:r w:rsidRPr="00E73C1E">
        <w:t>u</w:t>
      </w:r>
      <w:r w:rsidR="007C3CBE" w:rsidRPr="00E73C1E">
        <w:t>sed an inadequate sample size and did not reproduce the data to allow for discussion of averages, scatte</w:t>
      </w:r>
      <w:r w:rsidR="006675AF">
        <w:t>r, or anomalies in their report</w:t>
      </w:r>
    </w:p>
    <w:p w:rsidR="007C3CBE" w:rsidRPr="00E73C1E" w:rsidRDefault="003834B8" w:rsidP="006675AF">
      <w:pPr>
        <w:pStyle w:val="Content1bullets"/>
        <w:numPr>
          <w:ilvl w:val="0"/>
          <w:numId w:val="5"/>
        </w:numPr>
        <w:ind w:left="426" w:hanging="426"/>
      </w:pPr>
      <w:proofErr w:type="gramStart"/>
      <w:r w:rsidRPr="00E73C1E">
        <w:t>c</w:t>
      </w:r>
      <w:r w:rsidR="007C3CBE" w:rsidRPr="00E73C1E">
        <w:t>onducted</w:t>
      </w:r>
      <w:proofErr w:type="gramEnd"/>
      <w:r w:rsidR="007C3CBE" w:rsidRPr="00E73C1E">
        <w:t xml:space="preserve"> an experiment in pairs or groups rather than individually, or modified a class practical which had been done earlier as a trial. These actions made it difficult for the markers to discriminate between what was un</w:t>
      </w:r>
      <w:r w:rsidR="006675AF">
        <w:t>dertaken by individual students</w:t>
      </w:r>
    </w:p>
    <w:p w:rsidR="00E56F28" w:rsidRPr="00E73C1E" w:rsidRDefault="003834B8" w:rsidP="006675AF">
      <w:pPr>
        <w:pStyle w:val="Content1bullets"/>
        <w:numPr>
          <w:ilvl w:val="0"/>
          <w:numId w:val="5"/>
        </w:numPr>
        <w:ind w:left="426" w:hanging="426"/>
      </w:pPr>
      <w:r w:rsidRPr="00E73C1E">
        <w:t>w</w:t>
      </w:r>
      <w:r w:rsidR="00E56F28" w:rsidRPr="00E73C1E">
        <w:t>asted word-count on elaborate backgr</w:t>
      </w:r>
      <w:r w:rsidR="006675AF">
        <w:t>ound information or an abstract</w:t>
      </w:r>
    </w:p>
    <w:p w:rsidR="007C3CBE" w:rsidRPr="00E73C1E" w:rsidRDefault="003834B8" w:rsidP="006675AF">
      <w:pPr>
        <w:pStyle w:val="Content1bullets"/>
        <w:numPr>
          <w:ilvl w:val="0"/>
          <w:numId w:val="5"/>
        </w:numPr>
        <w:ind w:left="426" w:hanging="426"/>
      </w:pPr>
      <w:r w:rsidRPr="00E73C1E">
        <w:t>h</w:t>
      </w:r>
      <w:r w:rsidR="007C3CBE" w:rsidRPr="00E73C1E">
        <w:t>ad a confused understanding of key terms for the analysis and evaluation of the investigation e.g. preci</w:t>
      </w:r>
      <w:r w:rsidR="006675AF">
        <w:t>sion, reliability, accuracy etc</w:t>
      </w:r>
    </w:p>
    <w:p w:rsidR="007C3CBE" w:rsidRPr="00E73C1E" w:rsidRDefault="003834B8" w:rsidP="006675AF">
      <w:pPr>
        <w:pStyle w:val="Content1bullets"/>
        <w:numPr>
          <w:ilvl w:val="0"/>
          <w:numId w:val="5"/>
        </w:numPr>
        <w:ind w:left="426" w:hanging="426"/>
      </w:pPr>
      <w:proofErr w:type="gramStart"/>
      <w:r w:rsidRPr="00E73C1E">
        <w:t>i</w:t>
      </w:r>
      <w:r w:rsidR="007C3CBE" w:rsidRPr="00E73C1E">
        <w:t>ncluded</w:t>
      </w:r>
      <w:proofErr w:type="gramEnd"/>
      <w:r w:rsidR="007C3CBE" w:rsidRPr="00E73C1E">
        <w:t xml:space="preserve"> a generic discussion relating to how their investigation could be improved</w:t>
      </w:r>
      <w:r w:rsidR="006675AF">
        <w:t>.</w:t>
      </w:r>
    </w:p>
    <w:p w:rsidR="006675AF" w:rsidRDefault="006675AF" w:rsidP="00E56F28">
      <w:pPr>
        <w:pStyle w:val="BodyText1"/>
        <w:rPr>
          <w:rFonts w:ascii="Roboto Light" w:eastAsiaTheme="minorHAnsi" w:hAnsi="Roboto Light" w:cstheme="minorBidi"/>
          <w:sz w:val="20"/>
        </w:rPr>
      </w:pPr>
    </w:p>
    <w:p w:rsidR="006675AF" w:rsidRDefault="006675AF" w:rsidP="00E56F28">
      <w:pPr>
        <w:pStyle w:val="BodyText1"/>
        <w:rPr>
          <w:rFonts w:ascii="Roboto Light" w:eastAsiaTheme="minorHAnsi" w:hAnsi="Roboto Light" w:cstheme="minorBidi"/>
          <w:sz w:val="20"/>
        </w:rPr>
      </w:pPr>
    </w:p>
    <w:p w:rsidR="006675AF" w:rsidRDefault="006675AF" w:rsidP="00E56F28">
      <w:pPr>
        <w:pStyle w:val="BodyText1"/>
        <w:rPr>
          <w:rFonts w:ascii="Roboto Light" w:eastAsiaTheme="minorHAnsi" w:hAnsi="Roboto Light" w:cstheme="minorBidi"/>
          <w:sz w:val="20"/>
        </w:rPr>
      </w:pPr>
    </w:p>
    <w:p w:rsidR="00E56F28" w:rsidRPr="006675AF" w:rsidRDefault="007C3CBE" w:rsidP="00E56F28">
      <w:pPr>
        <w:pStyle w:val="BodyText1"/>
        <w:rPr>
          <w:rFonts w:ascii="Roboto Light" w:eastAsiaTheme="minorHAnsi" w:hAnsi="Roboto Light" w:cstheme="minorBidi"/>
          <w:sz w:val="20"/>
        </w:rPr>
      </w:pPr>
      <w:r w:rsidRPr="006675AF">
        <w:rPr>
          <w:rFonts w:ascii="Roboto Light" w:eastAsiaTheme="minorHAnsi" w:hAnsi="Roboto Light" w:cstheme="minorBidi"/>
          <w:sz w:val="20"/>
        </w:rPr>
        <w:lastRenderedPageBreak/>
        <w:t xml:space="preserve">Some of </w:t>
      </w:r>
      <w:r w:rsidR="003834B8" w:rsidRPr="006675AF">
        <w:rPr>
          <w:rFonts w:ascii="Roboto Light" w:eastAsiaTheme="minorHAnsi" w:hAnsi="Roboto Light" w:cstheme="minorBidi"/>
          <w:sz w:val="20"/>
        </w:rPr>
        <w:t>t</w:t>
      </w:r>
      <w:r w:rsidR="00E56F28" w:rsidRPr="006675AF">
        <w:rPr>
          <w:rFonts w:ascii="Roboto Light" w:eastAsiaTheme="minorHAnsi" w:hAnsi="Roboto Light" w:cstheme="minorBidi"/>
          <w:sz w:val="20"/>
        </w:rPr>
        <w:t>he components of the report are discussed in more detail below.</w:t>
      </w:r>
    </w:p>
    <w:p w:rsidR="00E56F28" w:rsidRPr="00E73C1E" w:rsidRDefault="00E56F28" w:rsidP="00E56F28">
      <w:pPr>
        <w:jc w:val="both"/>
        <w:rPr>
          <w:rFonts w:cs="Arial"/>
          <w:b/>
        </w:rPr>
      </w:pPr>
      <w:r w:rsidRPr="00E73C1E">
        <w:rPr>
          <w:rFonts w:cs="Arial"/>
          <w:b/>
        </w:rPr>
        <w:t>Proposal</w:t>
      </w:r>
    </w:p>
    <w:p w:rsidR="00E56F28" w:rsidRPr="00E73C1E" w:rsidRDefault="00E56F28" w:rsidP="00E56F28">
      <w:pPr>
        <w:pStyle w:val="dotpoints"/>
        <w:numPr>
          <w:ilvl w:val="0"/>
          <w:numId w:val="0"/>
        </w:numPr>
        <w:ind w:left="360" w:hanging="360"/>
        <w:rPr>
          <w:rFonts w:ascii="Roboto Light" w:hAnsi="Roboto Light"/>
          <w:b/>
          <w:bCs/>
        </w:rPr>
      </w:pPr>
    </w:p>
    <w:p w:rsidR="006675AF" w:rsidRPr="006675AF" w:rsidRDefault="006675AF" w:rsidP="006675AF">
      <w:pPr>
        <w:pStyle w:val="Contentitalic"/>
      </w:pPr>
      <w:r w:rsidRPr="006675AF">
        <w:t>The more successful responses</w:t>
      </w:r>
      <w:r>
        <w:t xml:space="preserve"> commonly:</w:t>
      </w:r>
    </w:p>
    <w:p w:rsidR="00E56F28" w:rsidRPr="00E73C1E" w:rsidRDefault="003834B8" w:rsidP="006675AF">
      <w:pPr>
        <w:pStyle w:val="Content1bullets"/>
        <w:numPr>
          <w:ilvl w:val="0"/>
          <w:numId w:val="5"/>
        </w:numPr>
        <w:ind w:left="426" w:hanging="426"/>
      </w:pPr>
      <w:r w:rsidRPr="00E73C1E">
        <w:t>f</w:t>
      </w:r>
      <w:r w:rsidR="00E56F28" w:rsidRPr="00E73C1E">
        <w:t xml:space="preserve">eatured clear teacher feedback on the original design proposal that was clearly used to develop the </w:t>
      </w:r>
      <w:r w:rsidR="00011311">
        <w:t>resubmitted and edited version</w:t>
      </w:r>
    </w:p>
    <w:p w:rsidR="007C3CBE" w:rsidRPr="00E73C1E" w:rsidRDefault="003834B8" w:rsidP="006675AF">
      <w:pPr>
        <w:pStyle w:val="Content1bullets"/>
        <w:numPr>
          <w:ilvl w:val="0"/>
          <w:numId w:val="5"/>
        </w:numPr>
        <w:ind w:left="426" w:hanging="426"/>
      </w:pPr>
      <w:proofErr w:type="gramStart"/>
      <w:r w:rsidRPr="00E73C1E">
        <w:t>a</w:t>
      </w:r>
      <w:proofErr w:type="gramEnd"/>
      <w:r w:rsidR="007C3CBE" w:rsidRPr="00E73C1E">
        <w:t xml:space="preserve"> proposal that was detailed and included all components expected when designing an investigation: clear aim, hypothesis, variables, materials and a detailed step by step method.</w:t>
      </w:r>
    </w:p>
    <w:p w:rsidR="00E56F28" w:rsidRPr="00E73C1E" w:rsidRDefault="00E56F28" w:rsidP="006675AF">
      <w:pPr>
        <w:pStyle w:val="Content1bullets"/>
      </w:pPr>
    </w:p>
    <w:p w:rsidR="006675AF" w:rsidRPr="006675AF" w:rsidRDefault="006675AF" w:rsidP="006675AF">
      <w:pPr>
        <w:pStyle w:val="Contentitalic"/>
      </w:pPr>
      <w:r>
        <w:t>The less successful responses commonly:</w:t>
      </w:r>
    </w:p>
    <w:p w:rsidR="00E56F28" w:rsidRPr="00E73C1E" w:rsidRDefault="003834B8" w:rsidP="006675AF">
      <w:pPr>
        <w:pStyle w:val="Content1bullets"/>
        <w:numPr>
          <w:ilvl w:val="0"/>
          <w:numId w:val="5"/>
        </w:numPr>
        <w:ind w:left="426" w:hanging="426"/>
      </w:pPr>
      <w:r w:rsidRPr="00E73C1E">
        <w:t>i</w:t>
      </w:r>
      <w:r w:rsidR="00E56F28" w:rsidRPr="00E73C1E">
        <w:t>ndicated no change to the original student design, although it is expected that changes should be evident afte</w:t>
      </w:r>
      <w:r w:rsidR="00011311">
        <w:t>r consultation with the teacher</w:t>
      </w:r>
      <w:r w:rsidR="00E56F28" w:rsidRPr="00E73C1E">
        <w:t xml:space="preserve"> </w:t>
      </w:r>
    </w:p>
    <w:p w:rsidR="00E56F28" w:rsidRPr="00E73C1E" w:rsidRDefault="003834B8" w:rsidP="006675AF">
      <w:pPr>
        <w:pStyle w:val="Content1bullets"/>
        <w:numPr>
          <w:ilvl w:val="0"/>
          <w:numId w:val="5"/>
        </w:numPr>
        <w:ind w:left="426" w:hanging="426"/>
      </w:pPr>
      <w:r w:rsidRPr="00E73C1E">
        <w:t>c</w:t>
      </w:r>
      <w:r w:rsidR="00E56F28" w:rsidRPr="00E73C1E">
        <w:t>ontained flaws in the original proposal, some of them major; however, little or no attempt had been made by students to c</w:t>
      </w:r>
      <w:r w:rsidR="00011311">
        <w:t>orrect them in the final report</w:t>
      </w:r>
    </w:p>
    <w:p w:rsidR="00E56F28" w:rsidRPr="00E73C1E" w:rsidRDefault="003834B8" w:rsidP="006675AF">
      <w:pPr>
        <w:pStyle w:val="Content1bullets"/>
        <w:numPr>
          <w:ilvl w:val="0"/>
          <w:numId w:val="5"/>
        </w:numPr>
        <w:ind w:left="426" w:hanging="426"/>
      </w:pPr>
      <w:r w:rsidRPr="00E73C1E">
        <w:t>i</w:t>
      </w:r>
      <w:r w:rsidR="00E56F28" w:rsidRPr="00E73C1E">
        <w:t>ncluded only one copy of the design component, therefore it was unclear whether it was the student’s original design</w:t>
      </w:r>
      <w:r w:rsidR="00011311">
        <w:t xml:space="preserve"> proposal or the edited version</w:t>
      </w:r>
    </w:p>
    <w:p w:rsidR="00E56F28" w:rsidRPr="00E73C1E" w:rsidRDefault="003834B8" w:rsidP="006675AF">
      <w:pPr>
        <w:pStyle w:val="Content1bullets"/>
        <w:numPr>
          <w:ilvl w:val="0"/>
          <w:numId w:val="5"/>
        </w:numPr>
        <w:ind w:left="426" w:hanging="426"/>
      </w:pPr>
      <w:proofErr w:type="gramStart"/>
      <w:r w:rsidRPr="00E73C1E">
        <w:t>c</w:t>
      </w:r>
      <w:r w:rsidR="00E56F28" w:rsidRPr="00E73C1E">
        <w:t>opied</w:t>
      </w:r>
      <w:proofErr w:type="gramEnd"/>
      <w:r w:rsidR="00E56F28" w:rsidRPr="00E73C1E">
        <w:t xml:space="preserve"> their method from a source such as the Internet and did not</w:t>
      </w:r>
      <w:r w:rsidR="00011311">
        <w:t xml:space="preserve"> design their own investigation.</w:t>
      </w:r>
    </w:p>
    <w:p w:rsidR="00E56F28" w:rsidRPr="00E73C1E" w:rsidRDefault="00E56F28" w:rsidP="00E56F28">
      <w:pPr>
        <w:pStyle w:val="dotpoints"/>
        <w:numPr>
          <w:ilvl w:val="0"/>
          <w:numId w:val="0"/>
        </w:numPr>
        <w:ind w:left="426"/>
        <w:jc w:val="both"/>
        <w:rPr>
          <w:rFonts w:ascii="Roboto Light" w:hAnsi="Roboto Light"/>
        </w:rPr>
      </w:pPr>
    </w:p>
    <w:p w:rsidR="00E56F28" w:rsidRPr="00E73C1E" w:rsidRDefault="00E56F28" w:rsidP="00E56F28">
      <w:pPr>
        <w:jc w:val="both"/>
        <w:rPr>
          <w:rFonts w:cs="Arial"/>
          <w:b/>
        </w:rPr>
      </w:pPr>
      <w:r w:rsidRPr="00E73C1E">
        <w:rPr>
          <w:rFonts w:cs="Arial"/>
          <w:b/>
        </w:rPr>
        <w:t>Results</w:t>
      </w:r>
    </w:p>
    <w:p w:rsidR="00E56F28" w:rsidRPr="00E73C1E" w:rsidRDefault="00E56F28" w:rsidP="00E56F28">
      <w:pPr>
        <w:jc w:val="both"/>
        <w:rPr>
          <w:rFonts w:cs="Arial"/>
        </w:rPr>
      </w:pPr>
    </w:p>
    <w:p w:rsidR="006675AF" w:rsidRPr="006675AF" w:rsidRDefault="006675AF" w:rsidP="006675AF">
      <w:pPr>
        <w:pStyle w:val="Contentitalic"/>
      </w:pPr>
      <w:r w:rsidRPr="006675AF">
        <w:t>The more successful responses</w:t>
      </w:r>
      <w:r>
        <w:t xml:space="preserve"> commonly:</w:t>
      </w:r>
    </w:p>
    <w:p w:rsidR="00E56F28" w:rsidRPr="00E73C1E" w:rsidRDefault="003834B8" w:rsidP="006675AF">
      <w:pPr>
        <w:pStyle w:val="Content1bullets"/>
        <w:numPr>
          <w:ilvl w:val="0"/>
          <w:numId w:val="5"/>
        </w:numPr>
        <w:ind w:left="426" w:hanging="426"/>
      </w:pPr>
      <w:r w:rsidRPr="00E73C1E">
        <w:t>u</w:t>
      </w:r>
      <w:r w:rsidR="00E56F28" w:rsidRPr="00E73C1E">
        <w:t xml:space="preserve">sed appropriate calculations (e.g. means) for their data and presented this information as summary data (e.g. tables and/or graphs) in their report, along with any mathematical equations, and maintained a consistent number of </w:t>
      </w:r>
      <w:r w:rsidR="00011311">
        <w:t>significant figures in all data</w:t>
      </w:r>
    </w:p>
    <w:p w:rsidR="00E56F28" w:rsidRPr="00E73C1E" w:rsidRDefault="003834B8" w:rsidP="006675AF">
      <w:pPr>
        <w:pStyle w:val="Content1bullets"/>
        <w:numPr>
          <w:ilvl w:val="0"/>
          <w:numId w:val="5"/>
        </w:numPr>
        <w:ind w:left="426" w:hanging="426"/>
      </w:pPr>
      <w:r w:rsidRPr="00E73C1E">
        <w:t>p</w:t>
      </w:r>
      <w:r w:rsidR="00E56F28" w:rsidRPr="00E73C1E">
        <w:t>laced all ra</w:t>
      </w:r>
      <w:r w:rsidR="00011311">
        <w:t>w data in tables as appendices</w:t>
      </w:r>
    </w:p>
    <w:p w:rsidR="00E56F28" w:rsidRPr="00E73C1E" w:rsidRDefault="003834B8" w:rsidP="006675AF">
      <w:pPr>
        <w:pStyle w:val="Content1bullets"/>
        <w:numPr>
          <w:ilvl w:val="0"/>
          <w:numId w:val="5"/>
        </w:numPr>
        <w:ind w:left="426" w:hanging="426"/>
      </w:pPr>
      <w:r w:rsidRPr="00E73C1E">
        <w:t>p</w:t>
      </w:r>
      <w:r w:rsidR="00E56F28" w:rsidRPr="00E73C1E">
        <w:t xml:space="preserve">resented their summary data in tables with clearly stated and appropriate titles, headings, and </w:t>
      </w:r>
      <w:r w:rsidR="007C3CBE" w:rsidRPr="00E73C1E">
        <w:t xml:space="preserve">appropriate </w:t>
      </w:r>
      <w:r w:rsidR="00011311">
        <w:t>units</w:t>
      </w:r>
      <w:r w:rsidR="00E56F28" w:rsidRPr="00E73C1E">
        <w:t xml:space="preserve"> </w:t>
      </w:r>
    </w:p>
    <w:p w:rsidR="00E56F28" w:rsidRPr="00E73C1E" w:rsidRDefault="003834B8" w:rsidP="006675AF">
      <w:pPr>
        <w:pStyle w:val="Content1bullets"/>
        <w:numPr>
          <w:ilvl w:val="0"/>
          <w:numId w:val="5"/>
        </w:numPr>
        <w:ind w:left="426" w:hanging="426"/>
      </w:pPr>
      <w:proofErr w:type="gramStart"/>
      <w:r w:rsidRPr="00E73C1E">
        <w:t>p</w:t>
      </w:r>
      <w:r w:rsidR="00E56F28" w:rsidRPr="00E73C1E">
        <w:t>resented</w:t>
      </w:r>
      <w:proofErr w:type="gramEnd"/>
      <w:r w:rsidR="00E56F28" w:rsidRPr="00E73C1E">
        <w:t xml:space="preserve"> their summary data in graphs with consideration given to appropriate graph format, which is determined by the nature of the investigation. That is, if the data is continuous (such as a range of concentrations, times, or </w:t>
      </w:r>
      <w:proofErr w:type="spellStart"/>
      <w:r w:rsidR="00E56F28" w:rsidRPr="00E73C1E">
        <w:t>p</w:t>
      </w:r>
      <w:r w:rsidR="00011311">
        <w:t>H</w:t>
      </w:r>
      <w:r w:rsidR="00E56F28" w:rsidRPr="00E73C1E">
        <w:t>s</w:t>
      </w:r>
      <w:proofErr w:type="spellEnd"/>
      <w:r w:rsidR="00E56F28" w:rsidRPr="00E73C1E">
        <w:t>), then the data must be plotted as a line graph (showing the points with a line of best fit), whereas non-continuous data (different age groups, or genders)</w:t>
      </w:r>
      <w:r w:rsidR="006675AF">
        <w:t xml:space="preserve"> must be plotted as a histogram</w:t>
      </w:r>
      <w:r w:rsidR="00E56F28" w:rsidRPr="00E73C1E">
        <w:t xml:space="preserve"> </w:t>
      </w:r>
    </w:p>
    <w:p w:rsidR="00E56F28" w:rsidRPr="00E73C1E" w:rsidRDefault="003834B8" w:rsidP="006675AF">
      <w:pPr>
        <w:pStyle w:val="Content1bullets"/>
        <w:numPr>
          <w:ilvl w:val="0"/>
          <w:numId w:val="5"/>
        </w:numPr>
        <w:ind w:left="426" w:hanging="426"/>
      </w:pPr>
      <w:proofErr w:type="gramStart"/>
      <w:r w:rsidRPr="00E73C1E">
        <w:t>e</w:t>
      </w:r>
      <w:r w:rsidR="00E56F28" w:rsidRPr="00E73C1E">
        <w:t>nsured</w:t>
      </w:r>
      <w:proofErr w:type="gramEnd"/>
      <w:r w:rsidR="00E56F28" w:rsidRPr="00E73C1E">
        <w:t xml:space="preserve"> that in the case where multiple graphs were used, the same scale was used on the y-axis in each graph so as to best represent the data.</w:t>
      </w:r>
    </w:p>
    <w:p w:rsidR="00E56F28" w:rsidRPr="00E73C1E" w:rsidRDefault="00E56F28" w:rsidP="00E56F28">
      <w:pPr>
        <w:pStyle w:val="dotpoints"/>
        <w:numPr>
          <w:ilvl w:val="0"/>
          <w:numId w:val="0"/>
        </w:numPr>
        <w:tabs>
          <w:tab w:val="left" w:pos="426"/>
        </w:tabs>
        <w:ind w:left="426" w:hanging="426"/>
        <w:rPr>
          <w:rFonts w:ascii="Roboto Light" w:hAnsi="Roboto Light"/>
        </w:rPr>
      </w:pPr>
    </w:p>
    <w:p w:rsidR="006675AF" w:rsidRPr="006675AF" w:rsidRDefault="006675AF" w:rsidP="006675AF">
      <w:pPr>
        <w:pStyle w:val="Contentitalic"/>
      </w:pPr>
      <w:r>
        <w:t>The less successful responses commonly:</w:t>
      </w:r>
    </w:p>
    <w:p w:rsidR="00E56F28" w:rsidRPr="00E73C1E" w:rsidRDefault="003834B8" w:rsidP="006675AF">
      <w:pPr>
        <w:pStyle w:val="Content1bullets"/>
        <w:numPr>
          <w:ilvl w:val="0"/>
          <w:numId w:val="5"/>
        </w:numPr>
        <w:ind w:left="426" w:hanging="426"/>
      </w:pPr>
      <w:r w:rsidRPr="00E73C1E">
        <w:t>i</w:t>
      </w:r>
      <w:r w:rsidR="00E56F28" w:rsidRPr="00E73C1E">
        <w:t>ncluded copious tables and graphs, rather than combining their data i</w:t>
      </w:r>
      <w:r w:rsidR="00011311">
        <w:t>nto a summary of their findings</w:t>
      </w:r>
    </w:p>
    <w:p w:rsidR="00E56F28" w:rsidRPr="00E73C1E" w:rsidRDefault="003834B8" w:rsidP="006675AF">
      <w:pPr>
        <w:pStyle w:val="Content1bullets"/>
        <w:numPr>
          <w:ilvl w:val="0"/>
          <w:numId w:val="5"/>
        </w:numPr>
        <w:ind w:left="426" w:hanging="426"/>
      </w:pPr>
      <w:r w:rsidRPr="00E73C1E">
        <w:t>p</w:t>
      </w:r>
      <w:r w:rsidR="00E56F28" w:rsidRPr="00E73C1E">
        <w:t>rovided graphs drawn with programs such as Excel, where the x-axis is drawn incorrectly, arising from choosing the wrong f</w:t>
      </w:r>
      <w:r w:rsidR="00011311">
        <w:t>ormat for line or scatter plots</w:t>
      </w:r>
      <w:r w:rsidR="00E56F28" w:rsidRPr="00E73C1E">
        <w:t xml:space="preserve"> </w:t>
      </w:r>
    </w:p>
    <w:p w:rsidR="00E56F28" w:rsidRPr="00E73C1E" w:rsidRDefault="003834B8" w:rsidP="006675AF">
      <w:pPr>
        <w:pStyle w:val="Content1bullets"/>
        <w:numPr>
          <w:ilvl w:val="0"/>
          <w:numId w:val="5"/>
        </w:numPr>
        <w:ind w:left="426" w:hanging="426"/>
      </w:pPr>
      <w:r w:rsidRPr="00E73C1E">
        <w:t>u</w:t>
      </w:r>
      <w:r w:rsidR="00E56F28" w:rsidRPr="00E73C1E">
        <w:t>sed an incorrect line of best fit; for instance, chose a straight line of best fit rather than a curved line of best fit, which then inappropriately represented the data</w:t>
      </w:r>
    </w:p>
    <w:p w:rsidR="00E56F28" w:rsidRPr="00E73C1E" w:rsidRDefault="003834B8" w:rsidP="006675AF">
      <w:pPr>
        <w:pStyle w:val="Content1bullets"/>
        <w:numPr>
          <w:ilvl w:val="0"/>
          <w:numId w:val="5"/>
        </w:numPr>
        <w:ind w:left="426" w:hanging="426"/>
      </w:pPr>
      <w:proofErr w:type="gramStart"/>
      <w:r w:rsidRPr="00E73C1E">
        <w:t>p</w:t>
      </w:r>
      <w:r w:rsidR="00E56F28" w:rsidRPr="00E73C1E">
        <w:t>resented</w:t>
      </w:r>
      <w:proofErr w:type="gramEnd"/>
      <w:r w:rsidR="00E56F28" w:rsidRPr="00E73C1E">
        <w:t xml:space="preserve"> qualitative results only. For example, some experiments involving micro-organisms were just ‘qualitatively’ analysed by photographs, rather than zones of inhibition of bacterial growth; or other experiments had subjects rate their feelings of taste or hardness or texture, which provides only subjective data.</w:t>
      </w:r>
    </w:p>
    <w:p w:rsidR="00E56F28" w:rsidRDefault="00E56F28" w:rsidP="00E56F28">
      <w:pPr>
        <w:jc w:val="both"/>
        <w:rPr>
          <w:rFonts w:cs="Arial"/>
          <w:b/>
        </w:rPr>
      </w:pPr>
    </w:p>
    <w:p w:rsidR="006675AF" w:rsidRPr="00E73C1E" w:rsidRDefault="006675AF" w:rsidP="00E56F28">
      <w:pPr>
        <w:jc w:val="both"/>
        <w:rPr>
          <w:rFonts w:cs="Arial"/>
          <w:b/>
        </w:rPr>
      </w:pPr>
    </w:p>
    <w:p w:rsidR="00E56F28" w:rsidRPr="00E73C1E" w:rsidRDefault="00E56F28" w:rsidP="00E56F28">
      <w:pPr>
        <w:jc w:val="both"/>
        <w:rPr>
          <w:rFonts w:cs="Arial"/>
          <w:b/>
        </w:rPr>
      </w:pPr>
      <w:r w:rsidRPr="00E73C1E">
        <w:rPr>
          <w:rFonts w:cs="Arial"/>
          <w:b/>
        </w:rPr>
        <w:lastRenderedPageBreak/>
        <w:t>Analysis and Evaluation</w:t>
      </w:r>
    </w:p>
    <w:p w:rsidR="00E56F28" w:rsidRPr="00E73C1E" w:rsidRDefault="00E56F28" w:rsidP="00E56F28">
      <w:pPr>
        <w:jc w:val="both"/>
        <w:rPr>
          <w:rFonts w:cs="Arial"/>
        </w:rPr>
      </w:pPr>
    </w:p>
    <w:p w:rsidR="006675AF" w:rsidRPr="006675AF" w:rsidRDefault="006675AF" w:rsidP="006675AF">
      <w:pPr>
        <w:pStyle w:val="Contentitalic"/>
      </w:pPr>
      <w:r w:rsidRPr="006675AF">
        <w:t>The more successful responses</w:t>
      </w:r>
      <w:r>
        <w:t xml:space="preserve"> commonly:</w:t>
      </w:r>
    </w:p>
    <w:p w:rsidR="00E56F28" w:rsidRPr="00E73C1E" w:rsidRDefault="003834B8" w:rsidP="006675AF">
      <w:pPr>
        <w:pStyle w:val="Content1bullets"/>
        <w:numPr>
          <w:ilvl w:val="0"/>
          <w:numId w:val="5"/>
        </w:numPr>
        <w:ind w:left="426" w:hanging="426"/>
      </w:pPr>
      <w:proofErr w:type="gramStart"/>
      <w:r w:rsidRPr="00E73C1E">
        <w:t>l</w:t>
      </w:r>
      <w:r w:rsidR="00E56F28" w:rsidRPr="00E73C1E">
        <w:t>inked</w:t>
      </w:r>
      <w:proofErr w:type="gramEnd"/>
      <w:r w:rsidR="00E56F28" w:rsidRPr="00E73C1E">
        <w:t xml:space="preserve"> the data collected to scientific theory, with an understanding that specific feature AE1 requires students to demonstrate their ability to find patterns in the data and link data with concepts. Topic choice is significant, as an investigation with links to scientific concepts allows students to critically and system</w:t>
      </w:r>
      <w:r w:rsidR="006675AF">
        <w:t>atically discuss their findings</w:t>
      </w:r>
    </w:p>
    <w:p w:rsidR="00E56F28" w:rsidRPr="00E73C1E" w:rsidRDefault="003834B8" w:rsidP="006675AF">
      <w:pPr>
        <w:pStyle w:val="Content1bullets"/>
        <w:numPr>
          <w:ilvl w:val="0"/>
          <w:numId w:val="5"/>
        </w:numPr>
        <w:ind w:left="426" w:hanging="426"/>
      </w:pPr>
      <w:r w:rsidRPr="00E73C1E">
        <w:t>d</w:t>
      </w:r>
      <w:r w:rsidR="00E56F28" w:rsidRPr="00E73C1E">
        <w:t>iscussed outliers, where they existed within their data, and what the implication of outliers might hav</w:t>
      </w:r>
      <w:r w:rsidR="00011311">
        <w:t>e on the analysis of their data</w:t>
      </w:r>
    </w:p>
    <w:p w:rsidR="00E56F28" w:rsidRPr="00E73C1E" w:rsidRDefault="003834B8" w:rsidP="006675AF">
      <w:pPr>
        <w:pStyle w:val="Content1bullets"/>
        <w:numPr>
          <w:ilvl w:val="0"/>
          <w:numId w:val="5"/>
        </w:numPr>
        <w:ind w:left="426" w:hanging="426"/>
      </w:pPr>
      <w:r w:rsidRPr="00E73C1E">
        <w:t>d</w:t>
      </w:r>
      <w:r w:rsidR="00E56F28" w:rsidRPr="00E73C1E">
        <w:t>isplayed a strong understanding that random and systematic errors differentiated between types of errors, and provided explicit examples of where errors may have s</w:t>
      </w:r>
      <w:r w:rsidR="00011311">
        <w:t>kewed or influenced the results</w:t>
      </w:r>
    </w:p>
    <w:p w:rsidR="00E56F28" w:rsidRPr="00E73C1E" w:rsidRDefault="003834B8" w:rsidP="006675AF">
      <w:pPr>
        <w:pStyle w:val="Content1bullets"/>
        <w:numPr>
          <w:ilvl w:val="0"/>
          <w:numId w:val="5"/>
        </w:numPr>
        <w:ind w:left="426" w:hanging="426"/>
      </w:pPr>
      <w:r w:rsidRPr="00E73C1E">
        <w:t>d</w:t>
      </w:r>
      <w:r w:rsidR="00E56F28" w:rsidRPr="00E73C1E">
        <w:t>iscussed the effect of sample size and repetition on random error or anomalies in the data to help verify results obtained within the investigation</w:t>
      </w:r>
    </w:p>
    <w:p w:rsidR="00E56F28" w:rsidRPr="00E73C1E" w:rsidRDefault="003834B8" w:rsidP="006675AF">
      <w:pPr>
        <w:pStyle w:val="Content1bullets"/>
        <w:numPr>
          <w:ilvl w:val="0"/>
          <w:numId w:val="5"/>
        </w:numPr>
        <w:ind w:left="426" w:hanging="426"/>
      </w:pPr>
      <w:r w:rsidRPr="00E73C1E">
        <w:t>a</w:t>
      </w:r>
      <w:r w:rsidR="00E56F28" w:rsidRPr="00E73C1E">
        <w:t xml:space="preserve">rticulated an understanding of the terms ‘accuracy’, ‘precision’, ‘scatter’, and ‘reliability’ within their report. </w:t>
      </w:r>
    </w:p>
    <w:p w:rsidR="00E56F28" w:rsidRPr="00E73C1E" w:rsidRDefault="00E56F28" w:rsidP="00E56F28">
      <w:pPr>
        <w:pStyle w:val="dotpoints"/>
        <w:numPr>
          <w:ilvl w:val="0"/>
          <w:numId w:val="0"/>
        </w:numPr>
        <w:tabs>
          <w:tab w:val="left" w:pos="426"/>
        </w:tabs>
        <w:ind w:left="426" w:hanging="426"/>
        <w:rPr>
          <w:rFonts w:ascii="Roboto Light" w:hAnsi="Roboto Light"/>
        </w:rPr>
      </w:pPr>
    </w:p>
    <w:p w:rsidR="006675AF" w:rsidRPr="006675AF" w:rsidRDefault="006675AF" w:rsidP="006675AF">
      <w:pPr>
        <w:pStyle w:val="Contentitalic"/>
      </w:pPr>
      <w:r>
        <w:t>The less successful responses commonly:</w:t>
      </w:r>
    </w:p>
    <w:p w:rsidR="00E56F28" w:rsidRPr="00E73C1E" w:rsidRDefault="003834B8" w:rsidP="006675AF">
      <w:pPr>
        <w:pStyle w:val="Content1bullets"/>
        <w:numPr>
          <w:ilvl w:val="0"/>
          <w:numId w:val="5"/>
        </w:numPr>
        <w:ind w:left="426" w:hanging="426"/>
      </w:pPr>
      <w:r w:rsidRPr="00E73C1E">
        <w:t>w</w:t>
      </w:r>
      <w:r w:rsidR="00E56F28" w:rsidRPr="00E73C1E">
        <w:t>ere clearly heavily scaffolded, as the layout and phrases, and often sentences, were identical across the class, making it impossible to discern stude</w:t>
      </w:r>
      <w:r w:rsidR="00373344">
        <w:t>nt work from teacher assistance</w:t>
      </w:r>
    </w:p>
    <w:p w:rsidR="00E56F28" w:rsidRPr="00E73C1E" w:rsidRDefault="003834B8" w:rsidP="006675AF">
      <w:pPr>
        <w:pStyle w:val="Content1bullets"/>
        <w:numPr>
          <w:ilvl w:val="0"/>
          <w:numId w:val="5"/>
        </w:numPr>
        <w:ind w:left="426" w:hanging="426"/>
      </w:pPr>
      <w:r w:rsidRPr="00E73C1E">
        <w:t>f</w:t>
      </w:r>
      <w:r w:rsidR="00373344">
        <w:t>ocused</w:t>
      </w:r>
      <w:r w:rsidR="00E56F28" w:rsidRPr="00E73C1E">
        <w:t xml:space="preserve"> on regurgitation of raw data, without making any links to the science behind th</w:t>
      </w:r>
      <w:r w:rsidR="00B16A02">
        <w:t>e emerging patterns in the data</w:t>
      </w:r>
    </w:p>
    <w:p w:rsidR="00E56F28" w:rsidRPr="00E73C1E" w:rsidRDefault="003834B8" w:rsidP="006675AF">
      <w:pPr>
        <w:pStyle w:val="Content1bullets"/>
        <w:numPr>
          <w:ilvl w:val="0"/>
          <w:numId w:val="5"/>
        </w:numPr>
        <w:ind w:left="426" w:hanging="426"/>
      </w:pPr>
      <w:r w:rsidRPr="00E73C1E">
        <w:t>i</w:t>
      </w:r>
      <w:r w:rsidR="00E56F28" w:rsidRPr="00E73C1E">
        <w:t xml:space="preserve">ndicated that there were no errors in the investigation or </w:t>
      </w:r>
      <w:r w:rsidR="00B16A02">
        <w:t>did not</w:t>
      </w:r>
      <w:r w:rsidR="00E56F28" w:rsidRPr="00E73C1E">
        <w:t xml:space="preserve"> accurately discern betw</w:t>
      </w:r>
      <w:r w:rsidR="00B16A02">
        <w:t>een random and systematic error</w:t>
      </w:r>
    </w:p>
    <w:p w:rsidR="00E56F28" w:rsidRPr="00E73C1E" w:rsidRDefault="003834B8" w:rsidP="006675AF">
      <w:pPr>
        <w:pStyle w:val="Content1bullets"/>
        <w:numPr>
          <w:ilvl w:val="0"/>
          <w:numId w:val="5"/>
        </w:numPr>
        <w:ind w:left="426" w:hanging="426"/>
      </w:pPr>
      <w:r w:rsidRPr="00E73C1E">
        <w:t>r</w:t>
      </w:r>
      <w:r w:rsidR="00E56F28" w:rsidRPr="00E73C1E">
        <w:t xml:space="preserve">evealed that many students were not fluent with appropriate scientific terminology and either neglected to address all designated specific features being </w:t>
      </w:r>
      <w:r w:rsidR="00B16A02">
        <w:t>assessed or misused terminology</w:t>
      </w:r>
    </w:p>
    <w:p w:rsidR="00E56F28" w:rsidRPr="00E73C1E" w:rsidRDefault="003834B8" w:rsidP="006675AF">
      <w:pPr>
        <w:pStyle w:val="Content1bullets"/>
        <w:numPr>
          <w:ilvl w:val="0"/>
          <w:numId w:val="5"/>
        </w:numPr>
        <w:ind w:left="426" w:hanging="426"/>
      </w:pPr>
      <w:r w:rsidRPr="00E73C1E">
        <w:t>f</w:t>
      </w:r>
      <w:r w:rsidR="00E56F28" w:rsidRPr="00E73C1E">
        <w:t>ailed to adequately discuss their findings due to limited data, because a small sample size was tested</w:t>
      </w:r>
      <w:r w:rsidR="00B16A02">
        <w:t xml:space="preserve"> or lack of repetition occurred</w:t>
      </w:r>
    </w:p>
    <w:p w:rsidR="00E56F28" w:rsidRPr="00E73C1E" w:rsidRDefault="003834B8" w:rsidP="006675AF">
      <w:pPr>
        <w:pStyle w:val="Content1bullets"/>
        <w:numPr>
          <w:ilvl w:val="0"/>
          <w:numId w:val="5"/>
        </w:numPr>
        <w:ind w:left="426" w:hanging="426"/>
      </w:pPr>
      <w:proofErr w:type="gramStart"/>
      <w:r w:rsidRPr="00E73C1E">
        <w:t>d</w:t>
      </w:r>
      <w:r w:rsidR="00E56F28" w:rsidRPr="00E73C1E">
        <w:t>iscussed</w:t>
      </w:r>
      <w:proofErr w:type="gramEnd"/>
      <w:r w:rsidR="00E56F28" w:rsidRPr="00E73C1E">
        <w:t xml:space="preserve"> superficial improvements to the investigation, particularly where the method was not followed and students restated a component of the method. A discussion of ‘appropriate improvements’ needs to be more than a list of errors.</w:t>
      </w:r>
    </w:p>
    <w:p w:rsidR="00E56F28" w:rsidRPr="00E73C1E" w:rsidRDefault="00E56F28" w:rsidP="00E56F28">
      <w:pPr>
        <w:jc w:val="both"/>
        <w:rPr>
          <w:rFonts w:cs="Arial"/>
        </w:rPr>
      </w:pPr>
    </w:p>
    <w:p w:rsidR="00201242" w:rsidRPr="00E73C1E" w:rsidRDefault="00201242">
      <w:bookmarkStart w:id="0" w:name="_GoBack"/>
      <w:bookmarkEnd w:id="0"/>
    </w:p>
    <w:sectPr w:rsidR="00201242" w:rsidRPr="00E73C1E" w:rsidSect="006675AF">
      <w:footerReference w:type="default" r:id="rId10"/>
      <w:headerReference w:type="first" r:id="rId11"/>
      <w:footerReference w:type="first" r:id="rId12"/>
      <w:pgSz w:w="11906" w:h="16838"/>
      <w:pgMar w:top="965" w:right="1133" w:bottom="1276" w:left="1134" w:header="708" w:footer="59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2CB" w:rsidRDefault="009F72CB" w:rsidP="00131B77">
      <w:pPr>
        <w:spacing w:after="0"/>
      </w:pPr>
      <w:r>
        <w:separator/>
      </w:r>
    </w:p>
  </w:endnote>
  <w:endnote w:type="continuationSeparator" w:id="0">
    <w:p w:rsidR="009F72CB" w:rsidRDefault="009F72CB"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B49D938F-2B85-4CD1-8BAD-560447ED94D2}"/>
    <w:embedBold r:id="rId2" w:fontKey="{15330260-D93A-49C9-85D3-66EBBEFA6042}"/>
    <w:embedItalic r:id="rId3" w:fontKey="{CCC7838D-8B00-49F2-8108-CDBBB012E6A9}"/>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4" w:subsetted="1" w:fontKey="{AD305A87-F821-47BF-A23C-DFAFD2812D75}"/>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5AF" w:rsidRDefault="006675AF" w:rsidP="006675AF">
    <w:pPr>
      <w:pStyle w:val="Footer1"/>
    </w:pPr>
    <w:r>
      <w:t xml:space="preserve">Page </w:t>
    </w:r>
    <w:r w:rsidRPr="006675AF">
      <w:fldChar w:fldCharType="begin"/>
    </w:r>
    <w:r>
      <w:instrText xml:space="preserve"> PAGE </w:instrText>
    </w:r>
    <w:r w:rsidRPr="006675AF">
      <w:fldChar w:fldCharType="separate"/>
    </w:r>
    <w:r w:rsidR="00D31F90">
      <w:rPr>
        <w:noProof/>
      </w:rPr>
      <w:t>5</w:t>
    </w:r>
    <w:r w:rsidRPr="006675AF">
      <w:fldChar w:fldCharType="end"/>
    </w:r>
    <w:r>
      <w:t xml:space="preserve"> of </w:t>
    </w:r>
    <w:r w:rsidRPr="006675AF">
      <w:fldChar w:fldCharType="begin"/>
    </w:r>
    <w:r>
      <w:instrText xml:space="preserve"> NUMPAGES  </w:instrText>
    </w:r>
    <w:r w:rsidRPr="006675AF">
      <w:fldChar w:fldCharType="separate"/>
    </w:r>
    <w:r w:rsidR="00D31F90">
      <w:rPr>
        <w:noProof/>
      </w:rPr>
      <w:t>5</w:t>
    </w:r>
    <w:r w:rsidRPr="006675AF">
      <w:fldChar w:fldCharType="end"/>
    </w:r>
  </w:p>
  <w:p w:rsidR="006675AF" w:rsidRDefault="006675AF" w:rsidP="006675AF">
    <w:pPr>
      <w:pStyle w:val="Footer1"/>
    </w:pPr>
    <w:r>
      <w:t>S</w:t>
    </w:r>
    <w:r w:rsidRPr="00201242">
      <w:t xml:space="preserve">tage 2 </w:t>
    </w:r>
    <w:r w:rsidRPr="006675AF">
      <w:t xml:space="preserve">Scientific Studies </w:t>
    </w:r>
    <w:r w:rsidRPr="00201242">
      <w:t>– 2017 Subject Assessment Advice</w:t>
    </w:r>
    <w:r>
      <w:br/>
    </w:r>
    <w:r w:rsidRPr="00293B3D">
      <w:t xml:space="preserve">Ref: </w:t>
    </w:r>
    <w:fldSimple w:instr=" DOCPROPERTY  Objective-Id  \* MERGEFORMAT ">
      <w:r w:rsidR="00D31F90">
        <w:t>A693804</w:t>
      </w:r>
    </w:fldSimple>
    <w:r>
      <w:t xml:space="preserve"> </w:t>
    </w:r>
    <w:r w:rsidRPr="00293B3D">
      <w:t xml:space="preserve"> © SA</w:t>
    </w:r>
    <w:r>
      <w:t>CE Board of South Australia 2018</w:t>
    </w:r>
  </w:p>
  <w:p w:rsidR="006675AF" w:rsidRPr="006675AF" w:rsidRDefault="006675AF" w:rsidP="006675AF">
    <w:pPr>
      <w:pStyle w:val="Footer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B00B0F" w:rsidP="00201242">
    <w:pPr>
      <w:pStyle w:val="Footer1"/>
    </w:pPr>
    <w:r>
      <w:t xml:space="preserve">Page </w:t>
    </w:r>
    <w:r>
      <w:rPr>
        <w:sz w:val="24"/>
        <w:szCs w:val="24"/>
      </w:rPr>
      <w:fldChar w:fldCharType="begin"/>
    </w:r>
    <w:r>
      <w:instrText xml:space="preserve"> PAGE </w:instrText>
    </w:r>
    <w:r>
      <w:rPr>
        <w:sz w:val="24"/>
        <w:szCs w:val="24"/>
      </w:rPr>
      <w:fldChar w:fldCharType="separate"/>
    </w:r>
    <w:r w:rsidR="00D31F90">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D31F90">
      <w:rPr>
        <w:noProof/>
      </w:rPr>
      <w:t>5</w:t>
    </w:r>
    <w:r>
      <w:rPr>
        <w:sz w:val="24"/>
        <w:szCs w:val="24"/>
      </w:rPr>
      <w:fldChar w:fldCharType="end"/>
    </w:r>
  </w:p>
  <w:p w:rsidR="00201242" w:rsidRDefault="00201242" w:rsidP="00201242">
    <w:pPr>
      <w:pStyle w:val="Footer1"/>
    </w:pPr>
    <w:r>
      <w:t>S</w:t>
    </w:r>
    <w:r w:rsidRPr="00201242">
      <w:t xml:space="preserve">tage 2 </w:t>
    </w:r>
    <w:r w:rsidR="006675AF" w:rsidRPr="006675AF">
      <w:t>Scientific Studies</w:t>
    </w:r>
    <w:r w:rsidRPr="006675AF">
      <w:t xml:space="preserve"> </w:t>
    </w:r>
    <w:r w:rsidRPr="00201242">
      <w:t>– 2017 Subject Assessment Advice</w:t>
    </w:r>
    <w:r>
      <w:br/>
    </w:r>
    <w:r w:rsidRPr="00293B3D">
      <w:t xml:space="preserve">Ref: </w:t>
    </w:r>
    <w:fldSimple w:instr=" DOCPROPERTY  Objective-Id  \* MERGEFORMAT ">
      <w:r w:rsidR="00D31F90">
        <w:t>A693804</w:t>
      </w:r>
    </w:fldSimple>
    <w:r>
      <w:t xml:space="preserve"> </w:t>
    </w:r>
    <w:r w:rsidRPr="00293B3D">
      <w:t xml:space="preserve"> © SA</w:t>
    </w:r>
    <w:r>
      <w:t>CE Board of South Australia 2018</w:t>
    </w:r>
    <w:r w:rsidR="006675AF">
      <w:rPr>
        <w:noProof/>
        <w:lang w:val="en-AU"/>
      </w:rPr>
      <w:drawing>
        <wp:anchor distT="0" distB="0" distL="114300" distR="114300" simplePos="0" relativeHeight="251661312" behindDoc="1" locked="0" layoutInCell="1" allowOverlap="1" wp14:anchorId="605CE248" wp14:editId="6661BD18">
          <wp:simplePos x="0" y="0"/>
          <wp:positionH relativeFrom="column">
            <wp:posOffset>5087620</wp:posOffset>
          </wp:positionH>
          <wp:positionV relativeFrom="paragraph">
            <wp:posOffset>-561975</wp:posOffset>
          </wp:positionV>
          <wp:extent cx="1901825" cy="1304290"/>
          <wp:effectExtent l="0" t="0" r="3175" b="0"/>
          <wp:wrapTight wrapText="bothSides">
            <wp:wrapPolygon edited="0">
              <wp:start x="0" y="0"/>
              <wp:lineTo x="0" y="21137"/>
              <wp:lineTo x="21420" y="21137"/>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2CB" w:rsidRDefault="009F72CB" w:rsidP="00131B77">
      <w:pPr>
        <w:spacing w:after="0"/>
      </w:pPr>
      <w:r>
        <w:separator/>
      </w:r>
    </w:p>
  </w:footnote>
  <w:footnote w:type="continuationSeparator" w:id="0">
    <w:p w:rsidR="009F72CB" w:rsidRDefault="009F72CB"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5AF" w:rsidRDefault="006675AF">
    <w:pPr>
      <w:pStyle w:val="Header"/>
    </w:pPr>
    <w:r>
      <w:rPr>
        <w:noProof/>
        <w:lang w:eastAsia="en-AU"/>
      </w:rPr>
      <w:drawing>
        <wp:anchor distT="0" distB="0" distL="114300" distR="114300" simplePos="0" relativeHeight="251659264" behindDoc="1" locked="0" layoutInCell="1" allowOverlap="1" wp14:anchorId="64998C63" wp14:editId="71ABAF51">
          <wp:simplePos x="0" y="0"/>
          <wp:positionH relativeFrom="column">
            <wp:posOffset>-551180</wp:posOffset>
          </wp:positionH>
          <wp:positionV relativeFrom="paragraph">
            <wp:posOffset>-249555</wp:posOffset>
          </wp:positionV>
          <wp:extent cx="7539990" cy="1581150"/>
          <wp:effectExtent l="0" t="0" r="3810" b="0"/>
          <wp:wrapTight wrapText="bothSides">
            <wp:wrapPolygon edited="0">
              <wp:start x="0" y="0"/>
              <wp:lineTo x="0" y="21340"/>
              <wp:lineTo x="21556" y="21340"/>
              <wp:lineTo x="215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E2C80"/>
    <w:multiLevelType w:val="hybridMultilevel"/>
    <w:tmpl w:val="C6DA4E3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5212B74"/>
    <w:multiLevelType w:val="hybridMultilevel"/>
    <w:tmpl w:val="8D0A3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91B26E4"/>
    <w:multiLevelType w:val="hybridMultilevel"/>
    <w:tmpl w:val="7E6A4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59EB6042"/>
    <w:multiLevelType w:val="hybridMultilevel"/>
    <w:tmpl w:val="BB66BB76"/>
    <w:lvl w:ilvl="0" w:tplc="2B70DAE4">
      <w:numFmt w:val="bullet"/>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3435E70"/>
    <w:multiLevelType w:val="hybridMultilevel"/>
    <w:tmpl w:val="7CD0C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AD24A84"/>
    <w:multiLevelType w:val="hybridMultilevel"/>
    <w:tmpl w:val="7A4E82BE"/>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5A9227F"/>
    <w:multiLevelType w:val="hybridMultilevel"/>
    <w:tmpl w:val="168C646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1">
    <w:nsid w:val="7BF96517"/>
    <w:multiLevelType w:val="hybridMultilevel"/>
    <w:tmpl w:val="34AAB1F8"/>
    <w:lvl w:ilvl="0" w:tplc="F5E03AE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1"/>
  </w:num>
  <w:num w:numId="4">
    <w:abstractNumId w:val="9"/>
  </w:num>
  <w:num w:numId="5">
    <w:abstractNumId w:val="6"/>
  </w:num>
  <w:num w:numId="6">
    <w:abstractNumId w:val="4"/>
  </w:num>
  <w:num w:numId="7">
    <w:abstractNumId w:val="8"/>
  </w:num>
  <w:num w:numId="8">
    <w:abstractNumId w:val="7"/>
  </w:num>
  <w:num w:numId="9">
    <w:abstractNumId w:val="8"/>
  </w:num>
  <w:num w:numId="10">
    <w:abstractNumId w:val="0"/>
  </w:num>
  <w:num w:numId="11">
    <w:abstractNumId w:val="2"/>
  </w:num>
  <w:num w:numId="12">
    <w:abstractNumId w:val="10"/>
  </w:num>
  <w:num w:numId="13">
    <w:abstractNumId w:val="8"/>
  </w:num>
  <w:num w:numId="14">
    <w:abstractNumId w:val="8"/>
  </w:num>
  <w:num w:numId="15">
    <w:abstractNumId w:val="8"/>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0D8A"/>
    <w:rsid w:val="00011311"/>
    <w:rsid w:val="000177D0"/>
    <w:rsid w:val="0001790C"/>
    <w:rsid w:val="000450F9"/>
    <w:rsid w:val="00131B77"/>
    <w:rsid w:val="00180FAB"/>
    <w:rsid w:val="00201242"/>
    <w:rsid w:val="002F4E01"/>
    <w:rsid w:val="00373344"/>
    <w:rsid w:val="003834B8"/>
    <w:rsid w:val="0041434A"/>
    <w:rsid w:val="00472C22"/>
    <w:rsid w:val="004875B7"/>
    <w:rsid w:val="004E2194"/>
    <w:rsid w:val="00503D5E"/>
    <w:rsid w:val="005B451D"/>
    <w:rsid w:val="005F120F"/>
    <w:rsid w:val="006675AF"/>
    <w:rsid w:val="00690A42"/>
    <w:rsid w:val="00690FC7"/>
    <w:rsid w:val="006A1B29"/>
    <w:rsid w:val="006B765B"/>
    <w:rsid w:val="0078664A"/>
    <w:rsid w:val="007C3CBE"/>
    <w:rsid w:val="007D795D"/>
    <w:rsid w:val="0080584E"/>
    <w:rsid w:val="008060F9"/>
    <w:rsid w:val="008C06E9"/>
    <w:rsid w:val="008C2F3D"/>
    <w:rsid w:val="00965ADE"/>
    <w:rsid w:val="009A036E"/>
    <w:rsid w:val="009C1F23"/>
    <w:rsid w:val="009C265A"/>
    <w:rsid w:val="009E4C82"/>
    <w:rsid w:val="009F72CB"/>
    <w:rsid w:val="00A21F30"/>
    <w:rsid w:val="00A426B6"/>
    <w:rsid w:val="00A77034"/>
    <w:rsid w:val="00AB6A92"/>
    <w:rsid w:val="00AE6958"/>
    <w:rsid w:val="00B00B0F"/>
    <w:rsid w:val="00B15981"/>
    <w:rsid w:val="00B162B4"/>
    <w:rsid w:val="00B16A02"/>
    <w:rsid w:val="00BD2D1A"/>
    <w:rsid w:val="00CC5FA7"/>
    <w:rsid w:val="00CF7041"/>
    <w:rsid w:val="00D31F90"/>
    <w:rsid w:val="00D41AD5"/>
    <w:rsid w:val="00D952B4"/>
    <w:rsid w:val="00DD1BBA"/>
    <w:rsid w:val="00E52413"/>
    <w:rsid w:val="00E56F28"/>
    <w:rsid w:val="00E73C1E"/>
    <w:rsid w:val="00E902C8"/>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E56F28"/>
    <w:pPr>
      <w:numPr>
        <w:numId w:val="7"/>
      </w:numPr>
      <w:spacing w:after="0"/>
    </w:pPr>
    <w:rPr>
      <w:rFonts w:ascii="Arial" w:eastAsia="Times New Roman" w:hAnsi="Arial" w:cs="Arial"/>
      <w:sz w:val="22"/>
      <w:szCs w:val="22"/>
    </w:rPr>
  </w:style>
  <w:style w:type="paragraph" w:customStyle="1" w:styleId="BodyText1">
    <w:name w:val="Body Text1"/>
    <w:basedOn w:val="Normal"/>
    <w:rsid w:val="00E56F28"/>
    <w:pPr>
      <w:spacing w:before="240" w:after="240"/>
    </w:pPr>
    <w:rPr>
      <w:rFonts w:ascii="Arial" w:eastAsia="Times New Roman" w:hAnsi="Arial" w:cs="Times New Roman"/>
      <w:sz w:val="22"/>
    </w:rPr>
  </w:style>
  <w:style w:type="paragraph" w:customStyle="1" w:styleId="SOFinalBullets">
    <w:name w:val="SO Final Bullets"/>
    <w:link w:val="SOFinalBulletsCharChar"/>
    <w:autoRedefine/>
    <w:rsid w:val="00AB6A92"/>
    <w:pPr>
      <w:numPr>
        <w:numId w:val="16"/>
      </w:numPr>
      <w:spacing w:before="60" w:after="0" w:line="240" w:lineRule="auto"/>
    </w:pPr>
    <w:rPr>
      <w:rFonts w:ascii="Arial" w:eastAsia="MS Mincho" w:hAnsi="Arial" w:cs="Arial"/>
      <w:color w:val="000000"/>
      <w:szCs w:val="24"/>
      <w:lang w:val="en-US"/>
    </w:rPr>
  </w:style>
  <w:style w:type="character" w:customStyle="1" w:styleId="SOFinalBulletsCharChar">
    <w:name w:val="SO Final Bullets Char Char"/>
    <w:link w:val="SOFinalBullets"/>
    <w:rsid w:val="00AB6A92"/>
    <w:rPr>
      <w:rFonts w:ascii="Arial" w:eastAsia="MS Mincho" w:hAnsi="Arial" w:cs="Arial"/>
      <w:color w:val="00000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E56F28"/>
    <w:pPr>
      <w:numPr>
        <w:numId w:val="7"/>
      </w:numPr>
      <w:spacing w:after="0"/>
    </w:pPr>
    <w:rPr>
      <w:rFonts w:ascii="Arial" w:eastAsia="Times New Roman" w:hAnsi="Arial" w:cs="Arial"/>
      <w:sz w:val="22"/>
      <w:szCs w:val="22"/>
    </w:rPr>
  </w:style>
  <w:style w:type="paragraph" w:customStyle="1" w:styleId="BodyText1">
    <w:name w:val="Body Text1"/>
    <w:basedOn w:val="Normal"/>
    <w:rsid w:val="00E56F28"/>
    <w:pPr>
      <w:spacing w:before="240" w:after="240"/>
    </w:pPr>
    <w:rPr>
      <w:rFonts w:ascii="Arial" w:eastAsia="Times New Roman" w:hAnsi="Arial" w:cs="Times New Roman"/>
      <w:sz w:val="22"/>
    </w:rPr>
  </w:style>
  <w:style w:type="paragraph" w:customStyle="1" w:styleId="SOFinalBullets">
    <w:name w:val="SO Final Bullets"/>
    <w:link w:val="SOFinalBulletsCharChar"/>
    <w:autoRedefine/>
    <w:rsid w:val="00AB6A92"/>
    <w:pPr>
      <w:numPr>
        <w:numId w:val="16"/>
      </w:numPr>
      <w:spacing w:before="60" w:after="0" w:line="240" w:lineRule="auto"/>
    </w:pPr>
    <w:rPr>
      <w:rFonts w:ascii="Arial" w:eastAsia="MS Mincho" w:hAnsi="Arial" w:cs="Arial"/>
      <w:color w:val="000000"/>
      <w:szCs w:val="24"/>
      <w:lang w:val="en-US"/>
    </w:rPr>
  </w:style>
  <w:style w:type="character" w:customStyle="1" w:styleId="SOFinalBulletsCharChar">
    <w:name w:val="SO Final Bullets Char Char"/>
    <w:link w:val="SOFinalBullets"/>
    <w:rsid w:val="00AB6A92"/>
    <w:rPr>
      <w:rFonts w:ascii="Arial" w:eastAsia="MS Mincho" w:hAnsi="Arial" w:cs="Arial"/>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d21ab494f5a246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A693804</value>
    </field>
    <field name="Objective-Title">
      <value order="0">2017 Scientific Studies 2017 Subject Assessment Advice</value>
    </field>
    <field name="Objective-Description">
      <value order="0"/>
    </field>
    <field name="Objective-CreationStamp">
      <value order="0">2017-12-21T08:32:28Z</value>
    </field>
    <field name="Objective-IsApproved">
      <value order="0">false</value>
    </field>
    <field name="Objective-IsPublished">
      <value order="0">true</value>
    </field>
    <field name="Objective-DatePublished">
      <value order="0">2018-01-19T09:59:27Z</value>
    </field>
    <field name="Objective-ModificationStamp">
      <value order="0">2018-01-19T09:59:27Z</value>
    </field>
    <field name="Objective-Owner">
      <value order="0">Tania Rakovich</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vA1232857</value>
    </field>
    <field name="Objective-Version">
      <value order="0">2.0</value>
    </field>
    <field name="Objective-VersionNumber">
      <value order="0">6</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7B53B46C-0DB6-4FE6-9442-52473B0B7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2067</Words>
  <Characters>11782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13822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5</cp:revision>
  <cp:lastPrinted>2017-12-16T11:26:00Z</cp:lastPrinted>
  <dcterms:created xsi:type="dcterms:W3CDTF">2017-12-21T23:53:00Z</dcterms:created>
  <dcterms:modified xsi:type="dcterms:W3CDTF">2018-01-19T09:58:00Z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A693804</vt:lpwstr>
  </property>
  <property fmtid="{D5CDD505-2E9C-101B-9397-08002B2CF9AE}" pid="4" name="Objective-Title">
    <vt:lpwstr>2017 Scientific Studies 2017 Subject Assessment Advice</vt:lpwstr>
  </property>
  <property fmtid="{D5CDD505-2E9C-101B-9397-08002B2CF9AE}" pid="5" name="Objective-Description">
    <vt:lpwstr/>
  </property>
  <property fmtid="{D5CDD505-2E9C-101B-9397-08002B2CF9AE}" pid="6" name="Objective-CreationStamp">
    <vt:filetime>2017-12-21T08:32:28Z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2018-01-19T09:59:27Z</vt:filetime>
  </property>
  <property fmtid="{D5CDD505-2E9C-101B-9397-08002B2CF9AE}" pid="10" name="Objective-ModificationStamp">
    <vt:filetime>2018-01-19T09:59:27Z</vt:filetime>
  </property>
  <property fmtid="{D5CDD505-2E9C-101B-9397-08002B2CF9AE}" pid="11" name="Objective-Owner">
    <vt:lpwstr>Tania Rakovich</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vA1232857</vt:lpwstr>
  </property>
  <property fmtid="{D5CDD505-2E9C-101B-9397-08002B2CF9AE}" pid="16" name="Objective-Version">
    <vt:lpwstr>2.0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