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684031" w14:textId="77777777" w:rsidR="005D6C38" w:rsidRDefault="009B7824" w:rsidP="009414F8">
      <w:pPr>
        <w:pStyle w:val="Heading1"/>
        <w:spacing w:before="0"/>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06737038" w14:textId="77777777" w:rsidR="00FF5B14" w:rsidRPr="00C63946" w:rsidRDefault="00FF5B14" w:rsidP="00111A42">
      <w:pPr>
        <w:pStyle w:val="Subtitle"/>
        <w:spacing w:before="240"/>
      </w:pPr>
      <w:r w:rsidRPr="00C63946">
        <w:t xml:space="preserve">Stage 1 </w:t>
      </w:r>
      <w:r w:rsidR="00C63946" w:rsidRPr="00C63946">
        <w:t>Economics</w:t>
      </w:r>
    </w:p>
    <w:p w14:paraId="15A4D4B6"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6F80FEB7"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42B89FF3" w14:textId="77777777" w:rsidR="00153C12" w:rsidRPr="00103F41" w:rsidRDefault="00153C12" w:rsidP="00103F41">
      <w:pPr>
        <w:pStyle w:val="ListParagraph"/>
      </w:pPr>
      <w:r w:rsidRPr="00103F41">
        <w:t>The principal or delegate endorses the use of the plan, and any changes made to it, including use of an addendum.</w:t>
      </w:r>
    </w:p>
    <w:p w14:paraId="3FDD15A7"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201847A1" w14:textId="77777777" w:rsidTr="00111A42">
        <w:trPr>
          <w:trHeight w:hRule="exact" w:val="567"/>
        </w:trPr>
        <w:tc>
          <w:tcPr>
            <w:tcW w:w="817" w:type="dxa"/>
            <w:tcBorders>
              <w:bottom w:val="nil"/>
            </w:tcBorders>
            <w:shd w:val="clear" w:color="auto" w:fill="auto"/>
            <w:vAlign w:val="bottom"/>
          </w:tcPr>
          <w:p w14:paraId="1F94827C"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1F5E8838"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089C9687"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7A4765C6" w14:textId="77777777" w:rsidR="00153C12" w:rsidRPr="000B02FA" w:rsidRDefault="00153C12" w:rsidP="00111A42">
            <w:pPr>
              <w:spacing w:after="0"/>
              <w:rPr>
                <w:szCs w:val="20"/>
              </w:rPr>
            </w:pPr>
          </w:p>
        </w:tc>
      </w:tr>
    </w:tbl>
    <w:p w14:paraId="5E80B823"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09DBC1D7" w14:textId="77777777" w:rsidTr="00111A42">
        <w:trPr>
          <w:trHeight w:val="308"/>
        </w:trPr>
        <w:tc>
          <w:tcPr>
            <w:tcW w:w="1843" w:type="dxa"/>
            <w:gridSpan w:val="3"/>
            <w:vMerge w:val="restart"/>
            <w:shd w:val="clear" w:color="auto" w:fill="auto"/>
            <w:vAlign w:val="center"/>
          </w:tcPr>
          <w:p w14:paraId="0B250FF4"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27E1B312" w14:textId="77777777" w:rsidR="00153C12" w:rsidRPr="00A44DC9" w:rsidRDefault="00153C12" w:rsidP="00A44DC9">
            <w:pPr>
              <w:pStyle w:val="LAPTableText"/>
              <w:jc w:val="center"/>
            </w:pPr>
          </w:p>
        </w:tc>
        <w:tc>
          <w:tcPr>
            <w:tcW w:w="1276" w:type="dxa"/>
            <w:vMerge w:val="restart"/>
            <w:shd w:val="clear" w:color="auto" w:fill="auto"/>
            <w:vAlign w:val="center"/>
          </w:tcPr>
          <w:p w14:paraId="189F928E"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3CC62355" w14:textId="77777777" w:rsidR="00153C12" w:rsidRPr="00A44DC9" w:rsidRDefault="00153C12" w:rsidP="00A44DC9">
            <w:pPr>
              <w:pStyle w:val="LAPTableText"/>
            </w:pPr>
          </w:p>
        </w:tc>
        <w:tc>
          <w:tcPr>
            <w:tcW w:w="3969" w:type="dxa"/>
            <w:gridSpan w:val="5"/>
            <w:shd w:val="clear" w:color="auto" w:fill="auto"/>
            <w:vAlign w:val="center"/>
          </w:tcPr>
          <w:p w14:paraId="1846543D"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5D1A7243" w14:textId="77777777" w:rsidR="00153C12" w:rsidRPr="00A44DC9" w:rsidRDefault="00153C12" w:rsidP="00A44DC9">
            <w:pPr>
              <w:pStyle w:val="LAPTableText"/>
            </w:pPr>
          </w:p>
        </w:tc>
        <w:tc>
          <w:tcPr>
            <w:tcW w:w="1134" w:type="dxa"/>
            <w:vMerge w:val="restart"/>
            <w:shd w:val="clear" w:color="auto" w:fill="auto"/>
            <w:vAlign w:val="center"/>
          </w:tcPr>
          <w:p w14:paraId="5A9E66D4"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4468AE49" w14:textId="77777777" w:rsidTr="00111A42">
        <w:trPr>
          <w:trHeight w:val="307"/>
        </w:trPr>
        <w:tc>
          <w:tcPr>
            <w:tcW w:w="1843" w:type="dxa"/>
            <w:gridSpan w:val="3"/>
            <w:vMerge/>
            <w:shd w:val="clear" w:color="auto" w:fill="auto"/>
          </w:tcPr>
          <w:p w14:paraId="4EA7FB05" w14:textId="77777777" w:rsidR="00153C12" w:rsidRPr="00A44DC9" w:rsidRDefault="00153C12" w:rsidP="00A44DC9">
            <w:pPr>
              <w:pStyle w:val="LAPTableText"/>
            </w:pPr>
          </w:p>
        </w:tc>
        <w:tc>
          <w:tcPr>
            <w:tcW w:w="425" w:type="dxa"/>
            <w:vMerge/>
            <w:tcBorders>
              <w:bottom w:val="nil"/>
            </w:tcBorders>
            <w:shd w:val="clear" w:color="auto" w:fill="auto"/>
          </w:tcPr>
          <w:p w14:paraId="1D55C536" w14:textId="77777777" w:rsidR="00153C12" w:rsidRPr="00A44DC9" w:rsidRDefault="00153C12" w:rsidP="00A44DC9">
            <w:pPr>
              <w:pStyle w:val="LAPTableText"/>
            </w:pPr>
          </w:p>
        </w:tc>
        <w:tc>
          <w:tcPr>
            <w:tcW w:w="1276" w:type="dxa"/>
            <w:vMerge/>
            <w:shd w:val="clear" w:color="auto" w:fill="auto"/>
          </w:tcPr>
          <w:p w14:paraId="7E7B6CA6" w14:textId="77777777" w:rsidR="00153C12" w:rsidRPr="00A44DC9" w:rsidRDefault="00153C12" w:rsidP="00A44DC9">
            <w:pPr>
              <w:pStyle w:val="LAPTableText"/>
            </w:pPr>
          </w:p>
        </w:tc>
        <w:tc>
          <w:tcPr>
            <w:tcW w:w="425" w:type="dxa"/>
            <w:vMerge/>
            <w:tcBorders>
              <w:bottom w:val="nil"/>
            </w:tcBorders>
            <w:shd w:val="clear" w:color="auto" w:fill="auto"/>
          </w:tcPr>
          <w:p w14:paraId="600419CF" w14:textId="77777777" w:rsidR="00153C12" w:rsidRPr="00A44DC9" w:rsidRDefault="00153C12" w:rsidP="00A44DC9">
            <w:pPr>
              <w:pStyle w:val="LAPTableText"/>
            </w:pPr>
          </w:p>
        </w:tc>
        <w:tc>
          <w:tcPr>
            <w:tcW w:w="709" w:type="dxa"/>
            <w:shd w:val="clear" w:color="auto" w:fill="auto"/>
            <w:vAlign w:val="center"/>
          </w:tcPr>
          <w:p w14:paraId="185EFDA2"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0F34E4C1"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7B387CBA"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4115E9C0" w14:textId="77777777" w:rsidR="00153C12" w:rsidRPr="00A44DC9" w:rsidRDefault="00153C12" w:rsidP="00A44DC9">
            <w:pPr>
              <w:pStyle w:val="LAPTableText"/>
            </w:pPr>
          </w:p>
        </w:tc>
        <w:tc>
          <w:tcPr>
            <w:tcW w:w="1134" w:type="dxa"/>
            <w:vMerge/>
            <w:shd w:val="clear" w:color="auto" w:fill="auto"/>
          </w:tcPr>
          <w:p w14:paraId="00B54019" w14:textId="77777777" w:rsidR="00153C12" w:rsidRPr="00A44DC9" w:rsidRDefault="00153C12" w:rsidP="00A44DC9">
            <w:pPr>
              <w:pStyle w:val="LAPTableText"/>
            </w:pPr>
          </w:p>
        </w:tc>
      </w:tr>
      <w:tr w:rsidR="00111A42" w:rsidRPr="00F66744" w14:paraId="2A49F26D" w14:textId="77777777" w:rsidTr="00111A42">
        <w:trPr>
          <w:trHeight w:val="380"/>
        </w:trPr>
        <w:tc>
          <w:tcPr>
            <w:tcW w:w="614" w:type="dxa"/>
            <w:shd w:val="clear" w:color="auto" w:fill="auto"/>
            <w:vAlign w:val="center"/>
          </w:tcPr>
          <w:p w14:paraId="7EF310FE" w14:textId="77777777" w:rsidR="00153C12" w:rsidRPr="00A44DC9" w:rsidRDefault="00153C12" w:rsidP="00A44DC9">
            <w:pPr>
              <w:pStyle w:val="LAPTableText"/>
            </w:pPr>
          </w:p>
        </w:tc>
        <w:tc>
          <w:tcPr>
            <w:tcW w:w="614" w:type="dxa"/>
            <w:shd w:val="clear" w:color="auto" w:fill="auto"/>
            <w:vAlign w:val="center"/>
          </w:tcPr>
          <w:p w14:paraId="4DDFC9D9" w14:textId="77777777" w:rsidR="00153C12" w:rsidRPr="00A44DC9" w:rsidRDefault="00153C12" w:rsidP="00A44DC9">
            <w:pPr>
              <w:pStyle w:val="LAPTableText"/>
            </w:pPr>
          </w:p>
        </w:tc>
        <w:tc>
          <w:tcPr>
            <w:tcW w:w="615" w:type="dxa"/>
            <w:shd w:val="clear" w:color="auto" w:fill="auto"/>
            <w:vAlign w:val="center"/>
          </w:tcPr>
          <w:p w14:paraId="1D4F6120" w14:textId="77777777" w:rsidR="00153C12" w:rsidRPr="00A44DC9" w:rsidRDefault="00153C12" w:rsidP="00A44DC9">
            <w:pPr>
              <w:pStyle w:val="LAPTableText"/>
            </w:pPr>
          </w:p>
        </w:tc>
        <w:tc>
          <w:tcPr>
            <w:tcW w:w="425" w:type="dxa"/>
            <w:vMerge/>
            <w:tcBorders>
              <w:bottom w:val="nil"/>
            </w:tcBorders>
            <w:shd w:val="clear" w:color="auto" w:fill="auto"/>
            <w:vAlign w:val="center"/>
          </w:tcPr>
          <w:p w14:paraId="094DD38F" w14:textId="77777777" w:rsidR="00153C12" w:rsidRPr="00A44DC9" w:rsidRDefault="00153C12" w:rsidP="00A44DC9">
            <w:pPr>
              <w:pStyle w:val="LAPTableText"/>
            </w:pPr>
          </w:p>
        </w:tc>
        <w:tc>
          <w:tcPr>
            <w:tcW w:w="1276" w:type="dxa"/>
            <w:shd w:val="clear" w:color="auto" w:fill="auto"/>
            <w:vAlign w:val="center"/>
          </w:tcPr>
          <w:p w14:paraId="09B9BAA4" w14:textId="77777777" w:rsidR="00153C12" w:rsidRPr="00DE3BE7" w:rsidRDefault="00DE3BE7" w:rsidP="00DE3BE7">
            <w:pPr>
              <w:pStyle w:val="LAPTableText"/>
              <w:jc w:val="center"/>
              <w:rPr>
                <w:b/>
              </w:rPr>
            </w:pPr>
            <w:r w:rsidRPr="00DE3BE7">
              <w:rPr>
                <w:b/>
                <w:sz w:val="18"/>
              </w:rPr>
              <w:t>2020</w:t>
            </w:r>
          </w:p>
        </w:tc>
        <w:tc>
          <w:tcPr>
            <w:tcW w:w="425" w:type="dxa"/>
            <w:vMerge/>
            <w:tcBorders>
              <w:bottom w:val="nil"/>
            </w:tcBorders>
            <w:shd w:val="clear" w:color="auto" w:fill="auto"/>
            <w:vAlign w:val="center"/>
          </w:tcPr>
          <w:p w14:paraId="3539E711" w14:textId="77777777" w:rsidR="00153C12" w:rsidRPr="00A44DC9" w:rsidRDefault="00153C12" w:rsidP="00A44DC9">
            <w:pPr>
              <w:pStyle w:val="LAPTableText"/>
            </w:pPr>
          </w:p>
        </w:tc>
        <w:tc>
          <w:tcPr>
            <w:tcW w:w="709" w:type="dxa"/>
            <w:shd w:val="clear" w:color="auto" w:fill="auto"/>
            <w:vAlign w:val="center"/>
          </w:tcPr>
          <w:p w14:paraId="09624794" w14:textId="77777777" w:rsidR="00153C12" w:rsidRPr="00C63946" w:rsidRDefault="00153C12" w:rsidP="00A44DC9">
            <w:pPr>
              <w:pStyle w:val="LAPTableText"/>
              <w:jc w:val="center"/>
              <w:rPr>
                <w:rFonts w:ascii="Roboto" w:hAnsi="Roboto"/>
                <w:b/>
                <w:sz w:val="20"/>
              </w:rPr>
            </w:pPr>
            <w:r w:rsidRPr="00C63946">
              <w:rPr>
                <w:rFonts w:ascii="Roboto" w:hAnsi="Roboto"/>
                <w:b/>
                <w:sz w:val="20"/>
              </w:rPr>
              <w:t>1</w:t>
            </w:r>
          </w:p>
        </w:tc>
        <w:tc>
          <w:tcPr>
            <w:tcW w:w="661" w:type="dxa"/>
            <w:shd w:val="clear" w:color="auto" w:fill="auto"/>
            <w:vAlign w:val="center"/>
          </w:tcPr>
          <w:p w14:paraId="1A60A86C" w14:textId="77777777" w:rsidR="00153C12" w:rsidRPr="00C63946" w:rsidRDefault="00F107E2" w:rsidP="00A44DC9">
            <w:pPr>
              <w:pStyle w:val="LAPTableText"/>
              <w:jc w:val="center"/>
              <w:rPr>
                <w:rFonts w:ascii="Roboto" w:hAnsi="Roboto"/>
                <w:b/>
                <w:sz w:val="20"/>
              </w:rPr>
            </w:pPr>
            <w:r>
              <w:rPr>
                <w:rFonts w:ascii="Roboto" w:hAnsi="Roboto"/>
                <w:b/>
                <w:sz w:val="20"/>
              </w:rPr>
              <w:t>E</w:t>
            </w:r>
          </w:p>
        </w:tc>
        <w:tc>
          <w:tcPr>
            <w:tcW w:w="662" w:type="dxa"/>
            <w:shd w:val="clear" w:color="auto" w:fill="auto"/>
            <w:vAlign w:val="center"/>
          </w:tcPr>
          <w:p w14:paraId="0929FECB" w14:textId="77777777" w:rsidR="00153C12" w:rsidRPr="00C63946" w:rsidRDefault="00F107E2" w:rsidP="00A44DC9">
            <w:pPr>
              <w:pStyle w:val="LAPTableText"/>
              <w:jc w:val="center"/>
              <w:rPr>
                <w:rFonts w:ascii="Roboto" w:hAnsi="Roboto"/>
                <w:b/>
                <w:sz w:val="20"/>
              </w:rPr>
            </w:pPr>
            <w:r>
              <w:rPr>
                <w:rFonts w:ascii="Roboto" w:hAnsi="Roboto"/>
                <w:b/>
                <w:sz w:val="20"/>
              </w:rPr>
              <w:t>N</w:t>
            </w:r>
          </w:p>
        </w:tc>
        <w:tc>
          <w:tcPr>
            <w:tcW w:w="662" w:type="dxa"/>
            <w:shd w:val="clear" w:color="auto" w:fill="auto"/>
            <w:vAlign w:val="center"/>
          </w:tcPr>
          <w:p w14:paraId="2B207722" w14:textId="77777777" w:rsidR="00153C12" w:rsidRPr="00C63946" w:rsidRDefault="00F107E2" w:rsidP="00A44DC9">
            <w:pPr>
              <w:pStyle w:val="LAPTableText"/>
              <w:jc w:val="center"/>
              <w:rPr>
                <w:rFonts w:ascii="Roboto" w:hAnsi="Roboto"/>
                <w:b/>
                <w:sz w:val="20"/>
              </w:rPr>
            </w:pPr>
            <w:r>
              <w:rPr>
                <w:rFonts w:ascii="Roboto" w:hAnsi="Roboto"/>
                <w:b/>
                <w:sz w:val="20"/>
              </w:rPr>
              <w:t>O</w:t>
            </w:r>
          </w:p>
        </w:tc>
        <w:tc>
          <w:tcPr>
            <w:tcW w:w="1275" w:type="dxa"/>
            <w:shd w:val="clear" w:color="auto" w:fill="auto"/>
            <w:vAlign w:val="center"/>
          </w:tcPr>
          <w:p w14:paraId="17870E79" w14:textId="77777777" w:rsidR="00153C12" w:rsidRPr="00C63946" w:rsidRDefault="00DE3BE7" w:rsidP="00A44DC9">
            <w:pPr>
              <w:pStyle w:val="LAPTableText"/>
              <w:jc w:val="center"/>
              <w:rPr>
                <w:rFonts w:ascii="Roboto" w:hAnsi="Roboto"/>
                <w:b/>
                <w:sz w:val="20"/>
              </w:rPr>
            </w:pPr>
            <w:r>
              <w:rPr>
                <w:rFonts w:ascii="Roboto" w:hAnsi="Roboto"/>
                <w:b/>
                <w:sz w:val="20"/>
              </w:rPr>
              <w:t>10</w:t>
            </w:r>
          </w:p>
        </w:tc>
        <w:tc>
          <w:tcPr>
            <w:tcW w:w="426" w:type="dxa"/>
            <w:vMerge/>
            <w:tcBorders>
              <w:bottom w:val="nil"/>
            </w:tcBorders>
            <w:shd w:val="clear" w:color="auto" w:fill="auto"/>
            <w:vAlign w:val="center"/>
          </w:tcPr>
          <w:p w14:paraId="3342F77F" w14:textId="77777777" w:rsidR="00153C12" w:rsidRPr="00A44DC9" w:rsidRDefault="00153C12" w:rsidP="00A44DC9">
            <w:pPr>
              <w:pStyle w:val="LAPTableText"/>
            </w:pPr>
          </w:p>
        </w:tc>
        <w:tc>
          <w:tcPr>
            <w:tcW w:w="1134" w:type="dxa"/>
            <w:shd w:val="clear" w:color="auto" w:fill="auto"/>
            <w:vAlign w:val="center"/>
          </w:tcPr>
          <w:p w14:paraId="2B1D9E2D" w14:textId="77777777" w:rsidR="00153C12" w:rsidRPr="00A44DC9" w:rsidRDefault="00153C12" w:rsidP="00A44DC9">
            <w:pPr>
              <w:pStyle w:val="LAPTableText"/>
            </w:pPr>
          </w:p>
        </w:tc>
      </w:tr>
    </w:tbl>
    <w:p w14:paraId="71E5FD69"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3ECA02AF" w14:textId="77777777" w:rsidTr="009414F8">
        <w:trPr>
          <w:trHeight w:val="4849"/>
        </w:trPr>
        <w:tc>
          <w:tcPr>
            <w:tcW w:w="9475" w:type="dxa"/>
          </w:tcPr>
          <w:p w14:paraId="1F379FBB"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33F782B4" w14:textId="77777777" w:rsidR="00153C12" w:rsidRPr="00A44DC9" w:rsidRDefault="00153C12" w:rsidP="00781916">
            <w:pPr>
              <w:pStyle w:val="AddendumTablebulletpoint"/>
            </w:pPr>
            <w:r w:rsidRPr="00A44DC9">
              <w:t>what changes have been made to the plan</w:t>
            </w:r>
          </w:p>
          <w:p w14:paraId="395E0EF4" w14:textId="77777777" w:rsidR="00153C12" w:rsidRPr="00A44DC9" w:rsidRDefault="00153C12" w:rsidP="00A44DC9">
            <w:pPr>
              <w:pStyle w:val="ListParagraph"/>
              <w:rPr>
                <w:sz w:val="18"/>
                <w:szCs w:val="18"/>
              </w:rPr>
            </w:pPr>
            <w:r w:rsidRPr="00A44DC9">
              <w:rPr>
                <w:sz w:val="18"/>
                <w:szCs w:val="18"/>
              </w:rPr>
              <w:t>the rationale for making the changes</w:t>
            </w:r>
          </w:p>
          <w:p w14:paraId="68707F21" w14:textId="77777777"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14:paraId="66D5CA6A" w14:textId="77777777" w:rsidR="00153C12" w:rsidRPr="001C427B" w:rsidRDefault="00153C12" w:rsidP="009414F8">
      <w:pPr>
        <w:pStyle w:val="AddendumendorsmentHeading"/>
        <w:spacing w:before="120"/>
      </w:pPr>
      <w:r w:rsidRPr="007117C2">
        <w:t>Endorsement</w:t>
      </w:r>
      <w:r w:rsidRPr="001C427B">
        <w:t xml:space="preserve"> </w:t>
      </w:r>
    </w:p>
    <w:p w14:paraId="32C3325B"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0E6E8E03" w14:textId="77777777" w:rsidTr="00111A42">
        <w:trPr>
          <w:trHeight w:hRule="exact" w:val="567"/>
        </w:trPr>
        <w:tc>
          <w:tcPr>
            <w:tcW w:w="2802" w:type="dxa"/>
            <w:tcBorders>
              <w:bottom w:val="nil"/>
            </w:tcBorders>
            <w:shd w:val="clear" w:color="auto" w:fill="auto"/>
            <w:vAlign w:val="bottom"/>
          </w:tcPr>
          <w:p w14:paraId="056F8B7A" w14:textId="77777777" w:rsidR="00DE3BE7" w:rsidRDefault="00DE3BE7" w:rsidP="00111A42">
            <w:pPr>
              <w:pStyle w:val="AddendumTableText"/>
              <w:spacing w:after="0"/>
            </w:pPr>
          </w:p>
          <w:p w14:paraId="23468690" w14:textId="77777777" w:rsidR="00C63946" w:rsidRDefault="00153C12" w:rsidP="00111A42">
            <w:pPr>
              <w:pStyle w:val="AddendumTableText"/>
              <w:spacing w:after="0"/>
            </w:pPr>
            <w:r w:rsidRPr="00745A0E">
              <w:t>Signature of principal or delegate</w:t>
            </w:r>
          </w:p>
          <w:p w14:paraId="63A5017A" w14:textId="77777777" w:rsidR="00C63946" w:rsidRPr="00C63946" w:rsidRDefault="00C63946" w:rsidP="00C63946"/>
          <w:p w14:paraId="4C3683E1" w14:textId="77777777" w:rsidR="00C63946" w:rsidRPr="00C63946" w:rsidRDefault="00C63946" w:rsidP="00C63946"/>
          <w:p w14:paraId="626E316B" w14:textId="77777777" w:rsidR="00C63946" w:rsidRPr="00C63946" w:rsidRDefault="00C63946" w:rsidP="00C63946"/>
          <w:p w14:paraId="386AB82E" w14:textId="77777777" w:rsidR="00C63946" w:rsidRDefault="00C63946" w:rsidP="00C63946"/>
          <w:p w14:paraId="71287C2C" w14:textId="77777777" w:rsidR="00153C12" w:rsidRPr="00C63946" w:rsidRDefault="00153C12" w:rsidP="00C63946"/>
        </w:tc>
        <w:tc>
          <w:tcPr>
            <w:tcW w:w="4394" w:type="dxa"/>
            <w:shd w:val="clear" w:color="auto" w:fill="auto"/>
            <w:vAlign w:val="bottom"/>
          </w:tcPr>
          <w:p w14:paraId="39309E6B" w14:textId="77777777" w:rsidR="00DE3BE7" w:rsidRDefault="00DE3BE7" w:rsidP="00111A42">
            <w:pPr>
              <w:spacing w:after="0"/>
              <w:rPr>
                <w:sz w:val="18"/>
                <w:lang w:val="en-US"/>
              </w:rPr>
            </w:pPr>
          </w:p>
          <w:p w14:paraId="193A4138" w14:textId="77777777" w:rsidR="00DE3BE7" w:rsidRPr="00DE3BE7" w:rsidRDefault="00DE3BE7" w:rsidP="00DE3BE7">
            <w:pPr>
              <w:rPr>
                <w:sz w:val="18"/>
                <w:lang w:val="en-US"/>
              </w:rPr>
            </w:pPr>
          </w:p>
          <w:p w14:paraId="6AE4CCB8" w14:textId="77777777" w:rsidR="00DE3BE7" w:rsidRPr="00DE3BE7" w:rsidRDefault="00DE3BE7" w:rsidP="00DE3BE7">
            <w:pPr>
              <w:rPr>
                <w:sz w:val="18"/>
                <w:lang w:val="en-US"/>
              </w:rPr>
            </w:pPr>
          </w:p>
          <w:p w14:paraId="668EA4B4" w14:textId="77777777" w:rsidR="00DE3BE7" w:rsidRPr="00DE3BE7" w:rsidRDefault="00DE3BE7" w:rsidP="00DE3BE7">
            <w:pPr>
              <w:rPr>
                <w:sz w:val="18"/>
                <w:lang w:val="en-US"/>
              </w:rPr>
            </w:pPr>
          </w:p>
          <w:p w14:paraId="095182F5" w14:textId="77777777" w:rsidR="00DE3BE7" w:rsidRDefault="00DE3BE7" w:rsidP="00DE3BE7">
            <w:pPr>
              <w:rPr>
                <w:sz w:val="18"/>
                <w:lang w:val="en-US"/>
              </w:rPr>
            </w:pPr>
          </w:p>
          <w:p w14:paraId="1719A442" w14:textId="77777777" w:rsidR="00DE3BE7" w:rsidRPr="00DE3BE7" w:rsidRDefault="00DE3BE7" w:rsidP="00DE3BE7">
            <w:pPr>
              <w:rPr>
                <w:sz w:val="18"/>
                <w:lang w:val="en-US"/>
              </w:rPr>
            </w:pPr>
          </w:p>
          <w:p w14:paraId="4DBF34BE" w14:textId="77777777" w:rsidR="00153C12" w:rsidRPr="00DE3BE7" w:rsidRDefault="00153C12" w:rsidP="00DE3BE7">
            <w:pPr>
              <w:rPr>
                <w:sz w:val="18"/>
                <w:lang w:val="en-US"/>
              </w:rPr>
            </w:pPr>
          </w:p>
        </w:tc>
        <w:tc>
          <w:tcPr>
            <w:tcW w:w="567" w:type="dxa"/>
            <w:tcBorders>
              <w:bottom w:val="nil"/>
            </w:tcBorders>
            <w:shd w:val="clear" w:color="auto" w:fill="auto"/>
            <w:vAlign w:val="bottom"/>
          </w:tcPr>
          <w:p w14:paraId="3B5742C7"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1DA99966" w14:textId="77777777" w:rsidR="00153C12" w:rsidRPr="004C6ABF" w:rsidRDefault="00153C12" w:rsidP="00111A42">
            <w:pPr>
              <w:spacing w:after="0"/>
              <w:rPr>
                <w:lang w:val="en-US"/>
              </w:rPr>
            </w:pPr>
          </w:p>
        </w:tc>
      </w:tr>
    </w:tbl>
    <w:p w14:paraId="424AC628" w14:textId="77777777" w:rsidR="00FF5B14" w:rsidRDefault="00FF5B14" w:rsidP="009B7824">
      <w:pPr>
        <w:rPr>
          <w:sz w:val="28"/>
          <w:szCs w:val="28"/>
        </w:rPr>
        <w:sectPr w:rsidR="00FF5B14" w:rsidSect="009414F8">
          <w:headerReference w:type="default" r:id="rId12"/>
          <w:footerReference w:type="default" r:id="rId13"/>
          <w:headerReference w:type="first" r:id="rId14"/>
          <w:footerReference w:type="first" r:id="rId15"/>
          <w:pgSz w:w="11906" w:h="16838" w:code="9"/>
          <w:pgMar w:top="1518" w:right="1134" w:bottom="1134" w:left="1418" w:header="284" w:footer="397" w:gutter="0"/>
          <w:cols w:space="567"/>
          <w:titlePg/>
          <w:docGrid w:linePitch="360"/>
        </w:sectPr>
      </w:pPr>
    </w:p>
    <w:p w14:paraId="49A0C7CB" w14:textId="77777777" w:rsidR="00483E68" w:rsidRPr="002C0DD7" w:rsidRDefault="00F50770" w:rsidP="00103D79">
      <w:pPr>
        <w:pStyle w:val="Subtitle"/>
        <w:rPr>
          <w:rFonts w:eastAsia="SimSun"/>
          <w:lang w:val="en-US"/>
        </w:rPr>
      </w:pPr>
      <w:r>
        <w:rPr>
          <w:rFonts w:eastAsia="SimSun"/>
        </w:rPr>
        <w:lastRenderedPageBreak/>
        <w:t xml:space="preserve">Stage 1 </w:t>
      </w:r>
      <w:r w:rsidR="00F107E2" w:rsidRPr="00F107E2">
        <w:rPr>
          <w:rFonts w:eastAsia="SimSun"/>
        </w:rPr>
        <w:t>Economics</w:t>
      </w:r>
      <w:r w:rsidR="00483E68" w:rsidRPr="00F50770">
        <w:rPr>
          <w:rFonts w:eastAsia="SimSun"/>
          <w:color w:val="FF0000"/>
        </w:rPr>
        <w:t xml:space="preserve"> </w:t>
      </w:r>
      <w:r>
        <w:rPr>
          <w:rFonts w:eastAsia="SimSun"/>
        </w:rPr>
        <w:t>(</w:t>
      </w:r>
      <w:r w:rsidR="00DE3BE7">
        <w:rPr>
          <w:rFonts w:eastAsia="SimSun"/>
        </w:rPr>
        <w:t>10</w:t>
      </w:r>
      <w:r w:rsidR="00C64419">
        <w:rPr>
          <w:rFonts w:eastAsia="SimSun"/>
        </w:rPr>
        <w:t xml:space="preserve"> </w:t>
      </w:r>
      <w:r w:rsidR="00483E68" w:rsidRPr="002C0DD7">
        <w:rPr>
          <w:rFonts w:eastAsia="SimSun"/>
        </w:rPr>
        <w:t>credits)</w:t>
      </w:r>
    </w:p>
    <w:p w14:paraId="381D99BA" w14:textId="77777777" w:rsidR="00483E68" w:rsidRPr="00483E68" w:rsidRDefault="00483E68" w:rsidP="004C0E19">
      <w:pPr>
        <w:pStyle w:val="Heading1"/>
        <w:spacing w:after="240"/>
        <w:rPr>
          <w:rFonts w:eastAsia="SimSun"/>
          <w:lang w:val="en-US"/>
        </w:rPr>
      </w:pPr>
      <w:r w:rsidRPr="00483E68">
        <w:rPr>
          <w:rFonts w:eastAsia="SimSun"/>
          <w:lang w:val="en-US"/>
        </w:rPr>
        <w:t xml:space="preserve">Assessment </w:t>
      </w:r>
      <w:r w:rsidR="005D1617">
        <w:rPr>
          <w:rFonts w:eastAsia="SimSun"/>
          <w:lang w:val="en-US"/>
        </w:rPr>
        <w:t>o</w:t>
      </w:r>
      <w:r w:rsidRPr="00483E68">
        <w:rPr>
          <w:rFonts w:eastAsia="SimSun"/>
          <w:lang w:val="en-US"/>
        </w:rPr>
        <w:t>verview</w:t>
      </w:r>
    </w:p>
    <w:p w14:paraId="629F4C62" w14:textId="77777777"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14:paraId="14424750" w14:textId="77777777" w:rsidR="00AD3260" w:rsidRPr="00C63946" w:rsidRDefault="00AD3260" w:rsidP="00AD3260">
      <w:pPr>
        <w:spacing w:before="240"/>
        <w:rPr>
          <w:lang w:val="en-US"/>
        </w:rPr>
      </w:pPr>
      <w:r w:rsidRPr="00C63946">
        <w:rPr>
          <w:rFonts w:ascii="Roboto Medium" w:hAnsi="Roboto Medium"/>
        </w:rPr>
        <w:t>Assessment Type 1:</w:t>
      </w:r>
      <w:r w:rsidRPr="00C63946">
        <w:rPr>
          <w:i/>
        </w:rPr>
        <w:t xml:space="preserve"> </w:t>
      </w:r>
      <w:r w:rsidR="00ED3ED6">
        <w:rPr>
          <w:b/>
        </w:rPr>
        <w:t>Folio</w:t>
      </w:r>
      <w:r w:rsidRPr="00C63946">
        <w:t xml:space="preserve"> – </w:t>
      </w:r>
      <w:r w:rsidR="005D1617" w:rsidRPr="00C63946">
        <w:t>w</w:t>
      </w:r>
      <w:r w:rsidR="00DE3BE7">
        <w:t>eighting 60</w:t>
      </w:r>
      <w:r w:rsidRPr="00C63946">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111A42" w:rsidRPr="00153C12" w14:paraId="2A73BC55" w14:textId="77777777" w:rsidTr="00111A42">
        <w:trPr>
          <w:trHeight w:val="397"/>
        </w:trPr>
        <w:tc>
          <w:tcPr>
            <w:tcW w:w="4230" w:type="dxa"/>
            <w:vMerge w:val="restart"/>
            <w:shd w:val="clear" w:color="auto" w:fill="D9D9D9" w:themeFill="background1" w:themeFillShade="D9"/>
            <w:vAlign w:val="center"/>
          </w:tcPr>
          <w:p w14:paraId="4DB67744" w14:textId="77777777"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2693" w:type="dxa"/>
            <w:gridSpan w:val="3"/>
            <w:shd w:val="clear" w:color="auto" w:fill="D9D9D9" w:themeFill="background1" w:themeFillShade="D9"/>
            <w:vAlign w:val="center"/>
          </w:tcPr>
          <w:p w14:paraId="6C0A562D" w14:textId="77777777" w:rsidR="00111A42" w:rsidRPr="00153C12" w:rsidRDefault="00111A42" w:rsidP="005D1617">
            <w:pPr>
              <w:pStyle w:val="SOTableHeadings"/>
              <w:jc w:val="center"/>
            </w:pPr>
            <w:r w:rsidRPr="00103D79">
              <w:t xml:space="preserve">Assessment </w:t>
            </w:r>
            <w:r w:rsidR="005D1617">
              <w:t>d</w:t>
            </w:r>
            <w:r w:rsidRPr="00103D79">
              <w:t xml:space="preserve">esign </w:t>
            </w:r>
            <w:r w:rsidR="005D1617">
              <w:t>c</w:t>
            </w:r>
            <w:r w:rsidRPr="00103D79">
              <w:t>riteria</w:t>
            </w:r>
          </w:p>
        </w:tc>
        <w:tc>
          <w:tcPr>
            <w:tcW w:w="3283" w:type="dxa"/>
            <w:vMerge w:val="restart"/>
            <w:shd w:val="clear" w:color="auto" w:fill="D9D9D9" w:themeFill="background1" w:themeFillShade="D9"/>
            <w:vAlign w:val="center"/>
          </w:tcPr>
          <w:p w14:paraId="6398DA75" w14:textId="77777777" w:rsidR="00111A42" w:rsidRPr="00103D79" w:rsidRDefault="00111A42" w:rsidP="00DE3C5C">
            <w:pPr>
              <w:pStyle w:val="SOTableHeadings"/>
            </w:pPr>
            <w:r w:rsidRPr="00103D79">
              <w:t xml:space="preserve">Assessment conditions </w:t>
            </w:r>
          </w:p>
          <w:p w14:paraId="7A0199BC" w14:textId="77777777" w:rsidR="00111A42" w:rsidRPr="00153C12" w:rsidRDefault="00111A42" w:rsidP="00DE3C5C">
            <w:pPr>
              <w:pStyle w:val="SOTableText"/>
            </w:pPr>
            <w:r w:rsidRPr="00103D79">
              <w:t>(e.g. task type, word length, time allocated, supervision)</w:t>
            </w:r>
          </w:p>
        </w:tc>
      </w:tr>
      <w:tr w:rsidR="00111A42" w:rsidRPr="00153C12" w14:paraId="4A0DA8E7" w14:textId="77777777" w:rsidTr="00111A42">
        <w:trPr>
          <w:trHeight w:val="397"/>
        </w:trPr>
        <w:tc>
          <w:tcPr>
            <w:tcW w:w="4230" w:type="dxa"/>
            <w:vMerge/>
            <w:shd w:val="clear" w:color="auto" w:fill="D9D9D9" w:themeFill="background1" w:themeFillShade="D9"/>
            <w:vAlign w:val="center"/>
          </w:tcPr>
          <w:p w14:paraId="350CC63F" w14:textId="77777777" w:rsidR="00111A42" w:rsidRPr="00153C12" w:rsidRDefault="00111A42" w:rsidP="00103D79">
            <w:pPr>
              <w:pStyle w:val="SOTableText"/>
              <w:rPr>
                <w:i/>
              </w:rPr>
            </w:pPr>
          </w:p>
        </w:tc>
        <w:tc>
          <w:tcPr>
            <w:tcW w:w="897" w:type="dxa"/>
            <w:shd w:val="clear" w:color="auto" w:fill="D9D9D9" w:themeFill="background1" w:themeFillShade="D9"/>
            <w:vAlign w:val="center"/>
          </w:tcPr>
          <w:p w14:paraId="461E2FA9" w14:textId="77777777" w:rsidR="00111A42" w:rsidRPr="00ED3ED6" w:rsidRDefault="00ED3ED6" w:rsidP="008969E4">
            <w:pPr>
              <w:pStyle w:val="SOTableHeadings"/>
              <w:jc w:val="center"/>
            </w:pPr>
            <w:r w:rsidRPr="00ED3ED6">
              <w:t>U</w:t>
            </w:r>
          </w:p>
        </w:tc>
        <w:tc>
          <w:tcPr>
            <w:tcW w:w="898" w:type="dxa"/>
            <w:shd w:val="clear" w:color="auto" w:fill="D9D9D9" w:themeFill="background1" w:themeFillShade="D9"/>
            <w:vAlign w:val="center"/>
          </w:tcPr>
          <w:p w14:paraId="0F1738E5" w14:textId="77777777" w:rsidR="00111A42" w:rsidRPr="00ED3ED6" w:rsidRDefault="00ED3ED6" w:rsidP="008969E4">
            <w:pPr>
              <w:pStyle w:val="SOTableHeadings"/>
              <w:jc w:val="center"/>
            </w:pPr>
            <w:r w:rsidRPr="00ED3ED6">
              <w:t>Ap</w:t>
            </w:r>
          </w:p>
        </w:tc>
        <w:tc>
          <w:tcPr>
            <w:tcW w:w="898" w:type="dxa"/>
            <w:shd w:val="clear" w:color="auto" w:fill="D9D9D9" w:themeFill="background1" w:themeFillShade="D9"/>
            <w:vAlign w:val="center"/>
          </w:tcPr>
          <w:p w14:paraId="08EE5C25" w14:textId="77777777" w:rsidR="00111A42" w:rsidRPr="00ED3ED6" w:rsidRDefault="00ED3ED6" w:rsidP="008969E4">
            <w:pPr>
              <w:pStyle w:val="SOTableHeadings"/>
              <w:jc w:val="center"/>
            </w:pPr>
            <w:r w:rsidRPr="00ED3ED6">
              <w:t>An</w:t>
            </w:r>
          </w:p>
        </w:tc>
        <w:tc>
          <w:tcPr>
            <w:tcW w:w="3283" w:type="dxa"/>
            <w:vMerge/>
            <w:shd w:val="clear" w:color="auto" w:fill="auto"/>
            <w:vAlign w:val="center"/>
          </w:tcPr>
          <w:p w14:paraId="3B51BEB3" w14:textId="77777777" w:rsidR="00111A42" w:rsidRPr="00153C12" w:rsidRDefault="00111A42" w:rsidP="00103D79">
            <w:pPr>
              <w:pStyle w:val="SOTableText"/>
            </w:pPr>
          </w:p>
        </w:tc>
      </w:tr>
      <w:tr w:rsidR="00DE3BE7" w:rsidRPr="00153C12" w14:paraId="251D84D9" w14:textId="77777777" w:rsidTr="00F50770">
        <w:trPr>
          <w:trHeight w:val="1370"/>
        </w:trPr>
        <w:tc>
          <w:tcPr>
            <w:tcW w:w="4230" w:type="dxa"/>
            <w:shd w:val="clear" w:color="auto" w:fill="auto"/>
          </w:tcPr>
          <w:p w14:paraId="09157186" w14:textId="77777777" w:rsidR="00DE3BE7" w:rsidRPr="00DE3BE7" w:rsidRDefault="00DE3BE7" w:rsidP="00DE3BE7">
            <w:pPr>
              <w:pStyle w:val="ACLAPTableText"/>
              <w:rPr>
                <w:rFonts w:ascii="Roboto Light" w:hAnsi="Roboto Light"/>
                <w:sz w:val="18"/>
                <w:u w:val="single"/>
              </w:rPr>
            </w:pPr>
            <w:r w:rsidRPr="00DE3BE7">
              <w:rPr>
                <w:rFonts w:ascii="Roboto Light" w:hAnsi="Roboto Light"/>
                <w:sz w:val="18"/>
                <w:u w:val="single"/>
              </w:rPr>
              <w:t>Response to Stimulus</w:t>
            </w:r>
          </w:p>
          <w:p w14:paraId="16B0DFB9" w14:textId="77777777" w:rsidR="00DE3BE7" w:rsidRPr="00DE3BE7" w:rsidRDefault="00DE3BE7" w:rsidP="00DE3BE7">
            <w:pPr>
              <w:pStyle w:val="ACLAPTableText"/>
              <w:rPr>
                <w:rFonts w:ascii="Roboto Light" w:hAnsi="Roboto Light"/>
                <w:sz w:val="18"/>
              </w:rPr>
            </w:pPr>
            <w:r w:rsidRPr="00DE3BE7">
              <w:rPr>
                <w:rFonts w:ascii="Roboto Light" w:hAnsi="Roboto Light"/>
                <w:sz w:val="18"/>
              </w:rPr>
              <w:t>Students respond to stimulus material including data and graphs to demonstrate their understanding and ability to apply relevant economic concepts – such as economic indicators and macroeconomic objectives.</w:t>
            </w:r>
          </w:p>
        </w:tc>
        <w:tc>
          <w:tcPr>
            <w:tcW w:w="897" w:type="dxa"/>
            <w:shd w:val="clear" w:color="auto" w:fill="auto"/>
            <w:vAlign w:val="center"/>
          </w:tcPr>
          <w:p w14:paraId="1A837EF9" w14:textId="77777777" w:rsidR="00DE3BE7" w:rsidRPr="00DE3BE7" w:rsidRDefault="00DE3BE7" w:rsidP="00DE3BE7">
            <w:pPr>
              <w:pStyle w:val="SOTableText"/>
              <w:jc w:val="center"/>
            </w:pPr>
            <w:r w:rsidRPr="00DE3BE7">
              <w:t>1</w:t>
            </w:r>
          </w:p>
        </w:tc>
        <w:tc>
          <w:tcPr>
            <w:tcW w:w="898" w:type="dxa"/>
            <w:shd w:val="clear" w:color="auto" w:fill="auto"/>
            <w:vAlign w:val="center"/>
          </w:tcPr>
          <w:p w14:paraId="41AAC3DD" w14:textId="77777777" w:rsidR="00DE3BE7" w:rsidRPr="00DE3BE7" w:rsidRDefault="00DE3BE7" w:rsidP="00DE3BE7">
            <w:pPr>
              <w:pStyle w:val="SOTableText"/>
              <w:jc w:val="center"/>
            </w:pPr>
            <w:r w:rsidRPr="00DE3BE7">
              <w:t>1</w:t>
            </w:r>
          </w:p>
        </w:tc>
        <w:tc>
          <w:tcPr>
            <w:tcW w:w="898" w:type="dxa"/>
            <w:shd w:val="clear" w:color="auto" w:fill="auto"/>
            <w:vAlign w:val="center"/>
          </w:tcPr>
          <w:p w14:paraId="4F28D1F9" w14:textId="77777777" w:rsidR="00DE3BE7" w:rsidRPr="00DE3BE7" w:rsidRDefault="00DE3BE7" w:rsidP="00DE3BE7">
            <w:pPr>
              <w:pStyle w:val="SOTableText"/>
              <w:jc w:val="center"/>
            </w:pPr>
            <w:r w:rsidRPr="00DE3BE7">
              <w:t>2</w:t>
            </w:r>
          </w:p>
        </w:tc>
        <w:tc>
          <w:tcPr>
            <w:tcW w:w="3283" w:type="dxa"/>
            <w:shd w:val="clear" w:color="auto" w:fill="auto"/>
            <w:vAlign w:val="center"/>
          </w:tcPr>
          <w:p w14:paraId="6C0C0B61" w14:textId="77777777" w:rsidR="00DE3BE7" w:rsidRPr="00DE3BE7" w:rsidRDefault="00DE3BE7" w:rsidP="00DE3BE7">
            <w:pPr>
              <w:pStyle w:val="ACLAPTableText"/>
              <w:rPr>
                <w:rFonts w:ascii="Roboto Light" w:hAnsi="Roboto Light"/>
                <w:sz w:val="18"/>
              </w:rPr>
            </w:pPr>
            <w:r w:rsidRPr="00DE3BE7">
              <w:rPr>
                <w:rFonts w:ascii="Roboto Light" w:hAnsi="Roboto Light"/>
                <w:sz w:val="18"/>
              </w:rPr>
              <w:t>Students respond to stimuli over the period of a week. The written response should be a maximum of 900 words.</w:t>
            </w:r>
          </w:p>
        </w:tc>
      </w:tr>
      <w:tr w:rsidR="00DE3BE7" w:rsidRPr="00153C12" w14:paraId="4F56D194" w14:textId="77777777" w:rsidTr="00DE3BE7">
        <w:trPr>
          <w:trHeight w:val="978"/>
        </w:trPr>
        <w:tc>
          <w:tcPr>
            <w:tcW w:w="4230" w:type="dxa"/>
            <w:shd w:val="clear" w:color="auto" w:fill="auto"/>
          </w:tcPr>
          <w:p w14:paraId="787E2F01" w14:textId="77777777" w:rsidR="00DE3BE7" w:rsidRPr="00DE3BE7" w:rsidRDefault="00DE3BE7" w:rsidP="00DE3BE7">
            <w:pPr>
              <w:pStyle w:val="ACLAPTableText"/>
              <w:rPr>
                <w:rFonts w:ascii="Roboto Light" w:hAnsi="Roboto Light"/>
                <w:sz w:val="18"/>
                <w:szCs w:val="18"/>
                <w:u w:val="single"/>
              </w:rPr>
            </w:pPr>
            <w:r w:rsidRPr="00DE3BE7">
              <w:rPr>
                <w:rFonts w:ascii="Roboto Light" w:hAnsi="Roboto Light"/>
                <w:sz w:val="18"/>
                <w:szCs w:val="18"/>
                <w:u w:val="single"/>
              </w:rPr>
              <w:t>Media Analysis</w:t>
            </w:r>
          </w:p>
          <w:p w14:paraId="1BDE1FB8" w14:textId="77777777" w:rsidR="00DE3BE7" w:rsidRPr="00DE3BE7" w:rsidRDefault="00DE3BE7" w:rsidP="00DE3BE7">
            <w:pPr>
              <w:pStyle w:val="ACLAPTableText"/>
              <w:rPr>
                <w:rFonts w:ascii="Roboto Light" w:hAnsi="Roboto Light"/>
                <w:sz w:val="18"/>
                <w:szCs w:val="18"/>
              </w:rPr>
            </w:pPr>
            <w:r w:rsidRPr="00DE3BE7">
              <w:rPr>
                <w:rFonts w:ascii="Roboto Light" w:hAnsi="Roboto Light"/>
                <w:sz w:val="18"/>
                <w:szCs w:val="18"/>
                <w:u w:val="single"/>
              </w:rPr>
              <w:t>Part A:</w:t>
            </w:r>
            <w:r w:rsidRPr="00DE3BE7">
              <w:rPr>
                <w:rFonts w:ascii="Roboto Light" w:hAnsi="Roboto Light"/>
                <w:sz w:val="18"/>
                <w:szCs w:val="18"/>
              </w:rPr>
              <w:t xml:space="preserve"> Students analyse a selection of articles, news clips or other forms of media in pairs or a small group to determine the economic content and make links to the scenarios.</w:t>
            </w:r>
          </w:p>
          <w:p w14:paraId="33738E1E" w14:textId="77777777" w:rsidR="00DE3BE7" w:rsidRPr="00DE3BE7" w:rsidRDefault="00DE3BE7" w:rsidP="00DE3BE7">
            <w:pPr>
              <w:pStyle w:val="ACLAPTableText"/>
              <w:rPr>
                <w:rFonts w:ascii="Roboto Light" w:hAnsi="Roboto Light"/>
                <w:sz w:val="18"/>
                <w:szCs w:val="18"/>
              </w:rPr>
            </w:pPr>
          </w:p>
          <w:p w14:paraId="731FD82E" w14:textId="77777777" w:rsidR="00DE3BE7" w:rsidRPr="00C63946" w:rsidRDefault="00DE3BE7" w:rsidP="00DE3BE7">
            <w:pPr>
              <w:pStyle w:val="SOTableText"/>
              <w:rPr>
                <w:rFonts w:eastAsia="Times New Roman"/>
                <w:iCs/>
                <w:lang w:eastAsia="en-AU"/>
              </w:rPr>
            </w:pPr>
            <w:r w:rsidRPr="00DE3BE7">
              <w:rPr>
                <w:szCs w:val="18"/>
                <w:u w:val="single"/>
              </w:rPr>
              <w:t>Part B:</w:t>
            </w:r>
            <w:r w:rsidRPr="00DE3BE7">
              <w:rPr>
                <w:szCs w:val="18"/>
              </w:rPr>
              <w:t xml:space="preserve"> Individually create a multimedia presentation as a news report analysing the economic ideas from the stimulus.</w:t>
            </w:r>
          </w:p>
        </w:tc>
        <w:tc>
          <w:tcPr>
            <w:tcW w:w="897" w:type="dxa"/>
            <w:shd w:val="clear" w:color="auto" w:fill="auto"/>
            <w:vAlign w:val="center"/>
          </w:tcPr>
          <w:p w14:paraId="27B56143" w14:textId="77777777" w:rsidR="00DE3BE7" w:rsidRPr="00C63946" w:rsidRDefault="00DE3BE7" w:rsidP="00DE3BE7">
            <w:pPr>
              <w:pStyle w:val="SOTableText"/>
              <w:jc w:val="center"/>
            </w:pPr>
          </w:p>
        </w:tc>
        <w:tc>
          <w:tcPr>
            <w:tcW w:w="898" w:type="dxa"/>
            <w:shd w:val="clear" w:color="auto" w:fill="auto"/>
            <w:vAlign w:val="center"/>
          </w:tcPr>
          <w:p w14:paraId="74610740" w14:textId="77777777" w:rsidR="00DE3BE7" w:rsidRPr="00C63946" w:rsidRDefault="00DE3BE7" w:rsidP="00DE3BE7">
            <w:pPr>
              <w:pStyle w:val="SOTableText"/>
              <w:jc w:val="center"/>
            </w:pPr>
            <w:r>
              <w:t>2</w:t>
            </w:r>
          </w:p>
        </w:tc>
        <w:tc>
          <w:tcPr>
            <w:tcW w:w="898" w:type="dxa"/>
            <w:shd w:val="clear" w:color="auto" w:fill="auto"/>
            <w:vAlign w:val="center"/>
          </w:tcPr>
          <w:p w14:paraId="49602021" w14:textId="77777777" w:rsidR="00DE3BE7" w:rsidRPr="00C63946" w:rsidRDefault="00DE3BE7" w:rsidP="00DE3BE7">
            <w:pPr>
              <w:pStyle w:val="SOTableText"/>
              <w:jc w:val="center"/>
            </w:pPr>
            <w:r>
              <w:t>1</w:t>
            </w:r>
          </w:p>
        </w:tc>
        <w:tc>
          <w:tcPr>
            <w:tcW w:w="3283" w:type="dxa"/>
            <w:shd w:val="clear" w:color="auto" w:fill="auto"/>
            <w:vAlign w:val="center"/>
          </w:tcPr>
          <w:p w14:paraId="07BD71D3" w14:textId="77777777" w:rsidR="00DE3BE7" w:rsidRPr="00DE3BE7" w:rsidRDefault="00DE3BE7" w:rsidP="00DE3BE7">
            <w:pPr>
              <w:pStyle w:val="ACLAPTableText"/>
              <w:rPr>
                <w:rFonts w:ascii="Roboto Light" w:hAnsi="Roboto Light"/>
                <w:sz w:val="18"/>
              </w:rPr>
            </w:pPr>
            <w:r w:rsidRPr="00DE3BE7">
              <w:rPr>
                <w:rFonts w:ascii="Roboto Light" w:hAnsi="Roboto Light"/>
                <w:sz w:val="18"/>
              </w:rPr>
              <w:t xml:space="preserve">Multimedia Presentation up to 5 minutes – (max: 900 words) </w:t>
            </w:r>
          </w:p>
          <w:p w14:paraId="09C46B58" w14:textId="77777777" w:rsidR="00DE3BE7" w:rsidRPr="004963F3" w:rsidRDefault="00DE3BE7" w:rsidP="00DE3BE7">
            <w:pPr>
              <w:pStyle w:val="ACLAPTableText"/>
            </w:pPr>
            <w:r w:rsidRPr="00DE3BE7">
              <w:rPr>
                <w:rFonts w:ascii="Roboto Light" w:hAnsi="Roboto Light"/>
                <w:sz w:val="18"/>
              </w:rPr>
              <w:t>2 weeks</w:t>
            </w:r>
            <w:r>
              <w:rPr>
                <w:rFonts w:ascii="Roboto Light" w:hAnsi="Roboto Light"/>
                <w:sz w:val="18"/>
              </w:rPr>
              <w:t>’</w:t>
            </w:r>
            <w:r w:rsidRPr="00DE3BE7">
              <w:rPr>
                <w:rFonts w:ascii="Roboto Light" w:hAnsi="Roboto Light"/>
                <w:sz w:val="18"/>
              </w:rPr>
              <w:t xml:space="preserve"> class and homework time</w:t>
            </w:r>
          </w:p>
        </w:tc>
      </w:tr>
    </w:tbl>
    <w:p w14:paraId="50B306F6" w14:textId="77777777" w:rsidR="00AD3260" w:rsidRPr="00C63946" w:rsidRDefault="00AD3260" w:rsidP="00AD3260">
      <w:pPr>
        <w:pStyle w:val="SOTableText"/>
        <w:spacing w:before="240" w:after="120"/>
        <w:rPr>
          <w:b/>
          <w:i/>
          <w:sz w:val="20"/>
        </w:rPr>
      </w:pPr>
      <w:r w:rsidRPr="00C63946">
        <w:rPr>
          <w:rFonts w:ascii="Roboto Medium" w:hAnsi="Roboto Medium"/>
          <w:b/>
          <w:sz w:val="20"/>
        </w:rPr>
        <w:t>Assessment Type 2:</w:t>
      </w:r>
      <w:r w:rsidRPr="00C63946">
        <w:rPr>
          <w:b/>
          <w:sz w:val="20"/>
        </w:rPr>
        <w:t xml:space="preserve"> </w:t>
      </w:r>
      <w:r w:rsidR="00C63946" w:rsidRPr="00C63946">
        <w:rPr>
          <w:b/>
          <w:sz w:val="20"/>
        </w:rPr>
        <w:t xml:space="preserve">Economic </w:t>
      </w:r>
      <w:r w:rsidR="00ED3ED6">
        <w:rPr>
          <w:b/>
          <w:sz w:val="20"/>
        </w:rPr>
        <w:t>Project</w:t>
      </w:r>
      <w:r w:rsidRPr="00C63946">
        <w:rPr>
          <w:b/>
          <w:sz w:val="20"/>
        </w:rPr>
        <w:t xml:space="preserve"> – </w:t>
      </w:r>
      <w:r w:rsidR="005D1617" w:rsidRPr="00C64419">
        <w:rPr>
          <w:sz w:val="20"/>
        </w:rPr>
        <w:t>w</w:t>
      </w:r>
      <w:r w:rsidR="00C64419" w:rsidRPr="00C64419">
        <w:rPr>
          <w:sz w:val="20"/>
        </w:rPr>
        <w:t xml:space="preserve">eighting </w:t>
      </w:r>
      <w:r w:rsidR="00DE3BE7">
        <w:rPr>
          <w:sz w:val="20"/>
        </w:rPr>
        <w:t>40</w:t>
      </w:r>
      <w:r w:rsidRPr="00C64419">
        <w:rPr>
          <w:sz w:val="20"/>
        </w:rPr>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111A42" w:rsidRPr="00153C12" w14:paraId="416F185C" w14:textId="77777777" w:rsidTr="00111A42">
        <w:trPr>
          <w:trHeight w:val="397"/>
        </w:trPr>
        <w:tc>
          <w:tcPr>
            <w:tcW w:w="4230" w:type="dxa"/>
            <w:vMerge w:val="restart"/>
            <w:shd w:val="clear" w:color="auto" w:fill="D9D9D9" w:themeFill="background1" w:themeFillShade="D9"/>
            <w:vAlign w:val="center"/>
          </w:tcPr>
          <w:p w14:paraId="7F1EF04B" w14:textId="77777777"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2693" w:type="dxa"/>
            <w:gridSpan w:val="3"/>
            <w:shd w:val="clear" w:color="auto" w:fill="D9D9D9" w:themeFill="background1" w:themeFillShade="D9"/>
            <w:vAlign w:val="center"/>
          </w:tcPr>
          <w:p w14:paraId="60F560C9" w14:textId="77777777" w:rsidR="00111A42" w:rsidRPr="00153C12" w:rsidRDefault="005D1617" w:rsidP="008969E4">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14:paraId="408EDC75" w14:textId="77777777" w:rsidR="00111A42" w:rsidRPr="00103D79" w:rsidRDefault="00111A42" w:rsidP="008969E4">
            <w:pPr>
              <w:pStyle w:val="SOTableHeadings"/>
            </w:pPr>
            <w:r w:rsidRPr="00103D79">
              <w:t xml:space="preserve">Assessment conditions </w:t>
            </w:r>
          </w:p>
          <w:p w14:paraId="43AC3B63" w14:textId="77777777" w:rsidR="00111A42" w:rsidRPr="00153C12" w:rsidRDefault="00111A42" w:rsidP="008969E4">
            <w:pPr>
              <w:pStyle w:val="SOTableText"/>
            </w:pPr>
            <w:r w:rsidRPr="00103D79">
              <w:t>(e.g. task type, word length, time allocated, supervision)</w:t>
            </w:r>
          </w:p>
        </w:tc>
      </w:tr>
      <w:tr w:rsidR="00ED3ED6" w:rsidRPr="00153C12" w14:paraId="28C1DD15" w14:textId="77777777" w:rsidTr="00111A42">
        <w:trPr>
          <w:trHeight w:val="397"/>
        </w:trPr>
        <w:tc>
          <w:tcPr>
            <w:tcW w:w="4230" w:type="dxa"/>
            <w:vMerge/>
            <w:shd w:val="clear" w:color="auto" w:fill="D9D9D9" w:themeFill="background1" w:themeFillShade="D9"/>
            <w:vAlign w:val="center"/>
          </w:tcPr>
          <w:p w14:paraId="5E0661A1" w14:textId="77777777" w:rsidR="00ED3ED6" w:rsidRPr="00DE3C5C" w:rsidRDefault="00ED3ED6" w:rsidP="00ED3ED6">
            <w:pPr>
              <w:pStyle w:val="SOTableText"/>
              <w:rPr>
                <w:i/>
              </w:rPr>
            </w:pPr>
          </w:p>
        </w:tc>
        <w:tc>
          <w:tcPr>
            <w:tcW w:w="897" w:type="dxa"/>
            <w:shd w:val="clear" w:color="auto" w:fill="D9D9D9" w:themeFill="background1" w:themeFillShade="D9"/>
            <w:vAlign w:val="center"/>
          </w:tcPr>
          <w:p w14:paraId="35DC4005" w14:textId="77777777" w:rsidR="00ED3ED6" w:rsidRPr="00ED3ED6" w:rsidRDefault="00ED3ED6" w:rsidP="00ED3ED6">
            <w:pPr>
              <w:pStyle w:val="SOTableHeadings"/>
              <w:jc w:val="center"/>
            </w:pPr>
            <w:r w:rsidRPr="00ED3ED6">
              <w:t>U</w:t>
            </w:r>
          </w:p>
        </w:tc>
        <w:tc>
          <w:tcPr>
            <w:tcW w:w="898" w:type="dxa"/>
            <w:shd w:val="clear" w:color="auto" w:fill="D9D9D9" w:themeFill="background1" w:themeFillShade="D9"/>
            <w:vAlign w:val="center"/>
          </w:tcPr>
          <w:p w14:paraId="5D90D42F" w14:textId="77777777" w:rsidR="00ED3ED6" w:rsidRPr="00ED3ED6" w:rsidRDefault="00ED3ED6" w:rsidP="00ED3ED6">
            <w:pPr>
              <w:pStyle w:val="SOTableHeadings"/>
              <w:jc w:val="center"/>
            </w:pPr>
            <w:r w:rsidRPr="00ED3ED6">
              <w:t>Ap</w:t>
            </w:r>
          </w:p>
        </w:tc>
        <w:tc>
          <w:tcPr>
            <w:tcW w:w="898" w:type="dxa"/>
            <w:shd w:val="clear" w:color="auto" w:fill="D9D9D9" w:themeFill="background1" w:themeFillShade="D9"/>
            <w:vAlign w:val="center"/>
          </w:tcPr>
          <w:p w14:paraId="1828FD26" w14:textId="77777777" w:rsidR="00ED3ED6" w:rsidRPr="00ED3ED6" w:rsidRDefault="00ED3ED6" w:rsidP="00ED3ED6">
            <w:pPr>
              <w:pStyle w:val="SOTableHeadings"/>
              <w:jc w:val="center"/>
            </w:pPr>
            <w:r w:rsidRPr="00ED3ED6">
              <w:t>An</w:t>
            </w:r>
          </w:p>
        </w:tc>
        <w:tc>
          <w:tcPr>
            <w:tcW w:w="3283" w:type="dxa"/>
            <w:vMerge/>
            <w:shd w:val="clear" w:color="auto" w:fill="auto"/>
            <w:vAlign w:val="center"/>
          </w:tcPr>
          <w:p w14:paraId="778447C2" w14:textId="77777777" w:rsidR="00ED3ED6" w:rsidRPr="00153C12" w:rsidRDefault="00ED3ED6" w:rsidP="00ED3ED6">
            <w:pPr>
              <w:pStyle w:val="SOTableText"/>
            </w:pPr>
          </w:p>
        </w:tc>
      </w:tr>
      <w:tr w:rsidR="00DE3BE7" w:rsidRPr="00153C12" w14:paraId="4EA87D78" w14:textId="77777777" w:rsidTr="0015723E">
        <w:trPr>
          <w:trHeight w:val="698"/>
        </w:trPr>
        <w:tc>
          <w:tcPr>
            <w:tcW w:w="4230" w:type="dxa"/>
            <w:shd w:val="clear" w:color="auto" w:fill="auto"/>
          </w:tcPr>
          <w:p w14:paraId="304B2EFE" w14:textId="77777777" w:rsidR="00DE3BE7" w:rsidRPr="00DE3BE7" w:rsidRDefault="00DE3BE7" w:rsidP="00DE3BE7">
            <w:pPr>
              <w:pStyle w:val="SOTableText"/>
              <w:rPr>
                <w:rFonts w:eastAsiaTheme="minorHAnsi"/>
                <w:lang w:val="en-AU"/>
              </w:rPr>
            </w:pPr>
            <w:r w:rsidRPr="00DE3BE7">
              <w:rPr>
                <w:rFonts w:eastAsiaTheme="minorHAnsi"/>
                <w:lang w:val="en-AU"/>
              </w:rPr>
              <w:t xml:space="preserve">Students explore an economic context in depth and develop an inquiry through the collection and analysis of quantitative and qualitative data. </w:t>
            </w:r>
          </w:p>
          <w:p w14:paraId="4F56A13C" w14:textId="77777777" w:rsidR="00DE3BE7" w:rsidRPr="00DE3BE7" w:rsidRDefault="00DE3BE7" w:rsidP="00DE3BE7">
            <w:pPr>
              <w:pStyle w:val="SOTableText"/>
              <w:rPr>
                <w:rFonts w:eastAsiaTheme="minorHAnsi"/>
                <w:lang w:val="en-AU"/>
              </w:rPr>
            </w:pPr>
          </w:p>
          <w:p w14:paraId="49746844" w14:textId="77777777" w:rsidR="00DE3BE7" w:rsidRPr="0083618F" w:rsidRDefault="00DE3BE7" w:rsidP="00DE3BE7">
            <w:pPr>
              <w:pStyle w:val="SOTableText"/>
            </w:pPr>
            <w:r w:rsidRPr="00DE3BE7">
              <w:rPr>
                <w:rFonts w:eastAsiaTheme="minorHAnsi"/>
                <w:lang w:val="en-AU"/>
              </w:rPr>
              <w:t>Students are encouraged to work collaboratively during the investigation stage</w:t>
            </w:r>
            <w:r w:rsidRPr="00DE3BE7">
              <w:rPr>
                <w:rFonts w:eastAsiaTheme="minorHAnsi"/>
                <w:lang w:val="en-AU"/>
              </w:rPr>
              <w:t>.</w:t>
            </w:r>
          </w:p>
        </w:tc>
        <w:tc>
          <w:tcPr>
            <w:tcW w:w="897" w:type="dxa"/>
            <w:shd w:val="clear" w:color="auto" w:fill="auto"/>
            <w:vAlign w:val="center"/>
          </w:tcPr>
          <w:p w14:paraId="11D0E102" w14:textId="77777777" w:rsidR="00DE3BE7" w:rsidRPr="00C63946" w:rsidRDefault="00DE3BE7" w:rsidP="00DE3BE7">
            <w:pPr>
              <w:pStyle w:val="SOTableText"/>
              <w:jc w:val="center"/>
            </w:pPr>
            <w:r>
              <w:t>1</w:t>
            </w:r>
          </w:p>
        </w:tc>
        <w:tc>
          <w:tcPr>
            <w:tcW w:w="898" w:type="dxa"/>
            <w:shd w:val="clear" w:color="auto" w:fill="auto"/>
            <w:vAlign w:val="center"/>
          </w:tcPr>
          <w:p w14:paraId="1554B736" w14:textId="77777777" w:rsidR="00DE3BE7" w:rsidRPr="00C63946" w:rsidRDefault="00DE3BE7" w:rsidP="00DE3BE7">
            <w:pPr>
              <w:pStyle w:val="SOTableText"/>
              <w:jc w:val="center"/>
            </w:pPr>
            <w:r>
              <w:t>1, 3</w:t>
            </w:r>
          </w:p>
        </w:tc>
        <w:tc>
          <w:tcPr>
            <w:tcW w:w="898" w:type="dxa"/>
            <w:shd w:val="clear" w:color="auto" w:fill="auto"/>
            <w:vAlign w:val="center"/>
          </w:tcPr>
          <w:p w14:paraId="6E054FE8" w14:textId="77777777" w:rsidR="00DE3BE7" w:rsidRPr="00C63946" w:rsidRDefault="00DE3BE7" w:rsidP="00DE3BE7">
            <w:pPr>
              <w:pStyle w:val="SOTableText"/>
              <w:jc w:val="center"/>
            </w:pPr>
            <w:r>
              <w:t>1, 2</w:t>
            </w:r>
          </w:p>
        </w:tc>
        <w:tc>
          <w:tcPr>
            <w:tcW w:w="3283" w:type="dxa"/>
            <w:shd w:val="clear" w:color="auto" w:fill="auto"/>
            <w:vAlign w:val="center"/>
          </w:tcPr>
          <w:p w14:paraId="5CD76773" w14:textId="77777777" w:rsidR="00DE3BE7" w:rsidRPr="00C63946" w:rsidRDefault="00DE3BE7" w:rsidP="00DE3BE7">
            <w:pPr>
              <w:pStyle w:val="SOTableText"/>
            </w:pPr>
            <w:r>
              <w:t xml:space="preserve">Maximum of </w:t>
            </w:r>
            <w:r w:rsidRPr="0F6EB14D">
              <w:t>1000 words if written, or the equivalent in oral or multimodal form, where 6 minutes is equivalent to 1000 words</w:t>
            </w:r>
            <w:r>
              <w:t>.</w:t>
            </w:r>
          </w:p>
        </w:tc>
      </w:tr>
    </w:tbl>
    <w:p w14:paraId="30E24481" w14:textId="77777777" w:rsidR="00AD3260" w:rsidRPr="003E1526" w:rsidRDefault="00C64419" w:rsidP="00AD3260">
      <w:pPr>
        <w:spacing w:before="240"/>
        <w:rPr>
          <w:szCs w:val="20"/>
          <w:lang w:val="en-US"/>
        </w:rPr>
      </w:pPr>
      <w:r>
        <w:rPr>
          <w:i/>
        </w:rPr>
        <w:t>Three</w:t>
      </w:r>
      <w:r w:rsidR="00F50770" w:rsidRPr="00C63946">
        <w:rPr>
          <w:i/>
        </w:rPr>
        <w:t xml:space="preserve"> assessments</w:t>
      </w:r>
      <w:r>
        <w:rPr>
          <w:i/>
        </w:rPr>
        <w:t xml:space="preserve"> for 10 credits and six assessments for 20 credits</w:t>
      </w:r>
      <w:r w:rsidR="00F50770" w:rsidRPr="00C63946">
        <w:rPr>
          <w:i/>
        </w:rPr>
        <w:t xml:space="preserve">. </w:t>
      </w:r>
      <w:r w:rsidR="00AD3260" w:rsidRPr="00C63946">
        <w:rPr>
          <w:i/>
        </w:rPr>
        <w:t xml:space="preserve">Please refer to the Stage 1 </w:t>
      </w:r>
      <w:r w:rsidR="00C63946" w:rsidRPr="00C63946">
        <w:rPr>
          <w:i/>
        </w:rPr>
        <w:t>Economics</w:t>
      </w:r>
      <w:r w:rsidR="00AD3260" w:rsidRPr="00C63946">
        <w:rPr>
          <w:i/>
        </w:rPr>
        <w:t xml:space="preserve"> subject outline.</w:t>
      </w:r>
      <w:bookmarkStart w:id="0" w:name="_GoBack"/>
      <w:bookmarkEnd w:id="0"/>
    </w:p>
    <w:sectPr w:rsidR="00AD3260" w:rsidRPr="003E1526" w:rsidSect="00EE4F23">
      <w:headerReference w:type="default" r:id="rId16"/>
      <w:footerReference w:type="default" r:id="rId17"/>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0FBF30" w14:textId="77777777" w:rsidR="00B12319" w:rsidRDefault="00B12319" w:rsidP="00483E68">
      <w:r>
        <w:separator/>
      </w:r>
    </w:p>
  </w:endnote>
  <w:endnote w:type="continuationSeparator" w:id="0">
    <w:p w14:paraId="677DFEA9" w14:textId="77777777" w:rsidR="00B12319" w:rsidRDefault="00B12319"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0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0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A10A0"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B1726" w14:textId="79E53B5F" w:rsidR="00F20C51" w:rsidRPr="009414F8" w:rsidRDefault="009414F8" w:rsidP="00F20C51">
    <w:pPr>
      <w:rPr>
        <w:rFonts w:cs="Arial"/>
        <w:b/>
        <w:sz w:val="14"/>
      </w:rPr>
    </w:pPr>
    <w:r>
      <w:rPr>
        <w:noProof/>
        <w:lang w:eastAsia="en-AU"/>
      </w:rPr>
      <w:drawing>
        <wp:anchor distT="0" distB="0" distL="114300" distR="114300" simplePos="0" relativeHeight="251670016" behindDoc="1" locked="0" layoutInCell="1" allowOverlap="1" wp14:anchorId="147F1861" wp14:editId="6AD708CB">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6704" behindDoc="0" locked="0" layoutInCell="1" allowOverlap="1" wp14:anchorId="56793F7E" wp14:editId="0485A669">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DE3BE7">
      <w:rPr>
        <w:noProof/>
        <w:sz w:val="14"/>
        <w:szCs w:val="14"/>
      </w:rPr>
      <w:t>1</w:t>
    </w:r>
    <w:r w:rsidR="009B7824" w:rsidRPr="00F20C51">
      <w:rPr>
        <w:sz w:val="14"/>
        <w:szCs w:val="14"/>
      </w:rPr>
      <w:fldChar w:fldCharType="end"/>
    </w:r>
    <w:r w:rsidR="009B7824"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DE3BE7">
      <w:rPr>
        <w:noProof/>
        <w:sz w:val="14"/>
        <w:szCs w:val="14"/>
      </w:rPr>
      <w:t>2</w:t>
    </w:r>
    <w:r w:rsidR="009B7824" w:rsidRPr="00F20C51">
      <w:rPr>
        <w:sz w:val="14"/>
        <w:szCs w:val="14"/>
      </w:rPr>
      <w:fldChar w:fldCharType="end"/>
    </w:r>
    <w:r w:rsidR="00693A24" w:rsidRPr="00F20C51">
      <w:rPr>
        <w:sz w:val="14"/>
        <w:szCs w:val="14"/>
      </w:rPr>
      <w:br/>
    </w:r>
    <w:r w:rsidR="00645238" w:rsidRPr="00C63946">
      <w:rPr>
        <w:sz w:val="14"/>
        <w:szCs w:val="14"/>
      </w:rPr>
      <w:t xml:space="preserve">Stage 1 </w:t>
    </w:r>
    <w:r w:rsidR="00C63946" w:rsidRPr="00C63946">
      <w:rPr>
        <w:sz w:val="14"/>
        <w:szCs w:val="14"/>
      </w:rPr>
      <w:t>Economics</w:t>
    </w:r>
    <w:r w:rsidR="00DE3BE7">
      <w:rPr>
        <w:sz w:val="14"/>
        <w:szCs w:val="14"/>
      </w:rPr>
      <w:t xml:space="preserve"> – pre-approved LAP </w:t>
    </w:r>
    <w:r w:rsidR="00C63946" w:rsidRPr="00C63946">
      <w:rPr>
        <w:sz w:val="14"/>
        <w:szCs w:val="14"/>
      </w:rPr>
      <w:t>from 20</w:t>
    </w:r>
    <w:r w:rsidR="00DE3BE7">
      <w:rPr>
        <w:sz w:val="14"/>
        <w:szCs w:val="14"/>
      </w:rPr>
      <w:t>20</w:t>
    </w:r>
    <w:r w:rsidR="00C63946" w:rsidRPr="00C63946">
      <w:rPr>
        <w:sz w:val="14"/>
        <w:szCs w:val="14"/>
      </w:rPr>
      <w:t>)</w:t>
    </w:r>
    <w:r w:rsidR="00111A42" w:rsidRPr="00C63946">
      <w:rPr>
        <w:sz w:val="14"/>
        <w:szCs w:val="14"/>
      </w:rPr>
      <w:br/>
    </w:r>
    <w:r w:rsidR="00F20C51" w:rsidRPr="00CA0D38">
      <w:rPr>
        <w:sz w:val="14"/>
      </w:rPr>
      <w:t xml:space="preserve">Ref: </w:t>
    </w:r>
    <w:r w:rsidR="00F20C51" w:rsidRPr="00CA0D38">
      <w:rPr>
        <w:sz w:val="14"/>
      </w:rPr>
      <w:fldChar w:fldCharType="begin"/>
    </w:r>
    <w:r w:rsidR="00F20C51" w:rsidRPr="00CA0D38">
      <w:rPr>
        <w:sz w:val="14"/>
      </w:rPr>
      <w:instrText xml:space="preserve"> DOCPROPERTY  Objective-Id  \* MERGEFORMAT </w:instrText>
    </w:r>
    <w:r w:rsidR="00F20C51" w:rsidRPr="00CA0D38">
      <w:rPr>
        <w:sz w:val="14"/>
      </w:rPr>
      <w:fldChar w:fldCharType="separate"/>
    </w:r>
    <w:r w:rsidR="00DE3BE7">
      <w:rPr>
        <w:sz w:val="14"/>
      </w:rPr>
      <w:t>A72801</w:t>
    </w:r>
    <w:r w:rsidR="00F20C51" w:rsidRPr="00CA0D38">
      <w:rPr>
        <w:sz w:val="14"/>
      </w:rPr>
      <w:fldChar w:fldCharType="end"/>
    </w:r>
    <w:r w:rsidR="00DE3BE7">
      <w:rPr>
        <w:sz w:val="14"/>
      </w:rPr>
      <w:t>2</w:t>
    </w:r>
    <w:r w:rsidR="00F20C51" w:rsidRPr="00CA0D38">
      <w:rPr>
        <w:sz w:val="14"/>
      </w:rPr>
      <w:t xml:space="preserve"> (created </w:t>
    </w:r>
    <w:r w:rsidR="00DE3BE7">
      <w:rPr>
        <w:sz w:val="14"/>
      </w:rPr>
      <w:t>August 2019</w:t>
    </w:r>
    <w:r w:rsidR="00F20C51" w:rsidRPr="00CA0D38">
      <w:rPr>
        <w:sz w:val="14"/>
      </w:rPr>
      <w:t>) © SACE Board of South Australia 201</w:t>
    </w:r>
    <w:r w:rsidR="00DE3BE7">
      <w:rPr>
        <w:sz w:val="14"/>
      </w:rPr>
      <w:t>9</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46667" w14:textId="3A1F51D5" w:rsidR="00F20C51" w:rsidRPr="00F20C51" w:rsidRDefault="007B08EB" w:rsidP="00F20C51">
    <w:pPr>
      <w:rPr>
        <w:rFonts w:cs="Arial"/>
        <w:sz w:val="14"/>
        <w:szCs w:val="14"/>
      </w:rPr>
    </w:pPr>
    <w:r w:rsidRPr="00F20C51">
      <w:rPr>
        <w:noProof/>
        <w:sz w:val="14"/>
        <w:szCs w:val="14"/>
        <w:lang w:eastAsia="en-AU"/>
      </w:rPr>
      <w:drawing>
        <wp:anchor distT="0" distB="0" distL="114300" distR="114300" simplePos="0" relativeHeight="251657728" behindDoc="0" locked="0" layoutInCell="1" allowOverlap="1" wp14:anchorId="164DB143" wp14:editId="3D9603C6">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DE3BE7">
      <w:rPr>
        <w:noProof/>
        <w:sz w:val="14"/>
        <w:szCs w:val="14"/>
      </w:rPr>
      <w:t>2</w:t>
    </w:r>
    <w:r w:rsidRPr="00F20C51">
      <w:rPr>
        <w:sz w:val="14"/>
        <w:szCs w:val="14"/>
      </w:rPr>
      <w:fldChar w:fldCharType="end"/>
    </w:r>
    <w:r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DE3BE7">
      <w:rPr>
        <w:noProof/>
        <w:sz w:val="14"/>
        <w:szCs w:val="14"/>
      </w:rPr>
      <w:t>2</w:t>
    </w:r>
    <w:r w:rsidRPr="00F20C51">
      <w:rPr>
        <w:sz w:val="14"/>
        <w:szCs w:val="14"/>
      </w:rPr>
      <w:fldChar w:fldCharType="end"/>
    </w:r>
    <w:r w:rsidRPr="00F20C51">
      <w:rPr>
        <w:sz w:val="14"/>
        <w:szCs w:val="14"/>
      </w:rPr>
      <w:br/>
    </w:r>
    <w:r w:rsidR="00111A42" w:rsidRPr="00C63946">
      <w:rPr>
        <w:sz w:val="14"/>
        <w:szCs w:val="14"/>
      </w:rPr>
      <w:t xml:space="preserve">Stage 1 </w:t>
    </w:r>
    <w:r w:rsidR="00C63946" w:rsidRPr="00C63946">
      <w:rPr>
        <w:sz w:val="14"/>
        <w:szCs w:val="14"/>
      </w:rPr>
      <w:t>Economics</w:t>
    </w:r>
    <w:r w:rsidR="003E1526">
      <w:rPr>
        <w:sz w:val="14"/>
        <w:szCs w:val="14"/>
      </w:rPr>
      <w:t xml:space="preserve"> – pre-approved LAP</w:t>
    </w:r>
    <w:r w:rsidR="00C63946" w:rsidRPr="00C63946">
      <w:rPr>
        <w:sz w:val="14"/>
        <w:szCs w:val="14"/>
      </w:rPr>
      <w:t xml:space="preserve"> (from 20</w:t>
    </w:r>
    <w:r w:rsidR="003E1526">
      <w:rPr>
        <w:sz w:val="14"/>
        <w:szCs w:val="14"/>
      </w:rPr>
      <w:t>20</w:t>
    </w:r>
    <w:r w:rsidR="00C63946" w:rsidRPr="00C63946">
      <w:rPr>
        <w:sz w:val="14"/>
        <w:szCs w:val="14"/>
      </w:rPr>
      <w:t>)</w:t>
    </w:r>
    <w:r w:rsidR="00111A42" w:rsidRPr="00C63946">
      <w:rPr>
        <w:sz w:val="14"/>
        <w:szCs w:val="14"/>
      </w:rPr>
      <w:br/>
    </w:r>
    <w:r w:rsidR="00F20C51" w:rsidRPr="00F20C51">
      <w:rPr>
        <w:sz w:val="14"/>
        <w:szCs w:val="14"/>
      </w:rPr>
      <w:t xml:space="preserve">Ref: </w:t>
    </w:r>
    <w:r w:rsidR="00F20C51" w:rsidRPr="00F20C51">
      <w:rPr>
        <w:sz w:val="14"/>
        <w:szCs w:val="14"/>
      </w:rPr>
      <w:fldChar w:fldCharType="begin"/>
    </w:r>
    <w:r w:rsidR="00F20C51" w:rsidRPr="00F20C51">
      <w:rPr>
        <w:sz w:val="14"/>
        <w:szCs w:val="14"/>
      </w:rPr>
      <w:instrText xml:space="preserve"> DOCPROPERTY  Objective-Id  \* MERGEFORMAT </w:instrText>
    </w:r>
    <w:r w:rsidR="00F20C51" w:rsidRPr="00F20C51">
      <w:rPr>
        <w:sz w:val="14"/>
        <w:szCs w:val="14"/>
      </w:rPr>
      <w:fldChar w:fldCharType="separate"/>
    </w:r>
    <w:r w:rsidR="00DE3BE7">
      <w:rPr>
        <w:sz w:val="14"/>
        <w:szCs w:val="14"/>
      </w:rPr>
      <w:t>A728012</w:t>
    </w:r>
    <w:r w:rsidR="00F20C51" w:rsidRPr="00F20C51">
      <w:rPr>
        <w:sz w:val="14"/>
        <w:szCs w:val="14"/>
      </w:rPr>
      <w:fldChar w:fldCharType="end"/>
    </w:r>
    <w:r w:rsidR="00F20C51" w:rsidRPr="00F20C51">
      <w:rPr>
        <w:sz w:val="14"/>
        <w:szCs w:val="14"/>
      </w:rPr>
      <w:t xml:space="preserve"> (created </w:t>
    </w:r>
    <w:r w:rsidR="003E1526">
      <w:rPr>
        <w:sz w:val="14"/>
        <w:szCs w:val="14"/>
      </w:rPr>
      <w:t>August 2019</w:t>
    </w:r>
    <w:r w:rsidR="00F20C51" w:rsidRPr="00F20C51">
      <w:rPr>
        <w:sz w:val="14"/>
        <w:szCs w:val="14"/>
      </w:rPr>
      <w:t>) © SA</w:t>
    </w:r>
    <w:r w:rsidR="003E1526">
      <w:rPr>
        <w:sz w:val="14"/>
        <w:szCs w:val="14"/>
      </w:rPr>
      <w:t>CE Board of South Australia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7EEBF6" w14:textId="77777777" w:rsidR="00B12319" w:rsidRDefault="00B12319" w:rsidP="00483E68">
      <w:r>
        <w:separator/>
      </w:r>
    </w:p>
  </w:footnote>
  <w:footnote w:type="continuationSeparator" w:id="0">
    <w:p w14:paraId="7542E31F" w14:textId="77777777" w:rsidR="00B12319" w:rsidRDefault="00B12319"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CDF0F"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BD567" w14:textId="77777777" w:rsidR="00693A24" w:rsidRDefault="009414F8">
    <w:pPr>
      <w:pStyle w:val="Header"/>
    </w:pPr>
    <w:r>
      <w:rPr>
        <w:noProof/>
        <w:lang w:eastAsia="en-AU"/>
      </w:rPr>
      <w:drawing>
        <wp:anchor distT="0" distB="0" distL="114300" distR="114300" simplePos="0" relativeHeight="251667456" behindDoc="1" locked="0" layoutInCell="1" allowOverlap="1" wp14:anchorId="4EB4ADDE" wp14:editId="047EEE0D">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17A8E"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02F"/>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330B"/>
    <w:rsid w:val="000642A5"/>
    <w:rsid w:val="00066B45"/>
    <w:rsid w:val="000710F6"/>
    <w:rsid w:val="000715F9"/>
    <w:rsid w:val="00072CC9"/>
    <w:rsid w:val="0008111F"/>
    <w:rsid w:val="0008294C"/>
    <w:rsid w:val="00090F75"/>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26C99"/>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C6E5D"/>
    <w:rsid w:val="001D0CE4"/>
    <w:rsid w:val="001F1534"/>
    <w:rsid w:val="001F6407"/>
    <w:rsid w:val="00214C9B"/>
    <w:rsid w:val="002253CD"/>
    <w:rsid w:val="00231C10"/>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1526"/>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2DAA"/>
    <w:rsid w:val="005A7B2B"/>
    <w:rsid w:val="005B24A2"/>
    <w:rsid w:val="005B2D29"/>
    <w:rsid w:val="005D1617"/>
    <w:rsid w:val="005D6C10"/>
    <w:rsid w:val="005D6C38"/>
    <w:rsid w:val="005E0001"/>
    <w:rsid w:val="00611E40"/>
    <w:rsid w:val="00621841"/>
    <w:rsid w:val="006225BE"/>
    <w:rsid w:val="00623960"/>
    <w:rsid w:val="00626837"/>
    <w:rsid w:val="006319F7"/>
    <w:rsid w:val="00645238"/>
    <w:rsid w:val="00651649"/>
    <w:rsid w:val="006542BF"/>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3E7D"/>
    <w:rsid w:val="008843EE"/>
    <w:rsid w:val="00895B13"/>
    <w:rsid w:val="008A18B3"/>
    <w:rsid w:val="008B27C6"/>
    <w:rsid w:val="008B2907"/>
    <w:rsid w:val="008B6E60"/>
    <w:rsid w:val="008C6750"/>
    <w:rsid w:val="008D717F"/>
    <w:rsid w:val="008E14D1"/>
    <w:rsid w:val="008E351E"/>
    <w:rsid w:val="008E791A"/>
    <w:rsid w:val="0091598D"/>
    <w:rsid w:val="00920663"/>
    <w:rsid w:val="0092176F"/>
    <w:rsid w:val="0092183B"/>
    <w:rsid w:val="00925ED6"/>
    <w:rsid w:val="00926940"/>
    <w:rsid w:val="0093737C"/>
    <w:rsid w:val="009414F8"/>
    <w:rsid w:val="00944750"/>
    <w:rsid w:val="00955E30"/>
    <w:rsid w:val="0096528B"/>
    <w:rsid w:val="009770D1"/>
    <w:rsid w:val="00996C3C"/>
    <w:rsid w:val="0099796F"/>
    <w:rsid w:val="009A7D3D"/>
    <w:rsid w:val="009B27B1"/>
    <w:rsid w:val="009B7824"/>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2319"/>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3946"/>
    <w:rsid w:val="00C640C8"/>
    <w:rsid w:val="00C64419"/>
    <w:rsid w:val="00C64500"/>
    <w:rsid w:val="00C72D97"/>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BE7"/>
    <w:rsid w:val="00DE3C5C"/>
    <w:rsid w:val="00DF1E82"/>
    <w:rsid w:val="00DF29EB"/>
    <w:rsid w:val="00DF6958"/>
    <w:rsid w:val="00E03390"/>
    <w:rsid w:val="00E04D3E"/>
    <w:rsid w:val="00E04DEE"/>
    <w:rsid w:val="00E11E23"/>
    <w:rsid w:val="00E17214"/>
    <w:rsid w:val="00E201AF"/>
    <w:rsid w:val="00E22537"/>
    <w:rsid w:val="00E26B09"/>
    <w:rsid w:val="00E27045"/>
    <w:rsid w:val="00E40438"/>
    <w:rsid w:val="00E44043"/>
    <w:rsid w:val="00E4492D"/>
    <w:rsid w:val="00E45B8F"/>
    <w:rsid w:val="00E56E7A"/>
    <w:rsid w:val="00E71CEA"/>
    <w:rsid w:val="00E72709"/>
    <w:rsid w:val="00E74697"/>
    <w:rsid w:val="00E90CA9"/>
    <w:rsid w:val="00EB20A8"/>
    <w:rsid w:val="00EB22D4"/>
    <w:rsid w:val="00EB2B08"/>
    <w:rsid w:val="00EB40A9"/>
    <w:rsid w:val="00EC2A92"/>
    <w:rsid w:val="00EC3BE5"/>
    <w:rsid w:val="00EC544E"/>
    <w:rsid w:val="00EC545D"/>
    <w:rsid w:val="00ED3ED6"/>
    <w:rsid w:val="00EE2FF4"/>
    <w:rsid w:val="00EE4484"/>
    <w:rsid w:val="00EE4F23"/>
    <w:rsid w:val="00EF113D"/>
    <w:rsid w:val="00EF3B17"/>
    <w:rsid w:val="00EF5A96"/>
    <w:rsid w:val="00EF61D3"/>
    <w:rsid w:val="00F05064"/>
    <w:rsid w:val="00F107E2"/>
    <w:rsid w:val="00F131EE"/>
    <w:rsid w:val="00F20121"/>
    <w:rsid w:val="00F20C51"/>
    <w:rsid w:val="00F2338F"/>
    <w:rsid w:val="00F27820"/>
    <w:rsid w:val="00F30FCA"/>
    <w:rsid w:val="00F33792"/>
    <w:rsid w:val="00F35D23"/>
    <w:rsid w:val="00F416C8"/>
    <w:rsid w:val="00F46125"/>
    <w:rsid w:val="00F50770"/>
    <w:rsid w:val="00F6258C"/>
    <w:rsid w:val="00F8083E"/>
    <w:rsid w:val="00F90C04"/>
    <w:rsid w:val="00F96156"/>
    <w:rsid w:val="00FA54D1"/>
    <w:rsid w:val="00FA598E"/>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FB37640"/>
  <w15:docId w15:val="{18C554B6-2322-4F6F-9F92-0768702A0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CB029ECD6D85427BAD5E1D35DE4A29A4" version="1.0.0">
  <systemFields>
    <field name="Objective-Id">
      <value order="0">A728012</value>
    </field>
    <field name="Objective-Title">
      <value order="0">Stage 1 Economics pre-approved LAP form</value>
    </field>
    <field name="Objective-Description">
      <value order="0"/>
    </field>
    <field name="Objective-CreationStamp">
      <value order="0">2017-10-23T05:43:08Z</value>
    </field>
    <field name="Objective-IsApproved">
      <value order="0">false</value>
    </field>
    <field name="Objective-IsPublished">
      <value order="0">false</value>
    </field>
    <field name="Objective-DatePublished">
      <value order="0"/>
    </field>
    <field name="Objective-ModificationStamp">
      <value order="0">2019-08-15T04:13:17Z</value>
    </field>
    <field name="Objective-Owner">
      <value order="0">Karen Collins</value>
    </field>
    <field name="Objective-Path">
      <value order="0">Objective Global Folder:Curriculum:Subject renewal:Business, Enterprise and Technology:Economics Renewal (2017-2018):Economics implementation:Face to Face Workshop Materials</value>
    </field>
    <field name="Objective-Parent">
      <value order="0">Face to Face Workshop Materials</value>
    </field>
    <field name="Objective-State">
      <value order="0">Being Edited</value>
    </field>
    <field name="Objective-VersionId">
      <value order="0">vA1459977</value>
    </field>
    <field name="Objective-Version">
      <value order="0">1.3</value>
    </field>
    <field name="Objective-VersionNumber">
      <value order="0">5</value>
    </field>
    <field name="Objective-VersionComment">
      <value order="0"/>
    </field>
    <field name="Objective-FileNumber">
      <value order="0">qA15028</value>
    </field>
    <field name="Objective-Classification">
      <value order="0"/>
    </field>
    <field name="Objective-Caveats">
      <value order="0"/>
    </field>
  </systemFields>
  <catalogues/>
</metadata>
</file>

<file path=customXml/item2.xml><?xml version="1.0" encoding="utf-8"?>
<ct:contentTypeSchema xmlns:ct="http://schemas.microsoft.com/office/2006/metadata/contentType" xmlns:ma="http://schemas.microsoft.com/office/2006/metadata/properties/metaAttributes" ct:_="" ma:_="" ma:contentTypeName="Document" ma:contentTypeID="0x0101006CAE5A0EEE4BFA44A7916D3AC5EC2832" ma:contentTypeVersion="11" ma:contentTypeDescription="Create a new document." ma:contentTypeScope="" ma:versionID="6fcc0e0dd0fa5af2d415aab286450f32">
  <xsd:schema xmlns:xsd="http://www.w3.org/2001/XMLSchema" xmlns:xs="http://www.w3.org/2001/XMLSchema" xmlns:p="http://schemas.microsoft.com/office/2006/metadata/properties" xmlns:ns3="b42060ac-26b4-4c37-9949-c6d93b319357" xmlns:ns4="0dec2fb7-5616-4682-9c67-3900acf73291" targetNamespace="http://schemas.microsoft.com/office/2006/metadata/properties" ma:root="true" ma:fieldsID="bb9d1387b822a2384fe751b52bd9c6ab" ns3:_="" ns4:_="">
    <xsd:import namespace="b42060ac-26b4-4c37-9949-c6d93b319357"/>
    <xsd:import namespace="0dec2fb7-5616-4682-9c67-3900acf7329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2060ac-26b4-4c37-9949-c6d93b3193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ec2fb7-5616-4682-9c67-3900acf7329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1AB2D0BD-2BB4-474D-9206-F41D334141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2060ac-26b4-4c37-9949-c6d93b319357"/>
    <ds:schemaRef ds:uri="0dec2fb7-5616-4682-9c67-3900acf732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62FDFB-54CC-484D-BFC3-3FC6AE5EFF79}">
  <ds:schemaRefs>
    <ds:schemaRef ds:uri="http://schemas.microsoft.com/sharepoint/v3/contenttype/forms"/>
  </ds:schemaRefs>
</ds:datastoreItem>
</file>

<file path=customXml/itemProps4.xml><?xml version="1.0" encoding="utf-8"?>
<ds:datastoreItem xmlns:ds="http://schemas.openxmlformats.org/officeDocument/2006/customXml" ds:itemID="{188ABBB0-B39C-4F19-8EC2-C064BD408172}">
  <ds:schemaRefs>
    <ds:schemaRef ds:uri="http://schemas.microsoft.com/office/infopath/2007/PartnerControls"/>
    <ds:schemaRef ds:uri="http://purl.org/dc/terms/"/>
    <ds:schemaRef ds:uri="http://schemas.microsoft.com/office/2006/metadata/properties"/>
    <ds:schemaRef ds:uri="b42060ac-26b4-4c37-9949-c6d93b319357"/>
    <ds:schemaRef ds:uri="http://schemas.microsoft.com/office/2006/documentManagement/types"/>
    <ds:schemaRef ds:uri="http://purl.org/dc/elements/1.1/"/>
    <ds:schemaRef ds:uri="http://www.w3.org/XML/1998/namespace"/>
    <ds:schemaRef ds:uri="http://schemas.openxmlformats.org/package/2006/metadata/core-properties"/>
    <ds:schemaRef ds:uri="0dec2fb7-5616-4682-9c67-3900acf73291"/>
    <ds:schemaRef ds:uri="http://purl.org/dc/dcmitype/"/>
  </ds:schemaRefs>
</ds:datastoreItem>
</file>

<file path=customXml/itemProps5.xml><?xml version="1.0" encoding="utf-8"?>
<ds:datastoreItem xmlns:ds="http://schemas.openxmlformats.org/officeDocument/2006/customXml" ds:itemID="{CEBB34C1-9154-4232-8BF2-088924EBF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471</Words>
  <Characters>2686</Characters>
  <Application>Microsoft Office Word</Application>
  <DocSecurity>4</DocSecurity>
  <Lines>22</Lines>
  <Paragraphs>6</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Pre-approved Learning and Assessment Plan</vt:lpstr>
      <vt:lpstr>Assessment overview</vt:lpstr>
    </vt:vector>
  </TitlesOfParts>
  <Company>SACE Board of South Australia</Company>
  <LinksUpToDate>false</LinksUpToDate>
  <CharactersWithSpaces>3151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April Hill</dc:creator>
  <cp:lastModifiedBy>Fusco, Anna (SACE)</cp:lastModifiedBy>
  <cp:revision>2</cp:revision>
  <cp:lastPrinted>2017-10-19T05:27:00Z</cp:lastPrinted>
  <dcterms:created xsi:type="dcterms:W3CDTF">2019-08-15T06:03:00Z</dcterms:created>
  <dcterms:modified xsi:type="dcterms:W3CDTF">2019-08-15T06:03:00Z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A728012</vt:lpwstr>
  </property>
  <property fmtid="{D5CDD505-2E9C-101B-9397-08002B2CF9AE}" pid="4" name="Objective-Title">
    <vt:lpwstr>Stage 1 Economics pre-approved LAP form (blank)</vt:lpwstr>
  </property>
  <property fmtid="{D5CDD505-2E9C-101B-9397-08002B2CF9AE}" pid="5" name="Objective-Comment">
    <vt:lpwstr/>
  </property>
  <property fmtid="{D5CDD505-2E9C-101B-9397-08002B2CF9AE}" pid="6" name="Objective-CreationStamp">
    <vt:filetime>2018-05-08T04:41:04Z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2019-08-15T04:34:11Z</vt:filetime>
  </property>
  <property fmtid="{D5CDD505-2E9C-101B-9397-08002B2CF9AE}" pid="11" name="Objective-Owner">
    <vt:lpwstr>Karen Collins</vt:lpwstr>
  </property>
  <property fmtid="{D5CDD505-2E9C-101B-9397-08002B2CF9AE}" pid="12" name="Objective-Path">
    <vt:lpwstr>Objective Global Folder:Curriculum:Subject renewal:Business, Enterprise and Technology:Economics Renewal (2017-2018):Economics implementation:Face to Face Workshop Materials:</vt:lpwstr>
  </property>
  <property fmtid="{D5CDD505-2E9C-101B-9397-08002B2CF9AE}" pid="13" name="Objective-Parent">
    <vt:lpwstr>Face to Face Workshop Materials</vt:lpwstr>
  </property>
  <property fmtid="{D5CDD505-2E9C-101B-9397-08002B2CF9AE}" pid="14" name="Objective-State">
    <vt:lpwstr>Being Drafted</vt:lpwstr>
  </property>
  <property fmtid="{D5CDD505-2E9C-101B-9397-08002B2CF9AE}" pid="15" name="Objective-Version">
    <vt:lpwstr>1.3</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vA1459977</vt:lpwstr>
  </property>
  <property fmtid="{D5CDD505-2E9C-101B-9397-08002B2CF9AE}" pid="23" name="ContentTypeId">
    <vt:lpwstr>0x0101006CAE5A0EEE4BFA44A7916D3AC5EC2832</vt:lpwstr>
  </property>
</Properties>
</file>