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9B022" w14:textId="77777777" w:rsidR="00084E03" w:rsidRPr="009C2F6E" w:rsidRDefault="00084E03" w:rsidP="00084E03">
      <w:pPr>
        <w:rPr>
          <w:rFonts w:ascii="Arial" w:hAnsi="Arial" w:cs="Arial"/>
          <w:b/>
          <w:sz w:val="24"/>
          <w:szCs w:val="24"/>
        </w:rPr>
      </w:pPr>
      <w:bookmarkStart w:id="0" w:name="_GoBack"/>
      <w:bookmarkEnd w:id="0"/>
      <w:r w:rsidRPr="009C2F6E">
        <w:rPr>
          <w:rFonts w:ascii="Arial" w:hAnsi="Arial" w:cs="Arial"/>
          <w:b/>
          <w:sz w:val="24"/>
          <w:szCs w:val="24"/>
        </w:rPr>
        <w:t xml:space="preserve">Stage 2 English </w:t>
      </w:r>
      <w:r>
        <w:rPr>
          <w:rFonts w:ascii="Arial" w:hAnsi="Arial" w:cs="Arial"/>
          <w:b/>
          <w:sz w:val="24"/>
          <w:szCs w:val="24"/>
        </w:rPr>
        <w:t xml:space="preserve">Literary </w:t>
      </w:r>
      <w:r w:rsidRPr="009C2F6E">
        <w:rPr>
          <w:rFonts w:ascii="Arial" w:hAnsi="Arial" w:cs="Arial"/>
          <w:b/>
          <w:sz w:val="24"/>
          <w:szCs w:val="24"/>
        </w:rPr>
        <w:t>Studies</w:t>
      </w:r>
    </w:p>
    <w:p w14:paraId="62FCDAEB" w14:textId="36CDF6E2" w:rsidR="00084E03" w:rsidRPr="00084E03" w:rsidRDefault="00084E03" w:rsidP="00084E03">
      <w:pPr>
        <w:rPr>
          <w:rFonts w:ascii="Arial" w:hAnsi="Arial" w:cs="Arial"/>
          <w:b/>
          <w:sz w:val="24"/>
          <w:szCs w:val="24"/>
        </w:rPr>
      </w:pPr>
      <w:r>
        <w:rPr>
          <w:rFonts w:ascii="Arial" w:hAnsi="Arial" w:cs="Arial"/>
          <w:b/>
          <w:sz w:val="24"/>
          <w:szCs w:val="24"/>
        </w:rPr>
        <w:t>Assessment Type 2: Creating Texts- Transformative Text</w:t>
      </w:r>
    </w:p>
    <w:p w14:paraId="3A0417A7" w14:textId="77777777" w:rsidR="00BF67E9" w:rsidRPr="00F9556A" w:rsidRDefault="00767EBA" w:rsidP="00F9556A">
      <w:pPr>
        <w:spacing w:before="100" w:beforeAutospacing="1" w:after="100" w:afterAutospacing="1" w:line="240" w:lineRule="auto"/>
        <w:outlineLvl w:val="2"/>
        <w:rPr>
          <w:rFonts w:ascii="Arial" w:eastAsia="Times New Roman" w:hAnsi="Arial" w:cs="Arial"/>
          <w:b/>
          <w:bCs/>
          <w:lang w:val="en" w:eastAsia="en-AU"/>
        </w:rPr>
        <w:sectPr w:rsidR="00BF67E9" w:rsidRPr="00F9556A" w:rsidSect="00CC65CA">
          <w:headerReference w:type="even" r:id="rId7"/>
          <w:headerReference w:type="default" r:id="rId8"/>
          <w:footerReference w:type="even" r:id="rId9"/>
          <w:footerReference w:type="default" r:id="rId10"/>
          <w:headerReference w:type="first" r:id="rId11"/>
          <w:footerReference w:type="first" r:id="rId12"/>
          <w:pgSz w:w="11906" w:h="16838" w:code="237"/>
          <w:pgMar w:top="1134" w:right="1440" w:bottom="907" w:left="1440" w:header="454" w:footer="454" w:gutter="0"/>
          <w:cols w:space="708"/>
          <w:docGrid w:linePitch="360"/>
        </w:sectPr>
      </w:pPr>
      <w:r w:rsidRPr="00BF67E9">
        <w:rPr>
          <w:rFonts w:ascii="Arial" w:eastAsia="Times New Roman" w:hAnsi="Arial" w:cs="Arial"/>
          <w:b/>
          <w:bCs/>
          <w:lang w:val="en" w:eastAsia="en-AU"/>
        </w:rPr>
        <w:t>What's He Building?</w:t>
      </w:r>
      <w:r w:rsidR="00F9556A">
        <w:rPr>
          <w:rFonts w:ascii="Arial" w:eastAsia="Times New Roman" w:hAnsi="Arial" w:cs="Arial"/>
          <w:b/>
          <w:bCs/>
          <w:lang w:val="en" w:eastAsia="en-AU"/>
        </w:rPr>
        <w:t xml:space="preserve"> Tom Waits</w:t>
      </w:r>
    </w:p>
    <w:p w14:paraId="4A0C37E9" w14:textId="77777777" w:rsidR="00767EBA" w:rsidRPr="00BF67E9" w:rsidRDefault="00767EBA" w:rsidP="00767EBA">
      <w:pPr>
        <w:spacing w:after="0" w:line="240" w:lineRule="auto"/>
        <w:rPr>
          <w:rFonts w:ascii="Arial" w:eastAsia="Times New Roman" w:hAnsi="Arial" w:cs="Arial"/>
          <w:b/>
          <w:lang w:val="en" w:eastAsia="en-AU"/>
        </w:rPr>
      </w:pPr>
      <w:r w:rsidRPr="00BF67E9">
        <w:rPr>
          <w:rFonts w:ascii="Arial" w:eastAsia="Times New Roman" w:hAnsi="Arial" w:cs="Arial"/>
          <w:b/>
          <w:lang w:val="en" w:eastAsia="en-AU"/>
        </w:rPr>
        <w:lastRenderedPageBreak/>
        <w:t>Transformative Text</w:t>
      </w:r>
      <w:r w:rsidR="00E564FB">
        <w:rPr>
          <w:rFonts w:ascii="Arial" w:eastAsia="Times New Roman" w:hAnsi="Arial" w:cs="Arial"/>
          <w:b/>
          <w:lang w:val="en" w:eastAsia="en-AU"/>
        </w:rPr>
        <w:t xml:space="preserve"> Task</w:t>
      </w:r>
    </w:p>
    <w:p w14:paraId="51C9C21B" w14:textId="77777777" w:rsidR="00767EBA" w:rsidRPr="00BF67E9" w:rsidRDefault="00767EBA" w:rsidP="00767EBA">
      <w:pPr>
        <w:spacing w:after="0" w:line="240" w:lineRule="auto"/>
        <w:rPr>
          <w:rFonts w:ascii="Arial" w:eastAsia="Times New Roman" w:hAnsi="Arial" w:cs="Arial"/>
          <w:lang w:val="en" w:eastAsia="en-AU"/>
        </w:rPr>
      </w:pPr>
    </w:p>
    <w:p w14:paraId="5CBEEB68" w14:textId="2F802E8C" w:rsidR="007A59BA" w:rsidRDefault="00767EBA" w:rsidP="00494603">
      <w:pPr>
        <w:spacing w:after="0" w:line="240" w:lineRule="auto"/>
        <w:rPr>
          <w:rFonts w:ascii="Arial" w:eastAsia="Times New Roman" w:hAnsi="Arial" w:cs="Arial"/>
          <w:lang w:val="en" w:eastAsia="en-AU"/>
        </w:rPr>
      </w:pPr>
      <w:r w:rsidRPr="00BF67E9">
        <w:rPr>
          <w:rFonts w:ascii="Arial" w:eastAsia="Times New Roman" w:hAnsi="Arial" w:cs="Arial"/>
          <w:lang w:val="en" w:eastAsia="en-AU"/>
        </w:rPr>
        <w:t xml:space="preserve">Using the song as a starting point, transform it, or an aspect of it, into another written form. You may write in first person, </w:t>
      </w:r>
      <w:r w:rsidR="00AD4E6E">
        <w:rPr>
          <w:rFonts w:ascii="Arial" w:eastAsia="Times New Roman" w:hAnsi="Arial" w:cs="Arial"/>
          <w:lang w:val="en" w:eastAsia="en-AU"/>
        </w:rPr>
        <w:t>possibly</w:t>
      </w:r>
      <w:r w:rsidRPr="00BF67E9">
        <w:rPr>
          <w:rFonts w:ascii="Arial" w:eastAsia="Times New Roman" w:hAnsi="Arial" w:cs="Arial"/>
          <w:lang w:val="en" w:eastAsia="en-AU"/>
        </w:rPr>
        <w:t xml:space="preserve"> as the narrator</w:t>
      </w:r>
      <w:r w:rsidR="00AD4E6E">
        <w:rPr>
          <w:rFonts w:ascii="Arial" w:eastAsia="Times New Roman" w:hAnsi="Arial" w:cs="Arial"/>
          <w:lang w:val="en" w:eastAsia="en-AU"/>
        </w:rPr>
        <w:t xml:space="preserve"> of the song, the </w:t>
      </w:r>
      <w:r w:rsidR="00EB690F">
        <w:rPr>
          <w:rFonts w:ascii="Arial" w:eastAsia="Times New Roman" w:hAnsi="Arial" w:cs="Arial"/>
          <w:lang w:val="en" w:eastAsia="en-AU"/>
        </w:rPr>
        <w:t>main</w:t>
      </w:r>
      <w:r w:rsidRPr="00BF67E9">
        <w:rPr>
          <w:rFonts w:ascii="Arial" w:eastAsia="Times New Roman" w:hAnsi="Arial" w:cs="Arial"/>
          <w:lang w:val="en" w:eastAsia="en-AU"/>
        </w:rPr>
        <w:t xml:space="preserve"> character</w:t>
      </w:r>
      <w:r w:rsidR="00AD4E6E">
        <w:rPr>
          <w:rFonts w:ascii="Arial" w:eastAsia="Times New Roman" w:hAnsi="Arial" w:cs="Arial"/>
          <w:lang w:val="en" w:eastAsia="en-AU"/>
        </w:rPr>
        <w:t xml:space="preserve"> or a more peripheral figure</w:t>
      </w:r>
      <w:r w:rsidRPr="00BF67E9">
        <w:rPr>
          <w:rFonts w:ascii="Arial" w:eastAsia="Times New Roman" w:hAnsi="Arial" w:cs="Arial"/>
          <w:lang w:val="en" w:eastAsia="en-AU"/>
        </w:rPr>
        <w:t>. You could use third person</w:t>
      </w:r>
      <w:r w:rsidR="00E564FB">
        <w:rPr>
          <w:rFonts w:ascii="Arial" w:eastAsia="Times New Roman" w:hAnsi="Arial" w:cs="Arial"/>
          <w:lang w:val="en" w:eastAsia="en-AU"/>
        </w:rPr>
        <w:t xml:space="preserve"> perspective too. Select a form:</w:t>
      </w:r>
      <w:r w:rsidRPr="00BF67E9">
        <w:rPr>
          <w:rFonts w:ascii="Arial" w:eastAsia="Times New Roman" w:hAnsi="Arial" w:cs="Arial"/>
          <w:lang w:val="en" w:eastAsia="en-AU"/>
        </w:rPr>
        <w:t xml:space="preserve"> story, play, media article.</w:t>
      </w:r>
      <w:r w:rsidR="00B83262" w:rsidRPr="00BF67E9">
        <w:rPr>
          <w:rFonts w:ascii="Arial" w:eastAsia="Times New Roman" w:hAnsi="Arial" w:cs="Arial"/>
          <w:lang w:val="en" w:eastAsia="en-AU"/>
        </w:rPr>
        <w:t xml:space="preserve"> </w:t>
      </w:r>
      <w:r w:rsidR="00365263" w:rsidRPr="00BF67E9">
        <w:rPr>
          <w:rFonts w:ascii="Arial" w:eastAsia="Times New Roman" w:hAnsi="Arial" w:cs="Arial"/>
          <w:lang w:val="en" w:eastAsia="en-AU"/>
        </w:rPr>
        <w:t>You may choose to preserve the central mystery, or reveal it</w:t>
      </w:r>
      <w:r w:rsidR="00AD4E6E">
        <w:rPr>
          <w:rFonts w:ascii="Arial" w:eastAsia="Times New Roman" w:hAnsi="Arial" w:cs="Arial"/>
          <w:lang w:val="en" w:eastAsia="en-AU"/>
        </w:rPr>
        <w:t xml:space="preserve"> in full, or part</w:t>
      </w:r>
      <w:r w:rsidR="00365263" w:rsidRPr="00BF67E9">
        <w:rPr>
          <w:rFonts w:ascii="Arial" w:eastAsia="Times New Roman" w:hAnsi="Arial" w:cs="Arial"/>
          <w:lang w:val="en" w:eastAsia="en-AU"/>
        </w:rPr>
        <w:t>.</w:t>
      </w:r>
    </w:p>
    <w:p w14:paraId="2359D01F" w14:textId="77777777" w:rsidR="007A59BA" w:rsidRPr="002D5BD7" w:rsidRDefault="007A59BA" w:rsidP="002D5BD7">
      <w:pPr>
        <w:pStyle w:val="SOFinalHead3"/>
        <w:spacing w:before="240"/>
      </w:pPr>
      <w:r w:rsidRPr="002D5BD7">
        <w:t>Knowledge and Understanding</w:t>
      </w:r>
    </w:p>
    <w:p w14:paraId="4791F8D9" w14:textId="77777777" w:rsidR="007A59BA" w:rsidRPr="00F733F3" w:rsidRDefault="007A59BA" w:rsidP="007A59BA">
      <w:pPr>
        <w:pStyle w:val="SOFinalBodyText"/>
        <w:keepNext/>
      </w:pPr>
      <w:r w:rsidRPr="00F733F3">
        <w:t>The specific feature</w:t>
      </w:r>
      <w:r>
        <w:t>s</w:t>
      </w:r>
      <w:r w:rsidRPr="00F733F3">
        <w:t xml:space="preserve"> </w:t>
      </w:r>
      <w:r>
        <w:t>are</w:t>
      </w:r>
      <w:r w:rsidRPr="00F733F3">
        <w:t xml:space="preserve"> as follows:</w:t>
      </w:r>
    </w:p>
    <w:p w14:paraId="46047087" w14:textId="77777777" w:rsidR="007A59BA" w:rsidRDefault="007A59BA" w:rsidP="007A59BA">
      <w:pPr>
        <w:pStyle w:val="SOFinalBulletsCoded2-3Letters"/>
      </w:pPr>
      <w:r>
        <w:t>KU1</w:t>
      </w:r>
      <w:r>
        <w:tab/>
        <w:t>Knowledge and understanding of ways in which ideas, perspectives, and values are represented in texts.</w:t>
      </w:r>
    </w:p>
    <w:p w14:paraId="335DC0C3" w14:textId="77777777" w:rsidR="007A59BA" w:rsidRDefault="007A59BA" w:rsidP="007A59BA">
      <w:pPr>
        <w:pStyle w:val="SOFinalBulletsCoded2-3Letters"/>
      </w:pPr>
      <w:r>
        <w:t>KU2</w:t>
      </w:r>
      <w:r>
        <w:tab/>
        <w:t>Knowledge and understanding of ways in which authors use stylistic features to communicate ideas.</w:t>
      </w:r>
    </w:p>
    <w:p w14:paraId="024C3C56" w14:textId="77777777" w:rsidR="007A59BA" w:rsidRPr="00F733F3" w:rsidRDefault="007A59BA" w:rsidP="00CC65CA">
      <w:pPr>
        <w:pStyle w:val="SOFinalHead3"/>
        <w:spacing w:before="240"/>
      </w:pPr>
      <w:r w:rsidRPr="00435FC5">
        <w:t>Analysis</w:t>
      </w:r>
    </w:p>
    <w:p w14:paraId="41B368DD" w14:textId="77777777" w:rsidR="007A59BA" w:rsidRPr="00F733F3" w:rsidRDefault="007A59BA" w:rsidP="007A59BA">
      <w:pPr>
        <w:pStyle w:val="SOFinalBodyText"/>
      </w:pPr>
      <w:r w:rsidRPr="00F733F3">
        <w:t>The specific features are as follows:</w:t>
      </w:r>
    </w:p>
    <w:p w14:paraId="1ACAB3EA" w14:textId="77777777" w:rsidR="007A59BA" w:rsidRDefault="007A59BA" w:rsidP="007A59BA">
      <w:pPr>
        <w:pStyle w:val="SOFinalBulletsCoded2-3Letters"/>
      </w:pPr>
      <w:r>
        <w:t>An1</w:t>
      </w:r>
      <w:r>
        <w:tab/>
        <w:t>Analysis of ways in which texts represent ideas, perspectives, and values.</w:t>
      </w:r>
    </w:p>
    <w:p w14:paraId="6D64E961" w14:textId="77777777" w:rsidR="007A59BA" w:rsidRDefault="007A59BA" w:rsidP="007A59BA">
      <w:pPr>
        <w:pStyle w:val="SOFinalBulletsCoded2-3Letters"/>
      </w:pPr>
      <w:r>
        <w:t>An2</w:t>
      </w:r>
      <w:r>
        <w:tab/>
        <w:t>Analysis and evaluation of ways in which stylistic features are used to influence the interpretation of texts.</w:t>
      </w:r>
    </w:p>
    <w:p w14:paraId="535A121E" w14:textId="77777777" w:rsidR="007A59BA" w:rsidRPr="00F733F3" w:rsidRDefault="007A59BA" w:rsidP="00CC65CA">
      <w:pPr>
        <w:pStyle w:val="SOFinalHead3"/>
        <w:spacing w:before="240"/>
      </w:pPr>
      <w:r w:rsidRPr="00435FC5">
        <w:t>Application</w:t>
      </w:r>
    </w:p>
    <w:p w14:paraId="4175E7AF" w14:textId="77777777" w:rsidR="007A59BA" w:rsidRPr="00F733F3" w:rsidRDefault="007A59BA" w:rsidP="007A59BA">
      <w:pPr>
        <w:pStyle w:val="SOFinalBodyText"/>
      </w:pPr>
      <w:r w:rsidRPr="00F733F3">
        <w:t>The specific features are as follows:</w:t>
      </w:r>
    </w:p>
    <w:p w14:paraId="6345F5CB" w14:textId="77777777" w:rsidR="007A59BA" w:rsidRDefault="007A59BA" w:rsidP="007A59BA">
      <w:pPr>
        <w:pStyle w:val="SOFinalBulletsCoded2-3Letters"/>
      </w:pPr>
      <w:proofErr w:type="gramStart"/>
      <w:r>
        <w:t>Ap1</w:t>
      </w:r>
      <w:r>
        <w:tab/>
        <w:t>Use of conventions, and stylistic features to create coherent texts that address the meaning and intention of the task.</w:t>
      </w:r>
      <w:proofErr w:type="gramEnd"/>
    </w:p>
    <w:p w14:paraId="4E11FEAC" w14:textId="77777777" w:rsidR="007A59BA" w:rsidRPr="00F733F3" w:rsidRDefault="007A59BA" w:rsidP="00544A0C">
      <w:pPr>
        <w:pStyle w:val="SOFinalBulletsCoded2-3Letters"/>
        <w:ind w:left="0" w:firstLine="0"/>
      </w:pPr>
      <w:proofErr w:type="gramStart"/>
      <w:r>
        <w:t>Ap3</w:t>
      </w:r>
      <w:r>
        <w:tab/>
        <w:t>Use of accurate, clear, and fluent expression appropriate for purpose and audience.</w:t>
      </w:r>
      <w:proofErr w:type="gramEnd"/>
    </w:p>
    <w:p w14:paraId="2363FC5B" w14:textId="77777777" w:rsidR="007A59BA" w:rsidRDefault="007A59BA" w:rsidP="00494603">
      <w:pPr>
        <w:spacing w:after="0" w:line="240" w:lineRule="auto"/>
        <w:rPr>
          <w:rFonts w:ascii="Arial" w:eastAsia="Times New Roman" w:hAnsi="Arial" w:cs="Arial"/>
          <w:lang w:val="en" w:eastAsia="en-AU"/>
        </w:rPr>
      </w:pPr>
    </w:p>
    <w:p w14:paraId="4DD4E9CD" w14:textId="77777777" w:rsidR="002D795E" w:rsidRDefault="002D795E" w:rsidP="00494603">
      <w:pPr>
        <w:spacing w:after="0" w:line="240" w:lineRule="auto"/>
        <w:rPr>
          <w:rFonts w:ascii="Arial" w:eastAsia="Times New Roman" w:hAnsi="Arial" w:cs="Arial"/>
          <w:lang w:val="en" w:eastAsia="en-AU"/>
        </w:rPr>
      </w:pPr>
    </w:p>
    <w:p w14:paraId="7C1A46E5" w14:textId="77777777" w:rsidR="002D795E" w:rsidRPr="002D795E" w:rsidRDefault="002D795E" w:rsidP="00494603">
      <w:pPr>
        <w:spacing w:after="0" w:line="240" w:lineRule="auto"/>
        <w:rPr>
          <w:rFonts w:ascii="Arial" w:eastAsia="Times New Roman" w:hAnsi="Arial" w:cs="Arial"/>
          <w:b/>
          <w:lang w:val="en" w:eastAsia="en-AU"/>
        </w:rPr>
      </w:pPr>
      <w:r w:rsidRPr="002D795E">
        <w:rPr>
          <w:rFonts w:ascii="Arial" w:eastAsia="Times New Roman" w:hAnsi="Arial" w:cs="Arial"/>
          <w:b/>
          <w:lang w:val="en" w:eastAsia="en-AU"/>
        </w:rPr>
        <w:t>The House</w:t>
      </w:r>
    </w:p>
    <w:p w14:paraId="171EAED6" w14:textId="77777777" w:rsidR="00494603" w:rsidRPr="00494603" w:rsidRDefault="00494603" w:rsidP="00494603">
      <w:pPr>
        <w:spacing w:after="0" w:line="240" w:lineRule="auto"/>
        <w:rPr>
          <w:rFonts w:ascii="Arial" w:eastAsia="Times New Roman" w:hAnsi="Arial" w:cs="Arial"/>
          <w:lang w:val="en" w:eastAsia="en-AU"/>
        </w:rPr>
      </w:pPr>
    </w:p>
    <w:p w14:paraId="0F261419" w14:textId="77777777" w:rsidR="00BF46DF" w:rsidRPr="00BF67E9" w:rsidRDefault="00EE0212">
      <w:pPr>
        <w:rPr>
          <w:rFonts w:ascii="Arial" w:hAnsi="Arial" w:cs="Arial"/>
        </w:rPr>
      </w:pPr>
      <w:commentRangeStart w:id="1"/>
      <w:r w:rsidRPr="00BF67E9">
        <w:rPr>
          <w:rFonts w:ascii="Arial" w:hAnsi="Arial" w:cs="Arial"/>
        </w:rPr>
        <w:t>Well</w:t>
      </w:r>
      <w:r w:rsidR="00BF46DF" w:rsidRPr="00BF67E9">
        <w:rPr>
          <w:rFonts w:ascii="Arial" w:hAnsi="Arial" w:cs="Arial"/>
        </w:rPr>
        <w:t>,</w:t>
      </w:r>
      <w:r w:rsidRPr="00BF67E9">
        <w:rPr>
          <w:rFonts w:ascii="Arial" w:hAnsi="Arial" w:cs="Arial"/>
        </w:rPr>
        <w:t xml:space="preserve"> </w:t>
      </w:r>
      <w:r w:rsidR="00BF46DF" w:rsidRPr="00BF67E9">
        <w:rPr>
          <w:rFonts w:ascii="Arial" w:hAnsi="Arial" w:cs="Arial"/>
        </w:rPr>
        <w:t>the</w:t>
      </w:r>
      <w:r w:rsidRPr="00BF67E9">
        <w:rPr>
          <w:rFonts w:ascii="Arial" w:hAnsi="Arial" w:cs="Arial"/>
        </w:rPr>
        <w:t xml:space="preserve"> house is nearly </w:t>
      </w:r>
      <w:r w:rsidR="00E564FB">
        <w:rPr>
          <w:rFonts w:ascii="Arial" w:hAnsi="Arial" w:cs="Arial"/>
        </w:rPr>
        <w:t>prepared</w:t>
      </w:r>
      <w:r w:rsidR="002D795E">
        <w:rPr>
          <w:rFonts w:ascii="Arial" w:hAnsi="Arial" w:cs="Arial"/>
        </w:rPr>
        <w:t>. T</w:t>
      </w:r>
      <w:r w:rsidRPr="00BF67E9">
        <w:rPr>
          <w:rFonts w:ascii="Arial" w:hAnsi="Arial" w:cs="Arial"/>
        </w:rPr>
        <w:t>he windows</w:t>
      </w:r>
      <w:r w:rsidR="002D795E">
        <w:rPr>
          <w:rFonts w:ascii="Arial" w:hAnsi="Arial" w:cs="Arial"/>
        </w:rPr>
        <w:t xml:space="preserve"> are fixed,</w:t>
      </w:r>
      <w:r w:rsidRPr="00BF67E9">
        <w:rPr>
          <w:rFonts w:ascii="Arial" w:hAnsi="Arial" w:cs="Arial"/>
        </w:rPr>
        <w:t xml:space="preserve"> and the leak in the cellar</w:t>
      </w:r>
      <w:r w:rsidR="002D795E">
        <w:rPr>
          <w:rFonts w:ascii="Arial" w:hAnsi="Arial" w:cs="Arial"/>
        </w:rPr>
        <w:t xml:space="preserve"> is patched</w:t>
      </w:r>
      <w:r w:rsidRPr="00BF67E9">
        <w:rPr>
          <w:rFonts w:ascii="Arial" w:hAnsi="Arial" w:cs="Arial"/>
        </w:rPr>
        <w:t xml:space="preserve">. </w:t>
      </w:r>
      <w:r w:rsidR="00E564FB">
        <w:rPr>
          <w:rFonts w:ascii="Arial" w:hAnsi="Arial" w:cs="Arial"/>
        </w:rPr>
        <w:t xml:space="preserve">I pulled up the grimy carpets, and </w:t>
      </w:r>
      <w:r w:rsidR="00E564FB" w:rsidRPr="00BF67E9">
        <w:rPr>
          <w:rFonts w:ascii="Arial" w:hAnsi="Arial" w:cs="Arial"/>
        </w:rPr>
        <w:t>treated</w:t>
      </w:r>
      <w:r w:rsidR="00E564FB">
        <w:rPr>
          <w:rFonts w:ascii="Arial" w:hAnsi="Arial" w:cs="Arial"/>
        </w:rPr>
        <w:t xml:space="preserve"> t</w:t>
      </w:r>
      <w:r w:rsidRPr="00BF67E9">
        <w:rPr>
          <w:rFonts w:ascii="Arial" w:hAnsi="Arial" w:cs="Arial"/>
        </w:rPr>
        <w:t>he</w:t>
      </w:r>
      <w:r w:rsidR="00E564FB">
        <w:rPr>
          <w:rFonts w:ascii="Arial" w:hAnsi="Arial" w:cs="Arial"/>
        </w:rPr>
        <w:t xml:space="preserve"> ironbark</w:t>
      </w:r>
      <w:r w:rsidRPr="00BF67E9">
        <w:rPr>
          <w:rFonts w:ascii="Arial" w:hAnsi="Arial" w:cs="Arial"/>
        </w:rPr>
        <w:t xml:space="preserve"> </w:t>
      </w:r>
      <w:r w:rsidR="00BF46DF" w:rsidRPr="00BF67E9">
        <w:rPr>
          <w:rFonts w:ascii="Arial" w:hAnsi="Arial" w:cs="Arial"/>
        </w:rPr>
        <w:t>boards,</w:t>
      </w:r>
      <w:r w:rsidRPr="00BF67E9">
        <w:rPr>
          <w:rFonts w:ascii="Arial" w:hAnsi="Arial" w:cs="Arial"/>
        </w:rPr>
        <w:t xml:space="preserve"> </w:t>
      </w:r>
      <w:r w:rsidR="00BF46DF" w:rsidRPr="00BF67E9">
        <w:rPr>
          <w:rFonts w:ascii="Arial" w:hAnsi="Arial" w:cs="Arial"/>
        </w:rPr>
        <w:t>and</w:t>
      </w:r>
      <w:r w:rsidR="00E564FB">
        <w:rPr>
          <w:rFonts w:ascii="Arial" w:hAnsi="Arial" w:cs="Arial"/>
        </w:rPr>
        <w:t xml:space="preserve"> now</w:t>
      </w:r>
      <w:r w:rsidRPr="00BF67E9">
        <w:rPr>
          <w:rFonts w:ascii="Arial" w:hAnsi="Arial" w:cs="Arial"/>
        </w:rPr>
        <w:t xml:space="preserve"> </w:t>
      </w:r>
      <w:r w:rsidR="00E564FB">
        <w:rPr>
          <w:rFonts w:ascii="Arial" w:hAnsi="Arial" w:cs="Arial"/>
        </w:rPr>
        <w:t>during</w:t>
      </w:r>
      <w:r w:rsidRPr="00BF67E9">
        <w:rPr>
          <w:rFonts w:ascii="Arial" w:hAnsi="Arial" w:cs="Arial"/>
        </w:rPr>
        <w:t xml:space="preserve"> </w:t>
      </w:r>
      <w:r w:rsidR="00E564FB">
        <w:rPr>
          <w:rFonts w:ascii="Arial" w:hAnsi="Arial" w:cs="Arial"/>
        </w:rPr>
        <w:t>clear</w:t>
      </w:r>
      <w:r w:rsidRPr="00BF67E9">
        <w:rPr>
          <w:rFonts w:ascii="Arial" w:hAnsi="Arial" w:cs="Arial"/>
        </w:rPr>
        <w:t xml:space="preserve"> morning</w:t>
      </w:r>
      <w:r w:rsidR="00E564FB">
        <w:rPr>
          <w:rFonts w:ascii="Arial" w:hAnsi="Arial" w:cs="Arial"/>
        </w:rPr>
        <w:t>s</w:t>
      </w:r>
      <w:r w:rsidRPr="00BF67E9">
        <w:rPr>
          <w:rFonts w:ascii="Arial" w:hAnsi="Arial" w:cs="Arial"/>
        </w:rPr>
        <w:t>, with the sun ru</w:t>
      </w:r>
      <w:r w:rsidR="00BF46DF" w:rsidRPr="00BF67E9">
        <w:rPr>
          <w:rFonts w:ascii="Arial" w:hAnsi="Arial" w:cs="Arial"/>
        </w:rPr>
        <w:t xml:space="preserve">shing through the skylight, their </w:t>
      </w:r>
      <w:r w:rsidR="00D8086B">
        <w:rPr>
          <w:rFonts w:ascii="Arial" w:hAnsi="Arial" w:cs="Arial"/>
        </w:rPr>
        <w:t>flaxen</w:t>
      </w:r>
      <w:r w:rsidR="00C84090" w:rsidRPr="00BF67E9">
        <w:rPr>
          <w:rFonts w:ascii="Arial" w:hAnsi="Arial" w:cs="Arial"/>
        </w:rPr>
        <w:t xml:space="preserve"> warmth</w:t>
      </w:r>
      <w:r w:rsidRPr="00BF67E9">
        <w:rPr>
          <w:rFonts w:ascii="Arial" w:hAnsi="Arial" w:cs="Arial"/>
        </w:rPr>
        <w:t xml:space="preserve"> remind</w:t>
      </w:r>
      <w:r w:rsidR="00BF46DF" w:rsidRPr="00BF67E9">
        <w:rPr>
          <w:rFonts w:ascii="Arial" w:hAnsi="Arial" w:cs="Arial"/>
        </w:rPr>
        <w:t>s</w:t>
      </w:r>
      <w:r w:rsidRPr="00BF67E9">
        <w:rPr>
          <w:rFonts w:ascii="Arial" w:hAnsi="Arial" w:cs="Arial"/>
        </w:rPr>
        <w:t xml:space="preserve"> me of the</w:t>
      </w:r>
      <w:r w:rsidR="002132CC">
        <w:rPr>
          <w:rFonts w:ascii="Arial" w:hAnsi="Arial" w:cs="Arial"/>
        </w:rPr>
        <w:t xml:space="preserve"> timber</w:t>
      </w:r>
      <w:r w:rsidRPr="00BF67E9">
        <w:rPr>
          <w:rFonts w:ascii="Arial" w:hAnsi="Arial" w:cs="Arial"/>
        </w:rPr>
        <w:t xml:space="preserve"> floor in our old house. </w:t>
      </w:r>
    </w:p>
    <w:p w14:paraId="42DDBA14" w14:textId="77777777" w:rsidR="00EE0212" w:rsidRPr="00BF67E9" w:rsidRDefault="00EE0212">
      <w:pPr>
        <w:rPr>
          <w:rFonts w:ascii="Arial" w:hAnsi="Arial" w:cs="Arial"/>
        </w:rPr>
      </w:pPr>
      <w:r w:rsidRPr="00BF67E9">
        <w:rPr>
          <w:rFonts w:ascii="Arial" w:hAnsi="Arial" w:cs="Arial"/>
        </w:rPr>
        <w:t>Our old house.</w:t>
      </w:r>
      <w:commentRangeEnd w:id="1"/>
      <w:r w:rsidR="008E05B0">
        <w:rPr>
          <w:rStyle w:val="CommentReference"/>
        </w:rPr>
        <w:commentReference w:id="1"/>
      </w:r>
    </w:p>
    <w:p w14:paraId="4F38778B" w14:textId="77777777" w:rsidR="00BF46DF" w:rsidRPr="00BF67E9" w:rsidRDefault="00BF46DF">
      <w:pPr>
        <w:rPr>
          <w:rFonts w:ascii="Arial" w:hAnsi="Arial" w:cs="Arial"/>
        </w:rPr>
      </w:pPr>
      <w:r w:rsidRPr="00BF67E9">
        <w:rPr>
          <w:rFonts w:ascii="Arial" w:hAnsi="Arial" w:cs="Arial"/>
        </w:rPr>
        <w:t>The street is quiet and pretty</w:t>
      </w:r>
      <w:r w:rsidR="00EE0212" w:rsidRPr="00BF67E9">
        <w:rPr>
          <w:rFonts w:ascii="Arial" w:hAnsi="Arial" w:cs="Arial"/>
        </w:rPr>
        <w:t>.</w:t>
      </w:r>
      <w:r w:rsidR="00C2021E" w:rsidRPr="00BF67E9">
        <w:rPr>
          <w:rFonts w:ascii="Arial" w:hAnsi="Arial" w:cs="Arial"/>
        </w:rPr>
        <w:t xml:space="preserve"> </w:t>
      </w:r>
      <w:r w:rsidR="00C449B7" w:rsidRPr="00BF67E9">
        <w:rPr>
          <w:rFonts w:ascii="Arial" w:hAnsi="Arial" w:cs="Arial"/>
        </w:rPr>
        <w:t xml:space="preserve">As they’re keeping a respectful distance </w:t>
      </w:r>
      <w:r w:rsidR="00C2021E" w:rsidRPr="00BF67E9">
        <w:rPr>
          <w:rFonts w:ascii="Arial" w:hAnsi="Arial" w:cs="Arial"/>
        </w:rPr>
        <w:t>I’v</w:t>
      </w:r>
      <w:r w:rsidR="00C449B7">
        <w:rPr>
          <w:rFonts w:ascii="Arial" w:hAnsi="Arial" w:cs="Arial"/>
        </w:rPr>
        <w:t>e not met any of the neighbours</w:t>
      </w:r>
      <w:r w:rsidR="003B4512">
        <w:rPr>
          <w:rFonts w:ascii="Arial" w:hAnsi="Arial" w:cs="Arial"/>
        </w:rPr>
        <w:t xml:space="preserve">. </w:t>
      </w:r>
      <w:r w:rsidRPr="00BF67E9">
        <w:rPr>
          <w:rFonts w:ascii="Arial" w:hAnsi="Arial" w:cs="Arial"/>
        </w:rPr>
        <w:t>T</w:t>
      </w:r>
      <w:r w:rsidR="00C2021E" w:rsidRPr="00BF67E9">
        <w:rPr>
          <w:rFonts w:ascii="Arial" w:hAnsi="Arial" w:cs="Arial"/>
        </w:rPr>
        <w:t>heir properties are modest</w:t>
      </w:r>
      <w:r w:rsidRPr="00BF67E9">
        <w:rPr>
          <w:rFonts w:ascii="Arial" w:hAnsi="Arial" w:cs="Arial"/>
        </w:rPr>
        <w:t xml:space="preserve"> with </w:t>
      </w:r>
      <w:r w:rsidR="00644AED" w:rsidRPr="00BF67E9">
        <w:rPr>
          <w:rFonts w:ascii="Arial" w:hAnsi="Arial" w:cs="Arial"/>
        </w:rPr>
        <w:t>immaculate</w:t>
      </w:r>
      <w:r w:rsidRPr="00BF67E9">
        <w:rPr>
          <w:rFonts w:ascii="Arial" w:hAnsi="Arial" w:cs="Arial"/>
        </w:rPr>
        <w:t xml:space="preserve"> lawns, hedges and solemn</w:t>
      </w:r>
      <w:r w:rsidR="001A1D5B">
        <w:rPr>
          <w:rFonts w:ascii="Arial" w:hAnsi="Arial" w:cs="Arial"/>
        </w:rPr>
        <w:t xml:space="preserve">, </w:t>
      </w:r>
      <w:r w:rsidR="00B56CF3">
        <w:rPr>
          <w:rFonts w:ascii="Arial" w:hAnsi="Arial" w:cs="Arial"/>
        </w:rPr>
        <w:t>reassuring</w:t>
      </w:r>
      <w:r w:rsidRPr="00BF67E9">
        <w:rPr>
          <w:rFonts w:ascii="Arial" w:hAnsi="Arial" w:cs="Arial"/>
        </w:rPr>
        <w:t xml:space="preserve"> facades. </w:t>
      </w:r>
    </w:p>
    <w:p w14:paraId="444EE703" w14:textId="77777777" w:rsidR="00EE0212" w:rsidRPr="00BF67E9" w:rsidRDefault="00BF46DF">
      <w:pPr>
        <w:rPr>
          <w:rFonts w:ascii="Arial" w:hAnsi="Arial" w:cs="Arial"/>
        </w:rPr>
      </w:pPr>
      <w:commentRangeStart w:id="2"/>
      <w:r w:rsidRPr="00BF67E9">
        <w:rPr>
          <w:rFonts w:ascii="Arial" w:hAnsi="Arial" w:cs="Arial"/>
        </w:rPr>
        <w:t>U</w:t>
      </w:r>
      <w:r w:rsidR="00C2021E" w:rsidRPr="00BF67E9">
        <w:rPr>
          <w:rFonts w:ascii="Arial" w:hAnsi="Arial" w:cs="Arial"/>
        </w:rPr>
        <w:t>p on the corner</w:t>
      </w:r>
      <w:r w:rsidRPr="00BF67E9">
        <w:rPr>
          <w:rFonts w:ascii="Arial" w:hAnsi="Arial" w:cs="Arial"/>
        </w:rPr>
        <w:t>, by the reserve,</w:t>
      </w:r>
      <w:r w:rsidR="00C2021E" w:rsidRPr="00BF67E9">
        <w:rPr>
          <w:rFonts w:ascii="Arial" w:hAnsi="Arial" w:cs="Arial"/>
        </w:rPr>
        <w:t xml:space="preserve"> </w:t>
      </w:r>
      <w:r w:rsidRPr="00BF67E9">
        <w:rPr>
          <w:rFonts w:ascii="Arial" w:hAnsi="Arial" w:cs="Arial"/>
        </w:rPr>
        <w:t xml:space="preserve">a car’s </w:t>
      </w:r>
      <w:r w:rsidR="00C2021E" w:rsidRPr="00BF67E9">
        <w:rPr>
          <w:rFonts w:ascii="Arial" w:hAnsi="Arial" w:cs="Arial"/>
        </w:rPr>
        <w:t xml:space="preserve">parked in </w:t>
      </w:r>
      <w:r w:rsidRPr="00BF67E9">
        <w:rPr>
          <w:rFonts w:ascii="Arial" w:hAnsi="Arial" w:cs="Arial"/>
        </w:rPr>
        <w:t>a</w:t>
      </w:r>
      <w:r w:rsidR="00C2021E" w:rsidRPr="00BF67E9">
        <w:rPr>
          <w:rFonts w:ascii="Arial" w:hAnsi="Arial" w:cs="Arial"/>
        </w:rPr>
        <w:t xml:space="preserve"> driveway</w:t>
      </w:r>
      <w:r w:rsidRPr="00BF67E9">
        <w:rPr>
          <w:rFonts w:ascii="Arial" w:hAnsi="Arial" w:cs="Arial"/>
        </w:rPr>
        <w:t xml:space="preserve">. It </w:t>
      </w:r>
      <w:r w:rsidR="00C2021E" w:rsidRPr="00BF67E9">
        <w:rPr>
          <w:rFonts w:ascii="Arial" w:hAnsi="Arial" w:cs="Arial"/>
        </w:rPr>
        <w:t xml:space="preserve">is the </w:t>
      </w:r>
      <w:r w:rsidRPr="00BF67E9">
        <w:rPr>
          <w:rFonts w:ascii="Arial" w:hAnsi="Arial" w:cs="Arial"/>
        </w:rPr>
        <w:t>identical</w:t>
      </w:r>
      <w:r w:rsidR="00C2021E" w:rsidRPr="00BF67E9">
        <w:rPr>
          <w:rFonts w:ascii="Arial" w:hAnsi="Arial" w:cs="Arial"/>
        </w:rPr>
        <w:t xml:space="preserve"> colour and model as Jane’s old car</w:t>
      </w:r>
      <w:r w:rsidR="003D7108">
        <w:rPr>
          <w:rFonts w:ascii="Arial" w:hAnsi="Arial" w:cs="Arial"/>
        </w:rPr>
        <w:t>, remember that horrible burnt orange?</w:t>
      </w:r>
      <w:r w:rsidR="00C2021E" w:rsidRPr="00BF67E9">
        <w:rPr>
          <w:rFonts w:ascii="Arial" w:hAnsi="Arial" w:cs="Arial"/>
        </w:rPr>
        <w:t xml:space="preserve"> Can you believe this? I wonder what happened to that </w:t>
      </w:r>
      <w:r w:rsidR="003D7108">
        <w:rPr>
          <w:rFonts w:ascii="Arial" w:hAnsi="Arial" w:cs="Arial"/>
        </w:rPr>
        <w:t>Datsun</w:t>
      </w:r>
      <w:r w:rsidR="00C2021E" w:rsidRPr="00BF67E9">
        <w:rPr>
          <w:rFonts w:ascii="Arial" w:hAnsi="Arial" w:cs="Arial"/>
        </w:rPr>
        <w:t xml:space="preserve">. It defined her in so many ways. For many people a car is just a way of conducting </w:t>
      </w:r>
      <w:r w:rsidR="0073560E" w:rsidRPr="00BF67E9">
        <w:rPr>
          <w:rFonts w:ascii="Arial" w:hAnsi="Arial" w:cs="Arial"/>
        </w:rPr>
        <w:t xml:space="preserve">life’s </w:t>
      </w:r>
      <w:r w:rsidR="00C2021E" w:rsidRPr="00BF67E9">
        <w:rPr>
          <w:rFonts w:ascii="Arial" w:hAnsi="Arial" w:cs="Arial"/>
        </w:rPr>
        <w:t>business, an economic necessity</w:t>
      </w:r>
      <w:r w:rsidR="0073560E" w:rsidRPr="00BF67E9">
        <w:rPr>
          <w:rFonts w:ascii="Arial" w:hAnsi="Arial" w:cs="Arial"/>
        </w:rPr>
        <w:t xml:space="preserve"> in which no personal investment is made</w:t>
      </w:r>
      <w:r w:rsidR="005A79C0">
        <w:rPr>
          <w:rFonts w:ascii="Arial" w:hAnsi="Arial" w:cs="Arial"/>
        </w:rPr>
        <w:t xml:space="preserve">, or </w:t>
      </w:r>
      <w:r w:rsidR="003D7108">
        <w:rPr>
          <w:rFonts w:ascii="Arial" w:hAnsi="Arial" w:cs="Arial"/>
        </w:rPr>
        <w:t xml:space="preserve">creative </w:t>
      </w:r>
      <w:r w:rsidR="005A79C0">
        <w:rPr>
          <w:rFonts w:ascii="Arial" w:hAnsi="Arial" w:cs="Arial"/>
        </w:rPr>
        <w:t>expression is given</w:t>
      </w:r>
      <w:r w:rsidR="00C2021E" w:rsidRPr="00BF67E9">
        <w:rPr>
          <w:rFonts w:ascii="Arial" w:hAnsi="Arial" w:cs="Arial"/>
        </w:rPr>
        <w:t xml:space="preserve">. But even the dents on the doors echoed Jane’s </w:t>
      </w:r>
      <w:r w:rsidR="00401AD5">
        <w:rPr>
          <w:rFonts w:ascii="Arial" w:hAnsi="Arial" w:cs="Arial"/>
        </w:rPr>
        <w:t>cheerfully</w:t>
      </w:r>
      <w:r w:rsidR="005A79C0">
        <w:rPr>
          <w:rFonts w:ascii="Arial" w:hAnsi="Arial" w:cs="Arial"/>
        </w:rPr>
        <w:t xml:space="preserve"> chaotic outlook on life. </w:t>
      </w:r>
      <w:r w:rsidR="00C2021E" w:rsidRPr="00BF67E9">
        <w:rPr>
          <w:rFonts w:ascii="Arial" w:hAnsi="Arial" w:cs="Arial"/>
        </w:rPr>
        <w:t xml:space="preserve">I’ve never seen someone </w:t>
      </w:r>
      <w:r w:rsidR="009A759A">
        <w:rPr>
          <w:rFonts w:ascii="Arial" w:hAnsi="Arial" w:cs="Arial"/>
        </w:rPr>
        <w:t>abuse</w:t>
      </w:r>
      <w:r w:rsidR="00C2021E" w:rsidRPr="00BF67E9">
        <w:rPr>
          <w:rFonts w:ascii="Arial" w:hAnsi="Arial" w:cs="Arial"/>
        </w:rPr>
        <w:t xml:space="preserve"> a gear</w:t>
      </w:r>
      <w:r w:rsidR="000523A9" w:rsidRPr="00BF67E9">
        <w:rPr>
          <w:rFonts w:ascii="Arial" w:hAnsi="Arial" w:cs="Arial"/>
        </w:rPr>
        <w:t>box like that!</w:t>
      </w:r>
      <w:r w:rsidR="005A79C0">
        <w:rPr>
          <w:rFonts w:ascii="Arial" w:hAnsi="Arial" w:cs="Arial"/>
        </w:rPr>
        <w:t xml:space="preserve"> </w:t>
      </w:r>
      <w:r w:rsidR="003D7108">
        <w:rPr>
          <w:rFonts w:ascii="Arial" w:hAnsi="Arial" w:cs="Arial"/>
        </w:rPr>
        <w:t xml:space="preserve">Long </w:t>
      </w:r>
      <w:r w:rsidR="003D7108" w:rsidRPr="00BF67E9">
        <w:rPr>
          <w:rFonts w:ascii="Arial" w:hAnsi="Arial" w:cs="Arial"/>
        </w:rPr>
        <w:t>before you’d see her you</w:t>
      </w:r>
      <w:r w:rsidR="005A79C0" w:rsidRPr="00BF67E9">
        <w:rPr>
          <w:rFonts w:ascii="Arial" w:hAnsi="Arial" w:cs="Arial"/>
        </w:rPr>
        <w:t xml:space="preserve"> could hear </w:t>
      </w:r>
      <w:r w:rsidR="00857A5B">
        <w:rPr>
          <w:rFonts w:ascii="Arial" w:hAnsi="Arial" w:cs="Arial"/>
        </w:rPr>
        <w:t>her coming down the road</w:t>
      </w:r>
      <w:r w:rsidR="005A79C0">
        <w:rPr>
          <w:rFonts w:ascii="Arial" w:hAnsi="Arial" w:cs="Arial"/>
        </w:rPr>
        <w:t>.</w:t>
      </w:r>
      <w:commentRangeEnd w:id="2"/>
      <w:r w:rsidR="008E05B0">
        <w:rPr>
          <w:rStyle w:val="CommentReference"/>
        </w:rPr>
        <w:commentReference w:id="2"/>
      </w:r>
    </w:p>
    <w:p w14:paraId="22013DED" w14:textId="77777777" w:rsidR="008E00BE" w:rsidRPr="00BF67E9" w:rsidRDefault="008E00BE">
      <w:pPr>
        <w:rPr>
          <w:rFonts w:ascii="Arial" w:hAnsi="Arial" w:cs="Arial"/>
        </w:rPr>
      </w:pPr>
      <w:r w:rsidRPr="00BF67E9">
        <w:rPr>
          <w:rFonts w:ascii="Arial" w:hAnsi="Arial" w:cs="Arial"/>
        </w:rPr>
        <w:lastRenderedPageBreak/>
        <w:t>I’ve enjoyed working on the house. It’</w:t>
      </w:r>
      <w:r w:rsidR="00FA4370" w:rsidRPr="00BF67E9">
        <w:rPr>
          <w:rFonts w:ascii="Arial" w:hAnsi="Arial" w:cs="Arial"/>
        </w:rPr>
        <w:t>s been calming. Rejuvenating. D</w:t>
      </w:r>
      <w:r w:rsidRPr="00BF67E9">
        <w:rPr>
          <w:rFonts w:ascii="Arial" w:hAnsi="Arial" w:cs="Arial"/>
        </w:rPr>
        <w:t xml:space="preserve">are I suggest </w:t>
      </w:r>
      <w:r w:rsidR="007725EA" w:rsidRPr="00BF67E9">
        <w:rPr>
          <w:rFonts w:ascii="Arial" w:hAnsi="Arial" w:cs="Arial"/>
        </w:rPr>
        <w:t>remedial</w:t>
      </w:r>
      <w:r w:rsidRPr="00BF67E9">
        <w:rPr>
          <w:rFonts w:ascii="Arial" w:hAnsi="Arial" w:cs="Arial"/>
        </w:rPr>
        <w:t xml:space="preserve">? </w:t>
      </w:r>
      <w:r w:rsidR="00CC724F">
        <w:rPr>
          <w:rFonts w:ascii="Arial" w:hAnsi="Arial" w:cs="Arial"/>
        </w:rPr>
        <w:t>Some</w:t>
      </w:r>
      <w:r w:rsidR="00DE6006">
        <w:rPr>
          <w:rFonts w:ascii="Arial" w:hAnsi="Arial" w:cs="Arial"/>
        </w:rPr>
        <w:t xml:space="preserve"> heaven-sent </w:t>
      </w:r>
      <w:r w:rsidR="00CC724F">
        <w:rPr>
          <w:rFonts w:ascii="Arial" w:hAnsi="Arial" w:cs="Arial"/>
        </w:rPr>
        <w:t>physical exertion, during which I’ve used</w:t>
      </w:r>
      <w:r w:rsidR="00857A5B">
        <w:rPr>
          <w:rFonts w:ascii="Arial" w:hAnsi="Arial" w:cs="Arial"/>
        </w:rPr>
        <w:t xml:space="preserve"> muscles</w:t>
      </w:r>
      <w:r w:rsidR="00746030" w:rsidRPr="00BF67E9">
        <w:rPr>
          <w:rFonts w:ascii="Arial" w:hAnsi="Arial" w:cs="Arial"/>
        </w:rPr>
        <w:t xml:space="preserve"> </w:t>
      </w:r>
      <w:r w:rsidR="005A79C0">
        <w:rPr>
          <w:rFonts w:ascii="Arial" w:hAnsi="Arial" w:cs="Arial"/>
        </w:rPr>
        <w:t>ignored for</w:t>
      </w:r>
      <w:r w:rsidR="00CC724F">
        <w:rPr>
          <w:rFonts w:ascii="Arial" w:hAnsi="Arial" w:cs="Arial"/>
        </w:rPr>
        <w:t xml:space="preserve"> years. It’s been a</w:t>
      </w:r>
      <w:r w:rsidR="00746030" w:rsidRPr="00BF67E9">
        <w:rPr>
          <w:rFonts w:ascii="Arial" w:hAnsi="Arial" w:cs="Arial"/>
        </w:rPr>
        <w:t xml:space="preserve"> </w:t>
      </w:r>
      <w:r w:rsidR="00AA7EA7" w:rsidRPr="00BF67E9">
        <w:rPr>
          <w:rFonts w:ascii="Arial" w:hAnsi="Arial" w:cs="Arial"/>
        </w:rPr>
        <w:t>transformation</w:t>
      </w:r>
      <w:r w:rsidR="00746030" w:rsidRPr="00BF67E9">
        <w:rPr>
          <w:rFonts w:ascii="Arial" w:hAnsi="Arial" w:cs="Arial"/>
        </w:rPr>
        <w:t xml:space="preserve"> from </w:t>
      </w:r>
      <w:r w:rsidR="00857A5B">
        <w:rPr>
          <w:rFonts w:ascii="Arial" w:hAnsi="Arial" w:cs="Arial"/>
        </w:rPr>
        <w:t>living</w:t>
      </w:r>
      <w:r w:rsidR="00746030" w:rsidRPr="00BF67E9">
        <w:rPr>
          <w:rFonts w:ascii="Arial" w:hAnsi="Arial" w:cs="Arial"/>
        </w:rPr>
        <w:t xml:space="preserve"> primarily in the spiritual. I’m finally beginning to und</w:t>
      </w:r>
      <w:r w:rsidR="00FA4370" w:rsidRPr="00BF67E9">
        <w:rPr>
          <w:rFonts w:ascii="Arial" w:hAnsi="Arial" w:cs="Arial"/>
        </w:rPr>
        <w:t>erstand what Bill mean</w:t>
      </w:r>
      <w:r w:rsidR="005A79C0">
        <w:rPr>
          <w:rFonts w:ascii="Arial" w:hAnsi="Arial" w:cs="Arial"/>
        </w:rPr>
        <w:t>t</w:t>
      </w:r>
      <w:r w:rsidR="00FA4370" w:rsidRPr="00BF67E9">
        <w:rPr>
          <w:rFonts w:ascii="Arial" w:hAnsi="Arial" w:cs="Arial"/>
        </w:rPr>
        <w:t xml:space="preserve"> when he’d say</w:t>
      </w:r>
      <w:r w:rsidR="00746030" w:rsidRPr="00BF67E9">
        <w:rPr>
          <w:rFonts w:ascii="Arial" w:hAnsi="Arial" w:cs="Arial"/>
        </w:rPr>
        <w:t>, “People shouldn’t live too long in a single house.”</w:t>
      </w:r>
    </w:p>
    <w:p w14:paraId="24B16CCA" w14:textId="77777777" w:rsidR="00746030" w:rsidRPr="00BF67E9" w:rsidRDefault="00746030">
      <w:pPr>
        <w:rPr>
          <w:rFonts w:ascii="Arial" w:hAnsi="Arial" w:cs="Arial"/>
        </w:rPr>
      </w:pPr>
      <w:r w:rsidRPr="00BF67E9">
        <w:rPr>
          <w:rFonts w:ascii="Arial" w:hAnsi="Arial" w:cs="Arial"/>
        </w:rPr>
        <w:t>The front yard might one day become a garden. The shrubs had been pruned to</w:t>
      </w:r>
      <w:r w:rsidR="00B3075C">
        <w:rPr>
          <w:rFonts w:ascii="Arial" w:hAnsi="Arial" w:cs="Arial"/>
        </w:rPr>
        <w:t>wards</w:t>
      </w:r>
      <w:r w:rsidR="00FA4370" w:rsidRPr="00BF67E9">
        <w:rPr>
          <w:rFonts w:ascii="Arial" w:hAnsi="Arial" w:cs="Arial"/>
        </w:rPr>
        <w:t xml:space="preserve"> a</w:t>
      </w:r>
      <w:r w:rsidR="00613B1C">
        <w:rPr>
          <w:rFonts w:ascii="Arial" w:hAnsi="Arial" w:cs="Arial"/>
        </w:rPr>
        <w:t>n</w:t>
      </w:r>
      <w:r w:rsidR="00FA4370" w:rsidRPr="00BF67E9">
        <w:rPr>
          <w:rFonts w:ascii="Arial" w:hAnsi="Arial" w:cs="Arial"/>
        </w:rPr>
        <w:t xml:space="preserve"> </w:t>
      </w:r>
      <w:r w:rsidR="00613B1C" w:rsidRPr="00BF67E9">
        <w:rPr>
          <w:rFonts w:ascii="Arial" w:hAnsi="Arial" w:cs="Arial"/>
        </w:rPr>
        <w:t>irritable</w:t>
      </w:r>
      <w:r w:rsidRPr="00BF67E9">
        <w:rPr>
          <w:rFonts w:ascii="Arial" w:hAnsi="Arial" w:cs="Arial"/>
        </w:rPr>
        <w:t xml:space="preserve"> death, </w:t>
      </w:r>
      <w:r w:rsidR="00CC724F">
        <w:rPr>
          <w:rFonts w:ascii="Arial" w:hAnsi="Arial" w:cs="Arial"/>
        </w:rPr>
        <w:t>and t</w:t>
      </w:r>
      <w:r w:rsidR="001301C2">
        <w:rPr>
          <w:rFonts w:ascii="Arial" w:hAnsi="Arial" w:cs="Arial"/>
        </w:rPr>
        <w:t>hey’d</w:t>
      </w:r>
      <w:r w:rsidR="003C7F93" w:rsidRPr="00BF67E9">
        <w:rPr>
          <w:rFonts w:ascii="Arial" w:hAnsi="Arial" w:cs="Arial"/>
        </w:rPr>
        <w:t xml:space="preserve"> been left a crazed mess like a bad Picasso.</w:t>
      </w:r>
      <w:r w:rsidR="004E7107" w:rsidRPr="00BF67E9">
        <w:rPr>
          <w:rFonts w:ascii="Arial" w:hAnsi="Arial" w:cs="Arial"/>
        </w:rPr>
        <w:t xml:space="preserve"> </w:t>
      </w:r>
      <w:r w:rsidR="0078642F" w:rsidRPr="00BF67E9">
        <w:rPr>
          <w:rFonts w:ascii="Arial" w:hAnsi="Arial" w:cs="Arial"/>
        </w:rPr>
        <w:t xml:space="preserve">All jarring angles and </w:t>
      </w:r>
      <w:r w:rsidR="007D3690">
        <w:rPr>
          <w:rFonts w:ascii="Arial" w:hAnsi="Arial" w:cs="Arial"/>
        </w:rPr>
        <w:t>stunted</w:t>
      </w:r>
      <w:r w:rsidR="005A79C0">
        <w:rPr>
          <w:rFonts w:ascii="Arial" w:hAnsi="Arial" w:cs="Arial"/>
        </w:rPr>
        <w:t>, agonised</w:t>
      </w:r>
      <w:r w:rsidR="0078642F" w:rsidRPr="00BF67E9">
        <w:rPr>
          <w:rFonts w:ascii="Arial" w:hAnsi="Arial" w:cs="Arial"/>
        </w:rPr>
        <w:t xml:space="preserve"> shapes that sur</w:t>
      </w:r>
      <w:r w:rsidR="005A79C0">
        <w:rPr>
          <w:rFonts w:ascii="Arial" w:hAnsi="Arial" w:cs="Arial"/>
        </w:rPr>
        <w:t>ely have no place in front of a</w:t>
      </w:r>
      <w:r w:rsidR="0078642F" w:rsidRPr="00BF67E9">
        <w:rPr>
          <w:rFonts w:ascii="Arial" w:hAnsi="Arial" w:cs="Arial"/>
        </w:rPr>
        <w:t xml:space="preserve"> humble bungalow. </w:t>
      </w:r>
      <w:r w:rsidR="00B3075C">
        <w:rPr>
          <w:rFonts w:ascii="Arial" w:hAnsi="Arial" w:cs="Arial"/>
        </w:rPr>
        <w:t>A</w:t>
      </w:r>
      <w:r w:rsidR="0078642F" w:rsidRPr="00BF67E9">
        <w:rPr>
          <w:rFonts w:ascii="Arial" w:hAnsi="Arial" w:cs="Arial"/>
        </w:rPr>
        <w:t xml:space="preserve"> </w:t>
      </w:r>
      <w:r w:rsidR="001301C2" w:rsidRPr="00BF67E9">
        <w:rPr>
          <w:rFonts w:ascii="Arial" w:hAnsi="Arial" w:cs="Arial"/>
        </w:rPr>
        <w:t>faithful</w:t>
      </w:r>
      <w:r w:rsidR="0078642F" w:rsidRPr="00BF67E9">
        <w:rPr>
          <w:rFonts w:ascii="Arial" w:hAnsi="Arial" w:cs="Arial"/>
        </w:rPr>
        <w:t xml:space="preserve"> priest</w:t>
      </w:r>
      <w:r w:rsidR="004E7107" w:rsidRPr="00BF67E9">
        <w:rPr>
          <w:rFonts w:ascii="Arial" w:hAnsi="Arial" w:cs="Arial"/>
        </w:rPr>
        <w:t xml:space="preserve">, </w:t>
      </w:r>
      <w:r w:rsidR="007D3690">
        <w:rPr>
          <w:rFonts w:ascii="Arial" w:hAnsi="Arial" w:cs="Arial"/>
        </w:rPr>
        <w:t>every</w:t>
      </w:r>
      <w:r w:rsidR="00857A5B" w:rsidRPr="00BF67E9">
        <w:rPr>
          <w:rFonts w:ascii="Arial" w:hAnsi="Arial" w:cs="Arial"/>
        </w:rPr>
        <w:t xml:space="preserve"> evening </w:t>
      </w:r>
      <w:r w:rsidR="00CC724F" w:rsidRPr="00BF67E9">
        <w:rPr>
          <w:rFonts w:ascii="Arial" w:hAnsi="Arial" w:cs="Arial"/>
        </w:rPr>
        <w:t xml:space="preserve">in the fading warmth </w:t>
      </w:r>
      <w:r w:rsidR="004E7107" w:rsidRPr="00BF67E9">
        <w:rPr>
          <w:rFonts w:ascii="Arial" w:hAnsi="Arial" w:cs="Arial"/>
        </w:rPr>
        <w:t>I’ve been watering them, and some t</w:t>
      </w:r>
      <w:r w:rsidR="001301C2">
        <w:rPr>
          <w:rFonts w:ascii="Arial" w:hAnsi="Arial" w:cs="Arial"/>
        </w:rPr>
        <w:t>iny green shoots are emerging;</w:t>
      </w:r>
      <w:r w:rsidR="004E7107" w:rsidRPr="00BF67E9">
        <w:rPr>
          <w:rFonts w:ascii="Arial" w:hAnsi="Arial" w:cs="Arial"/>
        </w:rPr>
        <w:t xml:space="preserve"> emerald stars in a scorched </w:t>
      </w:r>
      <w:r w:rsidR="004A7054" w:rsidRPr="00BF67E9">
        <w:rPr>
          <w:rFonts w:ascii="Arial" w:hAnsi="Arial" w:cs="Arial"/>
        </w:rPr>
        <w:t>galaxy</w:t>
      </w:r>
      <w:r w:rsidR="004E7107" w:rsidRPr="00BF67E9">
        <w:rPr>
          <w:rFonts w:ascii="Arial" w:hAnsi="Arial" w:cs="Arial"/>
        </w:rPr>
        <w:t>.</w:t>
      </w:r>
    </w:p>
    <w:p w14:paraId="45A743FE" w14:textId="77777777" w:rsidR="000523A9" w:rsidRPr="00BF67E9" w:rsidRDefault="000523A9">
      <w:pPr>
        <w:rPr>
          <w:rFonts w:ascii="Arial" w:hAnsi="Arial" w:cs="Arial"/>
        </w:rPr>
      </w:pPr>
      <w:r w:rsidRPr="00BF67E9">
        <w:rPr>
          <w:rFonts w:ascii="Arial" w:hAnsi="Arial" w:cs="Arial"/>
        </w:rPr>
        <w:t>A man from the telephone company came by just after lunch, and said that the line should be operating by the end of the week. That’ll b</w:t>
      </w:r>
      <w:r w:rsidR="004A7054" w:rsidRPr="00BF67E9">
        <w:rPr>
          <w:rFonts w:ascii="Arial" w:hAnsi="Arial" w:cs="Arial"/>
        </w:rPr>
        <w:t>e good. Another little victory.</w:t>
      </w:r>
      <w:r w:rsidR="001301C2">
        <w:rPr>
          <w:rFonts w:ascii="Arial" w:hAnsi="Arial" w:cs="Arial"/>
        </w:rPr>
        <w:t xml:space="preserve"> Isn’t this all we can hope for in life: a succession of little triumphs?</w:t>
      </w:r>
      <w:commentRangeStart w:id="3"/>
      <w:r w:rsidR="004A7054" w:rsidRPr="00BF67E9">
        <w:rPr>
          <w:rFonts w:ascii="Arial" w:hAnsi="Arial" w:cs="Arial"/>
        </w:rPr>
        <w:t xml:space="preserve"> </w:t>
      </w:r>
      <w:r w:rsidRPr="00BF67E9">
        <w:rPr>
          <w:rFonts w:ascii="Arial" w:hAnsi="Arial" w:cs="Arial"/>
        </w:rPr>
        <w:t xml:space="preserve">Do you think I </w:t>
      </w:r>
      <w:r w:rsidR="001301C2">
        <w:rPr>
          <w:rFonts w:ascii="Arial" w:hAnsi="Arial" w:cs="Arial"/>
        </w:rPr>
        <w:t>could</w:t>
      </w:r>
      <w:r w:rsidRPr="00BF67E9">
        <w:rPr>
          <w:rFonts w:ascii="Arial" w:hAnsi="Arial" w:cs="Arial"/>
        </w:rPr>
        <w:t xml:space="preserve"> call over the weekend? I think I’ve got your number</w:t>
      </w:r>
      <w:r w:rsidR="000F0C40" w:rsidRPr="00BF67E9">
        <w:rPr>
          <w:rFonts w:ascii="Arial" w:hAnsi="Arial" w:cs="Arial"/>
        </w:rPr>
        <w:t xml:space="preserve"> in one of my notebooks. If not, I’ll phone Bill to get your number. He’s sure to have it. He is so very reliable, </w:t>
      </w:r>
      <w:r w:rsidR="001301C2">
        <w:rPr>
          <w:rFonts w:ascii="Arial" w:hAnsi="Arial" w:cs="Arial"/>
        </w:rPr>
        <w:t xml:space="preserve">he’s </w:t>
      </w:r>
      <w:r w:rsidR="000F0C40" w:rsidRPr="00BF67E9">
        <w:rPr>
          <w:rFonts w:ascii="Arial" w:hAnsi="Arial" w:cs="Arial"/>
        </w:rPr>
        <w:t xml:space="preserve">mechanically sound. </w:t>
      </w:r>
      <w:commentRangeEnd w:id="3"/>
      <w:r w:rsidR="008E05B0">
        <w:rPr>
          <w:rStyle w:val="CommentReference"/>
        </w:rPr>
        <w:commentReference w:id="3"/>
      </w:r>
    </w:p>
    <w:p w14:paraId="3CE85378" w14:textId="6C7BFB38" w:rsidR="000818C7" w:rsidRPr="00BF67E9" w:rsidRDefault="00C36DFC">
      <w:pPr>
        <w:rPr>
          <w:rFonts w:ascii="Arial" w:hAnsi="Arial" w:cs="Arial"/>
        </w:rPr>
      </w:pPr>
      <w:r>
        <w:rPr>
          <w:rFonts w:ascii="Arial" w:hAnsi="Arial" w:cs="Arial"/>
        </w:rPr>
        <w:t>H</w:t>
      </w:r>
      <w:r w:rsidR="00F62484" w:rsidRPr="00BF67E9">
        <w:rPr>
          <w:rFonts w:ascii="Arial" w:hAnsi="Arial" w:cs="Arial"/>
        </w:rPr>
        <w:t>idden beneath a sheet</w:t>
      </w:r>
      <w:r w:rsidR="00766DE7" w:rsidRPr="00BF67E9">
        <w:rPr>
          <w:rFonts w:ascii="Arial" w:hAnsi="Arial" w:cs="Arial"/>
        </w:rPr>
        <w:t xml:space="preserve"> i</w:t>
      </w:r>
      <w:r w:rsidR="000F0C40" w:rsidRPr="00BF67E9">
        <w:rPr>
          <w:rFonts w:ascii="Arial" w:hAnsi="Arial" w:cs="Arial"/>
        </w:rPr>
        <w:t>n the garage</w:t>
      </w:r>
      <w:r w:rsidR="00766DE7" w:rsidRPr="00BF67E9">
        <w:rPr>
          <w:rFonts w:ascii="Arial" w:hAnsi="Arial" w:cs="Arial"/>
        </w:rPr>
        <w:t xml:space="preserve"> </w:t>
      </w:r>
      <w:r w:rsidR="00DB0E9F">
        <w:rPr>
          <w:rFonts w:ascii="Arial" w:hAnsi="Arial" w:cs="Arial"/>
        </w:rPr>
        <w:t xml:space="preserve">I found an old barbeque. </w:t>
      </w:r>
      <w:r w:rsidR="000F0C40" w:rsidRPr="00BF67E9">
        <w:rPr>
          <w:rFonts w:ascii="Arial" w:hAnsi="Arial" w:cs="Arial"/>
        </w:rPr>
        <w:t xml:space="preserve">It must belong to the former owners, so given what happened there, I guess it’s now mine. </w:t>
      </w:r>
      <w:r w:rsidR="00766DE7" w:rsidRPr="00BF67E9">
        <w:rPr>
          <w:rFonts w:ascii="Arial" w:hAnsi="Arial" w:cs="Arial"/>
        </w:rPr>
        <w:t xml:space="preserve">Feeling thrilled with this </w:t>
      </w:r>
      <w:r w:rsidR="006F37A0" w:rsidRPr="00BF67E9">
        <w:rPr>
          <w:rFonts w:ascii="Arial" w:hAnsi="Arial" w:cs="Arial"/>
        </w:rPr>
        <w:t>slight</w:t>
      </w:r>
      <w:r w:rsidR="00766DE7" w:rsidRPr="00BF67E9">
        <w:rPr>
          <w:rFonts w:ascii="Arial" w:hAnsi="Arial" w:cs="Arial"/>
        </w:rPr>
        <w:t xml:space="preserve"> surprise, </w:t>
      </w:r>
      <w:r w:rsidR="000F0C40" w:rsidRPr="00BF67E9">
        <w:rPr>
          <w:rFonts w:ascii="Arial" w:hAnsi="Arial" w:cs="Arial"/>
        </w:rPr>
        <w:t xml:space="preserve">I took it out the back by the rainwater tank, and hosed it off. Some spiders scuttled off across </w:t>
      </w:r>
      <w:r w:rsidR="00DB0E9F">
        <w:rPr>
          <w:rFonts w:ascii="Arial" w:hAnsi="Arial" w:cs="Arial"/>
        </w:rPr>
        <w:t>my</w:t>
      </w:r>
      <w:r w:rsidR="000F0C40" w:rsidRPr="00BF67E9">
        <w:rPr>
          <w:rFonts w:ascii="Arial" w:hAnsi="Arial" w:cs="Arial"/>
        </w:rPr>
        <w:t xml:space="preserve"> lawn while the </w:t>
      </w:r>
      <w:r w:rsidR="00766DE7" w:rsidRPr="00BF67E9">
        <w:rPr>
          <w:rFonts w:ascii="Arial" w:hAnsi="Arial" w:cs="Arial"/>
        </w:rPr>
        <w:t xml:space="preserve">muddy </w:t>
      </w:r>
      <w:r w:rsidR="000F0C40" w:rsidRPr="00BF67E9">
        <w:rPr>
          <w:rFonts w:ascii="Arial" w:hAnsi="Arial" w:cs="Arial"/>
        </w:rPr>
        <w:t>water cascaded</w:t>
      </w:r>
      <w:r w:rsidR="00F1225B" w:rsidRPr="00BF67E9">
        <w:rPr>
          <w:rFonts w:ascii="Arial" w:hAnsi="Arial" w:cs="Arial"/>
        </w:rPr>
        <w:t xml:space="preserve"> off</w:t>
      </w:r>
      <w:r w:rsidR="00DB0E9F">
        <w:rPr>
          <w:rFonts w:ascii="Arial" w:hAnsi="Arial" w:cs="Arial"/>
        </w:rPr>
        <w:t xml:space="preserve"> the metal</w:t>
      </w:r>
      <w:r w:rsidR="00F1225B" w:rsidRPr="00BF67E9">
        <w:rPr>
          <w:rFonts w:ascii="Arial" w:hAnsi="Arial" w:cs="Arial"/>
        </w:rPr>
        <w:t xml:space="preserve"> like </w:t>
      </w:r>
      <w:r w:rsidR="00830245">
        <w:rPr>
          <w:rFonts w:ascii="Arial" w:hAnsi="Arial" w:cs="Arial"/>
        </w:rPr>
        <w:t>toxic</w:t>
      </w:r>
      <w:r w:rsidR="00F1225B" w:rsidRPr="00BF67E9">
        <w:rPr>
          <w:rFonts w:ascii="Arial" w:hAnsi="Arial" w:cs="Arial"/>
        </w:rPr>
        <w:t xml:space="preserve"> </w:t>
      </w:r>
      <w:r w:rsidR="00DB0E9F">
        <w:rPr>
          <w:rFonts w:ascii="Arial" w:hAnsi="Arial" w:cs="Arial"/>
        </w:rPr>
        <w:t>rain</w:t>
      </w:r>
      <w:r w:rsidR="000F0C40" w:rsidRPr="00BF67E9">
        <w:rPr>
          <w:rFonts w:ascii="Arial" w:hAnsi="Arial" w:cs="Arial"/>
        </w:rPr>
        <w:t>.</w:t>
      </w:r>
      <w:r w:rsidR="00F1225B" w:rsidRPr="00BF67E9">
        <w:rPr>
          <w:rFonts w:ascii="Arial" w:hAnsi="Arial" w:cs="Arial"/>
        </w:rPr>
        <w:t xml:space="preserve"> </w:t>
      </w:r>
      <w:r w:rsidR="00613867">
        <w:rPr>
          <w:rFonts w:ascii="Arial" w:hAnsi="Arial" w:cs="Arial"/>
        </w:rPr>
        <w:t>Later, t</w:t>
      </w:r>
      <w:r w:rsidR="00F1225B" w:rsidRPr="00BF67E9">
        <w:rPr>
          <w:rFonts w:ascii="Arial" w:hAnsi="Arial" w:cs="Arial"/>
        </w:rPr>
        <w:t>he barbeque hissed</w:t>
      </w:r>
      <w:r w:rsidR="00405C71" w:rsidRPr="00BF67E9">
        <w:rPr>
          <w:rFonts w:ascii="Arial" w:hAnsi="Arial" w:cs="Arial"/>
        </w:rPr>
        <w:t xml:space="preserve"> and spat</w:t>
      </w:r>
      <w:r w:rsidR="00F1225B" w:rsidRPr="00BF67E9">
        <w:rPr>
          <w:rFonts w:ascii="Arial" w:hAnsi="Arial" w:cs="Arial"/>
        </w:rPr>
        <w:t xml:space="preserve"> like </w:t>
      </w:r>
      <w:r w:rsidR="00DB0E9F">
        <w:rPr>
          <w:rFonts w:ascii="Arial" w:hAnsi="Arial" w:cs="Arial"/>
        </w:rPr>
        <w:t>a</w:t>
      </w:r>
      <w:r w:rsidR="00405C71" w:rsidRPr="00BF67E9">
        <w:rPr>
          <w:rFonts w:ascii="Arial" w:hAnsi="Arial" w:cs="Arial"/>
        </w:rPr>
        <w:t xml:space="preserve"> </w:t>
      </w:r>
      <w:r w:rsidR="003B4512">
        <w:rPr>
          <w:rFonts w:ascii="Arial" w:hAnsi="Arial" w:cs="Arial"/>
        </w:rPr>
        <w:t xml:space="preserve">gruff </w:t>
      </w:r>
      <w:r w:rsidR="00405C71" w:rsidRPr="00BF67E9">
        <w:rPr>
          <w:rFonts w:ascii="Arial" w:hAnsi="Arial" w:cs="Arial"/>
        </w:rPr>
        <w:t>football coach</w:t>
      </w:r>
      <w:r w:rsidR="00F1225B" w:rsidRPr="00BF67E9">
        <w:rPr>
          <w:rFonts w:ascii="Arial" w:hAnsi="Arial" w:cs="Arial"/>
        </w:rPr>
        <w:t xml:space="preserve">, and </w:t>
      </w:r>
      <w:r w:rsidR="006F37A0">
        <w:rPr>
          <w:rFonts w:ascii="Arial" w:hAnsi="Arial" w:cs="Arial"/>
        </w:rPr>
        <w:t>cooking</w:t>
      </w:r>
      <w:r w:rsidR="00F1225B" w:rsidRPr="00BF67E9">
        <w:rPr>
          <w:rFonts w:ascii="Arial" w:hAnsi="Arial" w:cs="Arial"/>
        </w:rPr>
        <w:t xml:space="preserve"> my meal, I heard a dog barking in the middle dist</w:t>
      </w:r>
      <w:r w:rsidR="00405C71" w:rsidRPr="00BF67E9">
        <w:rPr>
          <w:rFonts w:ascii="Arial" w:hAnsi="Arial" w:cs="Arial"/>
        </w:rPr>
        <w:t>ance,</w:t>
      </w:r>
      <w:r w:rsidR="00CE2A00">
        <w:rPr>
          <w:rFonts w:ascii="Arial" w:hAnsi="Arial" w:cs="Arial"/>
        </w:rPr>
        <w:t xml:space="preserve"> from down near the creek. I</w:t>
      </w:r>
      <w:r w:rsidR="00405C71" w:rsidRPr="00BF67E9">
        <w:rPr>
          <w:rFonts w:ascii="Arial" w:hAnsi="Arial" w:cs="Arial"/>
        </w:rPr>
        <w:t xml:space="preserve">ts yapping seemed to </w:t>
      </w:r>
      <w:r w:rsidR="00830245">
        <w:rPr>
          <w:rFonts w:ascii="Arial" w:hAnsi="Arial" w:cs="Arial"/>
        </w:rPr>
        <w:t>protest</w:t>
      </w:r>
      <w:r w:rsidR="00405C71" w:rsidRPr="00BF67E9">
        <w:rPr>
          <w:rFonts w:ascii="Arial" w:hAnsi="Arial" w:cs="Arial"/>
        </w:rPr>
        <w:t xml:space="preserve"> </w:t>
      </w:r>
      <w:r w:rsidR="00830245">
        <w:rPr>
          <w:rFonts w:ascii="Arial" w:hAnsi="Arial" w:cs="Arial"/>
        </w:rPr>
        <w:t xml:space="preserve">a catalogue of </w:t>
      </w:r>
      <w:commentRangeStart w:id="4"/>
      <w:r w:rsidR="00830245">
        <w:rPr>
          <w:rFonts w:ascii="Arial" w:hAnsi="Arial" w:cs="Arial"/>
        </w:rPr>
        <w:t>sharp disappointments</w:t>
      </w:r>
      <w:commentRangeEnd w:id="4"/>
      <w:r w:rsidR="00A9788C">
        <w:rPr>
          <w:rStyle w:val="CommentReference"/>
        </w:rPr>
        <w:commentReference w:id="4"/>
      </w:r>
      <w:r w:rsidR="002D5BD7">
        <w:rPr>
          <w:rFonts w:ascii="Arial" w:hAnsi="Arial" w:cs="Arial"/>
        </w:rPr>
        <w:t>.</w:t>
      </w:r>
    </w:p>
    <w:p w14:paraId="37D70786" w14:textId="77777777" w:rsidR="006B4A6E" w:rsidRPr="00BF67E9" w:rsidRDefault="00613867">
      <w:pPr>
        <w:rPr>
          <w:rFonts w:ascii="Arial" w:hAnsi="Arial" w:cs="Arial"/>
        </w:rPr>
      </w:pPr>
      <w:r w:rsidRPr="00BF67E9">
        <w:rPr>
          <w:rFonts w:ascii="Arial" w:hAnsi="Arial" w:cs="Arial"/>
        </w:rPr>
        <w:t xml:space="preserve">As the dark fell upon me </w:t>
      </w:r>
      <w:r w:rsidR="000818C7" w:rsidRPr="00BF67E9">
        <w:rPr>
          <w:rFonts w:ascii="Arial" w:hAnsi="Arial" w:cs="Arial"/>
        </w:rPr>
        <w:t xml:space="preserve">I ate </w:t>
      </w:r>
      <w:r w:rsidR="007F5BFF">
        <w:rPr>
          <w:rFonts w:ascii="Arial" w:hAnsi="Arial" w:cs="Arial"/>
        </w:rPr>
        <w:t>the</w:t>
      </w:r>
      <w:r w:rsidR="000818C7" w:rsidRPr="00BF67E9">
        <w:rPr>
          <w:rFonts w:ascii="Arial" w:hAnsi="Arial" w:cs="Arial"/>
        </w:rPr>
        <w:t xml:space="preserve"> meat</w:t>
      </w:r>
      <w:r w:rsidR="00405C71" w:rsidRPr="00BF67E9">
        <w:rPr>
          <w:rFonts w:ascii="Arial" w:hAnsi="Arial" w:cs="Arial"/>
        </w:rPr>
        <w:t>.</w:t>
      </w:r>
      <w:r w:rsidR="000818C7" w:rsidRPr="00BF67E9">
        <w:rPr>
          <w:rFonts w:ascii="Arial" w:hAnsi="Arial" w:cs="Arial"/>
        </w:rPr>
        <w:t xml:space="preserve"> </w:t>
      </w:r>
      <w:r w:rsidR="00405C71" w:rsidRPr="00BF67E9">
        <w:rPr>
          <w:rFonts w:ascii="Arial" w:hAnsi="Arial" w:cs="Arial"/>
        </w:rPr>
        <w:t>I</w:t>
      </w:r>
      <w:r w:rsidR="000818C7" w:rsidRPr="00BF67E9">
        <w:rPr>
          <w:rFonts w:ascii="Arial" w:hAnsi="Arial" w:cs="Arial"/>
        </w:rPr>
        <w:t xml:space="preserve"> thought about how quickly life can change, like an ea</w:t>
      </w:r>
      <w:r w:rsidR="006F37A0">
        <w:rPr>
          <w:rFonts w:ascii="Arial" w:hAnsi="Arial" w:cs="Arial"/>
        </w:rPr>
        <w:t xml:space="preserve">rthquake </w:t>
      </w:r>
      <w:r w:rsidR="00207F9D">
        <w:rPr>
          <w:rFonts w:ascii="Arial" w:hAnsi="Arial" w:cs="Arial"/>
        </w:rPr>
        <w:t>rumbling up from</w:t>
      </w:r>
      <w:r w:rsidR="006F37A0">
        <w:rPr>
          <w:rFonts w:ascii="Arial" w:hAnsi="Arial" w:cs="Arial"/>
        </w:rPr>
        <w:t xml:space="preserve"> a previously</w:t>
      </w:r>
      <w:r w:rsidR="000818C7" w:rsidRPr="00BF67E9">
        <w:rPr>
          <w:rFonts w:ascii="Arial" w:hAnsi="Arial" w:cs="Arial"/>
        </w:rPr>
        <w:t xml:space="preserve"> </w:t>
      </w:r>
      <w:r>
        <w:rPr>
          <w:rFonts w:ascii="Arial" w:hAnsi="Arial" w:cs="Arial"/>
        </w:rPr>
        <w:t>undetected</w:t>
      </w:r>
      <w:r w:rsidR="000818C7" w:rsidRPr="00BF67E9">
        <w:rPr>
          <w:rFonts w:ascii="Arial" w:hAnsi="Arial" w:cs="Arial"/>
        </w:rPr>
        <w:t xml:space="preserve"> </w:t>
      </w:r>
      <w:r w:rsidR="0024722A" w:rsidRPr="00BF67E9">
        <w:rPr>
          <w:rFonts w:ascii="Arial" w:hAnsi="Arial" w:cs="Arial"/>
        </w:rPr>
        <w:t>fault line</w:t>
      </w:r>
      <w:r w:rsidR="000818C7" w:rsidRPr="00BF67E9">
        <w:rPr>
          <w:rFonts w:ascii="Arial" w:hAnsi="Arial" w:cs="Arial"/>
        </w:rPr>
        <w:t xml:space="preserve">. The cruel seismology reminding us, as if </w:t>
      </w:r>
      <w:r w:rsidR="0024722A" w:rsidRPr="00BF67E9">
        <w:rPr>
          <w:rFonts w:ascii="Arial" w:hAnsi="Arial" w:cs="Arial"/>
        </w:rPr>
        <w:t>this was</w:t>
      </w:r>
      <w:r w:rsidR="000818C7" w:rsidRPr="00BF67E9">
        <w:rPr>
          <w:rFonts w:ascii="Arial" w:hAnsi="Arial" w:cs="Arial"/>
        </w:rPr>
        <w:t xml:space="preserve"> its only function, of how </w:t>
      </w:r>
      <w:r w:rsidR="00207F9D">
        <w:rPr>
          <w:rFonts w:ascii="Arial" w:hAnsi="Arial" w:cs="Arial"/>
        </w:rPr>
        <w:t>suddenly</w:t>
      </w:r>
      <w:r w:rsidR="000818C7" w:rsidRPr="00BF67E9">
        <w:rPr>
          <w:rFonts w:ascii="Arial" w:hAnsi="Arial" w:cs="Arial"/>
        </w:rPr>
        <w:t xml:space="preserve"> jolted people </w:t>
      </w:r>
      <w:r w:rsidR="0024722A" w:rsidRPr="00BF67E9">
        <w:rPr>
          <w:rFonts w:ascii="Arial" w:hAnsi="Arial" w:cs="Arial"/>
        </w:rPr>
        <w:t>can be</w:t>
      </w:r>
      <w:r w:rsidR="000818C7" w:rsidRPr="00BF67E9">
        <w:rPr>
          <w:rFonts w:ascii="Arial" w:hAnsi="Arial" w:cs="Arial"/>
        </w:rPr>
        <w:t xml:space="preserve">. </w:t>
      </w:r>
      <w:r w:rsidR="0024722A" w:rsidRPr="00BF67E9">
        <w:rPr>
          <w:rFonts w:ascii="Arial" w:hAnsi="Arial" w:cs="Arial"/>
        </w:rPr>
        <w:t>Just l</w:t>
      </w:r>
      <w:r w:rsidR="000818C7" w:rsidRPr="00BF67E9">
        <w:rPr>
          <w:rFonts w:ascii="Arial" w:hAnsi="Arial" w:cs="Arial"/>
        </w:rPr>
        <w:t xml:space="preserve">ike spiders sent from </w:t>
      </w:r>
      <w:r w:rsidR="0024722A" w:rsidRPr="00BF67E9">
        <w:rPr>
          <w:rFonts w:ascii="Arial" w:hAnsi="Arial" w:cs="Arial"/>
        </w:rPr>
        <w:t>a</w:t>
      </w:r>
      <w:r w:rsidR="000818C7" w:rsidRPr="00BF67E9">
        <w:rPr>
          <w:rFonts w:ascii="Arial" w:hAnsi="Arial" w:cs="Arial"/>
        </w:rPr>
        <w:t xml:space="preserve"> private space</w:t>
      </w:r>
      <w:r w:rsidR="006B4A6E" w:rsidRPr="00BF67E9">
        <w:rPr>
          <w:rFonts w:ascii="Arial" w:hAnsi="Arial" w:cs="Arial"/>
        </w:rPr>
        <w:t>, into a</w:t>
      </w:r>
      <w:r w:rsidR="008A081B">
        <w:rPr>
          <w:rFonts w:ascii="Arial" w:hAnsi="Arial" w:cs="Arial"/>
        </w:rPr>
        <w:t>n</w:t>
      </w:r>
      <w:r w:rsidR="006B4A6E" w:rsidRPr="00BF67E9">
        <w:rPr>
          <w:rFonts w:ascii="Arial" w:hAnsi="Arial" w:cs="Arial"/>
        </w:rPr>
        <w:t xml:space="preserve"> </w:t>
      </w:r>
      <w:r w:rsidR="00207F9D" w:rsidRPr="00BF67E9">
        <w:rPr>
          <w:rFonts w:ascii="Arial" w:hAnsi="Arial" w:cs="Arial"/>
        </w:rPr>
        <w:t>unexpected</w:t>
      </w:r>
      <w:r w:rsidR="006B4A6E" w:rsidRPr="00BF67E9">
        <w:rPr>
          <w:rFonts w:ascii="Arial" w:hAnsi="Arial" w:cs="Arial"/>
        </w:rPr>
        <w:t xml:space="preserve"> world.</w:t>
      </w:r>
      <w:commentRangeStart w:id="5"/>
      <w:r w:rsidR="006B4A6E" w:rsidRPr="00BF67E9">
        <w:rPr>
          <w:rFonts w:ascii="Arial" w:hAnsi="Arial" w:cs="Arial"/>
        </w:rPr>
        <w:t xml:space="preserve"> I had the radio on and that new song by the Beach Boys came on. God Only Knows. </w:t>
      </w:r>
      <w:r w:rsidR="004C244A">
        <w:rPr>
          <w:rFonts w:ascii="Arial" w:hAnsi="Arial" w:cs="Arial"/>
        </w:rPr>
        <w:t>Such symphonic melodies</w:t>
      </w:r>
      <w:r w:rsidR="006B4A6E" w:rsidRPr="00BF67E9">
        <w:rPr>
          <w:rFonts w:ascii="Arial" w:hAnsi="Arial" w:cs="Arial"/>
        </w:rPr>
        <w:t xml:space="preserve">, </w:t>
      </w:r>
      <w:r w:rsidR="00B3075C">
        <w:rPr>
          <w:rFonts w:ascii="Arial" w:hAnsi="Arial" w:cs="Arial"/>
        </w:rPr>
        <w:t xml:space="preserve">and handsome </w:t>
      </w:r>
      <w:r w:rsidR="0024722A" w:rsidRPr="00BF67E9">
        <w:rPr>
          <w:rFonts w:ascii="Arial" w:hAnsi="Arial" w:cs="Arial"/>
        </w:rPr>
        <w:t xml:space="preserve">singing, as </w:t>
      </w:r>
      <w:r w:rsidR="006B4A6E" w:rsidRPr="00BF67E9">
        <w:rPr>
          <w:rFonts w:ascii="Arial" w:hAnsi="Arial" w:cs="Arial"/>
        </w:rPr>
        <w:t xml:space="preserve">it extends its love, like a heart attack. </w:t>
      </w:r>
    </w:p>
    <w:p w14:paraId="4F486CDB" w14:textId="77777777" w:rsidR="000F0C40" w:rsidRPr="00BF67E9" w:rsidRDefault="006B4A6E" w:rsidP="006B4A6E">
      <w:pPr>
        <w:ind w:left="720"/>
        <w:rPr>
          <w:rFonts w:ascii="Arial" w:hAnsi="Arial" w:cs="Arial"/>
        </w:rPr>
      </w:pPr>
      <w:r w:rsidRPr="00BF67E9">
        <w:rPr>
          <w:rFonts w:ascii="Arial" w:hAnsi="Arial" w:cs="Arial"/>
          <w:lang w:val="en"/>
        </w:rPr>
        <w:t>I may not always love you</w:t>
      </w:r>
      <w:r w:rsidRPr="00BF67E9">
        <w:rPr>
          <w:rFonts w:ascii="Arial" w:hAnsi="Arial" w:cs="Arial"/>
          <w:lang w:val="en"/>
        </w:rPr>
        <w:br/>
        <w:t>But long as there are stars above you</w:t>
      </w:r>
      <w:r w:rsidRPr="00BF67E9">
        <w:rPr>
          <w:rFonts w:ascii="Arial" w:hAnsi="Arial" w:cs="Arial"/>
          <w:lang w:val="en"/>
        </w:rPr>
        <w:br/>
        <w:t>You never need to doubt it</w:t>
      </w:r>
      <w:r w:rsidRPr="00BF67E9">
        <w:rPr>
          <w:rFonts w:ascii="Arial" w:hAnsi="Arial" w:cs="Arial"/>
          <w:lang w:val="en"/>
        </w:rPr>
        <w:br/>
        <w:t>I'll make you so sure about it</w:t>
      </w:r>
      <w:r w:rsidRPr="00BF67E9">
        <w:rPr>
          <w:rFonts w:ascii="Arial" w:hAnsi="Arial" w:cs="Arial"/>
          <w:lang w:val="en"/>
        </w:rPr>
        <w:br/>
        <w:t>God only knows what I'd be without you</w:t>
      </w:r>
      <w:r w:rsidR="000818C7" w:rsidRPr="00BF67E9">
        <w:rPr>
          <w:rFonts w:ascii="Arial" w:hAnsi="Arial" w:cs="Arial"/>
        </w:rPr>
        <w:t xml:space="preserve"> </w:t>
      </w:r>
      <w:commentRangeEnd w:id="5"/>
      <w:r w:rsidR="00A9788C">
        <w:rPr>
          <w:rStyle w:val="CommentReference"/>
        </w:rPr>
        <w:commentReference w:id="5"/>
      </w:r>
    </w:p>
    <w:p w14:paraId="2884EAD9" w14:textId="77777777" w:rsidR="00A9780D" w:rsidRPr="00BF67E9" w:rsidRDefault="006B4A6E" w:rsidP="006B4A6E">
      <w:pPr>
        <w:rPr>
          <w:rFonts w:ascii="Arial" w:hAnsi="Arial" w:cs="Arial"/>
        </w:rPr>
      </w:pPr>
      <w:r w:rsidRPr="00BF67E9">
        <w:rPr>
          <w:rFonts w:ascii="Arial" w:hAnsi="Arial" w:cs="Arial"/>
        </w:rPr>
        <w:t xml:space="preserve">I wheeled </w:t>
      </w:r>
      <w:commentRangeStart w:id="6"/>
      <w:r w:rsidRPr="00BF67E9">
        <w:rPr>
          <w:rFonts w:ascii="Arial" w:hAnsi="Arial" w:cs="Arial"/>
        </w:rPr>
        <w:t xml:space="preserve">the </w:t>
      </w:r>
      <w:r w:rsidR="00062601" w:rsidRPr="00BF67E9">
        <w:rPr>
          <w:rFonts w:ascii="Arial" w:hAnsi="Arial" w:cs="Arial"/>
        </w:rPr>
        <w:t xml:space="preserve">ticking </w:t>
      </w:r>
      <w:r w:rsidRPr="00BF67E9">
        <w:rPr>
          <w:rFonts w:ascii="Arial" w:hAnsi="Arial" w:cs="Arial"/>
        </w:rPr>
        <w:t xml:space="preserve">barbeque </w:t>
      </w:r>
      <w:commentRangeEnd w:id="6"/>
      <w:r w:rsidR="00A9788C">
        <w:rPr>
          <w:rStyle w:val="CommentReference"/>
        </w:rPr>
        <w:commentReference w:id="6"/>
      </w:r>
      <w:r w:rsidRPr="00BF67E9">
        <w:rPr>
          <w:rFonts w:ascii="Arial" w:hAnsi="Arial" w:cs="Arial"/>
        </w:rPr>
        <w:t>back into the garage</w:t>
      </w:r>
      <w:r w:rsidR="00BF67E9">
        <w:rPr>
          <w:rFonts w:ascii="Arial" w:hAnsi="Arial" w:cs="Arial"/>
        </w:rPr>
        <w:t>, and like</w:t>
      </w:r>
      <w:r w:rsidR="00A15602">
        <w:rPr>
          <w:rFonts w:ascii="Arial" w:hAnsi="Arial" w:cs="Arial"/>
        </w:rPr>
        <w:t xml:space="preserve"> a ghost made corporeal, put the</w:t>
      </w:r>
      <w:r w:rsidR="00BF67E9">
        <w:rPr>
          <w:rFonts w:ascii="Arial" w:hAnsi="Arial" w:cs="Arial"/>
        </w:rPr>
        <w:t xml:space="preserve"> </w:t>
      </w:r>
      <w:r w:rsidR="005A79C0">
        <w:rPr>
          <w:rFonts w:ascii="Arial" w:hAnsi="Arial" w:cs="Arial"/>
        </w:rPr>
        <w:t xml:space="preserve">white </w:t>
      </w:r>
      <w:r w:rsidR="00BF67E9">
        <w:rPr>
          <w:rFonts w:ascii="Arial" w:hAnsi="Arial" w:cs="Arial"/>
        </w:rPr>
        <w:t xml:space="preserve">sheet back over its </w:t>
      </w:r>
      <w:r w:rsidR="00494603">
        <w:rPr>
          <w:rFonts w:ascii="Arial" w:hAnsi="Arial" w:cs="Arial"/>
        </w:rPr>
        <w:t>exo</w:t>
      </w:r>
      <w:r w:rsidR="00BF67E9">
        <w:rPr>
          <w:rFonts w:ascii="Arial" w:hAnsi="Arial" w:cs="Arial"/>
        </w:rPr>
        <w:t>skeleton,</w:t>
      </w:r>
      <w:r w:rsidRPr="00BF67E9">
        <w:rPr>
          <w:rFonts w:ascii="Arial" w:hAnsi="Arial" w:cs="Arial"/>
        </w:rPr>
        <w:t xml:space="preserve"> and </w:t>
      </w:r>
      <w:r w:rsidR="00062601" w:rsidRPr="00BF67E9">
        <w:rPr>
          <w:rFonts w:ascii="Arial" w:hAnsi="Arial" w:cs="Arial"/>
        </w:rPr>
        <w:t>went into the house. Washing</w:t>
      </w:r>
      <w:r w:rsidR="00A9780D" w:rsidRPr="00BF67E9">
        <w:rPr>
          <w:rFonts w:ascii="Arial" w:hAnsi="Arial" w:cs="Arial"/>
        </w:rPr>
        <w:t xml:space="preserve"> the dishes I looked out my kitchen window. Above </w:t>
      </w:r>
      <w:r w:rsidR="006F37A0">
        <w:rPr>
          <w:rFonts w:ascii="Arial" w:hAnsi="Arial" w:cs="Arial"/>
        </w:rPr>
        <w:t>my</w:t>
      </w:r>
      <w:r w:rsidR="00A9780D" w:rsidRPr="00BF67E9">
        <w:rPr>
          <w:rFonts w:ascii="Arial" w:hAnsi="Arial" w:cs="Arial"/>
        </w:rPr>
        <w:t xml:space="preserve"> fence </w:t>
      </w:r>
      <w:r w:rsidR="006F37A0">
        <w:rPr>
          <w:rFonts w:ascii="Arial" w:hAnsi="Arial" w:cs="Arial"/>
        </w:rPr>
        <w:t>the</w:t>
      </w:r>
      <w:r w:rsidR="00A9780D" w:rsidRPr="00BF67E9">
        <w:rPr>
          <w:rFonts w:ascii="Arial" w:hAnsi="Arial" w:cs="Arial"/>
        </w:rPr>
        <w:t xml:space="preserve"> neighbour’s </w:t>
      </w:r>
      <w:r w:rsidR="00062601" w:rsidRPr="00BF67E9">
        <w:rPr>
          <w:rFonts w:ascii="Arial" w:hAnsi="Arial" w:cs="Arial"/>
        </w:rPr>
        <w:t xml:space="preserve">back </w:t>
      </w:r>
      <w:r w:rsidR="00A9780D" w:rsidRPr="00BF67E9">
        <w:rPr>
          <w:rFonts w:ascii="Arial" w:hAnsi="Arial" w:cs="Arial"/>
        </w:rPr>
        <w:t>light was on</w:t>
      </w:r>
      <w:r w:rsidR="0098694E" w:rsidRPr="00BF67E9">
        <w:rPr>
          <w:rFonts w:ascii="Arial" w:hAnsi="Arial" w:cs="Arial"/>
        </w:rPr>
        <w:t>,</w:t>
      </w:r>
      <w:r w:rsidR="00A9780D" w:rsidRPr="00BF67E9">
        <w:rPr>
          <w:rFonts w:ascii="Arial" w:hAnsi="Arial" w:cs="Arial"/>
        </w:rPr>
        <w:t xml:space="preserve"> and it shone warmly, stupidly into the velvet. </w:t>
      </w:r>
    </w:p>
    <w:p w14:paraId="0E323FC8" w14:textId="77777777" w:rsidR="006B4A6E" w:rsidRPr="00BF67E9" w:rsidRDefault="00A9780D" w:rsidP="006B4A6E">
      <w:pPr>
        <w:rPr>
          <w:rFonts w:ascii="Arial" w:hAnsi="Arial" w:cs="Arial"/>
        </w:rPr>
      </w:pPr>
      <w:r w:rsidRPr="00BF67E9">
        <w:rPr>
          <w:rFonts w:ascii="Arial" w:hAnsi="Arial" w:cs="Arial"/>
        </w:rPr>
        <w:t>I was ready.</w:t>
      </w:r>
    </w:p>
    <w:p w14:paraId="38C590EE" w14:textId="77777777" w:rsidR="00062601" w:rsidRPr="00BF67E9" w:rsidRDefault="00062601" w:rsidP="006B4A6E">
      <w:pPr>
        <w:rPr>
          <w:rFonts w:ascii="Arial" w:hAnsi="Arial" w:cs="Arial"/>
        </w:rPr>
      </w:pPr>
    </w:p>
    <w:p w14:paraId="0E55D9EC" w14:textId="77777777" w:rsidR="00062601" w:rsidRPr="00BF67E9" w:rsidRDefault="00062601" w:rsidP="006B4A6E">
      <w:pPr>
        <w:rPr>
          <w:rFonts w:ascii="Arial" w:hAnsi="Arial" w:cs="Arial"/>
          <w:b/>
        </w:rPr>
      </w:pPr>
      <w:r w:rsidRPr="00BF67E9">
        <w:rPr>
          <w:rFonts w:ascii="Arial" w:hAnsi="Arial" w:cs="Arial"/>
          <w:b/>
        </w:rPr>
        <w:t>Text type</w:t>
      </w:r>
    </w:p>
    <w:p w14:paraId="0E95F5F3" w14:textId="6FD9F43A" w:rsidR="00355900" w:rsidRDefault="00A613D0" w:rsidP="006B4A6E">
      <w:pPr>
        <w:rPr>
          <w:rFonts w:ascii="Arial" w:hAnsi="Arial" w:cs="Arial"/>
        </w:rPr>
      </w:pPr>
      <w:r>
        <w:rPr>
          <w:rFonts w:ascii="Arial" w:hAnsi="Arial" w:cs="Arial"/>
        </w:rPr>
        <w:t xml:space="preserve">I decided to write in </w:t>
      </w:r>
      <w:r w:rsidR="0098694E" w:rsidRPr="00BF67E9">
        <w:rPr>
          <w:rFonts w:ascii="Arial" w:hAnsi="Arial" w:cs="Arial"/>
        </w:rPr>
        <w:t>prose</w:t>
      </w:r>
      <w:r>
        <w:rPr>
          <w:rFonts w:ascii="Arial" w:hAnsi="Arial" w:cs="Arial"/>
        </w:rPr>
        <w:t xml:space="preserve"> </w:t>
      </w:r>
      <w:r w:rsidR="008A081B">
        <w:rPr>
          <w:rFonts w:ascii="Arial" w:hAnsi="Arial" w:cs="Arial"/>
        </w:rPr>
        <w:t>because</w:t>
      </w:r>
      <w:r>
        <w:rPr>
          <w:rFonts w:ascii="Arial" w:hAnsi="Arial" w:cs="Arial"/>
        </w:rPr>
        <w:t xml:space="preserve"> I think this offers the most coherent</w:t>
      </w:r>
      <w:r w:rsidR="00352056">
        <w:rPr>
          <w:rFonts w:ascii="Arial" w:hAnsi="Arial" w:cs="Arial"/>
        </w:rPr>
        <w:t xml:space="preserve"> form for transforming this particular</w:t>
      </w:r>
      <w:r w:rsidR="00C76700">
        <w:rPr>
          <w:rFonts w:ascii="Arial" w:hAnsi="Arial" w:cs="Arial"/>
        </w:rPr>
        <w:t xml:space="preserve"> song/ spoken word piece</w:t>
      </w:r>
      <w:r w:rsidR="001675A4">
        <w:rPr>
          <w:rFonts w:ascii="Arial" w:hAnsi="Arial" w:cs="Arial"/>
        </w:rPr>
        <w:t>. As</w:t>
      </w:r>
      <w:r w:rsidR="0098694E" w:rsidRPr="00BF67E9">
        <w:rPr>
          <w:rFonts w:ascii="Arial" w:hAnsi="Arial" w:cs="Arial"/>
        </w:rPr>
        <w:t xml:space="preserve"> </w:t>
      </w:r>
      <w:r w:rsidR="00352056">
        <w:rPr>
          <w:rFonts w:ascii="Arial" w:hAnsi="Arial" w:cs="Arial"/>
        </w:rPr>
        <w:t xml:space="preserve">I was partly inspired by the character of Frank Bascombe from </w:t>
      </w:r>
      <w:r w:rsidR="00352056" w:rsidRPr="00613B1C">
        <w:rPr>
          <w:rFonts w:ascii="Arial" w:hAnsi="Arial" w:cs="Arial"/>
          <w:i/>
        </w:rPr>
        <w:t>The Sportswriter</w:t>
      </w:r>
      <w:r w:rsidR="00352056">
        <w:rPr>
          <w:rFonts w:ascii="Arial" w:hAnsi="Arial" w:cs="Arial"/>
        </w:rPr>
        <w:t xml:space="preserve"> series by Richard Ford</w:t>
      </w:r>
      <w:r w:rsidR="001675A4">
        <w:rPr>
          <w:rFonts w:ascii="Arial" w:hAnsi="Arial" w:cs="Arial"/>
        </w:rPr>
        <w:t xml:space="preserve">, </w:t>
      </w:r>
      <w:commentRangeStart w:id="7"/>
      <w:r w:rsidR="001675A4">
        <w:rPr>
          <w:rFonts w:ascii="Arial" w:hAnsi="Arial" w:cs="Arial"/>
        </w:rPr>
        <w:t>I chose to tell my version</w:t>
      </w:r>
      <w:r w:rsidR="001675A4" w:rsidRPr="00BF67E9">
        <w:rPr>
          <w:rFonts w:ascii="Arial" w:hAnsi="Arial" w:cs="Arial"/>
        </w:rPr>
        <w:t xml:space="preserve"> in first-person, </w:t>
      </w:r>
      <w:r w:rsidR="001675A4">
        <w:rPr>
          <w:rFonts w:ascii="Arial" w:hAnsi="Arial" w:cs="Arial"/>
        </w:rPr>
        <w:t xml:space="preserve">and </w:t>
      </w:r>
      <w:r w:rsidR="008A081B">
        <w:rPr>
          <w:rFonts w:ascii="Arial" w:hAnsi="Arial" w:cs="Arial"/>
        </w:rPr>
        <w:t xml:space="preserve">aimed to </w:t>
      </w:r>
      <w:r w:rsidR="001675A4">
        <w:rPr>
          <w:rFonts w:ascii="Arial" w:hAnsi="Arial" w:cs="Arial"/>
        </w:rPr>
        <w:t>make it well observed,</w:t>
      </w:r>
      <w:r w:rsidR="00352056">
        <w:rPr>
          <w:rFonts w:ascii="Arial" w:hAnsi="Arial" w:cs="Arial"/>
        </w:rPr>
        <w:t xml:space="preserve"> </w:t>
      </w:r>
      <w:r w:rsidR="0098694E" w:rsidRPr="00BF67E9">
        <w:rPr>
          <w:rFonts w:ascii="Arial" w:hAnsi="Arial" w:cs="Arial"/>
        </w:rPr>
        <w:t xml:space="preserve">but unsettling, </w:t>
      </w:r>
      <w:r w:rsidR="00D873C1">
        <w:rPr>
          <w:rFonts w:ascii="Arial" w:hAnsi="Arial" w:cs="Arial"/>
        </w:rPr>
        <w:t xml:space="preserve">with </w:t>
      </w:r>
      <w:r w:rsidR="0098694E" w:rsidRPr="00BF67E9">
        <w:rPr>
          <w:rFonts w:ascii="Arial" w:hAnsi="Arial" w:cs="Arial"/>
        </w:rPr>
        <w:t>something</w:t>
      </w:r>
      <w:r>
        <w:rPr>
          <w:rFonts w:ascii="Arial" w:hAnsi="Arial" w:cs="Arial"/>
        </w:rPr>
        <w:t xml:space="preserve"> vaguely sinister</w:t>
      </w:r>
      <w:r w:rsidR="00D873C1">
        <w:rPr>
          <w:rFonts w:ascii="Arial" w:hAnsi="Arial" w:cs="Arial"/>
        </w:rPr>
        <w:t xml:space="preserve"> </w:t>
      </w:r>
      <w:r w:rsidR="00352056">
        <w:rPr>
          <w:rFonts w:ascii="Arial" w:hAnsi="Arial" w:cs="Arial"/>
        </w:rPr>
        <w:lastRenderedPageBreak/>
        <w:t>lurking</w:t>
      </w:r>
      <w:r w:rsidR="00D873C1">
        <w:rPr>
          <w:rFonts w:ascii="Arial" w:hAnsi="Arial" w:cs="Arial"/>
        </w:rPr>
        <w:t xml:space="preserve"> in the subtext</w:t>
      </w:r>
      <w:r w:rsidR="00BE571D">
        <w:rPr>
          <w:rFonts w:ascii="Arial" w:hAnsi="Arial" w:cs="Arial"/>
        </w:rPr>
        <w:t xml:space="preserve"> (”</w:t>
      </w:r>
      <w:r w:rsidR="00BE571D" w:rsidRPr="00BF67E9">
        <w:rPr>
          <w:rFonts w:ascii="Arial" w:hAnsi="Arial" w:cs="Arial"/>
        </w:rPr>
        <w:t xml:space="preserve">I thought about how quickly life can change, </w:t>
      </w:r>
      <w:r w:rsidR="008A081B" w:rsidRPr="00BF67E9">
        <w:rPr>
          <w:rFonts w:ascii="Arial" w:hAnsi="Arial" w:cs="Arial"/>
        </w:rPr>
        <w:t>like an ea</w:t>
      </w:r>
      <w:r w:rsidR="008A081B">
        <w:rPr>
          <w:rFonts w:ascii="Arial" w:hAnsi="Arial" w:cs="Arial"/>
        </w:rPr>
        <w:t>rthquake rumbling up from a previously</w:t>
      </w:r>
      <w:r w:rsidR="008A081B" w:rsidRPr="00BF67E9">
        <w:rPr>
          <w:rFonts w:ascii="Arial" w:hAnsi="Arial" w:cs="Arial"/>
        </w:rPr>
        <w:t xml:space="preserve"> </w:t>
      </w:r>
      <w:r w:rsidR="008A081B">
        <w:rPr>
          <w:rFonts w:ascii="Arial" w:hAnsi="Arial" w:cs="Arial"/>
        </w:rPr>
        <w:t>undetected</w:t>
      </w:r>
      <w:r w:rsidR="008A081B" w:rsidRPr="00BF67E9">
        <w:rPr>
          <w:rFonts w:ascii="Arial" w:hAnsi="Arial" w:cs="Arial"/>
        </w:rPr>
        <w:t xml:space="preserve"> fault line</w:t>
      </w:r>
      <w:r w:rsidR="00BE571D">
        <w:rPr>
          <w:rFonts w:ascii="Arial" w:hAnsi="Arial" w:cs="Arial"/>
        </w:rPr>
        <w:t>”).</w:t>
      </w:r>
      <w:r w:rsidR="00613B1C">
        <w:rPr>
          <w:rFonts w:ascii="Arial" w:hAnsi="Arial" w:cs="Arial"/>
        </w:rPr>
        <w:t xml:space="preserve"> </w:t>
      </w:r>
      <w:commentRangeEnd w:id="7"/>
      <w:r w:rsidR="003937C8">
        <w:rPr>
          <w:rStyle w:val="CommentReference"/>
        </w:rPr>
        <w:commentReference w:id="7"/>
      </w:r>
      <w:r w:rsidR="00D873C1">
        <w:rPr>
          <w:rFonts w:ascii="Arial" w:hAnsi="Arial" w:cs="Arial"/>
        </w:rPr>
        <w:t>I aimed to invest my text with ambiguity</w:t>
      </w:r>
      <w:r w:rsidR="00277015">
        <w:rPr>
          <w:rFonts w:ascii="Arial" w:hAnsi="Arial" w:cs="Arial"/>
        </w:rPr>
        <w:t xml:space="preserve"> as t</w:t>
      </w:r>
      <w:r w:rsidR="00113238">
        <w:rPr>
          <w:rFonts w:ascii="Arial" w:hAnsi="Arial" w:cs="Arial"/>
        </w:rPr>
        <w:t xml:space="preserve">his would </w:t>
      </w:r>
      <w:r w:rsidR="00D873C1">
        <w:rPr>
          <w:rFonts w:ascii="Arial" w:hAnsi="Arial" w:cs="Arial"/>
        </w:rPr>
        <w:t>neither valida</w:t>
      </w:r>
      <w:r w:rsidR="007F5C6F">
        <w:rPr>
          <w:rFonts w:ascii="Arial" w:hAnsi="Arial" w:cs="Arial"/>
        </w:rPr>
        <w:t>te nor disprove the</w:t>
      </w:r>
      <w:r w:rsidR="001675A4" w:rsidRPr="001675A4">
        <w:rPr>
          <w:rFonts w:ascii="Arial" w:hAnsi="Arial" w:cs="Arial"/>
        </w:rPr>
        <w:t xml:space="preserve"> </w:t>
      </w:r>
      <w:r w:rsidR="001675A4">
        <w:rPr>
          <w:rFonts w:ascii="Arial" w:hAnsi="Arial" w:cs="Arial"/>
        </w:rPr>
        <w:t>neighbour’s paranoia</w:t>
      </w:r>
      <w:r w:rsidR="007F5C6F">
        <w:rPr>
          <w:rFonts w:ascii="Arial" w:hAnsi="Arial" w:cs="Arial"/>
        </w:rPr>
        <w:t xml:space="preserve">. </w:t>
      </w:r>
    </w:p>
    <w:p w14:paraId="2A091C22" w14:textId="77777777" w:rsidR="0098694E" w:rsidRPr="00BF67E9" w:rsidRDefault="007F5C6F" w:rsidP="006B4A6E">
      <w:pPr>
        <w:rPr>
          <w:rFonts w:ascii="Arial" w:hAnsi="Arial" w:cs="Arial"/>
        </w:rPr>
      </w:pPr>
      <w:commentRangeStart w:id="8"/>
      <w:r>
        <w:rPr>
          <w:rFonts w:ascii="Arial" w:hAnsi="Arial" w:cs="Arial"/>
        </w:rPr>
        <w:t>My</w:t>
      </w:r>
      <w:r w:rsidR="00A613D0">
        <w:rPr>
          <w:rFonts w:ascii="Arial" w:hAnsi="Arial" w:cs="Arial"/>
        </w:rPr>
        <w:t xml:space="preserve"> language </w:t>
      </w:r>
      <w:r w:rsidR="0098694E" w:rsidRPr="00BF67E9">
        <w:rPr>
          <w:rFonts w:ascii="Arial" w:hAnsi="Arial" w:cs="Arial"/>
        </w:rPr>
        <w:t>choices</w:t>
      </w:r>
      <w:r w:rsidR="0084331E">
        <w:rPr>
          <w:rFonts w:ascii="Arial" w:hAnsi="Arial" w:cs="Arial"/>
        </w:rPr>
        <w:t xml:space="preserve"> are designed to</w:t>
      </w:r>
      <w:r w:rsidR="0098694E" w:rsidRPr="00BF67E9">
        <w:rPr>
          <w:rFonts w:ascii="Arial" w:hAnsi="Arial" w:cs="Arial"/>
        </w:rPr>
        <w:t xml:space="preserve"> hint at </w:t>
      </w:r>
      <w:r w:rsidR="0084331E">
        <w:rPr>
          <w:rFonts w:ascii="Arial" w:hAnsi="Arial" w:cs="Arial"/>
        </w:rPr>
        <w:t>some vague possible danger</w:t>
      </w:r>
      <w:r w:rsidR="00116CCF">
        <w:rPr>
          <w:rFonts w:ascii="Arial" w:hAnsi="Arial" w:cs="Arial"/>
        </w:rPr>
        <w:t xml:space="preserve"> (“</w:t>
      </w:r>
      <w:r w:rsidR="00116CCF" w:rsidRPr="00BF67E9">
        <w:rPr>
          <w:rFonts w:ascii="Arial" w:hAnsi="Arial" w:cs="Arial"/>
        </w:rPr>
        <w:t xml:space="preserve">Above </w:t>
      </w:r>
      <w:r w:rsidR="00116CCF">
        <w:rPr>
          <w:rFonts w:ascii="Arial" w:hAnsi="Arial" w:cs="Arial"/>
        </w:rPr>
        <w:t>my</w:t>
      </w:r>
      <w:r w:rsidR="00116CCF" w:rsidRPr="00BF67E9">
        <w:rPr>
          <w:rFonts w:ascii="Arial" w:hAnsi="Arial" w:cs="Arial"/>
        </w:rPr>
        <w:t xml:space="preserve"> fence </w:t>
      </w:r>
      <w:r w:rsidR="00116CCF">
        <w:rPr>
          <w:rFonts w:ascii="Arial" w:hAnsi="Arial" w:cs="Arial"/>
        </w:rPr>
        <w:t>the</w:t>
      </w:r>
      <w:r w:rsidR="00116CCF" w:rsidRPr="00BF67E9">
        <w:rPr>
          <w:rFonts w:ascii="Arial" w:hAnsi="Arial" w:cs="Arial"/>
        </w:rPr>
        <w:t xml:space="preserve"> neighbour’s back light was on, and it shone warmly, stupidly into the velvet. I was ready.</w:t>
      </w:r>
      <w:r w:rsidR="00116CCF">
        <w:rPr>
          <w:rFonts w:ascii="Arial" w:hAnsi="Arial" w:cs="Arial"/>
        </w:rPr>
        <w:t xml:space="preserve">”) </w:t>
      </w:r>
      <w:commentRangeEnd w:id="8"/>
      <w:r w:rsidR="003937C8">
        <w:rPr>
          <w:rStyle w:val="CommentReference"/>
        </w:rPr>
        <w:commentReference w:id="8"/>
      </w:r>
      <w:r w:rsidR="0084331E">
        <w:rPr>
          <w:rFonts w:ascii="Arial" w:hAnsi="Arial" w:cs="Arial"/>
        </w:rPr>
        <w:t>The reader is led to think that the</w:t>
      </w:r>
      <w:r w:rsidR="005F0F4F">
        <w:rPr>
          <w:rFonts w:ascii="Arial" w:hAnsi="Arial" w:cs="Arial"/>
        </w:rPr>
        <w:t xml:space="preserve"> character could be</w:t>
      </w:r>
      <w:r w:rsidR="0098694E" w:rsidRPr="00BF67E9">
        <w:rPr>
          <w:rFonts w:ascii="Arial" w:hAnsi="Arial" w:cs="Arial"/>
        </w:rPr>
        <w:t xml:space="preserve"> troubled,</w:t>
      </w:r>
      <w:r w:rsidR="005F0F4F">
        <w:rPr>
          <w:rFonts w:ascii="Arial" w:hAnsi="Arial" w:cs="Arial"/>
        </w:rPr>
        <w:t xml:space="preserve"> or recovering from personal trauma. I also wanted my audience to conclude that</w:t>
      </w:r>
      <w:r w:rsidR="0098694E" w:rsidRPr="00BF67E9">
        <w:rPr>
          <w:rFonts w:ascii="Arial" w:hAnsi="Arial" w:cs="Arial"/>
        </w:rPr>
        <w:t xml:space="preserve"> </w:t>
      </w:r>
      <w:r w:rsidR="005F0F4F">
        <w:rPr>
          <w:rFonts w:ascii="Arial" w:hAnsi="Arial" w:cs="Arial"/>
        </w:rPr>
        <w:t xml:space="preserve">the narrator </w:t>
      </w:r>
      <w:r w:rsidR="00116CCF">
        <w:rPr>
          <w:rFonts w:ascii="Arial" w:hAnsi="Arial" w:cs="Arial"/>
        </w:rPr>
        <w:t xml:space="preserve">might </w:t>
      </w:r>
      <w:r w:rsidR="001675A4">
        <w:rPr>
          <w:rFonts w:ascii="Arial" w:hAnsi="Arial" w:cs="Arial"/>
        </w:rPr>
        <w:t>simply</w:t>
      </w:r>
      <w:r w:rsidR="00116CCF">
        <w:rPr>
          <w:rFonts w:ascii="Arial" w:hAnsi="Arial" w:cs="Arial"/>
        </w:rPr>
        <w:t xml:space="preserve"> possess</w:t>
      </w:r>
      <w:r w:rsidR="005F0F4F">
        <w:rPr>
          <w:rFonts w:ascii="Arial" w:hAnsi="Arial" w:cs="Arial"/>
        </w:rPr>
        <w:t xml:space="preserve"> </w:t>
      </w:r>
      <w:r w:rsidR="0098694E" w:rsidRPr="00BF67E9">
        <w:rPr>
          <w:rFonts w:ascii="Arial" w:hAnsi="Arial" w:cs="Arial"/>
        </w:rPr>
        <w:t xml:space="preserve">an unorthodox </w:t>
      </w:r>
      <w:r w:rsidR="005F0F4F">
        <w:rPr>
          <w:rFonts w:ascii="Arial" w:hAnsi="Arial" w:cs="Arial"/>
        </w:rPr>
        <w:t>world view</w:t>
      </w:r>
      <w:r w:rsidR="001675A4">
        <w:rPr>
          <w:rFonts w:ascii="Arial" w:hAnsi="Arial" w:cs="Arial"/>
        </w:rPr>
        <w:t>, and is entirely undeserving of the neighbour’s suspicion</w:t>
      </w:r>
      <w:r>
        <w:rPr>
          <w:rFonts w:ascii="Arial" w:hAnsi="Arial" w:cs="Arial"/>
        </w:rPr>
        <w:t>.</w:t>
      </w:r>
      <w:r w:rsidR="005F0F4F">
        <w:rPr>
          <w:rFonts w:ascii="Arial" w:hAnsi="Arial" w:cs="Arial"/>
        </w:rPr>
        <w:t xml:space="preserve"> </w:t>
      </w:r>
      <w:r>
        <w:rPr>
          <w:rFonts w:ascii="Arial" w:hAnsi="Arial" w:cs="Arial"/>
        </w:rPr>
        <w:t xml:space="preserve"> </w:t>
      </w:r>
    </w:p>
    <w:p w14:paraId="3A890850" w14:textId="77777777" w:rsidR="00062601" w:rsidRPr="00BF67E9" w:rsidRDefault="00062601" w:rsidP="006B4A6E">
      <w:pPr>
        <w:rPr>
          <w:rFonts w:ascii="Arial" w:hAnsi="Arial" w:cs="Arial"/>
          <w:b/>
        </w:rPr>
      </w:pPr>
      <w:r w:rsidRPr="00BF67E9">
        <w:rPr>
          <w:rFonts w:ascii="Arial" w:hAnsi="Arial" w:cs="Arial"/>
          <w:b/>
        </w:rPr>
        <w:t>Audience</w:t>
      </w:r>
    </w:p>
    <w:p w14:paraId="3610B53D" w14:textId="20B05BBC" w:rsidR="0098694E" w:rsidRPr="00BF67E9" w:rsidRDefault="00A613D0" w:rsidP="006B4A6E">
      <w:pPr>
        <w:rPr>
          <w:rFonts w:ascii="Arial" w:hAnsi="Arial" w:cs="Arial"/>
        </w:rPr>
      </w:pPr>
      <w:commentRangeStart w:id="9"/>
      <w:r>
        <w:rPr>
          <w:rFonts w:ascii="Arial" w:hAnsi="Arial" w:cs="Arial"/>
        </w:rPr>
        <w:t xml:space="preserve">Our writer </w:t>
      </w:r>
      <w:r w:rsidR="001675A4">
        <w:rPr>
          <w:rFonts w:ascii="Arial" w:hAnsi="Arial" w:cs="Arial"/>
        </w:rPr>
        <w:t>is</w:t>
      </w:r>
      <w:r w:rsidR="0098694E" w:rsidRPr="00BF67E9">
        <w:rPr>
          <w:rFonts w:ascii="Arial" w:hAnsi="Arial" w:cs="Arial"/>
        </w:rPr>
        <w:t xml:space="preserve"> male and alone. He appears to be writing for</w:t>
      </w:r>
      <w:r w:rsidR="006C7DA3">
        <w:rPr>
          <w:rFonts w:ascii="Arial" w:hAnsi="Arial" w:cs="Arial"/>
        </w:rPr>
        <w:t xml:space="preserve"> someone he knows well,</w:t>
      </w:r>
      <w:r w:rsidR="005F0F4F">
        <w:rPr>
          <w:rFonts w:ascii="Arial" w:hAnsi="Arial" w:cs="Arial"/>
        </w:rPr>
        <w:t xml:space="preserve"> but doesn’t h</w:t>
      </w:r>
      <w:r w:rsidR="00D9758B">
        <w:rPr>
          <w:rFonts w:ascii="Arial" w:hAnsi="Arial" w:cs="Arial"/>
        </w:rPr>
        <w:t xml:space="preserve">ave their phone number. </w:t>
      </w:r>
      <w:r w:rsidR="006C7DA3">
        <w:rPr>
          <w:rFonts w:ascii="Arial" w:hAnsi="Arial" w:cs="Arial"/>
        </w:rPr>
        <w:t>This is an important detail.</w:t>
      </w:r>
      <w:r w:rsidR="00D9758B">
        <w:rPr>
          <w:rFonts w:ascii="Arial" w:hAnsi="Arial" w:cs="Arial"/>
        </w:rPr>
        <w:t xml:space="preserve"> H</w:t>
      </w:r>
      <w:r w:rsidR="005F0F4F">
        <w:rPr>
          <w:rFonts w:ascii="Arial" w:hAnsi="Arial" w:cs="Arial"/>
        </w:rPr>
        <w:t>e</w:t>
      </w:r>
      <w:r w:rsidR="00D9758B">
        <w:rPr>
          <w:rFonts w:ascii="Arial" w:hAnsi="Arial" w:cs="Arial"/>
        </w:rPr>
        <w:t xml:space="preserve"> could</w:t>
      </w:r>
      <w:r w:rsidR="005F0F4F">
        <w:rPr>
          <w:rFonts w:ascii="Arial" w:hAnsi="Arial" w:cs="Arial"/>
        </w:rPr>
        <w:t xml:space="preserve"> simply</w:t>
      </w:r>
      <w:r w:rsidR="00D9758B">
        <w:rPr>
          <w:rFonts w:ascii="Arial" w:hAnsi="Arial" w:cs="Arial"/>
        </w:rPr>
        <w:t xml:space="preserve"> be careless, or </w:t>
      </w:r>
      <w:r w:rsidR="005F0F4F">
        <w:rPr>
          <w:rFonts w:ascii="Arial" w:hAnsi="Arial" w:cs="Arial"/>
        </w:rPr>
        <w:t xml:space="preserve">their relationship </w:t>
      </w:r>
      <w:r w:rsidR="00D9758B">
        <w:rPr>
          <w:rFonts w:ascii="Arial" w:hAnsi="Arial" w:cs="Arial"/>
        </w:rPr>
        <w:t>might’ve changed.</w:t>
      </w:r>
      <w:r w:rsidR="001675A4">
        <w:rPr>
          <w:rFonts w:ascii="Arial" w:hAnsi="Arial" w:cs="Arial"/>
        </w:rPr>
        <w:t xml:space="preserve"> </w:t>
      </w:r>
      <w:r w:rsidR="00277015">
        <w:rPr>
          <w:rFonts w:ascii="Arial" w:hAnsi="Arial" w:cs="Arial"/>
        </w:rPr>
        <w:t>T</w:t>
      </w:r>
      <w:r w:rsidR="001675A4">
        <w:rPr>
          <w:rFonts w:ascii="Arial" w:hAnsi="Arial" w:cs="Arial"/>
        </w:rPr>
        <w:t>hey</w:t>
      </w:r>
      <w:r w:rsidR="00277015">
        <w:rPr>
          <w:rFonts w:ascii="Arial" w:hAnsi="Arial" w:cs="Arial"/>
        </w:rPr>
        <w:t xml:space="preserve"> might</w:t>
      </w:r>
      <w:r w:rsidR="001675A4">
        <w:rPr>
          <w:rFonts w:ascii="Arial" w:hAnsi="Arial" w:cs="Arial"/>
        </w:rPr>
        <w:t xml:space="preserve"> once</w:t>
      </w:r>
      <w:r w:rsidR="00277015">
        <w:rPr>
          <w:rFonts w:ascii="Arial" w:hAnsi="Arial" w:cs="Arial"/>
        </w:rPr>
        <w:t xml:space="preserve"> have been</w:t>
      </w:r>
      <w:r w:rsidR="001675A4">
        <w:rPr>
          <w:rFonts w:ascii="Arial" w:hAnsi="Arial" w:cs="Arial"/>
        </w:rPr>
        <w:t xml:space="preserve"> </w:t>
      </w:r>
      <w:r w:rsidR="005F0F4F">
        <w:rPr>
          <w:rFonts w:ascii="Arial" w:hAnsi="Arial" w:cs="Arial"/>
        </w:rPr>
        <w:t>intimate and he is now attemp</w:t>
      </w:r>
      <w:r w:rsidR="00277015">
        <w:rPr>
          <w:rFonts w:ascii="Arial" w:hAnsi="Arial" w:cs="Arial"/>
        </w:rPr>
        <w:t>ting to recover this.</w:t>
      </w:r>
      <w:r w:rsidR="005F0F4F">
        <w:rPr>
          <w:rFonts w:ascii="Arial" w:hAnsi="Arial" w:cs="Arial"/>
        </w:rPr>
        <w:t xml:space="preserve"> </w:t>
      </w:r>
      <w:r w:rsidR="0098694E" w:rsidRPr="00BF67E9">
        <w:rPr>
          <w:rFonts w:ascii="Arial" w:hAnsi="Arial" w:cs="Arial"/>
        </w:rPr>
        <w:t xml:space="preserve">He could be addressing his </w:t>
      </w:r>
      <w:r w:rsidR="00277015">
        <w:rPr>
          <w:rFonts w:ascii="Arial" w:hAnsi="Arial" w:cs="Arial"/>
        </w:rPr>
        <w:t xml:space="preserve">current </w:t>
      </w:r>
      <w:r w:rsidR="0098694E" w:rsidRPr="00BF67E9">
        <w:rPr>
          <w:rFonts w:ascii="Arial" w:hAnsi="Arial" w:cs="Arial"/>
        </w:rPr>
        <w:t>w</w:t>
      </w:r>
      <w:r w:rsidR="001675A4">
        <w:rPr>
          <w:rFonts w:ascii="Arial" w:hAnsi="Arial" w:cs="Arial"/>
        </w:rPr>
        <w:t>ife</w:t>
      </w:r>
      <w:r w:rsidR="005B547B">
        <w:rPr>
          <w:rFonts w:ascii="Arial" w:hAnsi="Arial" w:cs="Arial"/>
        </w:rPr>
        <w:t>, but I hope it’s a better story for withholding their identity.</w:t>
      </w:r>
      <w:r w:rsidR="0098694E" w:rsidRPr="00BF67E9">
        <w:rPr>
          <w:rFonts w:ascii="Arial" w:hAnsi="Arial" w:cs="Arial"/>
        </w:rPr>
        <w:t xml:space="preserve"> He’s eager to share details of his domestic progress, and </w:t>
      </w:r>
      <w:r w:rsidR="001675A4">
        <w:rPr>
          <w:rFonts w:ascii="Arial" w:hAnsi="Arial" w:cs="Arial"/>
        </w:rPr>
        <w:t xml:space="preserve">at selected points he </w:t>
      </w:r>
      <w:r w:rsidR="0098694E" w:rsidRPr="00BF67E9">
        <w:rPr>
          <w:rFonts w:ascii="Arial" w:hAnsi="Arial" w:cs="Arial"/>
        </w:rPr>
        <w:t>wants to impress this person</w:t>
      </w:r>
      <w:r w:rsidR="00BE571D">
        <w:rPr>
          <w:rFonts w:ascii="Arial" w:hAnsi="Arial" w:cs="Arial"/>
        </w:rPr>
        <w:t xml:space="preserve"> (“T</w:t>
      </w:r>
      <w:r w:rsidR="00BE571D" w:rsidRPr="00BF67E9">
        <w:rPr>
          <w:rFonts w:ascii="Arial" w:hAnsi="Arial" w:cs="Arial"/>
        </w:rPr>
        <w:t>he windows</w:t>
      </w:r>
      <w:r w:rsidR="00BE571D">
        <w:rPr>
          <w:rFonts w:ascii="Arial" w:hAnsi="Arial" w:cs="Arial"/>
        </w:rPr>
        <w:t xml:space="preserve"> are fixed,</w:t>
      </w:r>
      <w:r w:rsidR="00BE571D" w:rsidRPr="00BF67E9">
        <w:rPr>
          <w:rFonts w:ascii="Arial" w:hAnsi="Arial" w:cs="Arial"/>
        </w:rPr>
        <w:t xml:space="preserve"> and the leak in the cellar</w:t>
      </w:r>
      <w:r w:rsidR="00BE571D">
        <w:rPr>
          <w:rFonts w:ascii="Arial" w:hAnsi="Arial" w:cs="Arial"/>
        </w:rPr>
        <w:t xml:space="preserve"> is patched</w:t>
      </w:r>
      <w:r w:rsidR="00BE571D" w:rsidRPr="00BF67E9">
        <w:rPr>
          <w:rFonts w:ascii="Arial" w:hAnsi="Arial" w:cs="Arial"/>
        </w:rPr>
        <w:t>.</w:t>
      </w:r>
      <w:r w:rsidR="00BE571D">
        <w:rPr>
          <w:rFonts w:ascii="Arial" w:hAnsi="Arial" w:cs="Arial"/>
        </w:rPr>
        <w:t>”)</w:t>
      </w:r>
      <w:r w:rsidR="0098694E" w:rsidRPr="00BF67E9">
        <w:rPr>
          <w:rFonts w:ascii="Arial" w:hAnsi="Arial" w:cs="Arial"/>
        </w:rPr>
        <w:t xml:space="preserve">. </w:t>
      </w:r>
      <w:r w:rsidR="00277015">
        <w:rPr>
          <w:rFonts w:ascii="Arial" w:hAnsi="Arial" w:cs="Arial"/>
        </w:rPr>
        <w:t>I wanted the audience to think that t</w:t>
      </w:r>
      <w:r w:rsidR="001675A4" w:rsidRPr="00BF67E9">
        <w:rPr>
          <w:rFonts w:ascii="Arial" w:hAnsi="Arial" w:cs="Arial"/>
        </w:rPr>
        <w:t xml:space="preserve">he house is </w:t>
      </w:r>
      <w:r w:rsidR="00277015">
        <w:rPr>
          <w:rFonts w:ascii="Arial" w:hAnsi="Arial" w:cs="Arial"/>
        </w:rPr>
        <w:t xml:space="preserve">likely </w:t>
      </w:r>
      <w:r w:rsidR="001675A4" w:rsidRPr="00BF67E9">
        <w:rPr>
          <w:rFonts w:ascii="Arial" w:hAnsi="Arial" w:cs="Arial"/>
        </w:rPr>
        <w:t>b</w:t>
      </w:r>
      <w:r w:rsidR="00277015">
        <w:rPr>
          <w:rFonts w:ascii="Arial" w:hAnsi="Arial" w:cs="Arial"/>
        </w:rPr>
        <w:t>eing prepared for both characters, but to also leave this uncertain as t</w:t>
      </w:r>
      <w:r w:rsidR="00030672" w:rsidRPr="00BF67E9">
        <w:rPr>
          <w:rFonts w:ascii="Arial" w:hAnsi="Arial" w:cs="Arial"/>
        </w:rPr>
        <w:t>he nature of their relationship is left</w:t>
      </w:r>
      <w:r w:rsidR="00277015">
        <w:rPr>
          <w:rFonts w:ascii="Arial" w:hAnsi="Arial" w:cs="Arial"/>
        </w:rPr>
        <w:t xml:space="preserve"> ultimately</w:t>
      </w:r>
      <w:r w:rsidR="00030672" w:rsidRPr="00BF67E9">
        <w:rPr>
          <w:rFonts w:ascii="Arial" w:hAnsi="Arial" w:cs="Arial"/>
        </w:rPr>
        <w:t xml:space="preserve"> mysterious</w:t>
      </w:r>
      <w:r w:rsidR="00BE571D">
        <w:rPr>
          <w:rFonts w:ascii="Arial" w:hAnsi="Arial" w:cs="Arial"/>
        </w:rPr>
        <w:t xml:space="preserve"> (“</w:t>
      </w:r>
      <w:r w:rsidR="00BE571D" w:rsidRPr="00BF67E9">
        <w:rPr>
          <w:rFonts w:ascii="Arial" w:hAnsi="Arial" w:cs="Arial"/>
        </w:rPr>
        <w:t xml:space="preserve">I’ve enjoyed working on the house. It’s been calming. Rejuvenating. Dare I suggest remedial? </w:t>
      </w:r>
      <w:r w:rsidR="00BE571D">
        <w:rPr>
          <w:rFonts w:ascii="Arial" w:hAnsi="Arial" w:cs="Arial"/>
        </w:rPr>
        <w:t>“)</w:t>
      </w:r>
      <w:r w:rsidR="00030672" w:rsidRPr="00BF67E9">
        <w:rPr>
          <w:rFonts w:ascii="Arial" w:hAnsi="Arial" w:cs="Arial"/>
        </w:rPr>
        <w:t xml:space="preserve"> to highlight the </w:t>
      </w:r>
      <w:r w:rsidR="001675A4">
        <w:rPr>
          <w:rFonts w:ascii="Arial" w:hAnsi="Arial" w:cs="Arial"/>
        </w:rPr>
        <w:t xml:space="preserve">likely </w:t>
      </w:r>
      <w:r w:rsidR="00030672" w:rsidRPr="00BF67E9">
        <w:rPr>
          <w:rFonts w:ascii="Arial" w:hAnsi="Arial" w:cs="Arial"/>
        </w:rPr>
        <w:t>ridiculous</w:t>
      </w:r>
      <w:r w:rsidR="001675A4">
        <w:rPr>
          <w:rFonts w:ascii="Arial" w:hAnsi="Arial" w:cs="Arial"/>
        </w:rPr>
        <w:t>ness</w:t>
      </w:r>
      <w:r w:rsidR="00030672" w:rsidRPr="00BF67E9">
        <w:rPr>
          <w:rFonts w:ascii="Arial" w:hAnsi="Arial" w:cs="Arial"/>
        </w:rPr>
        <w:t xml:space="preserve"> of the paranoia, the prying, </w:t>
      </w:r>
      <w:r w:rsidR="00AC7602" w:rsidRPr="00BF67E9">
        <w:rPr>
          <w:rFonts w:ascii="Arial" w:hAnsi="Arial" w:cs="Arial"/>
        </w:rPr>
        <w:t>and the</w:t>
      </w:r>
      <w:r w:rsidR="00030672" w:rsidRPr="00BF67E9">
        <w:rPr>
          <w:rFonts w:ascii="Arial" w:hAnsi="Arial" w:cs="Arial"/>
        </w:rPr>
        <w:t xml:space="preserve"> anxiety in the original Tom Waits song.</w:t>
      </w:r>
      <w:r w:rsidR="00AC7602" w:rsidRPr="00BF67E9">
        <w:rPr>
          <w:rFonts w:ascii="Arial" w:hAnsi="Arial" w:cs="Arial"/>
        </w:rPr>
        <w:t xml:space="preserve"> How much can we really know of others? </w:t>
      </w:r>
      <w:commentRangeEnd w:id="9"/>
      <w:r w:rsidR="003937C8">
        <w:rPr>
          <w:rStyle w:val="CommentReference"/>
        </w:rPr>
        <w:commentReference w:id="9"/>
      </w:r>
      <w:r w:rsidR="00AC7602" w:rsidRPr="00BF67E9">
        <w:rPr>
          <w:rFonts w:ascii="Arial" w:hAnsi="Arial" w:cs="Arial"/>
        </w:rPr>
        <w:t xml:space="preserve">How well can we, or should we expect to know our neighbours? </w:t>
      </w:r>
      <w:r w:rsidR="001675A4">
        <w:rPr>
          <w:rFonts w:ascii="Arial" w:hAnsi="Arial" w:cs="Arial"/>
        </w:rPr>
        <w:t>As such</w:t>
      </w:r>
      <w:r w:rsidR="00AC7602" w:rsidRPr="00BF67E9">
        <w:rPr>
          <w:rFonts w:ascii="Arial" w:hAnsi="Arial" w:cs="Arial"/>
        </w:rPr>
        <w:t xml:space="preserve"> we </w:t>
      </w:r>
      <w:r w:rsidR="002A4562" w:rsidRPr="00BF67E9">
        <w:rPr>
          <w:rFonts w:ascii="Arial" w:hAnsi="Arial" w:cs="Arial"/>
        </w:rPr>
        <w:t>cannot</w:t>
      </w:r>
      <w:r w:rsidR="00AC7602" w:rsidRPr="00BF67E9">
        <w:rPr>
          <w:rFonts w:ascii="Arial" w:hAnsi="Arial" w:cs="Arial"/>
        </w:rPr>
        <w:t xml:space="preserve"> tell if the main character has </w:t>
      </w:r>
      <w:r w:rsidR="001675A4">
        <w:rPr>
          <w:rFonts w:ascii="Arial" w:hAnsi="Arial" w:cs="Arial"/>
        </w:rPr>
        <w:t xml:space="preserve">positive, </w:t>
      </w:r>
      <w:r w:rsidR="006B6E2E" w:rsidRPr="00BF67E9">
        <w:rPr>
          <w:rFonts w:ascii="Arial" w:hAnsi="Arial" w:cs="Arial"/>
        </w:rPr>
        <w:t>malicious</w:t>
      </w:r>
      <w:r w:rsidR="001675A4">
        <w:rPr>
          <w:rFonts w:ascii="Arial" w:hAnsi="Arial" w:cs="Arial"/>
        </w:rPr>
        <w:t xml:space="preserve"> or mixed</w:t>
      </w:r>
      <w:r w:rsidR="006B6E2E">
        <w:rPr>
          <w:rFonts w:ascii="Arial" w:hAnsi="Arial" w:cs="Arial"/>
        </w:rPr>
        <w:t xml:space="preserve"> intentions</w:t>
      </w:r>
      <w:r w:rsidR="002A4562" w:rsidRPr="00BF67E9">
        <w:rPr>
          <w:rFonts w:ascii="Arial" w:hAnsi="Arial" w:cs="Arial"/>
        </w:rPr>
        <w:t xml:space="preserve">. </w:t>
      </w:r>
      <w:r w:rsidR="006B6E2E">
        <w:rPr>
          <w:rFonts w:ascii="Arial" w:hAnsi="Arial" w:cs="Arial"/>
        </w:rPr>
        <w:t xml:space="preserve">He could very well </w:t>
      </w:r>
      <w:r w:rsidR="001675A4">
        <w:rPr>
          <w:rFonts w:ascii="Arial" w:hAnsi="Arial" w:cs="Arial"/>
        </w:rPr>
        <w:t>merely</w:t>
      </w:r>
      <w:r w:rsidR="006B6E2E">
        <w:rPr>
          <w:rFonts w:ascii="Arial" w:hAnsi="Arial" w:cs="Arial"/>
        </w:rPr>
        <w:t xml:space="preserve"> be renovating his new house, and quietly going about his private life. </w:t>
      </w:r>
    </w:p>
    <w:p w14:paraId="3A05A646" w14:textId="77777777" w:rsidR="00062601" w:rsidRPr="00BF67E9" w:rsidRDefault="00062601" w:rsidP="006B4A6E">
      <w:pPr>
        <w:rPr>
          <w:rFonts w:ascii="Arial" w:hAnsi="Arial" w:cs="Arial"/>
          <w:b/>
        </w:rPr>
      </w:pPr>
      <w:r w:rsidRPr="00BF67E9">
        <w:rPr>
          <w:rFonts w:ascii="Arial" w:hAnsi="Arial" w:cs="Arial"/>
          <w:b/>
        </w:rPr>
        <w:t>Purpose</w:t>
      </w:r>
    </w:p>
    <w:p w14:paraId="05C89F5A" w14:textId="28BBF525" w:rsidR="002A4562" w:rsidRPr="00BF67E9" w:rsidRDefault="002A4562" w:rsidP="006B4A6E">
      <w:pPr>
        <w:rPr>
          <w:rFonts w:ascii="Arial" w:hAnsi="Arial" w:cs="Arial"/>
        </w:rPr>
      </w:pPr>
      <w:r w:rsidRPr="00BF67E9">
        <w:rPr>
          <w:rFonts w:ascii="Arial" w:hAnsi="Arial" w:cs="Arial"/>
        </w:rPr>
        <w:t xml:space="preserve">I began knowing that my transformative text wouldn’t provide obvious answers to the questions raised by the narrator in </w:t>
      </w:r>
      <w:r w:rsidR="00116A69">
        <w:rPr>
          <w:rFonts w:ascii="Arial" w:hAnsi="Arial" w:cs="Arial"/>
        </w:rPr>
        <w:t>“What’s He Building?”</w:t>
      </w:r>
      <w:r w:rsidRPr="00BF67E9">
        <w:rPr>
          <w:rFonts w:ascii="Arial" w:hAnsi="Arial" w:cs="Arial"/>
        </w:rPr>
        <w:t xml:space="preserve"> It would be </w:t>
      </w:r>
      <w:r w:rsidR="00116A69" w:rsidRPr="00BF67E9">
        <w:rPr>
          <w:rFonts w:ascii="Arial" w:hAnsi="Arial" w:cs="Arial"/>
        </w:rPr>
        <w:t>artless</w:t>
      </w:r>
      <w:r w:rsidRPr="00BF67E9">
        <w:rPr>
          <w:rFonts w:ascii="Arial" w:hAnsi="Arial" w:cs="Arial"/>
        </w:rPr>
        <w:t xml:space="preserve"> to </w:t>
      </w:r>
      <w:r w:rsidR="006B6E2E">
        <w:rPr>
          <w:rFonts w:ascii="Arial" w:hAnsi="Arial" w:cs="Arial"/>
        </w:rPr>
        <w:t>surrender to thi</w:t>
      </w:r>
      <w:r w:rsidRPr="00BF67E9">
        <w:rPr>
          <w:rFonts w:ascii="Arial" w:hAnsi="Arial" w:cs="Arial"/>
        </w:rPr>
        <w:t>s</w:t>
      </w:r>
      <w:r w:rsidR="00D9758B">
        <w:rPr>
          <w:rFonts w:ascii="Arial" w:hAnsi="Arial" w:cs="Arial"/>
        </w:rPr>
        <w:t>,</w:t>
      </w:r>
      <w:r w:rsidRPr="00BF67E9">
        <w:rPr>
          <w:rFonts w:ascii="Arial" w:hAnsi="Arial" w:cs="Arial"/>
        </w:rPr>
        <w:t xml:space="preserve"> and present the neighbour as one</w:t>
      </w:r>
      <w:r w:rsidR="006B6E2E">
        <w:rPr>
          <w:rFonts w:ascii="Arial" w:hAnsi="Arial" w:cs="Arial"/>
        </w:rPr>
        <w:t xml:space="preserve"> either</w:t>
      </w:r>
      <w:r w:rsidRPr="00BF67E9">
        <w:rPr>
          <w:rFonts w:ascii="Arial" w:hAnsi="Arial" w:cs="Arial"/>
        </w:rPr>
        <w:t xml:space="preserve"> </w:t>
      </w:r>
      <w:r w:rsidR="00B34FDC">
        <w:rPr>
          <w:rFonts w:ascii="Arial" w:hAnsi="Arial" w:cs="Arial"/>
        </w:rPr>
        <w:t xml:space="preserve">clearly </w:t>
      </w:r>
      <w:r w:rsidRPr="00BF67E9">
        <w:rPr>
          <w:rFonts w:ascii="Arial" w:hAnsi="Arial" w:cs="Arial"/>
        </w:rPr>
        <w:t>motivated by malevolence, or indeed just misunderstood</w:t>
      </w:r>
      <w:r w:rsidR="006B6E2E">
        <w:rPr>
          <w:rFonts w:ascii="Arial" w:hAnsi="Arial" w:cs="Arial"/>
        </w:rPr>
        <w:t>, through no genuine cause of his own</w:t>
      </w:r>
      <w:r w:rsidRPr="00BF67E9">
        <w:rPr>
          <w:rFonts w:ascii="Arial" w:hAnsi="Arial" w:cs="Arial"/>
        </w:rPr>
        <w:t>.</w:t>
      </w:r>
      <w:r w:rsidR="00AE4935">
        <w:rPr>
          <w:rFonts w:ascii="Arial" w:hAnsi="Arial" w:cs="Arial"/>
        </w:rPr>
        <w:t xml:space="preserve"> I wanted a sophisticated text, for a </w:t>
      </w:r>
      <w:r w:rsidR="00116A69">
        <w:rPr>
          <w:rFonts w:ascii="Arial" w:hAnsi="Arial" w:cs="Arial"/>
        </w:rPr>
        <w:t>discerning</w:t>
      </w:r>
      <w:r w:rsidR="00AE4935">
        <w:rPr>
          <w:rFonts w:ascii="Arial" w:hAnsi="Arial" w:cs="Arial"/>
        </w:rPr>
        <w:t xml:space="preserve"> and mature audience.</w:t>
      </w:r>
      <w:r w:rsidR="00B34FDC">
        <w:rPr>
          <w:rFonts w:ascii="Arial" w:hAnsi="Arial" w:cs="Arial"/>
        </w:rPr>
        <w:t xml:space="preserve"> </w:t>
      </w:r>
      <w:commentRangeStart w:id="10"/>
      <w:r w:rsidR="00B34FDC">
        <w:rPr>
          <w:rFonts w:ascii="Arial" w:hAnsi="Arial" w:cs="Arial"/>
        </w:rPr>
        <w:t>I wanted my text to continue asking the questions that Tom Waits forwarded to us in his song, and also aimed for</w:t>
      </w:r>
      <w:r w:rsidRPr="00BF67E9">
        <w:rPr>
          <w:rFonts w:ascii="Arial" w:hAnsi="Arial" w:cs="Arial"/>
        </w:rPr>
        <w:t xml:space="preserve"> my piece to afford the reader the opportunity to decide, but I didn’t want to leave them with too much work to do. I planned to create an intriguing character, but offer space</w:t>
      </w:r>
      <w:r w:rsidR="006B6E2E">
        <w:rPr>
          <w:rFonts w:ascii="Arial" w:hAnsi="Arial" w:cs="Arial"/>
        </w:rPr>
        <w:t xml:space="preserve"> for the audience’s contemplation</w:t>
      </w:r>
      <w:r w:rsidRPr="00BF67E9">
        <w:rPr>
          <w:rFonts w:ascii="Arial" w:hAnsi="Arial" w:cs="Arial"/>
        </w:rPr>
        <w:t xml:space="preserve">. </w:t>
      </w:r>
    </w:p>
    <w:p w14:paraId="7C9603F4" w14:textId="354127FC" w:rsidR="002A4562" w:rsidRDefault="002A4562" w:rsidP="006B4A6E">
      <w:pPr>
        <w:rPr>
          <w:rFonts w:ascii="Arial" w:hAnsi="Arial" w:cs="Arial"/>
        </w:rPr>
      </w:pPr>
      <w:r w:rsidRPr="00BF67E9">
        <w:rPr>
          <w:rFonts w:ascii="Arial" w:hAnsi="Arial" w:cs="Arial"/>
        </w:rPr>
        <w:t>I tried to generate a distinctive authorial voice for my</w:t>
      </w:r>
      <w:r w:rsidR="007335B5" w:rsidRPr="007335B5">
        <w:rPr>
          <w:rFonts w:ascii="Arial" w:hAnsi="Arial" w:cs="Arial"/>
        </w:rPr>
        <w:t xml:space="preserve"> </w:t>
      </w:r>
      <w:r w:rsidR="007335B5">
        <w:rPr>
          <w:rFonts w:ascii="Arial" w:hAnsi="Arial" w:cs="Arial"/>
        </w:rPr>
        <w:t>person</w:t>
      </w:r>
      <w:r w:rsidRPr="00BF67E9">
        <w:rPr>
          <w:rFonts w:ascii="Arial" w:hAnsi="Arial" w:cs="Arial"/>
        </w:rPr>
        <w:t>.</w:t>
      </w:r>
      <w:r w:rsidR="00EE5ADC" w:rsidRPr="00BF67E9">
        <w:rPr>
          <w:rFonts w:ascii="Arial" w:hAnsi="Arial" w:cs="Arial"/>
        </w:rPr>
        <w:t xml:space="preserve"> I wanted him to think in richly original ways that </w:t>
      </w:r>
      <w:r w:rsidR="007335B5">
        <w:rPr>
          <w:rFonts w:ascii="Arial" w:hAnsi="Arial" w:cs="Arial"/>
        </w:rPr>
        <w:t>might be seen as</w:t>
      </w:r>
      <w:r w:rsidR="00EE5ADC" w:rsidRPr="00BF67E9">
        <w:rPr>
          <w:rFonts w:ascii="Arial" w:hAnsi="Arial" w:cs="Arial"/>
        </w:rPr>
        <w:t xml:space="preserve"> startling </w:t>
      </w:r>
      <w:r w:rsidR="007335B5">
        <w:rPr>
          <w:rFonts w:ascii="Arial" w:hAnsi="Arial" w:cs="Arial"/>
        </w:rPr>
        <w:t>or</w:t>
      </w:r>
      <w:r w:rsidR="00EE5ADC" w:rsidRPr="00BF67E9">
        <w:rPr>
          <w:rFonts w:ascii="Arial" w:hAnsi="Arial" w:cs="Arial"/>
        </w:rPr>
        <w:t xml:space="preserve"> amusing</w:t>
      </w:r>
      <w:r w:rsidR="007335B5">
        <w:rPr>
          <w:rFonts w:ascii="Arial" w:hAnsi="Arial" w:cs="Arial"/>
        </w:rPr>
        <w:t xml:space="preserve"> or both</w:t>
      </w:r>
      <w:r w:rsidR="00BE571D">
        <w:rPr>
          <w:rFonts w:ascii="Arial" w:hAnsi="Arial" w:cs="Arial"/>
        </w:rPr>
        <w:t xml:space="preserve"> (“</w:t>
      </w:r>
      <w:r w:rsidR="00BE571D" w:rsidRPr="00BF67E9">
        <w:rPr>
          <w:rFonts w:ascii="Arial" w:hAnsi="Arial" w:cs="Arial"/>
        </w:rPr>
        <w:t xml:space="preserve">He is so very reliable, </w:t>
      </w:r>
      <w:r w:rsidR="00BE571D">
        <w:rPr>
          <w:rFonts w:ascii="Arial" w:hAnsi="Arial" w:cs="Arial"/>
        </w:rPr>
        <w:t xml:space="preserve">he’s </w:t>
      </w:r>
      <w:r w:rsidR="00BE571D" w:rsidRPr="00BF67E9">
        <w:rPr>
          <w:rFonts w:ascii="Arial" w:hAnsi="Arial" w:cs="Arial"/>
        </w:rPr>
        <w:t>mechanically sound.</w:t>
      </w:r>
      <w:r w:rsidR="00BE571D">
        <w:rPr>
          <w:rFonts w:ascii="Arial" w:hAnsi="Arial" w:cs="Arial"/>
        </w:rPr>
        <w:t>”)</w:t>
      </w:r>
      <w:r w:rsidR="00EE5ADC" w:rsidRPr="00BF67E9">
        <w:rPr>
          <w:rFonts w:ascii="Arial" w:hAnsi="Arial" w:cs="Arial"/>
        </w:rPr>
        <w:t>.</w:t>
      </w:r>
      <w:r w:rsidR="00BF67E9" w:rsidRPr="00BF67E9">
        <w:rPr>
          <w:rFonts w:ascii="Arial" w:hAnsi="Arial" w:cs="Arial"/>
        </w:rPr>
        <w:t xml:space="preserve"> </w:t>
      </w:r>
      <w:r w:rsidR="00116A69" w:rsidRPr="00BF67E9">
        <w:rPr>
          <w:rFonts w:ascii="Arial" w:hAnsi="Arial" w:cs="Arial"/>
        </w:rPr>
        <w:t>In part the</w:t>
      </w:r>
      <w:r w:rsidR="00BF67E9" w:rsidRPr="00BF67E9">
        <w:rPr>
          <w:rFonts w:ascii="Arial" w:hAnsi="Arial" w:cs="Arial"/>
        </w:rPr>
        <w:t xml:space="preserve"> point of this is to show </w:t>
      </w:r>
      <w:r w:rsidR="00116A69">
        <w:rPr>
          <w:rFonts w:ascii="Arial" w:hAnsi="Arial" w:cs="Arial"/>
        </w:rPr>
        <w:t>the</w:t>
      </w:r>
      <w:r w:rsidR="00BF67E9" w:rsidRPr="00BF67E9">
        <w:rPr>
          <w:rFonts w:ascii="Arial" w:hAnsi="Arial" w:cs="Arial"/>
        </w:rPr>
        <w:t xml:space="preserve"> </w:t>
      </w:r>
      <w:r w:rsidR="00116A69">
        <w:rPr>
          <w:rFonts w:ascii="Arial" w:hAnsi="Arial" w:cs="Arial"/>
        </w:rPr>
        <w:t>unjustifiable</w:t>
      </w:r>
      <w:r w:rsidR="007335B5">
        <w:rPr>
          <w:rFonts w:ascii="Arial" w:hAnsi="Arial" w:cs="Arial"/>
        </w:rPr>
        <w:t xml:space="preserve"> </w:t>
      </w:r>
      <w:r w:rsidR="00116A69">
        <w:rPr>
          <w:rFonts w:ascii="Arial" w:hAnsi="Arial" w:cs="Arial"/>
        </w:rPr>
        <w:t>intolerance of others</w:t>
      </w:r>
      <w:r w:rsidR="00BF67E9" w:rsidRPr="00BF67E9">
        <w:rPr>
          <w:rFonts w:ascii="Arial" w:hAnsi="Arial" w:cs="Arial"/>
        </w:rPr>
        <w:t xml:space="preserve">, </w:t>
      </w:r>
      <w:r w:rsidR="00116A69">
        <w:rPr>
          <w:rFonts w:ascii="Arial" w:hAnsi="Arial" w:cs="Arial"/>
        </w:rPr>
        <w:t xml:space="preserve">and </w:t>
      </w:r>
      <w:r w:rsidR="00BF67E9" w:rsidRPr="00BF67E9">
        <w:rPr>
          <w:rFonts w:ascii="Arial" w:hAnsi="Arial" w:cs="Arial"/>
        </w:rPr>
        <w:t>how threatened many are by the unorthodox. Ultimately, my narrator has only revealed himself to be a private person w</w:t>
      </w:r>
      <w:r w:rsidR="00D9758B">
        <w:rPr>
          <w:rFonts w:ascii="Arial" w:hAnsi="Arial" w:cs="Arial"/>
        </w:rPr>
        <w:t>ho is renovating his new home, and as such h</w:t>
      </w:r>
      <w:r w:rsidR="00BF67E9" w:rsidRPr="00BF67E9">
        <w:rPr>
          <w:rFonts w:ascii="Arial" w:hAnsi="Arial" w:cs="Arial"/>
        </w:rPr>
        <w:t xml:space="preserve">e’s improving his house, and adding value to the neighbourhood. </w:t>
      </w:r>
      <w:commentRangeEnd w:id="10"/>
      <w:r w:rsidR="003937C8">
        <w:rPr>
          <w:rStyle w:val="CommentReference"/>
        </w:rPr>
        <w:commentReference w:id="10"/>
      </w:r>
    </w:p>
    <w:p w14:paraId="23889E15" w14:textId="32390EFD" w:rsidR="00F9556A" w:rsidRDefault="007335B5">
      <w:pPr>
        <w:rPr>
          <w:rFonts w:ascii="Arial" w:hAnsi="Arial" w:cs="Arial"/>
        </w:rPr>
      </w:pPr>
      <w:r>
        <w:rPr>
          <w:rFonts w:ascii="Arial" w:hAnsi="Arial" w:cs="Arial"/>
        </w:rPr>
        <w:t>I used the Beach Boys’ song for two reasons. As it was released in 1966, and is referred to by the narrator as “new” this establishes the chronological setting. Additionally</w:t>
      </w:r>
      <w:r w:rsidR="008D40B5">
        <w:rPr>
          <w:rFonts w:ascii="Arial" w:hAnsi="Arial" w:cs="Arial"/>
        </w:rPr>
        <w:t>,</w:t>
      </w:r>
      <w:r>
        <w:rPr>
          <w:rFonts w:ascii="Arial" w:hAnsi="Arial" w:cs="Arial"/>
        </w:rPr>
        <w:t xml:space="preserve"> it invests t</w:t>
      </w:r>
      <w:r w:rsidR="00D9758B">
        <w:rPr>
          <w:rFonts w:ascii="Arial" w:hAnsi="Arial" w:cs="Arial"/>
        </w:rPr>
        <w:t xml:space="preserve">he </w:t>
      </w:r>
      <w:commentRangeStart w:id="11"/>
      <w:r w:rsidR="00D9758B">
        <w:rPr>
          <w:rFonts w:ascii="Arial" w:hAnsi="Arial" w:cs="Arial"/>
        </w:rPr>
        <w:t>text</w:t>
      </w:r>
      <w:commentRangeEnd w:id="11"/>
      <w:r w:rsidR="00DA14FF">
        <w:rPr>
          <w:rStyle w:val="CommentReference"/>
        </w:rPr>
        <w:commentReference w:id="11"/>
      </w:r>
      <w:r w:rsidR="00D9758B">
        <w:rPr>
          <w:rFonts w:ascii="Arial" w:hAnsi="Arial" w:cs="Arial"/>
        </w:rPr>
        <w:t xml:space="preserve"> with ambiguous meaning and is hopeful and touching, or disturbing and foreboding in what it suggests</w:t>
      </w:r>
      <w:r>
        <w:rPr>
          <w:rFonts w:ascii="Arial" w:hAnsi="Arial" w:cs="Arial"/>
        </w:rPr>
        <w:t xml:space="preserve"> about t</w:t>
      </w:r>
      <w:r w:rsidR="00D9758B">
        <w:rPr>
          <w:rFonts w:ascii="Arial" w:hAnsi="Arial" w:cs="Arial"/>
        </w:rPr>
        <w:t>he story’s central relationship.</w:t>
      </w:r>
      <w:r w:rsidR="008D2782">
        <w:rPr>
          <w:rFonts w:ascii="Arial" w:hAnsi="Arial" w:cs="Arial"/>
        </w:rPr>
        <w:t xml:space="preserve"> (1,406 words)</w:t>
      </w:r>
      <w:r w:rsidR="00F9556A">
        <w:rPr>
          <w:rFonts w:ascii="Arial" w:hAnsi="Arial" w:cs="Arial"/>
        </w:rPr>
        <w:br w:type="page"/>
      </w:r>
    </w:p>
    <w:p w14:paraId="4B25489F" w14:textId="65D009C3" w:rsidR="00062601" w:rsidRPr="00BF67E9" w:rsidRDefault="00B320B4" w:rsidP="006B4A6E">
      <w:pPr>
        <w:rPr>
          <w:rFonts w:ascii="Arial" w:hAnsi="Arial" w:cs="Arial"/>
        </w:rPr>
      </w:pPr>
      <w:r>
        <w:rPr>
          <w:rFonts w:ascii="Arial" w:hAnsi="Arial" w:cs="Arial"/>
        </w:rPr>
        <w:lastRenderedPageBreak/>
        <w:t>This task is assessed at A+</w:t>
      </w:r>
    </w:p>
    <w:p w14:paraId="705FD00E" w14:textId="77777777" w:rsidR="00D249DE" w:rsidRPr="00F733F3" w:rsidRDefault="00D249DE" w:rsidP="00D249DE">
      <w:pPr>
        <w:pStyle w:val="SOFinalHead3TOP"/>
        <w:spacing w:after="240"/>
      </w:pPr>
      <w:r w:rsidRPr="00F733F3">
        <w:t xml:space="preserve">Performance Standards for Stage </w:t>
      </w:r>
      <w:r>
        <w:t>2 English Literary Studies</w:t>
      </w:r>
    </w:p>
    <w:tbl>
      <w:tblPr>
        <w:tblStyle w:val="SOFinalPerformanceTable"/>
        <w:tblW w:w="9018" w:type="dxa"/>
        <w:tblLook w:val="01E0" w:firstRow="1" w:lastRow="1" w:firstColumn="1" w:lastColumn="1" w:noHBand="0" w:noVBand="0"/>
        <w:tblCaption w:val="Performance Standards for the Stage 1 Personal Learning Plan"/>
      </w:tblPr>
      <w:tblGrid>
        <w:gridCol w:w="380"/>
        <w:gridCol w:w="2569"/>
        <w:gridCol w:w="3304"/>
        <w:gridCol w:w="2765"/>
      </w:tblGrid>
      <w:tr w:rsidR="00D249DE" w:rsidRPr="00F733F3" w14:paraId="220E7580" w14:textId="77777777" w:rsidTr="00CC65CA">
        <w:trPr>
          <w:trHeight w:hRule="exact" w:val="510"/>
          <w:tblHeader/>
        </w:trPr>
        <w:tc>
          <w:tcPr>
            <w:tcW w:w="380" w:type="dxa"/>
            <w:tcBorders>
              <w:right w:val="nil"/>
            </w:tcBorders>
            <w:shd w:val="clear" w:color="auto" w:fill="595959" w:themeFill="text1" w:themeFillTint="A6"/>
            <w:tcMar>
              <w:bottom w:w="28" w:type="dxa"/>
            </w:tcMar>
            <w:vAlign w:val="center"/>
          </w:tcPr>
          <w:p w14:paraId="26BD9030" w14:textId="77777777" w:rsidR="00D249DE" w:rsidRPr="00F733F3" w:rsidRDefault="00D249DE" w:rsidP="00136C72">
            <w:pPr>
              <w:spacing w:before="120"/>
            </w:pPr>
            <w:bookmarkStart w:id="12" w:name="Title"/>
            <w:r>
              <w:t xml:space="preserve"> </w:t>
            </w:r>
            <w:bookmarkEnd w:id="12"/>
          </w:p>
        </w:tc>
        <w:tc>
          <w:tcPr>
            <w:tcW w:w="2569" w:type="dxa"/>
            <w:tcBorders>
              <w:left w:val="nil"/>
            </w:tcBorders>
            <w:shd w:val="clear" w:color="auto" w:fill="595959" w:themeFill="text1" w:themeFillTint="A6"/>
            <w:tcMar>
              <w:bottom w:w="28" w:type="dxa"/>
            </w:tcMar>
            <w:vAlign w:val="center"/>
          </w:tcPr>
          <w:p w14:paraId="515158E1" w14:textId="77777777" w:rsidR="00D249DE" w:rsidRPr="00F733F3" w:rsidRDefault="00D249DE" w:rsidP="00136C72">
            <w:pPr>
              <w:pStyle w:val="SOFinalPerformanceTableHead1"/>
            </w:pPr>
            <w:bookmarkStart w:id="13" w:name="Column_Title_Knowledge_and_Understanding"/>
            <w:r>
              <w:t>Knowledge and Understanding</w:t>
            </w:r>
            <w:bookmarkEnd w:id="13"/>
          </w:p>
        </w:tc>
        <w:tc>
          <w:tcPr>
            <w:tcW w:w="3304" w:type="dxa"/>
            <w:shd w:val="clear" w:color="auto" w:fill="595959" w:themeFill="text1" w:themeFillTint="A6"/>
            <w:tcMar>
              <w:bottom w:w="28" w:type="dxa"/>
            </w:tcMar>
            <w:vAlign w:val="center"/>
          </w:tcPr>
          <w:p w14:paraId="38CB889B" w14:textId="77777777" w:rsidR="00D249DE" w:rsidRPr="00F733F3" w:rsidRDefault="00D249DE" w:rsidP="00136C72">
            <w:pPr>
              <w:pStyle w:val="SOFinalPerformanceTableHead1"/>
            </w:pPr>
            <w:bookmarkStart w:id="14" w:name="Column_Title_Analysis"/>
            <w:r>
              <w:t>Analysis</w:t>
            </w:r>
            <w:bookmarkEnd w:id="14"/>
          </w:p>
        </w:tc>
        <w:tc>
          <w:tcPr>
            <w:tcW w:w="2765" w:type="dxa"/>
            <w:shd w:val="clear" w:color="auto" w:fill="595959" w:themeFill="text1" w:themeFillTint="A6"/>
            <w:tcMar>
              <w:bottom w:w="28" w:type="dxa"/>
            </w:tcMar>
            <w:vAlign w:val="center"/>
          </w:tcPr>
          <w:p w14:paraId="7344661E" w14:textId="77777777" w:rsidR="00D249DE" w:rsidRPr="00F733F3" w:rsidRDefault="00D249DE" w:rsidP="00136C72">
            <w:pPr>
              <w:pStyle w:val="SOFinalPerformanceTableHead1"/>
            </w:pPr>
            <w:bookmarkStart w:id="15" w:name="Column_Title_Application"/>
            <w:r>
              <w:t>Application</w:t>
            </w:r>
            <w:bookmarkEnd w:id="15"/>
          </w:p>
        </w:tc>
      </w:tr>
      <w:tr w:rsidR="00D249DE" w:rsidRPr="00F733F3" w14:paraId="24576DFA" w14:textId="77777777" w:rsidTr="00CC65CA">
        <w:tc>
          <w:tcPr>
            <w:tcW w:w="380" w:type="dxa"/>
            <w:shd w:val="clear" w:color="auto" w:fill="D9D9D9" w:themeFill="background1" w:themeFillShade="D9"/>
          </w:tcPr>
          <w:p w14:paraId="1FBE78DB" w14:textId="77777777" w:rsidR="00D249DE" w:rsidRPr="00F733F3" w:rsidRDefault="00D249DE" w:rsidP="00136C72">
            <w:pPr>
              <w:pStyle w:val="SOFinalPerformanceTableLetters"/>
            </w:pPr>
            <w:bookmarkStart w:id="16" w:name="Row_Title_A"/>
            <w:r w:rsidRPr="00F733F3">
              <w:t>A</w:t>
            </w:r>
            <w:bookmarkEnd w:id="16"/>
          </w:p>
        </w:tc>
        <w:tc>
          <w:tcPr>
            <w:tcW w:w="2569" w:type="dxa"/>
          </w:tcPr>
          <w:p w14:paraId="692F3CBA" w14:textId="77777777" w:rsidR="00D249DE" w:rsidRPr="00B320B4" w:rsidRDefault="00D249DE" w:rsidP="00136C72">
            <w:pPr>
              <w:spacing w:before="120"/>
              <w:rPr>
                <w:rFonts w:eastAsia="Times New Roman" w:cs="Arial"/>
                <w:sz w:val="16"/>
                <w:szCs w:val="16"/>
                <w:highlight w:val="yellow"/>
              </w:rPr>
            </w:pPr>
            <w:r w:rsidRPr="00B320B4">
              <w:rPr>
                <w:rFonts w:eastAsia="Times New Roman" w:cs="Arial"/>
                <w:sz w:val="16"/>
                <w:szCs w:val="16"/>
                <w:highlight w:val="yellow"/>
              </w:rPr>
              <w:t>Detailed knowledge and understanding of ways in which ideas, perspectives, and values are represented in texts.</w:t>
            </w:r>
          </w:p>
          <w:p w14:paraId="54399D3C" w14:textId="77777777" w:rsidR="00D249DE" w:rsidRPr="0068787B" w:rsidRDefault="00D249DE" w:rsidP="00136C72">
            <w:pPr>
              <w:spacing w:before="120"/>
              <w:rPr>
                <w:rFonts w:eastAsia="Times New Roman" w:cs="Arial"/>
                <w:sz w:val="16"/>
                <w:szCs w:val="16"/>
              </w:rPr>
            </w:pPr>
            <w:r w:rsidRPr="00B320B4">
              <w:rPr>
                <w:rFonts w:eastAsia="Times New Roman" w:cs="Arial"/>
                <w:sz w:val="16"/>
                <w:szCs w:val="16"/>
                <w:highlight w:val="yellow"/>
              </w:rPr>
              <w:t>Thorough knowledge and understanding of a range of ways in which authors use stylistic features to communicate ideas.</w:t>
            </w:r>
          </w:p>
          <w:p w14:paraId="4151F5B1"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Detailed knowledge and understanding of a range of stylistic features</w:t>
            </w:r>
            <w:r>
              <w:rPr>
                <w:rFonts w:eastAsia="Times New Roman" w:cs="Arial"/>
                <w:sz w:val="16"/>
                <w:szCs w:val="16"/>
              </w:rPr>
              <w:t xml:space="preserve"> and conventions </w:t>
            </w:r>
            <w:r w:rsidRPr="0068787B">
              <w:rPr>
                <w:rFonts w:eastAsia="Times New Roman" w:cs="Arial"/>
                <w:sz w:val="16"/>
                <w:szCs w:val="16"/>
              </w:rPr>
              <w:t>of different text types.</w:t>
            </w:r>
          </w:p>
        </w:tc>
        <w:tc>
          <w:tcPr>
            <w:tcW w:w="3304" w:type="dxa"/>
          </w:tcPr>
          <w:p w14:paraId="004B5A8D" w14:textId="77777777" w:rsidR="00D249DE" w:rsidRPr="0068787B" w:rsidRDefault="00D249DE" w:rsidP="00136C72">
            <w:pPr>
              <w:spacing w:before="120"/>
              <w:rPr>
                <w:rFonts w:eastAsia="Times New Roman" w:cs="Arial"/>
                <w:sz w:val="16"/>
                <w:szCs w:val="16"/>
              </w:rPr>
            </w:pPr>
            <w:r w:rsidRPr="00B320B4">
              <w:rPr>
                <w:rFonts w:eastAsia="Times New Roman" w:cs="Arial"/>
                <w:sz w:val="16"/>
                <w:szCs w:val="16"/>
                <w:highlight w:val="yellow"/>
              </w:rPr>
              <w:t>Perceptive analysis of the ways in which texts represent ideas, perspectives, and values.</w:t>
            </w:r>
          </w:p>
          <w:p w14:paraId="65DD7F21" w14:textId="77777777" w:rsidR="00D249DE" w:rsidRPr="0068787B" w:rsidRDefault="00D249DE" w:rsidP="00136C72">
            <w:pPr>
              <w:spacing w:before="120"/>
              <w:rPr>
                <w:rFonts w:eastAsia="Times New Roman" w:cs="Arial"/>
                <w:sz w:val="16"/>
                <w:szCs w:val="16"/>
              </w:rPr>
            </w:pPr>
            <w:r w:rsidRPr="00B320B4">
              <w:rPr>
                <w:rFonts w:eastAsia="Times New Roman" w:cs="Arial"/>
                <w:sz w:val="16"/>
                <w:szCs w:val="16"/>
                <w:highlight w:val="yellow"/>
              </w:rPr>
              <w:t>Perceptive analysis and evaluation of the complex ways in which stylistic features are used to influence the interpretation of texts.</w:t>
            </w:r>
          </w:p>
          <w:p w14:paraId="7D62FFC2"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Perceptive analysis of similarities and differences between texts in comparative tasks.</w:t>
            </w:r>
          </w:p>
          <w:p w14:paraId="59FABDD8"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Perceptive analysis of ways in which different critical perspectives inform critical interpretation.</w:t>
            </w:r>
          </w:p>
        </w:tc>
        <w:tc>
          <w:tcPr>
            <w:tcW w:w="2765" w:type="dxa"/>
          </w:tcPr>
          <w:p w14:paraId="0351F7CA" w14:textId="77777777" w:rsidR="00D249DE" w:rsidRPr="0068787B" w:rsidRDefault="00D249DE" w:rsidP="00136C72">
            <w:pPr>
              <w:spacing w:before="120"/>
              <w:rPr>
                <w:rFonts w:eastAsia="Times New Roman" w:cs="Arial"/>
                <w:sz w:val="16"/>
                <w:szCs w:val="16"/>
              </w:rPr>
            </w:pPr>
            <w:r w:rsidRPr="00B320B4">
              <w:rPr>
                <w:rFonts w:eastAsia="Times New Roman" w:cs="Arial"/>
                <w:sz w:val="16"/>
                <w:szCs w:val="16"/>
                <w:highlight w:val="yellow"/>
              </w:rPr>
              <w:t>Sophisticated use of a wide range of conventions, and/or stylistic features to create coherent texts that address the meaning and intention of the task.</w:t>
            </w:r>
          </w:p>
          <w:p w14:paraId="7A9BBE92"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Detailed and appropriate use of evidence from texts develop</w:t>
            </w:r>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and justify</w:t>
            </w:r>
            <w:r w:rsidRPr="0068787B">
              <w:rPr>
                <w:rFonts w:eastAsia="Times New Roman" w:cs="Arial"/>
                <w:sz w:val="16"/>
                <w:szCs w:val="16"/>
              </w:rPr>
              <w:t xml:space="preserve"> responses, with textual references incorporated fluently in discussion.</w:t>
            </w:r>
          </w:p>
          <w:p w14:paraId="43EADE1A" w14:textId="77777777" w:rsidR="00D249DE" w:rsidRPr="00F733F3" w:rsidRDefault="00D249DE" w:rsidP="00136C72">
            <w:pPr>
              <w:spacing w:before="120"/>
              <w:rPr>
                <w:rFonts w:eastAsia="Times New Roman" w:cs="Arial"/>
                <w:sz w:val="16"/>
                <w:szCs w:val="16"/>
              </w:rPr>
            </w:pPr>
            <w:r w:rsidRPr="00B320B4">
              <w:rPr>
                <w:rFonts w:eastAsia="Times New Roman" w:cs="Arial"/>
                <w:sz w:val="16"/>
                <w:szCs w:val="16"/>
                <w:highlight w:val="yellow"/>
              </w:rPr>
              <w:t>Use of precise and fluent expression, which is appropriate for audience and purpose.</w:t>
            </w:r>
            <w:r w:rsidRPr="00425D13">
              <w:t xml:space="preserve"> </w:t>
            </w:r>
          </w:p>
        </w:tc>
      </w:tr>
      <w:tr w:rsidR="00D249DE" w:rsidRPr="00F733F3" w14:paraId="4C97239E" w14:textId="77777777" w:rsidTr="00CC65CA">
        <w:tc>
          <w:tcPr>
            <w:tcW w:w="380" w:type="dxa"/>
            <w:shd w:val="clear" w:color="auto" w:fill="D9D9D9" w:themeFill="background1" w:themeFillShade="D9"/>
          </w:tcPr>
          <w:p w14:paraId="4922E430" w14:textId="77777777" w:rsidR="00D249DE" w:rsidRPr="00F733F3" w:rsidRDefault="00D249DE" w:rsidP="00136C72">
            <w:pPr>
              <w:pStyle w:val="SOFinalPerformanceTableLetters"/>
            </w:pPr>
            <w:bookmarkStart w:id="17" w:name="Row_Title_B"/>
            <w:r w:rsidRPr="00F733F3">
              <w:t>B</w:t>
            </w:r>
            <w:bookmarkEnd w:id="17"/>
          </w:p>
        </w:tc>
        <w:tc>
          <w:tcPr>
            <w:tcW w:w="2569" w:type="dxa"/>
          </w:tcPr>
          <w:p w14:paraId="5A98F382" w14:textId="77777777" w:rsidR="00D249DE" w:rsidRPr="0068787B" w:rsidRDefault="00D249DE" w:rsidP="00136C72">
            <w:pPr>
              <w:spacing w:before="120"/>
              <w:rPr>
                <w:rFonts w:eastAsia="Times New Roman"/>
                <w:sz w:val="16"/>
                <w:szCs w:val="16"/>
              </w:rPr>
            </w:pPr>
            <w:r w:rsidRPr="0068787B">
              <w:rPr>
                <w:rFonts w:eastAsia="Times New Roman"/>
                <w:sz w:val="16"/>
                <w:szCs w:val="16"/>
              </w:rPr>
              <w:t>Knowledge and understanding of a range of ways in which ideas, perspectives, and values are represented in most texts.</w:t>
            </w:r>
          </w:p>
          <w:p w14:paraId="38C2958C" w14:textId="77777777" w:rsidR="00D249DE" w:rsidRPr="0068787B" w:rsidRDefault="00D249DE" w:rsidP="00136C72">
            <w:pPr>
              <w:spacing w:before="120"/>
              <w:rPr>
                <w:rFonts w:eastAsia="Times New Roman"/>
                <w:sz w:val="16"/>
                <w:szCs w:val="16"/>
              </w:rPr>
            </w:pPr>
            <w:r w:rsidRPr="0068787B">
              <w:rPr>
                <w:rFonts w:eastAsia="Times New Roman"/>
                <w:sz w:val="16"/>
                <w:szCs w:val="16"/>
              </w:rPr>
              <w:t>Knowledge and understanding of a range of ways in which authors use stylistic features to communicate ideas.</w:t>
            </w:r>
          </w:p>
          <w:p w14:paraId="1BEFF51A" w14:textId="77777777" w:rsidR="00D249DE" w:rsidRPr="00F733F3" w:rsidRDefault="00D249DE" w:rsidP="00136C72">
            <w:pPr>
              <w:spacing w:before="120"/>
              <w:rPr>
                <w:rFonts w:eastAsia="Times New Roman" w:cs="Arial"/>
                <w:sz w:val="16"/>
                <w:szCs w:val="16"/>
              </w:rPr>
            </w:pPr>
            <w:r w:rsidRPr="0068787B">
              <w:rPr>
                <w:rFonts w:eastAsia="Times New Roman"/>
                <w:sz w:val="16"/>
                <w:szCs w:val="16"/>
              </w:rPr>
              <w:t xml:space="preserve">Knowledge and understanding of a range of stylistic features </w:t>
            </w:r>
            <w:r>
              <w:rPr>
                <w:rFonts w:eastAsia="Times New Roman"/>
                <w:sz w:val="16"/>
                <w:szCs w:val="16"/>
              </w:rPr>
              <w:t xml:space="preserve">and conventions </w:t>
            </w:r>
            <w:r w:rsidRPr="0068787B">
              <w:rPr>
                <w:rFonts w:eastAsia="Times New Roman"/>
                <w:sz w:val="16"/>
                <w:szCs w:val="16"/>
              </w:rPr>
              <w:t>of different text types.</w:t>
            </w:r>
          </w:p>
        </w:tc>
        <w:tc>
          <w:tcPr>
            <w:tcW w:w="3304" w:type="dxa"/>
          </w:tcPr>
          <w:p w14:paraId="5F9AA6BB" w14:textId="77777777" w:rsidR="00D249DE" w:rsidRPr="0068787B" w:rsidRDefault="00D249DE" w:rsidP="00136C72">
            <w:pPr>
              <w:spacing w:before="120"/>
              <w:rPr>
                <w:rFonts w:eastAsia="Times New Roman" w:cs="Arial"/>
                <w:sz w:val="16"/>
                <w:szCs w:val="16"/>
              </w:rPr>
            </w:pPr>
            <w:r>
              <w:rPr>
                <w:rFonts w:eastAsia="Times New Roman" w:cs="Arial"/>
                <w:sz w:val="16"/>
                <w:szCs w:val="16"/>
              </w:rPr>
              <w:t>C</w:t>
            </w:r>
            <w:r w:rsidRPr="0068787B">
              <w:rPr>
                <w:rFonts w:eastAsia="Times New Roman" w:cs="Arial"/>
                <w:sz w:val="16"/>
                <w:szCs w:val="16"/>
              </w:rPr>
              <w:t>lear analysis of the ways in which texts represent ideas, perspectives, and values.</w:t>
            </w:r>
          </w:p>
          <w:p w14:paraId="4AFB4E4B"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Clear analysis</w:t>
            </w:r>
            <w:r>
              <w:rPr>
                <w:rFonts w:eastAsia="Times New Roman" w:cs="Arial"/>
                <w:sz w:val="16"/>
                <w:szCs w:val="16"/>
              </w:rPr>
              <w:t xml:space="preserve"> and evaluation</w:t>
            </w:r>
            <w:r w:rsidRPr="0068787B">
              <w:rPr>
                <w:rFonts w:eastAsia="Times New Roman" w:cs="Arial"/>
                <w:sz w:val="16"/>
                <w:szCs w:val="16"/>
              </w:rPr>
              <w:t xml:space="preserve"> of the complex ways in which stylistic features are used to influence the reading of texts.</w:t>
            </w:r>
          </w:p>
          <w:p w14:paraId="25F75E7A"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Clear analysis of similarities and differences between texts in comparative tasks.</w:t>
            </w:r>
          </w:p>
          <w:p w14:paraId="1DF02FE3"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Clear analysis of ways in which different critical perspectives inform critical interpretation.</w:t>
            </w:r>
          </w:p>
        </w:tc>
        <w:tc>
          <w:tcPr>
            <w:tcW w:w="2765" w:type="dxa"/>
          </w:tcPr>
          <w:p w14:paraId="2269C878"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Use of a range of conventions, and/or stylistic features to create coherent texts that address the meaning and intention of the task.</w:t>
            </w:r>
          </w:p>
          <w:p w14:paraId="4F3C757D"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Appropriate use of evidence from texts to develop</w:t>
            </w:r>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and justify</w:t>
            </w:r>
            <w:r w:rsidRPr="0068787B">
              <w:rPr>
                <w:rFonts w:eastAsia="Times New Roman" w:cs="Arial"/>
                <w:sz w:val="16"/>
                <w:szCs w:val="16"/>
              </w:rPr>
              <w:t xml:space="preserve"> responses, with textual references incorporated in discussion.</w:t>
            </w:r>
          </w:p>
          <w:p w14:paraId="5D742AB4"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Mostly accurate</w:t>
            </w:r>
            <w:r>
              <w:rPr>
                <w:rFonts w:eastAsia="Times New Roman" w:cs="Arial"/>
                <w:sz w:val="16"/>
                <w:szCs w:val="16"/>
              </w:rPr>
              <w:t xml:space="preserve"> </w:t>
            </w:r>
            <w:r w:rsidRPr="0068787B">
              <w:rPr>
                <w:rFonts w:eastAsia="Times New Roman" w:cs="Arial"/>
                <w:sz w:val="16"/>
                <w:szCs w:val="16"/>
              </w:rPr>
              <w:t>and fluent expression</w:t>
            </w:r>
            <w:r>
              <w:rPr>
                <w:rFonts w:eastAsia="Times New Roman" w:cs="Arial"/>
                <w:sz w:val="16"/>
                <w:szCs w:val="16"/>
              </w:rPr>
              <w:t>, which is</w:t>
            </w:r>
            <w:r w:rsidRPr="0068787B">
              <w:rPr>
                <w:rFonts w:eastAsia="Times New Roman" w:cs="Arial"/>
                <w:sz w:val="16"/>
                <w:szCs w:val="16"/>
              </w:rPr>
              <w:t xml:space="preserve"> appropriate </w:t>
            </w:r>
            <w:r>
              <w:rPr>
                <w:rFonts w:eastAsia="Times New Roman" w:cs="Arial"/>
                <w:sz w:val="16"/>
                <w:szCs w:val="16"/>
              </w:rPr>
              <w:t xml:space="preserve">for </w:t>
            </w:r>
            <w:r w:rsidRPr="0068787B">
              <w:rPr>
                <w:rFonts w:eastAsia="Times New Roman" w:cs="Arial"/>
                <w:sz w:val="16"/>
                <w:szCs w:val="16"/>
              </w:rPr>
              <w:t>audience and purpose.</w:t>
            </w:r>
          </w:p>
        </w:tc>
      </w:tr>
      <w:tr w:rsidR="00D249DE" w:rsidRPr="00F733F3" w14:paraId="4F49982F" w14:textId="77777777" w:rsidTr="00CC65CA">
        <w:tc>
          <w:tcPr>
            <w:tcW w:w="380" w:type="dxa"/>
            <w:shd w:val="clear" w:color="auto" w:fill="D9D9D9" w:themeFill="background1" w:themeFillShade="D9"/>
          </w:tcPr>
          <w:p w14:paraId="5D3E3146" w14:textId="77777777" w:rsidR="00D249DE" w:rsidRPr="00F733F3" w:rsidRDefault="00D249DE" w:rsidP="00136C72">
            <w:pPr>
              <w:pStyle w:val="SOFinalPerformanceTableLetters"/>
            </w:pPr>
            <w:bookmarkStart w:id="18" w:name="Row_Title_C"/>
            <w:r w:rsidRPr="00F733F3">
              <w:t>C</w:t>
            </w:r>
            <w:bookmarkEnd w:id="18"/>
          </w:p>
        </w:tc>
        <w:tc>
          <w:tcPr>
            <w:tcW w:w="2569" w:type="dxa"/>
          </w:tcPr>
          <w:p w14:paraId="35F53235" w14:textId="77777777" w:rsidR="00D249DE" w:rsidRPr="0068787B" w:rsidRDefault="00D249DE" w:rsidP="00136C72">
            <w:pPr>
              <w:spacing w:before="120"/>
              <w:rPr>
                <w:rFonts w:eastAsia="Times New Roman"/>
                <w:sz w:val="16"/>
                <w:szCs w:val="16"/>
              </w:rPr>
            </w:pPr>
            <w:r w:rsidRPr="0068787B">
              <w:rPr>
                <w:rFonts w:eastAsia="Times New Roman"/>
                <w:sz w:val="16"/>
                <w:szCs w:val="16"/>
              </w:rPr>
              <w:t>Knowledge and understanding of some ways in which ideas, perspectives, and values are represented in texts.</w:t>
            </w:r>
          </w:p>
          <w:p w14:paraId="1A93E4B0" w14:textId="77777777" w:rsidR="00D249DE" w:rsidRPr="0068787B" w:rsidRDefault="00D249DE" w:rsidP="00136C72">
            <w:pPr>
              <w:spacing w:before="120"/>
              <w:rPr>
                <w:rFonts w:eastAsia="Times New Roman"/>
                <w:sz w:val="16"/>
                <w:szCs w:val="16"/>
              </w:rPr>
            </w:pPr>
            <w:r w:rsidRPr="0068787B">
              <w:rPr>
                <w:rFonts w:eastAsia="Times New Roman"/>
                <w:sz w:val="16"/>
                <w:szCs w:val="16"/>
              </w:rPr>
              <w:t>Knowledge and understanding of some ways in which authors use stylistic features to communicate ideas.</w:t>
            </w:r>
          </w:p>
          <w:p w14:paraId="36B8E7B7" w14:textId="77777777" w:rsidR="00D249DE" w:rsidRPr="0068787B" w:rsidRDefault="00D249DE" w:rsidP="00136C72">
            <w:pPr>
              <w:spacing w:before="120"/>
              <w:rPr>
                <w:rFonts w:eastAsia="Times New Roman"/>
                <w:sz w:val="16"/>
                <w:szCs w:val="16"/>
              </w:rPr>
            </w:pPr>
            <w:r w:rsidRPr="0068787B">
              <w:rPr>
                <w:rFonts w:eastAsia="Times New Roman"/>
                <w:sz w:val="16"/>
                <w:szCs w:val="16"/>
              </w:rPr>
              <w:t xml:space="preserve">Knowledge and understanding of some of the stylistic features </w:t>
            </w:r>
            <w:r>
              <w:rPr>
                <w:rFonts w:eastAsia="Times New Roman"/>
                <w:sz w:val="16"/>
                <w:szCs w:val="16"/>
              </w:rPr>
              <w:t xml:space="preserve">and conventions </w:t>
            </w:r>
            <w:r w:rsidRPr="0068787B">
              <w:rPr>
                <w:rFonts w:eastAsia="Times New Roman"/>
                <w:sz w:val="16"/>
                <w:szCs w:val="16"/>
              </w:rPr>
              <w:t>of different text types.</w:t>
            </w:r>
          </w:p>
        </w:tc>
        <w:tc>
          <w:tcPr>
            <w:tcW w:w="3304" w:type="dxa"/>
          </w:tcPr>
          <w:p w14:paraId="6E9E1EA9"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Some analysis of ways in which texts represent ideas, perspectives, and values.</w:t>
            </w:r>
          </w:p>
          <w:p w14:paraId="430B28AA"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Description, with some analysis</w:t>
            </w:r>
            <w:r>
              <w:rPr>
                <w:rFonts w:eastAsia="Times New Roman" w:cs="Arial"/>
                <w:sz w:val="16"/>
                <w:szCs w:val="16"/>
              </w:rPr>
              <w:t xml:space="preserve"> and evaluation</w:t>
            </w:r>
            <w:r w:rsidRPr="0068787B">
              <w:rPr>
                <w:rFonts w:eastAsia="Times New Roman" w:cs="Arial"/>
                <w:sz w:val="16"/>
                <w:szCs w:val="16"/>
              </w:rPr>
              <w:t>, of ways in which stylistic features are used to influence the reading of texts.</w:t>
            </w:r>
          </w:p>
          <w:p w14:paraId="1E23D18F"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Description, with some analysis, of similarities and differences between texts in comparative tasks.</w:t>
            </w:r>
          </w:p>
          <w:p w14:paraId="5F2B1F95"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Some analysis of ways in which different critical perspectives inform critical interpretation.</w:t>
            </w:r>
          </w:p>
        </w:tc>
        <w:tc>
          <w:tcPr>
            <w:tcW w:w="2765" w:type="dxa"/>
          </w:tcPr>
          <w:p w14:paraId="14677FA8"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Competent use of conventions, and/or stylistic features to create texts that address the meaning and intention of the task.</w:t>
            </w:r>
          </w:p>
          <w:p w14:paraId="6199126A"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Competent use of evidence from texts to develop</w:t>
            </w:r>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and justify</w:t>
            </w:r>
            <w:r w:rsidRPr="0068787B">
              <w:rPr>
                <w:rFonts w:eastAsia="Times New Roman" w:cs="Arial"/>
                <w:sz w:val="16"/>
                <w:szCs w:val="16"/>
              </w:rPr>
              <w:t xml:space="preserve"> responses, with some use of textual references in discussion.</w:t>
            </w:r>
          </w:p>
          <w:p w14:paraId="48646A2A"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 xml:space="preserve">Generally fluent and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w:t>
            </w:r>
            <w:r>
              <w:rPr>
                <w:rFonts w:eastAsia="Times New Roman" w:cs="Arial"/>
                <w:sz w:val="16"/>
                <w:szCs w:val="16"/>
              </w:rPr>
              <w:t>mostly</w:t>
            </w:r>
            <w:r w:rsidRPr="0068787B">
              <w:rPr>
                <w:rFonts w:eastAsia="Times New Roman" w:cs="Arial"/>
                <w:sz w:val="16"/>
                <w:szCs w:val="16"/>
              </w:rPr>
              <w:t xml:space="preserve"> appropriate for audience and purpose.</w:t>
            </w:r>
          </w:p>
        </w:tc>
      </w:tr>
      <w:tr w:rsidR="00D249DE" w:rsidRPr="00F733F3" w14:paraId="5A18751F" w14:textId="77777777" w:rsidTr="00CC65CA">
        <w:tc>
          <w:tcPr>
            <w:tcW w:w="380" w:type="dxa"/>
            <w:shd w:val="clear" w:color="auto" w:fill="D9D9D9" w:themeFill="background1" w:themeFillShade="D9"/>
          </w:tcPr>
          <w:p w14:paraId="5560357D" w14:textId="77777777" w:rsidR="00D249DE" w:rsidRPr="00F733F3" w:rsidRDefault="00D249DE" w:rsidP="00136C72">
            <w:pPr>
              <w:pStyle w:val="SOFinalPerformanceTableLetters"/>
            </w:pPr>
            <w:bookmarkStart w:id="19" w:name="Row_Title_D"/>
            <w:r w:rsidRPr="00F733F3">
              <w:t>D</w:t>
            </w:r>
            <w:bookmarkEnd w:id="19"/>
          </w:p>
        </w:tc>
        <w:tc>
          <w:tcPr>
            <w:tcW w:w="2569" w:type="dxa"/>
          </w:tcPr>
          <w:p w14:paraId="66F0E442"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Some knowledge and restricted understanding of a narrow range of ways in which ideas and values are represented in texts.</w:t>
            </w:r>
          </w:p>
          <w:p w14:paraId="4271AEBD"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Some knowledge and restricted understanding of a narrow range of ways in which authors use stylistic features to communicate ideas</w:t>
            </w:r>
            <w:r>
              <w:rPr>
                <w:rFonts w:eastAsia="Times New Roman" w:cs="Arial"/>
                <w:sz w:val="16"/>
                <w:szCs w:val="16"/>
              </w:rPr>
              <w:t>.</w:t>
            </w:r>
          </w:p>
          <w:p w14:paraId="1E495EAE"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Some knowledge and restricted understanding of a few of the stylistic features</w:t>
            </w:r>
            <w:r>
              <w:rPr>
                <w:rFonts w:eastAsia="Times New Roman" w:cs="Arial"/>
                <w:sz w:val="16"/>
                <w:szCs w:val="16"/>
              </w:rPr>
              <w:t xml:space="preserve"> and conventions</w:t>
            </w:r>
            <w:r w:rsidRPr="0068787B">
              <w:rPr>
                <w:rFonts w:eastAsia="Times New Roman" w:cs="Arial"/>
                <w:sz w:val="16"/>
                <w:szCs w:val="16"/>
              </w:rPr>
              <w:t xml:space="preserve"> of different text types.</w:t>
            </w:r>
          </w:p>
        </w:tc>
        <w:tc>
          <w:tcPr>
            <w:tcW w:w="3304" w:type="dxa"/>
          </w:tcPr>
          <w:p w14:paraId="7FC200C4" w14:textId="77777777" w:rsidR="00D249DE" w:rsidRPr="0068787B" w:rsidRDefault="00D249DE" w:rsidP="00136C72">
            <w:pPr>
              <w:spacing w:before="12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the ideas and values represented in texts.</w:t>
            </w:r>
          </w:p>
          <w:p w14:paraId="50A44AF3" w14:textId="77777777" w:rsidR="00D249DE" w:rsidRPr="0068787B" w:rsidRDefault="00D249DE" w:rsidP="00136C72">
            <w:pPr>
              <w:spacing w:before="12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some ways in which stylistic features are used to influence the reading of texts.</w:t>
            </w:r>
          </w:p>
          <w:p w14:paraId="49DC2DE9"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Some description of similarities and differences between texts in comparative tasks.</w:t>
            </w:r>
          </w:p>
          <w:p w14:paraId="1EDA111F" w14:textId="77777777" w:rsidR="00D249DE" w:rsidRPr="00F733F3" w:rsidRDefault="00D249DE" w:rsidP="00136C72">
            <w:pPr>
              <w:spacing w:before="120"/>
              <w:rPr>
                <w:rFonts w:eastAsia="Times New Roman" w:cs="Arial"/>
                <w:sz w:val="16"/>
                <w:szCs w:val="16"/>
              </w:rPr>
            </w:pPr>
            <w:r>
              <w:rPr>
                <w:rFonts w:eastAsia="Times New Roman" w:cs="Arial"/>
                <w:sz w:val="16"/>
                <w:szCs w:val="16"/>
              </w:rPr>
              <w:t>Recognition of some</w:t>
            </w:r>
            <w:r w:rsidRPr="0068787B">
              <w:rPr>
                <w:rFonts w:eastAsia="Times New Roman" w:cs="Arial"/>
                <w:sz w:val="16"/>
                <w:szCs w:val="16"/>
              </w:rPr>
              <w:t xml:space="preserve"> ways in which different critical perspectives inform critical interpretation.</w:t>
            </w:r>
          </w:p>
        </w:tc>
        <w:tc>
          <w:tcPr>
            <w:tcW w:w="2765" w:type="dxa"/>
          </w:tcPr>
          <w:p w14:paraId="2ECFA50F"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 xml:space="preserve">Use of some language </w:t>
            </w:r>
            <w:r>
              <w:rPr>
                <w:rFonts w:eastAsia="Times New Roman" w:cs="Arial"/>
                <w:sz w:val="16"/>
                <w:szCs w:val="16"/>
              </w:rPr>
              <w:t>features</w:t>
            </w:r>
            <w:r w:rsidRPr="0068787B">
              <w:rPr>
                <w:rFonts w:eastAsia="Times New Roman" w:cs="Arial"/>
                <w:sz w:val="16"/>
                <w:szCs w:val="16"/>
              </w:rPr>
              <w:t xml:space="preserve"> to create texts that address the meaning and intention of the task in a limited way.</w:t>
            </w:r>
          </w:p>
          <w:p w14:paraId="6EFBFF45"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Some use of evidence from texts to develop</w:t>
            </w:r>
            <w:r>
              <w:rPr>
                <w:rFonts w:eastAsia="Times New Roman" w:cs="Arial"/>
                <w:sz w:val="16"/>
                <w:szCs w:val="16"/>
              </w:rPr>
              <w:t xml:space="preserve">, </w:t>
            </w:r>
            <w:proofErr w:type="gramStart"/>
            <w:r w:rsidRPr="0068787B">
              <w:rPr>
                <w:rFonts w:eastAsia="Times New Roman" w:cs="Arial"/>
                <w:sz w:val="16"/>
                <w:szCs w:val="16"/>
              </w:rPr>
              <w:t xml:space="preserve">support </w:t>
            </w:r>
            <w:r>
              <w:rPr>
                <w:rFonts w:eastAsia="Times New Roman" w:cs="Arial"/>
                <w:sz w:val="16"/>
                <w:szCs w:val="16"/>
              </w:rPr>
              <w:t>,</w:t>
            </w:r>
            <w:proofErr w:type="gramEnd"/>
            <w:r>
              <w:rPr>
                <w:rFonts w:eastAsia="Times New Roman" w:cs="Arial"/>
                <w:sz w:val="16"/>
                <w:szCs w:val="16"/>
              </w:rPr>
              <w:t xml:space="preserve"> and attempt to justify </w:t>
            </w:r>
            <w:r w:rsidRPr="0068787B">
              <w:rPr>
                <w:rFonts w:eastAsia="Times New Roman" w:cs="Arial"/>
                <w:sz w:val="16"/>
                <w:szCs w:val="16"/>
              </w:rPr>
              <w:t>responses, with use of a narrow range of textual references.</w:t>
            </w:r>
          </w:p>
          <w:p w14:paraId="547CFD91"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 xml:space="preserve">Occasionally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appropriate for </w:t>
            </w:r>
            <w:r>
              <w:rPr>
                <w:rFonts w:eastAsia="Times New Roman" w:cs="Arial"/>
                <w:sz w:val="16"/>
                <w:szCs w:val="16"/>
              </w:rPr>
              <w:t xml:space="preserve">some </w:t>
            </w:r>
            <w:r w:rsidRPr="0068787B">
              <w:rPr>
                <w:rFonts w:eastAsia="Times New Roman" w:cs="Arial"/>
                <w:sz w:val="16"/>
                <w:szCs w:val="16"/>
              </w:rPr>
              <w:t>audience</w:t>
            </w:r>
            <w:r>
              <w:rPr>
                <w:rFonts w:eastAsia="Times New Roman" w:cs="Arial"/>
                <w:sz w:val="16"/>
                <w:szCs w:val="16"/>
              </w:rPr>
              <w:t>s</w:t>
            </w:r>
            <w:r w:rsidRPr="0068787B">
              <w:rPr>
                <w:rFonts w:eastAsia="Times New Roman" w:cs="Arial"/>
                <w:sz w:val="16"/>
                <w:szCs w:val="16"/>
              </w:rPr>
              <w:t xml:space="preserve"> and purpose</w:t>
            </w:r>
            <w:r>
              <w:rPr>
                <w:rFonts w:eastAsia="Times New Roman" w:cs="Arial"/>
                <w:sz w:val="16"/>
                <w:szCs w:val="16"/>
              </w:rPr>
              <w:t>s</w:t>
            </w:r>
            <w:r w:rsidRPr="0068787B">
              <w:rPr>
                <w:rFonts w:eastAsia="Times New Roman" w:cs="Arial"/>
                <w:sz w:val="16"/>
                <w:szCs w:val="16"/>
              </w:rPr>
              <w:t>.</w:t>
            </w:r>
          </w:p>
        </w:tc>
      </w:tr>
      <w:tr w:rsidR="00D249DE" w:rsidRPr="00F733F3" w14:paraId="03A2EF3A" w14:textId="77777777" w:rsidTr="00CC65CA">
        <w:tc>
          <w:tcPr>
            <w:tcW w:w="380" w:type="dxa"/>
            <w:shd w:val="clear" w:color="auto" w:fill="D9D9D9" w:themeFill="background1" w:themeFillShade="D9"/>
          </w:tcPr>
          <w:p w14:paraId="7752111B" w14:textId="77777777" w:rsidR="00D249DE" w:rsidRPr="00F733F3" w:rsidRDefault="00D249DE" w:rsidP="00136C72">
            <w:pPr>
              <w:pStyle w:val="SOFinalPerformanceTableLetters"/>
            </w:pPr>
            <w:bookmarkStart w:id="20" w:name="Row_Title_E"/>
            <w:r w:rsidRPr="00F733F3">
              <w:t>E</w:t>
            </w:r>
            <w:bookmarkEnd w:id="20"/>
          </w:p>
        </w:tc>
        <w:tc>
          <w:tcPr>
            <w:tcW w:w="2569" w:type="dxa"/>
          </w:tcPr>
          <w:p w14:paraId="226739C3"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Simplistic knowledge and very restricted understanding of the way in which an idea or a value is represented in a text.</w:t>
            </w:r>
          </w:p>
          <w:p w14:paraId="6D1FB88A"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 xml:space="preserve">Limited knowledge and restricted understanding of a restricted range of stylistic features used by authors. </w:t>
            </w:r>
          </w:p>
          <w:p w14:paraId="74F78A01"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Limited knowledge and restricted understanding of different text types</w:t>
            </w:r>
            <w:r>
              <w:rPr>
                <w:rFonts w:eastAsia="Times New Roman" w:cs="Arial"/>
                <w:sz w:val="16"/>
                <w:szCs w:val="16"/>
              </w:rPr>
              <w:t xml:space="preserve"> and conventions</w:t>
            </w:r>
            <w:r w:rsidRPr="0068787B">
              <w:rPr>
                <w:rFonts w:eastAsia="Times New Roman" w:cs="Arial"/>
                <w:sz w:val="16"/>
                <w:szCs w:val="16"/>
              </w:rPr>
              <w:t>.</w:t>
            </w:r>
          </w:p>
        </w:tc>
        <w:tc>
          <w:tcPr>
            <w:tcW w:w="3304" w:type="dxa"/>
          </w:tcPr>
          <w:p w14:paraId="57763C93"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Reference to an idea or value represented in a text.</w:t>
            </w:r>
          </w:p>
          <w:p w14:paraId="6DFEC91D"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Limited description of a way in which a stylistic feature is used to influence the reading of a text.</w:t>
            </w:r>
          </w:p>
          <w:p w14:paraId="62764516" w14:textId="77777777" w:rsidR="00D249DE" w:rsidRPr="0068787B" w:rsidRDefault="00D249DE" w:rsidP="00136C72">
            <w:pPr>
              <w:spacing w:before="120"/>
              <w:rPr>
                <w:rFonts w:eastAsia="Times New Roman" w:cs="Arial"/>
                <w:sz w:val="16"/>
                <w:szCs w:val="16"/>
              </w:rPr>
            </w:pPr>
            <w:r>
              <w:rPr>
                <w:rFonts w:eastAsia="Times New Roman" w:cs="Arial"/>
                <w:sz w:val="16"/>
                <w:szCs w:val="16"/>
              </w:rPr>
              <w:t>Simplistic</w:t>
            </w:r>
            <w:r w:rsidRPr="0068787B">
              <w:rPr>
                <w:rFonts w:eastAsia="Times New Roman" w:cs="Arial"/>
                <w:sz w:val="16"/>
                <w:szCs w:val="16"/>
              </w:rPr>
              <w:t xml:space="preserve"> description of a </w:t>
            </w:r>
            <w:r>
              <w:rPr>
                <w:rFonts w:eastAsia="Times New Roman" w:cs="Arial"/>
                <w:sz w:val="16"/>
                <w:szCs w:val="16"/>
              </w:rPr>
              <w:t xml:space="preserve">connection </w:t>
            </w:r>
            <w:r w:rsidRPr="0068787B">
              <w:rPr>
                <w:rFonts w:eastAsia="Times New Roman" w:cs="Arial"/>
                <w:sz w:val="16"/>
                <w:szCs w:val="16"/>
              </w:rPr>
              <w:t>between texts in a comparative task.</w:t>
            </w:r>
          </w:p>
          <w:p w14:paraId="6E453807"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Reference to a critical perspective.</w:t>
            </w:r>
          </w:p>
        </w:tc>
        <w:tc>
          <w:tcPr>
            <w:tcW w:w="2765" w:type="dxa"/>
          </w:tcPr>
          <w:p w14:paraId="708358FB"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 xml:space="preserve">Attempted use of some language </w:t>
            </w:r>
            <w:r>
              <w:rPr>
                <w:rFonts w:eastAsia="Times New Roman" w:cs="Arial"/>
                <w:sz w:val="16"/>
                <w:szCs w:val="16"/>
              </w:rPr>
              <w:t>features</w:t>
            </w:r>
            <w:r w:rsidRPr="0068787B">
              <w:rPr>
                <w:rFonts w:eastAsia="Times New Roman" w:cs="Arial"/>
                <w:sz w:val="16"/>
                <w:szCs w:val="16"/>
              </w:rPr>
              <w:t xml:space="preserve"> to create texts that attempt to address the meaning and intention of the task in a limited way.</w:t>
            </w:r>
          </w:p>
          <w:p w14:paraId="79F97982" w14:textId="77777777" w:rsidR="00D249DE" w:rsidRPr="0068787B" w:rsidRDefault="00D249DE" w:rsidP="00136C72">
            <w:pPr>
              <w:spacing w:before="120"/>
              <w:rPr>
                <w:rFonts w:eastAsia="Times New Roman" w:cs="Arial"/>
                <w:sz w:val="16"/>
                <w:szCs w:val="16"/>
              </w:rPr>
            </w:pPr>
            <w:r w:rsidRPr="0068787B">
              <w:rPr>
                <w:rFonts w:eastAsia="Times New Roman" w:cs="Arial"/>
                <w:sz w:val="16"/>
                <w:szCs w:val="16"/>
              </w:rPr>
              <w:t>Restricted use of evidence from texts to develop and support a simple response, with minimal textual references.</w:t>
            </w:r>
          </w:p>
          <w:p w14:paraId="72B778D1" w14:textId="77777777" w:rsidR="00D249DE" w:rsidRPr="00F733F3" w:rsidRDefault="00D249DE" w:rsidP="00136C72">
            <w:pPr>
              <w:spacing w:before="120"/>
              <w:rPr>
                <w:rFonts w:eastAsia="Times New Roman" w:cs="Arial"/>
                <w:sz w:val="16"/>
                <w:szCs w:val="16"/>
              </w:rPr>
            </w:pPr>
            <w:r w:rsidRPr="0068787B">
              <w:rPr>
                <w:rFonts w:eastAsia="Times New Roman" w:cs="Arial"/>
                <w:sz w:val="16"/>
                <w:szCs w:val="16"/>
              </w:rPr>
              <w:t xml:space="preserve">Emerging development of </w:t>
            </w:r>
            <w:r>
              <w:rPr>
                <w:rFonts w:eastAsia="Times New Roman" w:cs="Arial"/>
                <w:sz w:val="16"/>
                <w:szCs w:val="16"/>
              </w:rPr>
              <w:t>control of expression</w:t>
            </w:r>
            <w:r w:rsidRPr="0068787B">
              <w:rPr>
                <w:rFonts w:eastAsia="Times New Roman" w:cs="Arial"/>
                <w:sz w:val="16"/>
                <w:szCs w:val="16"/>
              </w:rPr>
              <w:t>.</w:t>
            </w:r>
          </w:p>
        </w:tc>
      </w:tr>
    </w:tbl>
    <w:p w14:paraId="15EEBE39" w14:textId="77777777" w:rsidR="000523A9" w:rsidRPr="00BF67E9" w:rsidRDefault="000523A9">
      <w:pPr>
        <w:rPr>
          <w:rFonts w:ascii="Arial" w:hAnsi="Arial" w:cs="Arial"/>
        </w:rPr>
      </w:pPr>
    </w:p>
    <w:sectPr w:rsidR="000523A9" w:rsidRPr="00BF67E9" w:rsidSect="00CC65CA">
      <w:type w:val="continuous"/>
      <w:pgSz w:w="11906" w:h="16838" w:code="237"/>
      <w:pgMar w:top="1440" w:right="1440" w:bottom="851" w:left="1440" w:header="454" w:footer="45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34BEB856" w14:textId="77777777" w:rsidR="008E05B0" w:rsidRDefault="008E05B0">
      <w:pPr>
        <w:pStyle w:val="CommentText"/>
      </w:pPr>
      <w:r>
        <w:rPr>
          <w:rStyle w:val="CommentReference"/>
        </w:rPr>
        <w:annotationRef/>
      </w:r>
      <w:r>
        <w:t>The opening paragraph clearly introduces the idea that the narrator of this text is viewing the world from a very different point of view to the narrator in the original text. There is a mix of excitement for the future and nostalgia for the past incorporated here. KU</w:t>
      </w:r>
      <w:r w:rsidR="00DB5D0E">
        <w:t>1/2</w:t>
      </w:r>
      <w:r>
        <w:t>, AP 3</w:t>
      </w:r>
    </w:p>
  </w:comment>
  <w:comment w:id="2" w:author="Author" w:initials="A">
    <w:p w14:paraId="13B28ECA" w14:textId="77777777" w:rsidR="008E05B0" w:rsidRDefault="008E05B0">
      <w:pPr>
        <w:pStyle w:val="CommentText"/>
      </w:pPr>
      <w:r>
        <w:rPr>
          <w:rStyle w:val="CommentReference"/>
        </w:rPr>
        <w:annotationRef/>
      </w:r>
      <w:r>
        <w:t>Hints at a sense of loss but that is then left to the reader to ponder – use of understatement AP 1</w:t>
      </w:r>
    </w:p>
  </w:comment>
  <w:comment w:id="3" w:author="Author" w:initials="A">
    <w:p w14:paraId="441CA32A" w14:textId="77777777" w:rsidR="008E05B0" w:rsidRDefault="008E05B0">
      <w:pPr>
        <w:pStyle w:val="CommentText"/>
      </w:pPr>
      <w:r>
        <w:rPr>
          <w:rStyle w:val="CommentReference"/>
        </w:rPr>
        <w:annotationRef/>
      </w:r>
      <w:r>
        <w:t>The references to Bill raise more questions than they answer. The reader is again left wondering about the central character’s life and his relationships. KU 2</w:t>
      </w:r>
    </w:p>
  </w:comment>
  <w:comment w:id="4" w:author="Author" w:initials="A">
    <w:p w14:paraId="19AC5C8D" w14:textId="77777777" w:rsidR="00A9788C" w:rsidRDefault="00A9788C">
      <w:pPr>
        <w:pStyle w:val="CommentText"/>
      </w:pPr>
      <w:r>
        <w:rPr>
          <w:rStyle w:val="CommentReference"/>
        </w:rPr>
        <w:annotationRef/>
      </w:r>
      <w:r>
        <w:t>Descriptive language such as this builds a sense of a darker world which surrounds this character still. AP 1</w:t>
      </w:r>
    </w:p>
  </w:comment>
  <w:comment w:id="5" w:author="Author" w:initials="A">
    <w:p w14:paraId="04673BFB" w14:textId="77777777" w:rsidR="00A9788C" w:rsidRDefault="00A9788C">
      <w:pPr>
        <w:pStyle w:val="CommentText"/>
      </w:pPr>
      <w:r>
        <w:rPr>
          <w:rStyle w:val="CommentReference"/>
        </w:rPr>
        <w:annotationRef/>
      </w:r>
      <w:r>
        <w:t>Use of intertextuality is a subtle way to offer the context of the story – KU 3, AP1</w:t>
      </w:r>
    </w:p>
  </w:comment>
  <w:comment w:id="6" w:author="Author" w:initials="A">
    <w:p w14:paraId="0774CCDA" w14:textId="77777777" w:rsidR="00A9788C" w:rsidRDefault="00A9788C">
      <w:pPr>
        <w:pStyle w:val="CommentText"/>
      </w:pPr>
      <w:r>
        <w:rPr>
          <w:rStyle w:val="CommentReference"/>
        </w:rPr>
        <w:annotationRef/>
      </w:r>
      <w:r>
        <w:t xml:space="preserve">The notion of the ticking BBQ is effective here as it aptly describes the literal sounds of the metal cooling down while at the same time, and somewhat ironically, suggest that perhaps there is something about the narrator which is ‘heating up’ – a sense of something brewing. KU </w:t>
      </w:r>
      <w:r w:rsidR="00DB5D0E">
        <w:t>2/</w:t>
      </w:r>
      <w:r>
        <w:t>3, AP 1</w:t>
      </w:r>
    </w:p>
  </w:comment>
  <w:comment w:id="7" w:author="Author" w:initials="A">
    <w:p w14:paraId="26E3714F" w14:textId="77777777" w:rsidR="003937C8" w:rsidRDefault="003937C8">
      <w:pPr>
        <w:pStyle w:val="CommentText"/>
      </w:pPr>
      <w:r>
        <w:rPr>
          <w:rStyle w:val="CommentReference"/>
        </w:rPr>
        <w:annotationRef/>
      </w:r>
      <w:r>
        <w:t>Awareness of the how to use stylistic features to present ideas and clear explanation of intent. KU 2, AN2</w:t>
      </w:r>
    </w:p>
  </w:comment>
  <w:comment w:id="8" w:author="Author" w:initials="A">
    <w:p w14:paraId="7E7E9A52" w14:textId="77777777" w:rsidR="003937C8" w:rsidRDefault="003937C8">
      <w:pPr>
        <w:pStyle w:val="CommentText"/>
      </w:pPr>
      <w:r>
        <w:rPr>
          <w:rStyle w:val="CommentReference"/>
        </w:rPr>
        <w:annotationRef/>
      </w:r>
      <w:r>
        <w:t>A further example of a high level of understanding about the features of a particular text type KU3</w:t>
      </w:r>
    </w:p>
  </w:comment>
  <w:comment w:id="9" w:author="Author" w:initials="A">
    <w:p w14:paraId="59F32596" w14:textId="77777777" w:rsidR="003937C8" w:rsidRDefault="003937C8">
      <w:pPr>
        <w:pStyle w:val="CommentText"/>
      </w:pPr>
      <w:r>
        <w:rPr>
          <w:rStyle w:val="CommentReference"/>
        </w:rPr>
        <w:annotationRef/>
      </w:r>
      <w:r>
        <w:t>Shows understanding of the way in which complex and sometimes conflicting ideas and perspectives can be incorporated into prose writing. AN 1</w:t>
      </w:r>
    </w:p>
  </w:comment>
  <w:comment w:id="10" w:author="Author" w:initials="A">
    <w:p w14:paraId="5FF5D79D" w14:textId="77777777" w:rsidR="003937C8" w:rsidRDefault="003937C8">
      <w:pPr>
        <w:pStyle w:val="CommentText"/>
      </w:pPr>
      <w:r>
        <w:rPr>
          <w:rStyle w:val="CommentReference"/>
        </w:rPr>
        <w:annotationRef/>
      </w:r>
      <w:r>
        <w:t>Further evidence of the ability to analyse and evaluate a text through consideration of stylistic features. An1/2</w:t>
      </w:r>
    </w:p>
  </w:comment>
  <w:comment w:id="11" w:author="Author" w:initials="A">
    <w:p w14:paraId="3A3EBF58" w14:textId="770C29D4" w:rsidR="00DA14FF" w:rsidRDefault="00DA14FF">
      <w:pPr>
        <w:pStyle w:val="CommentText"/>
      </w:pPr>
      <w:r>
        <w:rPr>
          <w:rStyle w:val="CommentReference"/>
        </w:rPr>
        <w:annotationRef/>
      </w:r>
      <w:r>
        <w:t>Comprehension of how the convention of narrative detail (a song) shapes the themes, setting and tone of the story. KU3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EB856" w15:done="0"/>
  <w15:commentEx w15:paraId="13B28ECA" w15:done="0"/>
  <w15:commentEx w15:paraId="441CA32A" w15:done="0"/>
  <w15:commentEx w15:paraId="19AC5C8D" w15:done="0"/>
  <w15:commentEx w15:paraId="04673BFB" w15:done="0"/>
  <w15:commentEx w15:paraId="0774CCDA" w15:done="0"/>
  <w15:commentEx w15:paraId="26E3714F" w15:done="0"/>
  <w15:commentEx w15:paraId="7E7E9A52" w15:done="0"/>
  <w15:commentEx w15:paraId="59F32596" w15:done="0"/>
  <w15:commentEx w15:paraId="5FF5D7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FB133" w14:textId="77777777" w:rsidR="0011338D" w:rsidRDefault="0011338D" w:rsidP="00CC65CA">
      <w:pPr>
        <w:spacing w:after="0" w:line="240" w:lineRule="auto"/>
      </w:pPr>
      <w:r>
        <w:separator/>
      </w:r>
    </w:p>
  </w:endnote>
  <w:endnote w:type="continuationSeparator" w:id="0">
    <w:p w14:paraId="159A7A2A" w14:textId="77777777" w:rsidR="0011338D" w:rsidRDefault="0011338D" w:rsidP="00CC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B2219" w14:textId="77777777" w:rsidR="00AB6ECE" w:rsidRDefault="00AB6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7FDAA" w14:textId="32081113" w:rsidR="00CC65CA" w:rsidRPr="00CC65CA" w:rsidRDefault="00CC65CA">
    <w:pPr>
      <w:pStyle w:val="Footer"/>
      <w:rPr>
        <w:rFonts w:ascii="Arial" w:hAnsi="Arial" w:cs="Arial"/>
        <w:sz w:val="16"/>
      </w:rPr>
    </w:pPr>
    <w:r w:rsidRPr="00CC65CA">
      <w:rPr>
        <w:rFonts w:ascii="Arial" w:hAnsi="Arial" w:cs="Arial"/>
        <w:sz w:val="16"/>
      </w:rPr>
      <w:t xml:space="preserve">Ref: </w:t>
    </w:r>
    <w:r w:rsidRPr="00CC65CA">
      <w:rPr>
        <w:rFonts w:ascii="Arial" w:hAnsi="Arial" w:cs="Arial"/>
        <w:sz w:val="16"/>
      </w:rPr>
      <w:fldChar w:fldCharType="begin"/>
    </w:r>
    <w:r w:rsidRPr="00CC65CA">
      <w:rPr>
        <w:rFonts w:ascii="Arial" w:hAnsi="Arial" w:cs="Arial"/>
        <w:sz w:val="16"/>
      </w:rPr>
      <w:instrText xml:space="preserve"> DOCPROPERTY  Objective-Id  \* MERGEFORMAT </w:instrText>
    </w:r>
    <w:r w:rsidRPr="00CC65CA">
      <w:rPr>
        <w:rFonts w:ascii="Arial" w:hAnsi="Arial" w:cs="Arial"/>
        <w:sz w:val="16"/>
      </w:rPr>
      <w:fldChar w:fldCharType="separate"/>
    </w:r>
    <w:r>
      <w:rPr>
        <w:rFonts w:ascii="Arial" w:hAnsi="Arial" w:cs="Arial"/>
        <w:sz w:val="16"/>
      </w:rPr>
      <w:t>A596990</w:t>
    </w:r>
    <w:r w:rsidRPr="00CC65CA">
      <w:rPr>
        <w:rFonts w:ascii="Arial" w:hAnsi="Arial" w:cs="Arial"/>
        <w:sz w:val="16"/>
      </w:rPr>
      <w:fldChar w:fldCharType="end"/>
    </w:r>
    <w:r w:rsidRPr="00CC65CA">
      <w:rPr>
        <w:rFonts w:ascii="Arial" w:hAnsi="Arial" w:cs="Arial"/>
        <w:sz w:val="16"/>
      </w:rPr>
      <w:tab/>
    </w:r>
    <w:r w:rsidRPr="00CC65CA">
      <w:rPr>
        <w:rFonts w:ascii="Arial" w:hAnsi="Arial" w:cs="Arial"/>
        <w:sz w:val="16"/>
      </w:rPr>
      <w:tab/>
    </w:r>
    <w:r w:rsidRPr="00CC65CA">
      <w:rPr>
        <w:rFonts w:ascii="Arial" w:hAnsi="Arial" w:cs="Arial"/>
        <w:sz w:val="16"/>
      </w:rPr>
      <w:fldChar w:fldCharType="begin"/>
    </w:r>
    <w:r w:rsidRPr="00CC65CA">
      <w:rPr>
        <w:rFonts w:ascii="Arial" w:hAnsi="Arial" w:cs="Arial"/>
        <w:sz w:val="16"/>
      </w:rPr>
      <w:instrText xml:space="preserve"> PAGE  \* MERGEFORMAT </w:instrText>
    </w:r>
    <w:r w:rsidRPr="00CC65CA">
      <w:rPr>
        <w:rFonts w:ascii="Arial" w:hAnsi="Arial" w:cs="Arial"/>
        <w:sz w:val="16"/>
      </w:rPr>
      <w:fldChar w:fldCharType="separate"/>
    </w:r>
    <w:r w:rsidR="00AB6ECE">
      <w:rPr>
        <w:rFonts w:ascii="Arial" w:hAnsi="Arial" w:cs="Arial"/>
        <w:noProof/>
        <w:sz w:val="16"/>
      </w:rPr>
      <w:t>1</w:t>
    </w:r>
    <w:r w:rsidRPr="00CC65CA">
      <w:rPr>
        <w:rFonts w:ascii="Arial" w:hAnsi="Arial" w:cs="Arial"/>
        <w:sz w:val="16"/>
      </w:rPr>
      <w:fldChar w:fldCharType="end"/>
    </w:r>
    <w:r w:rsidRPr="00CC65CA">
      <w:rPr>
        <w:rFonts w:ascii="Arial" w:hAnsi="Arial" w:cs="Arial"/>
        <w:sz w:val="16"/>
      </w:rPr>
      <w:t xml:space="preserve"> of </w:t>
    </w:r>
    <w:r w:rsidRPr="00CC65CA">
      <w:rPr>
        <w:rFonts w:ascii="Arial" w:hAnsi="Arial" w:cs="Arial"/>
        <w:sz w:val="16"/>
      </w:rPr>
      <w:fldChar w:fldCharType="begin"/>
    </w:r>
    <w:r w:rsidRPr="00CC65CA">
      <w:rPr>
        <w:rFonts w:ascii="Arial" w:hAnsi="Arial" w:cs="Arial"/>
        <w:sz w:val="16"/>
      </w:rPr>
      <w:instrText xml:space="preserve"> NUMPAGES  \* MERGEFORMAT </w:instrText>
    </w:r>
    <w:r w:rsidRPr="00CC65CA">
      <w:rPr>
        <w:rFonts w:ascii="Arial" w:hAnsi="Arial" w:cs="Arial"/>
        <w:sz w:val="16"/>
      </w:rPr>
      <w:fldChar w:fldCharType="separate"/>
    </w:r>
    <w:r w:rsidR="00AB6ECE">
      <w:rPr>
        <w:rFonts w:ascii="Arial" w:hAnsi="Arial" w:cs="Arial"/>
        <w:noProof/>
        <w:sz w:val="16"/>
      </w:rPr>
      <w:t>4</w:t>
    </w:r>
    <w:r w:rsidRPr="00CC65CA">
      <w:rPr>
        <w:rFonts w:ascii="Arial" w:hAnsi="Arial" w:cs="Arial"/>
        <w:sz w:val="16"/>
      </w:rPr>
      <w:fldChar w:fldCharType="end"/>
    </w:r>
  </w:p>
  <w:p w14:paraId="2B65A162" w14:textId="1C43D49F" w:rsidR="00CC65CA" w:rsidRDefault="00CC65CA">
    <w:pPr>
      <w:pStyle w:val="Footer"/>
    </w:pPr>
    <w:r w:rsidRPr="00CC65CA">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AB6ECE">
      <w:rPr>
        <w:rFonts w:ascii="Arial" w:hAnsi="Arial" w:cs="Arial"/>
        <w:noProof/>
        <w:sz w:val="16"/>
      </w:rPr>
      <w:t>24/01/2017 9:31 AM</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0BAA" w14:textId="77777777" w:rsidR="00AB6ECE" w:rsidRDefault="00AB6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309F2" w14:textId="77777777" w:rsidR="0011338D" w:rsidRDefault="0011338D" w:rsidP="00CC65CA">
      <w:pPr>
        <w:spacing w:after="0" w:line="240" w:lineRule="auto"/>
      </w:pPr>
      <w:r>
        <w:separator/>
      </w:r>
    </w:p>
  </w:footnote>
  <w:footnote w:type="continuationSeparator" w:id="0">
    <w:p w14:paraId="4692F576" w14:textId="77777777" w:rsidR="0011338D" w:rsidRDefault="0011338D" w:rsidP="00CC6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50106" w14:textId="77777777" w:rsidR="00AB6ECE" w:rsidRDefault="00AB6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E7BC" w14:textId="77777777" w:rsidR="00AB6ECE" w:rsidRDefault="00AB6E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96410" w14:textId="77777777" w:rsidR="00AB6ECE" w:rsidRDefault="00AB6ECE">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y">
    <w15:presenceInfo w15:providerId="None" w15:userId="K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BA"/>
    <w:rsid w:val="00030672"/>
    <w:rsid w:val="000470C5"/>
    <w:rsid w:val="000523A9"/>
    <w:rsid w:val="00062601"/>
    <w:rsid w:val="000678C1"/>
    <w:rsid w:val="000818C7"/>
    <w:rsid w:val="00084E03"/>
    <w:rsid w:val="000958C9"/>
    <w:rsid w:val="000A2748"/>
    <w:rsid w:val="000F0C40"/>
    <w:rsid w:val="00113238"/>
    <w:rsid w:val="0011338D"/>
    <w:rsid w:val="00116A69"/>
    <w:rsid w:val="00116CCF"/>
    <w:rsid w:val="001301C2"/>
    <w:rsid w:val="001654BE"/>
    <w:rsid w:val="001675A4"/>
    <w:rsid w:val="001A1D5B"/>
    <w:rsid w:val="00207F9D"/>
    <w:rsid w:val="002132CC"/>
    <w:rsid w:val="0024722A"/>
    <w:rsid w:val="00277015"/>
    <w:rsid w:val="002A4562"/>
    <w:rsid w:val="002D5BD7"/>
    <w:rsid w:val="002D795E"/>
    <w:rsid w:val="00352056"/>
    <w:rsid w:val="00355900"/>
    <w:rsid w:val="00363847"/>
    <w:rsid w:val="00365263"/>
    <w:rsid w:val="003937C8"/>
    <w:rsid w:val="003B4512"/>
    <w:rsid w:val="003C7F93"/>
    <w:rsid w:val="003D7108"/>
    <w:rsid w:val="00401AD5"/>
    <w:rsid w:val="00403E67"/>
    <w:rsid w:val="00405C71"/>
    <w:rsid w:val="004108B8"/>
    <w:rsid w:val="00442674"/>
    <w:rsid w:val="00494603"/>
    <w:rsid w:val="0049513A"/>
    <w:rsid w:val="004A0E64"/>
    <w:rsid w:val="004A7054"/>
    <w:rsid w:val="004C244A"/>
    <w:rsid w:val="004E7107"/>
    <w:rsid w:val="00543F40"/>
    <w:rsid w:val="00544A0C"/>
    <w:rsid w:val="00595C1C"/>
    <w:rsid w:val="005A79C0"/>
    <w:rsid w:val="005B547B"/>
    <w:rsid w:val="005C6CF2"/>
    <w:rsid w:val="005F0F4F"/>
    <w:rsid w:val="005F3FA2"/>
    <w:rsid w:val="00613867"/>
    <w:rsid w:val="00613B1C"/>
    <w:rsid w:val="00644AED"/>
    <w:rsid w:val="006925B9"/>
    <w:rsid w:val="006B4A6E"/>
    <w:rsid w:val="006B6E2E"/>
    <w:rsid w:val="006C7DA3"/>
    <w:rsid w:val="006D0D5B"/>
    <w:rsid w:val="006F37A0"/>
    <w:rsid w:val="006F5E27"/>
    <w:rsid w:val="00702AF1"/>
    <w:rsid w:val="007335B5"/>
    <w:rsid w:val="0073560E"/>
    <w:rsid w:val="00741DC7"/>
    <w:rsid w:val="00746030"/>
    <w:rsid w:val="00766DE7"/>
    <w:rsid w:val="00767EBA"/>
    <w:rsid w:val="007725EA"/>
    <w:rsid w:val="0078642F"/>
    <w:rsid w:val="007A59BA"/>
    <w:rsid w:val="007C0820"/>
    <w:rsid w:val="007D3690"/>
    <w:rsid w:val="007F5BFF"/>
    <w:rsid w:val="007F5C6F"/>
    <w:rsid w:val="00823931"/>
    <w:rsid w:val="00830245"/>
    <w:rsid w:val="0084331E"/>
    <w:rsid w:val="00857A5B"/>
    <w:rsid w:val="00867AD6"/>
    <w:rsid w:val="00897844"/>
    <w:rsid w:val="008A081B"/>
    <w:rsid w:val="008A09B1"/>
    <w:rsid w:val="008D2782"/>
    <w:rsid w:val="008D40B5"/>
    <w:rsid w:val="008E00BE"/>
    <w:rsid w:val="008E05B0"/>
    <w:rsid w:val="0098694E"/>
    <w:rsid w:val="009A759A"/>
    <w:rsid w:val="00A15602"/>
    <w:rsid w:val="00A613D0"/>
    <w:rsid w:val="00A63C17"/>
    <w:rsid w:val="00A9780D"/>
    <w:rsid w:val="00A9788C"/>
    <w:rsid w:val="00AA7EA7"/>
    <w:rsid w:val="00AB6ECE"/>
    <w:rsid w:val="00AC7602"/>
    <w:rsid w:val="00AD4E6E"/>
    <w:rsid w:val="00AE4935"/>
    <w:rsid w:val="00B3075C"/>
    <w:rsid w:val="00B320B4"/>
    <w:rsid w:val="00B34FDC"/>
    <w:rsid w:val="00B56CF3"/>
    <w:rsid w:val="00B83262"/>
    <w:rsid w:val="00BD3195"/>
    <w:rsid w:val="00BE571D"/>
    <w:rsid w:val="00BE5D63"/>
    <w:rsid w:val="00BE70C9"/>
    <w:rsid w:val="00BF46DF"/>
    <w:rsid w:val="00BF67E9"/>
    <w:rsid w:val="00C2021E"/>
    <w:rsid w:val="00C36DFC"/>
    <w:rsid w:val="00C449B7"/>
    <w:rsid w:val="00C508F5"/>
    <w:rsid w:val="00C639A4"/>
    <w:rsid w:val="00C76700"/>
    <w:rsid w:val="00C84090"/>
    <w:rsid w:val="00CC65CA"/>
    <w:rsid w:val="00CC724F"/>
    <w:rsid w:val="00CE2A00"/>
    <w:rsid w:val="00D237C3"/>
    <w:rsid w:val="00D249DE"/>
    <w:rsid w:val="00D67207"/>
    <w:rsid w:val="00D8086B"/>
    <w:rsid w:val="00D873C1"/>
    <w:rsid w:val="00D9758B"/>
    <w:rsid w:val="00DA14FF"/>
    <w:rsid w:val="00DB0E9F"/>
    <w:rsid w:val="00DB5D0E"/>
    <w:rsid w:val="00DE6006"/>
    <w:rsid w:val="00DF48E7"/>
    <w:rsid w:val="00DF6759"/>
    <w:rsid w:val="00E35D89"/>
    <w:rsid w:val="00E46024"/>
    <w:rsid w:val="00E564FB"/>
    <w:rsid w:val="00EB690F"/>
    <w:rsid w:val="00ED3215"/>
    <w:rsid w:val="00EE0212"/>
    <w:rsid w:val="00EE5ADC"/>
    <w:rsid w:val="00F1225B"/>
    <w:rsid w:val="00F24A1A"/>
    <w:rsid w:val="00F27C13"/>
    <w:rsid w:val="00F36A8D"/>
    <w:rsid w:val="00F37F6E"/>
    <w:rsid w:val="00F62484"/>
    <w:rsid w:val="00F9556A"/>
    <w:rsid w:val="00FA4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67EB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EBA"/>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D6720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24A1A"/>
    <w:rPr>
      <w:sz w:val="16"/>
      <w:szCs w:val="16"/>
    </w:rPr>
  </w:style>
  <w:style w:type="paragraph" w:styleId="CommentText">
    <w:name w:val="annotation text"/>
    <w:basedOn w:val="Normal"/>
    <w:link w:val="CommentTextChar"/>
    <w:uiPriority w:val="99"/>
    <w:semiHidden/>
    <w:unhideWhenUsed/>
    <w:rsid w:val="00F24A1A"/>
    <w:pPr>
      <w:spacing w:line="240" w:lineRule="auto"/>
    </w:pPr>
    <w:rPr>
      <w:sz w:val="20"/>
      <w:szCs w:val="20"/>
    </w:rPr>
  </w:style>
  <w:style w:type="character" w:customStyle="1" w:styleId="CommentTextChar">
    <w:name w:val="Comment Text Char"/>
    <w:basedOn w:val="DefaultParagraphFont"/>
    <w:link w:val="CommentText"/>
    <w:uiPriority w:val="99"/>
    <w:semiHidden/>
    <w:rsid w:val="00F24A1A"/>
    <w:rPr>
      <w:sz w:val="20"/>
      <w:szCs w:val="20"/>
    </w:rPr>
  </w:style>
  <w:style w:type="paragraph" w:styleId="CommentSubject">
    <w:name w:val="annotation subject"/>
    <w:basedOn w:val="CommentText"/>
    <w:next w:val="CommentText"/>
    <w:link w:val="CommentSubjectChar"/>
    <w:uiPriority w:val="99"/>
    <w:semiHidden/>
    <w:unhideWhenUsed/>
    <w:rsid w:val="00F24A1A"/>
    <w:rPr>
      <w:b/>
      <w:bCs/>
    </w:rPr>
  </w:style>
  <w:style w:type="character" w:customStyle="1" w:styleId="CommentSubjectChar">
    <w:name w:val="Comment Subject Char"/>
    <w:basedOn w:val="CommentTextChar"/>
    <w:link w:val="CommentSubject"/>
    <w:uiPriority w:val="99"/>
    <w:semiHidden/>
    <w:rsid w:val="00F24A1A"/>
    <w:rPr>
      <w:b/>
      <w:bCs/>
      <w:sz w:val="20"/>
      <w:szCs w:val="20"/>
    </w:rPr>
  </w:style>
  <w:style w:type="paragraph" w:styleId="BalloonText">
    <w:name w:val="Balloon Text"/>
    <w:basedOn w:val="Normal"/>
    <w:link w:val="BalloonTextChar"/>
    <w:uiPriority w:val="99"/>
    <w:semiHidden/>
    <w:unhideWhenUsed/>
    <w:rsid w:val="00F2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1A"/>
    <w:rPr>
      <w:rFonts w:ascii="Tahoma" w:hAnsi="Tahoma" w:cs="Tahoma"/>
      <w:sz w:val="16"/>
      <w:szCs w:val="16"/>
    </w:rPr>
  </w:style>
  <w:style w:type="paragraph" w:customStyle="1" w:styleId="SOFinalHead3TOP">
    <w:name w:val="SO Final Head 3 TOP"/>
    <w:basedOn w:val="Normal"/>
    <w:rsid w:val="00D249DE"/>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D249D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D249D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D249DE"/>
    <w:pPr>
      <w:spacing w:before="120" w:after="0" w:line="240" w:lineRule="auto"/>
      <w:jc w:val="center"/>
    </w:pPr>
    <w:rPr>
      <w:rFonts w:ascii="Arial" w:eastAsia="SimSun" w:hAnsi="Arial" w:cs="Times New Roman"/>
      <w:b/>
      <w:sz w:val="24"/>
      <w:szCs w:val="24"/>
      <w:lang w:eastAsia="zh-CN"/>
    </w:rPr>
  </w:style>
  <w:style w:type="paragraph" w:customStyle="1" w:styleId="SOFinalBodyText">
    <w:name w:val="SO Final Body Text"/>
    <w:link w:val="SOFinalBodyTextCharChar"/>
    <w:rsid w:val="007A59BA"/>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7A59BA"/>
    <w:rPr>
      <w:rFonts w:ascii="Arial" w:eastAsia="Times New Roman" w:hAnsi="Arial" w:cs="Times New Roman"/>
      <w:color w:val="000000"/>
      <w:sz w:val="20"/>
      <w:szCs w:val="24"/>
      <w:lang w:val="en-US"/>
    </w:rPr>
  </w:style>
  <w:style w:type="paragraph" w:customStyle="1" w:styleId="SOFinalHead3">
    <w:name w:val="SO Final Head 3"/>
    <w:link w:val="SOFinalHead3CharChar"/>
    <w:rsid w:val="007A59BA"/>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7A59BA"/>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7A59BA"/>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Header">
    <w:name w:val="header"/>
    <w:basedOn w:val="Normal"/>
    <w:link w:val="HeaderChar"/>
    <w:uiPriority w:val="99"/>
    <w:unhideWhenUsed/>
    <w:rsid w:val="00CC6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CA"/>
  </w:style>
  <w:style w:type="paragraph" w:styleId="Footer">
    <w:name w:val="footer"/>
    <w:basedOn w:val="Normal"/>
    <w:link w:val="FooterChar"/>
    <w:uiPriority w:val="99"/>
    <w:unhideWhenUsed/>
    <w:rsid w:val="00CC6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67EB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EBA"/>
    <w:rPr>
      <w:rFonts w:ascii="Times New Roman" w:eastAsia="Times New Roman" w:hAnsi="Times New Roman" w:cs="Times New Roman"/>
      <w:b/>
      <w:bCs/>
      <w:sz w:val="27"/>
      <w:szCs w:val="27"/>
      <w:lang w:eastAsia="en-AU"/>
    </w:rPr>
  </w:style>
  <w:style w:type="character" w:customStyle="1" w:styleId="Heading1Char">
    <w:name w:val="Heading 1 Char"/>
    <w:basedOn w:val="DefaultParagraphFont"/>
    <w:link w:val="Heading1"/>
    <w:uiPriority w:val="9"/>
    <w:rsid w:val="00D6720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24A1A"/>
    <w:rPr>
      <w:sz w:val="16"/>
      <w:szCs w:val="16"/>
    </w:rPr>
  </w:style>
  <w:style w:type="paragraph" w:styleId="CommentText">
    <w:name w:val="annotation text"/>
    <w:basedOn w:val="Normal"/>
    <w:link w:val="CommentTextChar"/>
    <w:uiPriority w:val="99"/>
    <w:semiHidden/>
    <w:unhideWhenUsed/>
    <w:rsid w:val="00F24A1A"/>
    <w:pPr>
      <w:spacing w:line="240" w:lineRule="auto"/>
    </w:pPr>
    <w:rPr>
      <w:sz w:val="20"/>
      <w:szCs w:val="20"/>
    </w:rPr>
  </w:style>
  <w:style w:type="character" w:customStyle="1" w:styleId="CommentTextChar">
    <w:name w:val="Comment Text Char"/>
    <w:basedOn w:val="DefaultParagraphFont"/>
    <w:link w:val="CommentText"/>
    <w:uiPriority w:val="99"/>
    <w:semiHidden/>
    <w:rsid w:val="00F24A1A"/>
    <w:rPr>
      <w:sz w:val="20"/>
      <w:szCs w:val="20"/>
    </w:rPr>
  </w:style>
  <w:style w:type="paragraph" w:styleId="CommentSubject">
    <w:name w:val="annotation subject"/>
    <w:basedOn w:val="CommentText"/>
    <w:next w:val="CommentText"/>
    <w:link w:val="CommentSubjectChar"/>
    <w:uiPriority w:val="99"/>
    <w:semiHidden/>
    <w:unhideWhenUsed/>
    <w:rsid w:val="00F24A1A"/>
    <w:rPr>
      <w:b/>
      <w:bCs/>
    </w:rPr>
  </w:style>
  <w:style w:type="character" w:customStyle="1" w:styleId="CommentSubjectChar">
    <w:name w:val="Comment Subject Char"/>
    <w:basedOn w:val="CommentTextChar"/>
    <w:link w:val="CommentSubject"/>
    <w:uiPriority w:val="99"/>
    <w:semiHidden/>
    <w:rsid w:val="00F24A1A"/>
    <w:rPr>
      <w:b/>
      <w:bCs/>
      <w:sz w:val="20"/>
      <w:szCs w:val="20"/>
    </w:rPr>
  </w:style>
  <w:style w:type="paragraph" w:styleId="BalloonText">
    <w:name w:val="Balloon Text"/>
    <w:basedOn w:val="Normal"/>
    <w:link w:val="BalloonTextChar"/>
    <w:uiPriority w:val="99"/>
    <w:semiHidden/>
    <w:unhideWhenUsed/>
    <w:rsid w:val="00F2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1A"/>
    <w:rPr>
      <w:rFonts w:ascii="Tahoma" w:hAnsi="Tahoma" w:cs="Tahoma"/>
      <w:sz w:val="16"/>
      <w:szCs w:val="16"/>
    </w:rPr>
  </w:style>
  <w:style w:type="paragraph" w:customStyle="1" w:styleId="SOFinalHead3TOP">
    <w:name w:val="SO Final Head 3 TOP"/>
    <w:basedOn w:val="Normal"/>
    <w:rsid w:val="00D249DE"/>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D249D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D249D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D249DE"/>
    <w:pPr>
      <w:spacing w:before="120" w:after="0" w:line="240" w:lineRule="auto"/>
      <w:jc w:val="center"/>
    </w:pPr>
    <w:rPr>
      <w:rFonts w:ascii="Arial" w:eastAsia="SimSun" w:hAnsi="Arial" w:cs="Times New Roman"/>
      <w:b/>
      <w:sz w:val="24"/>
      <w:szCs w:val="24"/>
      <w:lang w:eastAsia="zh-CN"/>
    </w:rPr>
  </w:style>
  <w:style w:type="paragraph" w:customStyle="1" w:styleId="SOFinalBodyText">
    <w:name w:val="SO Final Body Text"/>
    <w:link w:val="SOFinalBodyTextCharChar"/>
    <w:rsid w:val="007A59BA"/>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7A59BA"/>
    <w:rPr>
      <w:rFonts w:ascii="Arial" w:eastAsia="Times New Roman" w:hAnsi="Arial" w:cs="Times New Roman"/>
      <w:color w:val="000000"/>
      <w:sz w:val="20"/>
      <w:szCs w:val="24"/>
      <w:lang w:val="en-US"/>
    </w:rPr>
  </w:style>
  <w:style w:type="paragraph" w:customStyle="1" w:styleId="SOFinalHead3">
    <w:name w:val="SO Final Head 3"/>
    <w:link w:val="SOFinalHead3CharChar"/>
    <w:rsid w:val="007A59BA"/>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7A59BA"/>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7A59BA"/>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Header">
    <w:name w:val="header"/>
    <w:basedOn w:val="Normal"/>
    <w:link w:val="HeaderChar"/>
    <w:uiPriority w:val="99"/>
    <w:unhideWhenUsed/>
    <w:rsid w:val="00CC6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CA"/>
  </w:style>
  <w:style w:type="paragraph" w:styleId="Footer">
    <w:name w:val="footer"/>
    <w:basedOn w:val="Normal"/>
    <w:link w:val="FooterChar"/>
    <w:uiPriority w:val="99"/>
    <w:unhideWhenUsed/>
    <w:rsid w:val="00CC6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1154">
      <w:bodyDiv w:val="1"/>
      <w:marLeft w:val="0"/>
      <w:marRight w:val="0"/>
      <w:marTop w:val="0"/>
      <w:marBottom w:val="0"/>
      <w:divBdr>
        <w:top w:val="none" w:sz="0" w:space="0" w:color="auto"/>
        <w:left w:val="none" w:sz="0" w:space="0" w:color="auto"/>
        <w:bottom w:val="none" w:sz="0" w:space="0" w:color="auto"/>
        <w:right w:val="none" w:sz="0" w:space="0" w:color="auto"/>
      </w:divBdr>
    </w:div>
    <w:div w:id="1542471999">
      <w:bodyDiv w:val="1"/>
      <w:marLeft w:val="0"/>
      <w:marRight w:val="0"/>
      <w:marTop w:val="0"/>
      <w:marBottom w:val="0"/>
      <w:divBdr>
        <w:top w:val="none" w:sz="0" w:space="0" w:color="auto"/>
        <w:left w:val="none" w:sz="0" w:space="0" w:color="auto"/>
        <w:bottom w:val="none" w:sz="0" w:space="0" w:color="auto"/>
        <w:right w:val="none" w:sz="0" w:space="0" w:color="auto"/>
      </w:divBdr>
      <w:divsChild>
        <w:div w:id="91702142">
          <w:marLeft w:val="0"/>
          <w:marRight w:val="0"/>
          <w:marTop w:val="0"/>
          <w:marBottom w:val="0"/>
          <w:divBdr>
            <w:top w:val="none" w:sz="0" w:space="0" w:color="auto"/>
            <w:left w:val="none" w:sz="0" w:space="0" w:color="auto"/>
            <w:bottom w:val="none" w:sz="0" w:space="0" w:color="auto"/>
            <w:right w:val="none" w:sz="0" w:space="0" w:color="auto"/>
          </w:divBdr>
          <w:divsChild>
            <w:div w:id="1675575577">
              <w:marLeft w:val="0"/>
              <w:marRight w:val="0"/>
              <w:marTop w:val="0"/>
              <w:marBottom w:val="0"/>
              <w:divBdr>
                <w:top w:val="none" w:sz="0" w:space="0" w:color="auto"/>
                <w:left w:val="none" w:sz="0" w:space="0" w:color="auto"/>
                <w:bottom w:val="none" w:sz="0" w:space="0" w:color="auto"/>
                <w:right w:val="none" w:sz="0" w:space="0" w:color="auto"/>
              </w:divBdr>
              <w:divsChild>
                <w:div w:id="745034770">
                  <w:marLeft w:val="0"/>
                  <w:marRight w:val="0"/>
                  <w:marTop w:val="0"/>
                  <w:marBottom w:val="0"/>
                  <w:divBdr>
                    <w:top w:val="none" w:sz="0" w:space="0" w:color="auto"/>
                    <w:left w:val="none" w:sz="0" w:space="0" w:color="auto"/>
                    <w:bottom w:val="none" w:sz="0" w:space="0" w:color="auto"/>
                    <w:right w:val="none" w:sz="0" w:space="0" w:color="auto"/>
                  </w:divBdr>
                </w:div>
                <w:div w:id="15741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2180</Words>
  <Characters>12430</Characters>
  <Application>Microsoft Office Word</Application>
  <DocSecurity>0</DocSecurity>
  <Lines>103</Lines>
  <Paragraphs>29</Paragraphs>
  <ScaleCrop>false</ScaleCrop>
  <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2017-01-23T23:01:00Z</dcterms:created>
  <dcterms:modified xsi:type="dcterms:W3CDTF">2017-01-23T23:01:00Z</dcterms:modified>
</cp:coreProperties>
</file>