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BF501A">
        <w:rPr>
          <w:rFonts w:eastAsia="SimSun"/>
        </w:rPr>
        <w:t>Scientific Studies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BF501A" w:rsidRPr="00F66744" w:rsidTr="00F25313">
        <w:trPr>
          <w:trHeight w:val="380"/>
        </w:trPr>
        <w:tc>
          <w:tcPr>
            <w:tcW w:w="614" w:type="dxa"/>
            <w:shd w:val="clear" w:color="auto" w:fill="auto"/>
            <w:vAlign w:val="center"/>
          </w:tcPr>
          <w:p w:rsidR="00BF501A" w:rsidRPr="00A44DC9" w:rsidRDefault="00BF501A" w:rsidP="00A44DC9">
            <w:pPr>
              <w:pStyle w:val="LAPTableText"/>
            </w:pPr>
          </w:p>
        </w:tc>
        <w:tc>
          <w:tcPr>
            <w:tcW w:w="614" w:type="dxa"/>
            <w:shd w:val="clear" w:color="auto" w:fill="auto"/>
            <w:vAlign w:val="center"/>
          </w:tcPr>
          <w:p w:rsidR="00BF501A" w:rsidRPr="00A44DC9" w:rsidRDefault="00BF501A" w:rsidP="00A44DC9">
            <w:pPr>
              <w:pStyle w:val="LAPTableText"/>
            </w:pPr>
          </w:p>
        </w:tc>
        <w:tc>
          <w:tcPr>
            <w:tcW w:w="615" w:type="dxa"/>
            <w:shd w:val="clear" w:color="auto" w:fill="auto"/>
            <w:vAlign w:val="center"/>
          </w:tcPr>
          <w:p w:rsidR="00BF501A" w:rsidRPr="00A44DC9" w:rsidRDefault="00BF501A" w:rsidP="00A44DC9">
            <w:pPr>
              <w:pStyle w:val="LAPTableText"/>
            </w:pPr>
          </w:p>
        </w:tc>
        <w:tc>
          <w:tcPr>
            <w:tcW w:w="425" w:type="dxa"/>
            <w:vMerge/>
            <w:tcBorders>
              <w:bottom w:val="nil"/>
            </w:tcBorders>
            <w:shd w:val="clear" w:color="auto" w:fill="auto"/>
            <w:vAlign w:val="center"/>
          </w:tcPr>
          <w:p w:rsidR="00BF501A" w:rsidRPr="00A44DC9" w:rsidRDefault="00BF501A" w:rsidP="00A44DC9">
            <w:pPr>
              <w:pStyle w:val="LAPTableText"/>
            </w:pPr>
          </w:p>
        </w:tc>
        <w:tc>
          <w:tcPr>
            <w:tcW w:w="1276" w:type="dxa"/>
            <w:shd w:val="clear" w:color="auto" w:fill="auto"/>
            <w:vAlign w:val="center"/>
          </w:tcPr>
          <w:p w:rsidR="00BF501A" w:rsidRPr="00A44DC9" w:rsidRDefault="00BF501A" w:rsidP="00A44DC9">
            <w:pPr>
              <w:pStyle w:val="LAPTableText"/>
            </w:pPr>
          </w:p>
        </w:tc>
        <w:tc>
          <w:tcPr>
            <w:tcW w:w="425" w:type="dxa"/>
            <w:vMerge/>
            <w:tcBorders>
              <w:bottom w:val="nil"/>
            </w:tcBorders>
            <w:shd w:val="clear" w:color="auto" w:fill="auto"/>
            <w:vAlign w:val="center"/>
          </w:tcPr>
          <w:p w:rsidR="00BF501A" w:rsidRPr="00A44DC9" w:rsidRDefault="00BF501A" w:rsidP="00A44DC9">
            <w:pPr>
              <w:pStyle w:val="LAPTableText"/>
            </w:pPr>
          </w:p>
        </w:tc>
        <w:tc>
          <w:tcPr>
            <w:tcW w:w="709" w:type="dxa"/>
            <w:shd w:val="clear" w:color="auto" w:fill="auto"/>
            <w:vAlign w:val="center"/>
          </w:tcPr>
          <w:p w:rsidR="00BF501A" w:rsidRPr="00A44DC9" w:rsidRDefault="00BF501A"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BF501A" w:rsidRPr="009F1BB5" w:rsidRDefault="00BF501A" w:rsidP="00D55EB1">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BF501A" w:rsidRPr="009F1BB5" w:rsidRDefault="00BF501A" w:rsidP="00D55EB1">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BF501A" w:rsidRPr="009F1BB5" w:rsidRDefault="00BF501A" w:rsidP="00D55EB1">
            <w:pPr>
              <w:pStyle w:val="LAPTableText"/>
              <w:jc w:val="center"/>
              <w:rPr>
                <w:rFonts w:ascii="Roboto" w:hAnsi="Roboto"/>
                <w:b/>
                <w:sz w:val="20"/>
              </w:rPr>
            </w:pPr>
            <w:r>
              <w:rPr>
                <w:rFonts w:ascii="Roboto" w:hAnsi="Roboto"/>
                <w:b/>
                <w:sz w:val="20"/>
              </w:rPr>
              <w:t>F</w:t>
            </w:r>
          </w:p>
        </w:tc>
        <w:tc>
          <w:tcPr>
            <w:tcW w:w="1275" w:type="dxa"/>
            <w:shd w:val="clear" w:color="auto" w:fill="auto"/>
            <w:vAlign w:val="center"/>
          </w:tcPr>
          <w:p w:rsidR="00BF501A" w:rsidRPr="00690044" w:rsidRDefault="00BF501A" w:rsidP="00B20B0C">
            <w:pPr>
              <w:pStyle w:val="LAPTableText"/>
              <w:jc w:val="center"/>
              <w:rPr>
                <w:rFonts w:ascii="Roboto" w:hAnsi="Roboto"/>
                <w:b/>
                <w:color w:val="FF0000"/>
                <w:sz w:val="20"/>
              </w:rPr>
            </w:pPr>
          </w:p>
        </w:tc>
        <w:tc>
          <w:tcPr>
            <w:tcW w:w="426" w:type="dxa"/>
            <w:vMerge/>
            <w:tcBorders>
              <w:bottom w:val="nil"/>
            </w:tcBorders>
            <w:shd w:val="clear" w:color="auto" w:fill="auto"/>
            <w:vAlign w:val="center"/>
          </w:tcPr>
          <w:p w:rsidR="00BF501A" w:rsidRPr="00A44DC9" w:rsidRDefault="00BF501A" w:rsidP="00A44DC9">
            <w:pPr>
              <w:pStyle w:val="LAPTableText"/>
            </w:pPr>
          </w:p>
        </w:tc>
        <w:tc>
          <w:tcPr>
            <w:tcW w:w="1134" w:type="dxa"/>
            <w:shd w:val="clear" w:color="auto" w:fill="auto"/>
            <w:vAlign w:val="center"/>
          </w:tcPr>
          <w:p w:rsidR="00BF501A" w:rsidRPr="00A44DC9" w:rsidRDefault="00BF501A"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25313">
        <w:trPr>
          <w:trHeight w:val="4573"/>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5C728E">
          <w:headerReference w:type="default" r:id="rId10"/>
          <w:footerReference w:type="default" r:id="rId11"/>
          <w:headerReference w:type="first" r:id="rId12"/>
          <w:footerReference w:type="first" r:id="rId13"/>
          <w:pgSz w:w="11906" w:h="16838" w:code="9"/>
          <w:pgMar w:top="2268"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D4C63">
        <w:rPr>
          <w:rFonts w:eastAsia="SimSun"/>
        </w:rPr>
        <w:t>2</w:t>
      </w:r>
      <w:r>
        <w:rPr>
          <w:rFonts w:eastAsia="SimSun"/>
        </w:rPr>
        <w:t xml:space="preserve"> </w:t>
      </w:r>
      <w:r w:rsidR="00BF501A">
        <w:rPr>
          <w:rFonts w:eastAsia="SimSun"/>
        </w:rPr>
        <w:t>Scientific Studies</w:t>
      </w:r>
      <w:r w:rsidR="00BF501A">
        <w:rPr>
          <w:rFonts w:eastAsia="SimSun"/>
          <w:color w:val="FF0000"/>
        </w:rPr>
        <w:t xml:space="preserve"> </w:t>
      </w:r>
      <w:r w:rsidR="00F25313">
        <w:rPr>
          <w:rFonts w:eastAsia="SimSun"/>
          <w:color w:val="FF0000"/>
        </w:rPr>
        <w:t xml:space="preserve">– XX </w:t>
      </w:r>
      <w:r w:rsidR="00F25313" w:rsidRPr="00BF501A">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AD3260" w:rsidRPr="00745A0E" w:rsidRDefault="00064B41" w:rsidP="00AD3260">
      <w:pPr>
        <w:spacing w:before="240"/>
        <w:rPr>
          <w:lang w:val="en-US"/>
        </w:rPr>
      </w:pPr>
      <w:r>
        <w:rPr>
          <w:rFonts w:ascii="Roboto Medium" w:hAnsi="Roboto Medium"/>
        </w:rPr>
        <w:t xml:space="preserve">Assessment Type 1: </w:t>
      </w:r>
      <w:r w:rsidR="00656274" w:rsidRPr="009E3399">
        <w:rPr>
          <w:rFonts w:ascii="Roboto Medium" w:hAnsi="Roboto Medium"/>
        </w:rPr>
        <w:t>Investigations Folio</w:t>
      </w:r>
      <w:r w:rsidR="00656274" w:rsidRPr="009E3399">
        <w:t xml:space="preserve"> – weighting 40%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268"/>
      </w:tblGrid>
      <w:tr w:rsidR="00BF501A" w:rsidRPr="00153C12" w:rsidTr="0021268D">
        <w:trPr>
          <w:trHeight w:val="397"/>
          <w:tblHeader/>
        </w:trPr>
        <w:tc>
          <w:tcPr>
            <w:tcW w:w="5364" w:type="dxa"/>
            <w:vMerge w:val="restart"/>
            <w:shd w:val="clear" w:color="auto" w:fill="D9D9D9" w:themeFill="background1" w:themeFillShade="D9"/>
            <w:vAlign w:val="center"/>
          </w:tcPr>
          <w:p w:rsidR="00BF501A" w:rsidRPr="00DE3C5C" w:rsidRDefault="00BF501A" w:rsidP="00D55EB1">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rsidR="00BF501A" w:rsidRPr="00103D79" w:rsidRDefault="00BF501A" w:rsidP="00D55EB1">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BF501A" w:rsidRPr="00103D79" w:rsidRDefault="00BF501A" w:rsidP="00D55EB1">
            <w:pPr>
              <w:pStyle w:val="SOTableHeadings"/>
            </w:pPr>
            <w:r w:rsidRPr="00103D79">
              <w:t xml:space="preserve">Assessment conditions </w:t>
            </w:r>
          </w:p>
          <w:p w:rsidR="00BF501A" w:rsidRPr="00153C12" w:rsidRDefault="00BF501A" w:rsidP="00D55EB1">
            <w:pPr>
              <w:pStyle w:val="SOTableText"/>
            </w:pPr>
            <w:r w:rsidRPr="00420969">
              <w:rPr>
                <w:sz w:val="16"/>
              </w:rPr>
              <w:t>(e.g. task type, word length, time allocated, supervision)</w:t>
            </w:r>
          </w:p>
        </w:tc>
      </w:tr>
      <w:tr w:rsidR="00BF501A" w:rsidRPr="00153C12" w:rsidTr="0021268D">
        <w:trPr>
          <w:trHeight w:val="397"/>
          <w:tblHeader/>
        </w:trPr>
        <w:tc>
          <w:tcPr>
            <w:tcW w:w="5364" w:type="dxa"/>
            <w:vMerge/>
            <w:shd w:val="clear" w:color="auto" w:fill="D9D9D9" w:themeFill="background1" w:themeFillShade="D9"/>
            <w:vAlign w:val="center"/>
          </w:tcPr>
          <w:p w:rsidR="00BF501A" w:rsidRPr="00153C12" w:rsidRDefault="00BF501A" w:rsidP="00D55EB1">
            <w:pPr>
              <w:pStyle w:val="SOTableText"/>
              <w:rPr>
                <w:i/>
              </w:rPr>
            </w:pPr>
          </w:p>
        </w:tc>
        <w:tc>
          <w:tcPr>
            <w:tcW w:w="637" w:type="dxa"/>
            <w:shd w:val="clear" w:color="auto" w:fill="D9D9D9" w:themeFill="background1" w:themeFillShade="D9"/>
            <w:vAlign w:val="center"/>
          </w:tcPr>
          <w:p w:rsidR="00BF501A" w:rsidRPr="00103D79" w:rsidRDefault="00BF501A" w:rsidP="00656274">
            <w:pPr>
              <w:pStyle w:val="SOTableHeadings"/>
              <w:jc w:val="center"/>
            </w:pPr>
            <w:r>
              <w:t>I</w:t>
            </w:r>
          </w:p>
        </w:tc>
        <w:tc>
          <w:tcPr>
            <w:tcW w:w="638" w:type="dxa"/>
            <w:shd w:val="clear" w:color="auto" w:fill="D9D9D9" w:themeFill="background1" w:themeFillShade="D9"/>
            <w:vAlign w:val="center"/>
          </w:tcPr>
          <w:p w:rsidR="00BF501A" w:rsidRPr="00103D79" w:rsidRDefault="00BF501A" w:rsidP="00656274">
            <w:pPr>
              <w:pStyle w:val="SOTableHeadings"/>
              <w:jc w:val="center"/>
            </w:pPr>
            <w:r>
              <w:t>AE</w:t>
            </w:r>
          </w:p>
        </w:tc>
        <w:tc>
          <w:tcPr>
            <w:tcW w:w="638" w:type="dxa"/>
            <w:shd w:val="clear" w:color="auto" w:fill="D9D9D9" w:themeFill="background1" w:themeFillShade="D9"/>
            <w:vAlign w:val="center"/>
          </w:tcPr>
          <w:p w:rsidR="00BF501A" w:rsidRPr="00103D79" w:rsidRDefault="00BF501A" w:rsidP="00656274">
            <w:pPr>
              <w:pStyle w:val="SOTableHeadings"/>
              <w:jc w:val="center"/>
            </w:pPr>
            <w:r w:rsidRPr="00103D79">
              <w:t>A</w:t>
            </w:r>
          </w:p>
        </w:tc>
        <w:tc>
          <w:tcPr>
            <w:tcW w:w="638" w:type="dxa"/>
            <w:shd w:val="clear" w:color="auto" w:fill="D9D9D9" w:themeFill="background1" w:themeFillShade="D9"/>
            <w:vAlign w:val="center"/>
          </w:tcPr>
          <w:p w:rsidR="00BF501A" w:rsidRPr="00153C12" w:rsidRDefault="00BF501A" w:rsidP="00656274">
            <w:pPr>
              <w:pStyle w:val="SOTableHeadings"/>
              <w:jc w:val="center"/>
            </w:pPr>
            <w:r>
              <w:t>KU</w:t>
            </w:r>
          </w:p>
        </w:tc>
        <w:tc>
          <w:tcPr>
            <w:tcW w:w="2268" w:type="dxa"/>
            <w:vMerge/>
            <w:shd w:val="clear" w:color="auto" w:fill="auto"/>
            <w:vAlign w:val="center"/>
          </w:tcPr>
          <w:p w:rsidR="00BF501A" w:rsidRPr="00153C12" w:rsidRDefault="00BF501A" w:rsidP="00D55EB1">
            <w:pPr>
              <w:pStyle w:val="SOTableText"/>
            </w:pPr>
          </w:p>
        </w:tc>
      </w:tr>
      <w:tr w:rsidR="00BF501A" w:rsidRPr="00153C12" w:rsidTr="0021268D">
        <w:trPr>
          <w:trHeight w:val="1214"/>
        </w:trPr>
        <w:tc>
          <w:tcPr>
            <w:tcW w:w="5364" w:type="dxa"/>
            <w:shd w:val="clear" w:color="auto" w:fill="auto"/>
            <w:vAlign w:val="center"/>
          </w:tcPr>
          <w:p w:rsidR="00BF501A" w:rsidRPr="00153C12" w:rsidRDefault="00BF501A" w:rsidP="00D55EB1">
            <w:pPr>
              <w:pStyle w:val="SOTableText"/>
            </w:pPr>
          </w:p>
        </w:tc>
        <w:tc>
          <w:tcPr>
            <w:tcW w:w="637"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vAlign w:val="center"/>
          </w:tcPr>
          <w:p w:rsidR="00BF501A" w:rsidRPr="00153C12" w:rsidRDefault="00BF501A" w:rsidP="00656274">
            <w:pPr>
              <w:pStyle w:val="SOTableText"/>
              <w:jc w:val="center"/>
            </w:pPr>
          </w:p>
        </w:tc>
        <w:tc>
          <w:tcPr>
            <w:tcW w:w="2268" w:type="dxa"/>
            <w:shd w:val="clear" w:color="auto" w:fill="auto"/>
            <w:vAlign w:val="center"/>
          </w:tcPr>
          <w:p w:rsidR="00BF501A" w:rsidRPr="00153C12" w:rsidRDefault="00BF501A" w:rsidP="00D55EB1">
            <w:pPr>
              <w:pStyle w:val="SOTableText"/>
            </w:pPr>
          </w:p>
        </w:tc>
      </w:tr>
      <w:tr w:rsidR="00BF501A" w:rsidRPr="00153C12" w:rsidTr="0021268D">
        <w:trPr>
          <w:trHeight w:val="1258"/>
        </w:trPr>
        <w:tc>
          <w:tcPr>
            <w:tcW w:w="5364" w:type="dxa"/>
            <w:shd w:val="clear" w:color="auto" w:fill="auto"/>
            <w:vAlign w:val="center"/>
          </w:tcPr>
          <w:p w:rsidR="00BF501A" w:rsidRPr="00153C12" w:rsidRDefault="00BF501A" w:rsidP="00D55EB1">
            <w:pPr>
              <w:pStyle w:val="SOTableText"/>
            </w:pPr>
          </w:p>
        </w:tc>
        <w:tc>
          <w:tcPr>
            <w:tcW w:w="637"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vAlign w:val="center"/>
          </w:tcPr>
          <w:p w:rsidR="00BF501A" w:rsidRPr="00153C12" w:rsidRDefault="00BF501A" w:rsidP="00656274">
            <w:pPr>
              <w:pStyle w:val="SOTableText"/>
              <w:jc w:val="center"/>
            </w:pPr>
          </w:p>
        </w:tc>
        <w:tc>
          <w:tcPr>
            <w:tcW w:w="2268" w:type="dxa"/>
            <w:shd w:val="clear" w:color="auto" w:fill="auto"/>
            <w:vAlign w:val="center"/>
          </w:tcPr>
          <w:p w:rsidR="00BF501A" w:rsidRPr="00153C12" w:rsidRDefault="00BF501A" w:rsidP="00D55EB1">
            <w:pPr>
              <w:pStyle w:val="SOTableText"/>
            </w:pPr>
          </w:p>
        </w:tc>
      </w:tr>
      <w:tr w:rsidR="00BF501A" w:rsidRPr="00153C12" w:rsidTr="0021268D">
        <w:trPr>
          <w:trHeight w:val="1277"/>
        </w:trPr>
        <w:tc>
          <w:tcPr>
            <w:tcW w:w="5364" w:type="dxa"/>
            <w:shd w:val="clear" w:color="auto" w:fill="auto"/>
            <w:vAlign w:val="center"/>
          </w:tcPr>
          <w:p w:rsidR="00BF501A" w:rsidRPr="00153C12" w:rsidRDefault="00BF501A" w:rsidP="00D55EB1">
            <w:pPr>
              <w:pStyle w:val="SOTableText"/>
            </w:pPr>
          </w:p>
        </w:tc>
        <w:tc>
          <w:tcPr>
            <w:tcW w:w="637"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vAlign w:val="center"/>
          </w:tcPr>
          <w:p w:rsidR="00BF501A" w:rsidRPr="00153C12" w:rsidRDefault="00BF501A" w:rsidP="00656274">
            <w:pPr>
              <w:pStyle w:val="SOTableText"/>
              <w:jc w:val="center"/>
            </w:pPr>
          </w:p>
        </w:tc>
        <w:tc>
          <w:tcPr>
            <w:tcW w:w="2268" w:type="dxa"/>
            <w:shd w:val="clear" w:color="auto" w:fill="auto"/>
            <w:vAlign w:val="center"/>
          </w:tcPr>
          <w:p w:rsidR="00BF501A" w:rsidRPr="00153C12" w:rsidRDefault="00BF501A" w:rsidP="00D55EB1">
            <w:pPr>
              <w:pStyle w:val="SOTableText"/>
            </w:pPr>
          </w:p>
        </w:tc>
      </w:tr>
      <w:tr w:rsidR="00656274" w:rsidRPr="00153C12" w:rsidTr="0021268D">
        <w:trPr>
          <w:trHeight w:val="1278"/>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56274" w:rsidRPr="00153C12" w:rsidRDefault="00656274" w:rsidP="008D049A">
            <w:pPr>
              <w:pStyle w:val="SOTableText"/>
              <w:jc w:val="cente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pPr>
          </w:p>
        </w:tc>
      </w:tr>
    </w:tbl>
    <w:p w:rsidR="00AD3260" w:rsidRPr="00F25313" w:rsidRDefault="00064B41" w:rsidP="00AD3260">
      <w:pPr>
        <w:pStyle w:val="SOTableText"/>
        <w:spacing w:before="240" w:after="120"/>
        <w:rPr>
          <w:i/>
          <w:sz w:val="22"/>
        </w:rPr>
      </w:pPr>
      <w:r w:rsidRPr="00F25313">
        <w:rPr>
          <w:rFonts w:ascii="Roboto Medium" w:hAnsi="Roboto Medium"/>
          <w:sz w:val="20"/>
        </w:rPr>
        <w:t xml:space="preserve">Assessment Type 2: </w:t>
      </w:r>
      <w:r w:rsidR="00656274">
        <w:rPr>
          <w:rFonts w:ascii="Roboto Medium" w:hAnsi="Roboto Medium"/>
          <w:sz w:val="20"/>
        </w:rPr>
        <w:t>Skills and Applications Tasks</w:t>
      </w:r>
      <w:r w:rsidR="00656274" w:rsidRPr="00E74697">
        <w:rPr>
          <w:color w:val="FF0000"/>
        </w:rPr>
        <w:t xml:space="preserve"> </w:t>
      </w:r>
      <w:r w:rsidR="00656274" w:rsidRPr="009E3399">
        <w:t xml:space="preserve">– </w:t>
      </w:r>
      <w:r w:rsidR="00656274" w:rsidRPr="009E3399">
        <w:rPr>
          <w:sz w:val="20"/>
        </w:rPr>
        <w:t>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268"/>
      </w:tblGrid>
      <w:tr w:rsidR="00BF501A" w:rsidRPr="00153C12" w:rsidTr="0021268D">
        <w:trPr>
          <w:trHeight w:val="397"/>
          <w:tblHeader/>
        </w:trPr>
        <w:tc>
          <w:tcPr>
            <w:tcW w:w="5364" w:type="dxa"/>
            <w:vMerge w:val="restart"/>
            <w:shd w:val="clear" w:color="auto" w:fill="D9D9D9" w:themeFill="background1" w:themeFillShade="D9"/>
            <w:vAlign w:val="center"/>
          </w:tcPr>
          <w:p w:rsidR="00BF501A" w:rsidRPr="00DE3C5C" w:rsidRDefault="00BF501A" w:rsidP="00D55EB1">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rsidR="00BF501A" w:rsidRPr="00103D79" w:rsidRDefault="00BF501A" w:rsidP="00D55EB1">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BF501A" w:rsidRPr="00103D79" w:rsidRDefault="00BF501A" w:rsidP="00D55EB1">
            <w:pPr>
              <w:pStyle w:val="SOTableHeadings"/>
            </w:pPr>
            <w:r w:rsidRPr="00103D79">
              <w:t xml:space="preserve">Assessment conditions </w:t>
            </w:r>
          </w:p>
          <w:p w:rsidR="00BF501A" w:rsidRPr="00153C12" w:rsidRDefault="00BF501A" w:rsidP="00D55EB1">
            <w:pPr>
              <w:pStyle w:val="SOTableText"/>
            </w:pPr>
            <w:r w:rsidRPr="00420969">
              <w:rPr>
                <w:sz w:val="16"/>
              </w:rPr>
              <w:t>(e.g. task type, word length, time allocated, supervision)</w:t>
            </w:r>
          </w:p>
        </w:tc>
      </w:tr>
      <w:tr w:rsidR="00BF501A" w:rsidRPr="00153C12" w:rsidTr="0021268D">
        <w:trPr>
          <w:trHeight w:val="397"/>
          <w:tblHeader/>
        </w:trPr>
        <w:tc>
          <w:tcPr>
            <w:tcW w:w="5364" w:type="dxa"/>
            <w:vMerge/>
            <w:shd w:val="clear" w:color="auto" w:fill="D9D9D9" w:themeFill="background1" w:themeFillShade="D9"/>
            <w:vAlign w:val="center"/>
          </w:tcPr>
          <w:p w:rsidR="00BF501A" w:rsidRPr="00153C12" w:rsidRDefault="00BF501A" w:rsidP="00D55EB1">
            <w:pPr>
              <w:pStyle w:val="SOTableText"/>
              <w:rPr>
                <w:i/>
              </w:rPr>
            </w:pPr>
          </w:p>
        </w:tc>
        <w:tc>
          <w:tcPr>
            <w:tcW w:w="637" w:type="dxa"/>
            <w:shd w:val="clear" w:color="auto" w:fill="D9D9D9" w:themeFill="background1" w:themeFillShade="D9"/>
            <w:vAlign w:val="center"/>
          </w:tcPr>
          <w:p w:rsidR="00BF501A" w:rsidRPr="00103D79" w:rsidRDefault="00BF501A" w:rsidP="00656274">
            <w:pPr>
              <w:pStyle w:val="SOTableHeadings"/>
              <w:jc w:val="center"/>
            </w:pPr>
            <w:r>
              <w:t>I</w:t>
            </w:r>
          </w:p>
        </w:tc>
        <w:tc>
          <w:tcPr>
            <w:tcW w:w="638" w:type="dxa"/>
            <w:shd w:val="clear" w:color="auto" w:fill="D9D9D9" w:themeFill="background1" w:themeFillShade="D9"/>
            <w:vAlign w:val="center"/>
          </w:tcPr>
          <w:p w:rsidR="00BF501A" w:rsidRPr="00103D79" w:rsidRDefault="00BF501A" w:rsidP="00656274">
            <w:pPr>
              <w:pStyle w:val="SOTableHeadings"/>
              <w:jc w:val="center"/>
            </w:pPr>
            <w:r>
              <w:t>AE</w:t>
            </w:r>
          </w:p>
        </w:tc>
        <w:tc>
          <w:tcPr>
            <w:tcW w:w="638" w:type="dxa"/>
            <w:shd w:val="clear" w:color="auto" w:fill="D9D9D9" w:themeFill="background1" w:themeFillShade="D9"/>
            <w:vAlign w:val="center"/>
          </w:tcPr>
          <w:p w:rsidR="00BF501A" w:rsidRPr="00103D79" w:rsidRDefault="00BF501A" w:rsidP="00656274">
            <w:pPr>
              <w:pStyle w:val="SOTableHeadings"/>
              <w:jc w:val="center"/>
            </w:pPr>
            <w:r w:rsidRPr="00103D79">
              <w:t>A</w:t>
            </w:r>
          </w:p>
        </w:tc>
        <w:tc>
          <w:tcPr>
            <w:tcW w:w="638" w:type="dxa"/>
            <w:shd w:val="clear" w:color="auto" w:fill="D9D9D9" w:themeFill="background1" w:themeFillShade="D9"/>
            <w:vAlign w:val="center"/>
          </w:tcPr>
          <w:p w:rsidR="00BF501A" w:rsidRPr="00153C12" w:rsidRDefault="00BF501A" w:rsidP="00656274">
            <w:pPr>
              <w:pStyle w:val="SOTableHeadings"/>
              <w:jc w:val="center"/>
            </w:pPr>
            <w:r>
              <w:t>KU</w:t>
            </w:r>
          </w:p>
        </w:tc>
        <w:tc>
          <w:tcPr>
            <w:tcW w:w="2268" w:type="dxa"/>
            <w:vMerge/>
            <w:shd w:val="clear" w:color="auto" w:fill="auto"/>
            <w:vAlign w:val="center"/>
          </w:tcPr>
          <w:p w:rsidR="00BF501A" w:rsidRPr="00153C12" w:rsidRDefault="00BF501A" w:rsidP="00D55EB1">
            <w:pPr>
              <w:pStyle w:val="SOTableText"/>
            </w:pPr>
          </w:p>
        </w:tc>
      </w:tr>
      <w:tr w:rsidR="00BF501A" w:rsidRPr="00153C12" w:rsidTr="0021268D">
        <w:trPr>
          <w:trHeight w:val="1112"/>
        </w:trPr>
        <w:tc>
          <w:tcPr>
            <w:tcW w:w="5364" w:type="dxa"/>
            <w:shd w:val="clear" w:color="auto" w:fill="auto"/>
            <w:vAlign w:val="center"/>
          </w:tcPr>
          <w:p w:rsidR="00BF501A" w:rsidRPr="00153C12" w:rsidRDefault="00BF501A" w:rsidP="00D55EB1">
            <w:pPr>
              <w:pStyle w:val="SOTableText"/>
            </w:pPr>
          </w:p>
        </w:tc>
        <w:tc>
          <w:tcPr>
            <w:tcW w:w="637"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vAlign w:val="center"/>
          </w:tcPr>
          <w:p w:rsidR="00BF501A" w:rsidRPr="00153C12" w:rsidRDefault="00BF501A" w:rsidP="00656274">
            <w:pPr>
              <w:pStyle w:val="SOTableText"/>
              <w:jc w:val="center"/>
            </w:pPr>
          </w:p>
        </w:tc>
        <w:tc>
          <w:tcPr>
            <w:tcW w:w="2268" w:type="dxa"/>
            <w:shd w:val="clear" w:color="auto" w:fill="auto"/>
            <w:vAlign w:val="center"/>
          </w:tcPr>
          <w:p w:rsidR="00BF501A" w:rsidRPr="00153C12" w:rsidRDefault="00BF501A" w:rsidP="00D55EB1">
            <w:pPr>
              <w:pStyle w:val="SOTableText"/>
            </w:pPr>
          </w:p>
        </w:tc>
      </w:tr>
      <w:tr w:rsidR="00BF501A" w:rsidRPr="00153C12" w:rsidTr="0021268D">
        <w:trPr>
          <w:trHeight w:val="1128"/>
        </w:trPr>
        <w:tc>
          <w:tcPr>
            <w:tcW w:w="5364" w:type="dxa"/>
            <w:shd w:val="clear" w:color="auto" w:fill="auto"/>
            <w:vAlign w:val="center"/>
          </w:tcPr>
          <w:p w:rsidR="00BF501A" w:rsidRPr="00153C12" w:rsidRDefault="00BF501A" w:rsidP="00D55EB1">
            <w:pPr>
              <w:pStyle w:val="SOTableText"/>
            </w:pPr>
          </w:p>
        </w:tc>
        <w:tc>
          <w:tcPr>
            <w:tcW w:w="637"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vAlign w:val="center"/>
          </w:tcPr>
          <w:p w:rsidR="00BF501A" w:rsidRPr="00153C12" w:rsidRDefault="00BF501A" w:rsidP="00656274">
            <w:pPr>
              <w:pStyle w:val="SOTableText"/>
              <w:jc w:val="center"/>
            </w:pPr>
          </w:p>
        </w:tc>
        <w:tc>
          <w:tcPr>
            <w:tcW w:w="2268" w:type="dxa"/>
            <w:shd w:val="clear" w:color="auto" w:fill="auto"/>
            <w:vAlign w:val="center"/>
          </w:tcPr>
          <w:p w:rsidR="00BF501A" w:rsidRPr="00153C12" w:rsidRDefault="00BF501A" w:rsidP="00D55EB1">
            <w:pPr>
              <w:pStyle w:val="SOTableText"/>
            </w:pPr>
          </w:p>
        </w:tc>
      </w:tr>
      <w:tr w:rsidR="00BF501A" w:rsidRPr="00153C12" w:rsidTr="0021268D">
        <w:trPr>
          <w:trHeight w:val="1116"/>
        </w:trPr>
        <w:tc>
          <w:tcPr>
            <w:tcW w:w="5364" w:type="dxa"/>
            <w:shd w:val="clear" w:color="auto" w:fill="auto"/>
            <w:vAlign w:val="center"/>
          </w:tcPr>
          <w:p w:rsidR="00BF501A" w:rsidRPr="00153C12" w:rsidRDefault="00BF501A" w:rsidP="00D55EB1">
            <w:pPr>
              <w:pStyle w:val="SOTableText"/>
            </w:pPr>
          </w:p>
        </w:tc>
        <w:tc>
          <w:tcPr>
            <w:tcW w:w="637"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shd w:val="clear" w:color="auto" w:fill="auto"/>
            <w:vAlign w:val="center"/>
          </w:tcPr>
          <w:p w:rsidR="00BF501A" w:rsidRPr="00153C12" w:rsidRDefault="00BF501A" w:rsidP="00656274">
            <w:pPr>
              <w:pStyle w:val="SOTableText"/>
              <w:jc w:val="center"/>
            </w:pPr>
          </w:p>
        </w:tc>
        <w:tc>
          <w:tcPr>
            <w:tcW w:w="638" w:type="dxa"/>
            <w:vAlign w:val="center"/>
          </w:tcPr>
          <w:p w:rsidR="00BF501A" w:rsidRPr="00153C12" w:rsidRDefault="00BF501A" w:rsidP="00656274">
            <w:pPr>
              <w:pStyle w:val="SOTableText"/>
              <w:jc w:val="center"/>
            </w:pPr>
          </w:p>
        </w:tc>
        <w:tc>
          <w:tcPr>
            <w:tcW w:w="2268" w:type="dxa"/>
            <w:shd w:val="clear" w:color="auto" w:fill="auto"/>
            <w:vAlign w:val="center"/>
          </w:tcPr>
          <w:p w:rsidR="00BF501A" w:rsidRPr="00153C12" w:rsidRDefault="00BF501A" w:rsidP="00D55EB1">
            <w:pPr>
              <w:pStyle w:val="SOTableText"/>
            </w:pPr>
          </w:p>
        </w:tc>
      </w:tr>
      <w:tr w:rsidR="00656274" w:rsidRPr="00153C12" w:rsidTr="0021268D">
        <w:trPr>
          <w:trHeight w:val="1132"/>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56274" w:rsidRPr="00153C12" w:rsidRDefault="00656274" w:rsidP="008D049A">
            <w:pPr>
              <w:pStyle w:val="SOTableText"/>
              <w:jc w:val="cente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6274" w:rsidRPr="00153C12" w:rsidRDefault="00656274" w:rsidP="008D049A">
            <w:pPr>
              <w:pStyle w:val="SOTableText"/>
            </w:pPr>
          </w:p>
        </w:tc>
      </w:tr>
    </w:tbl>
    <w:p w:rsidR="00483E68" w:rsidRDefault="00064B41" w:rsidP="00AD3260">
      <w:pPr>
        <w:spacing w:before="240"/>
        <w:rPr>
          <w:szCs w:val="20"/>
          <w:lang w:val="en-US"/>
        </w:rPr>
      </w:pPr>
      <w:r>
        <w:rPr>
          <w:rFonts w:ascii="Roboto Medium" w:hAnsi="Roboto Medium"/>
        </w:rPr>
        <w:lastRenderedPageBreak/>
        <w:t xml:space="preserve">Assessment Type 3: </w:t>
      </w:r>
      <w:r w:rsidR="00656274" w:rsidRPr="009E3399">
        <w:rPr>
          <w:rFonts w:ascii="Roboto Medium" w:hAnsi="Roboto Medium"/>
        </w:rPr>
        <w:t>Practical Investigation</w:t>
      </w:r>
      <w:r w:rsidR="00656274" w:rsidRPr="009E3399">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656274" w:rsidRPr="00153C12" w:rsidTr="0021268D">
        <w:trPr>
          <w:trHeight w:val="397"/>
          <w:tblHeader/>
        </w:trPr>
        <w:tc>
          <w:tcPr>
            <w:tcW w:w="3096" w:type="dxa"/>
            <w:vMerge w:val="restart"/>
            <w:shd w:val="clear" w:color="auto" w:fill="D9D9D9" w:themeFill="background1" w:themeFillShade="D9"/>
            <w:vAlign w:val="center"/>
          </w:tcPr>
          <w:p w:rsidR="00656274" w:rsidRPr="00DE3C5C" w:rsidRDefault="00656274" w:rsidP="00D55EB1">
            <w:pPr>
              <w:pStyle w:val="SOTableText"/>
              <w:rPr>
                <w:i/>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rsidR="00656274" w:rsidRPr="00103D79" w:rsidRDefault="00656274" w:rsidP="00D55EB1">
            <w:pPr>
              <w:pStyle w:val="SOTableHeadings"/>
            </w:pPr>
            <w:r w:rsidRPr="00103D79">
              <w:t xml:space="preserve">Assessment conditions </w:t>
            </w:r>
          </w:p>
          <w:p w:rsidR="00656274" w:rsidRPr="0021268D" w:rsidRDefault="00656274" w:rsidP="00D55EB1">
            <w:pPr>
              <w:pStyle w:val="SOTableText"/>
            </w:pPr>
            <w:r w:rsidRPr="0021268D">
              <w:rPr>
                <w:sz w:val="16"/>
                <w:szCs w:val="18"/>
              </w:rPr>
              <w:t>(e.g. task type, word length, time allocated, supervision)</w:t>
            </w:r>
          </w:p>
        </w:tc>
      </w:tr>
      <w:tr w:rsidR="00656274" w:rsidRPr="00153C12" w:rsidTr="0021268D">
        <w:trPr>
          <w:trHeight w:val="336"/>
          <w:tblHeader/>
        </w:trPr>
        <w:tc>
          <w:tcPr>
            <w:tcW w:w="3096" w:type="dxa"/>
            <w:vMerge/>
            <w:shd w:val="clear" w:color="auto" w:fill="D9D9D9" w:themeFill="background1" w:themeFillShade="D9"/>
            <w:vAlign w:val="center"/>
          </w:tcPr>
          <w:p w:rsidR="00656274" w:rsidRPr="00153C12" w:rsidRDefault="00656274" w:rsidP="00D55EB1">
            <w:pPr>
              <w:pStyle w:val="SOTableText"/>
              <w:rPr>
                <w:i/>
              </w:rPr>
            </w:pPr>
          </w:p>
        </w:tc>
        <w:tc>
          <w:tcPr>
            <w:tcW w:w="7087" w:type="dxa"/>
            <w:vMerge/>
            <w:shd w:val="clear" w:color="auto" w:fill="auto"/>
            <w:vAlign w:val="center"/>
          </w:tcPr>
          <w:p w:rsidR="00656274" w:rsidRPr="00153C12" w:rsidRDefault="00656274" w:rsidP="00D55EB1">
            <w:pPr>
              <w:pStyle w:val="SOTableText"/>
            </w:pPr>
          </w:p>
        </w:tc>
      </w:tr>
      <w:tr w:rsidR="00656274" w:rsidRPr="00153C12" w:rsidTr="0021268D">
        <w:trPr>
          <w:trHeight w:val="772"/>
        </w:trPr>
        <w:tc>
          <w:tcPr>
            <w:tcW w:w="3096" w:type="dxa"/>
            <w:shd w:val="clear" w:color="auto" w:fill="auto"/>
            <w:vAlign w:val="center"/>
          </w:tcPr>
          <w:p w:rsidR="00656274" w:rsidRPr="002120CF" w:rsidRDefault="00656274" w:rsidP="008D049A">
            <w:pPr>
              <w:pStyle w:val="SOTableText"/>
            </w:pPr>
            <w:r>
              <w:t>External Assessment</w:t>
            </w:r>
          </w:p>
        </w:tc>
        <w:tc>
          <w:tcPr>
            <w:tcW w:w="7087" w:type="dxa"/>
            <w:shd w:val="clear" w:color="auto" w:fill="auto"/>
            <w:vAlign w:val="center"/>
          </w:tcPr>
          <w:p w:rsidR="00656274" w:rsidRPr="00632BD0" w:rsidRDefault="00656274" w:rsidP="008D049A">
            <w:pPr>
              <w:pStyle w:val="SOTableText"/>
              <w:rPr>
                <w:i/>
                <w:szCs w:val="18"/>
              </w:rPr>
            </w:pPr>
            <w:r w:rsidRPr="00632BD0">
              <w:rPr>
                <w:i/>
                <w:szCs w:val="18"/>
              </w:rPr>
              <w:t xml:space="preserve">Students carry out an individual practical investigation and present an individual written report. The practical investigation has two parts: the practical investigation design proposal, and a report of the investigation. The practical design proposal includes a statement of an investigable question or hypothesis, the identification of variables, and an outline of the proposed research approach and method. This proposal is assessed before the student begins the practical investigation. The investigation report includes the hypothesis investigated, the method used, the results, </w:t>
            </w:r>
            <w:proofErr w:type="gramStart"/>
            <w:r w:rsidRPr="00632BD0">
              <w:rPr>
                <w:i/>
                <w:szCs w:val="18"/>
              </w:rPr>
              <w:t>a</w:t>
            </w:r>
            <w:proofErr w:type="gramEnd"/>
            <w:r w:rsidRPr="00632BD0">
              <w:rPr>
                <w:i/>
                <w:szCs w:val="18"/>
              </w:rPr>
              <w:t xml:space="preserve"> discussion of the results, the conclusion, and an evaluation of the practical investigation.</w:t>
            </w:r>
          </w:p>
          <w:p w:rsidR="00656274" w:rsidRPr="003E1496" w:rsidRDefault="00656274" w:rsidP="008D049A">
            <w:pPr>
              <w:pStyle w:val="SOTableText"/>
              <w:rPr>
                <w:rFonts w:eastAsia="Times New Roman"/>
                <w:i/>
                <w:szCs w:val="18"/>
                <w:lang w:eastAsia="en-AU"/>
              </w:rPr>
            </w:pPr>
            <w:r w:rsidRPr="00632BD0">
              <w:rPr>
                <w:i/>
                <w:szCs w:val="18"/>
              </w:rPr>
              <w:t>Individual practical investigation followed by an individual written report of a maximum 2000 words.</w:t>
            </w:r>
          </w:p>
        </w:tc>
      </w:tr>
    </w:tbl>
    <w:p w:rsidR="00482E4D" w:rsidRPr="005D4C63" w:rsidRDefault="005D4C63" w:rsidP="00AD3260">
      <w:pPr>
        <w:spacing w:before="240"/>
        <w:rPr>
          <w:i/>
        </w:rPr>
      </w:pPr>
      <w:proofErr w:type="gramStart"/>
      <w:r w:rsidRPr="005D4C63">
        <w:rPr>
          <w:rFonts w:ascii="Roboto Medium" w:hAnsi="Roboto Medium"/>
          <w:bCs/>
          <w:i/>
          <w:iCs/>
          <w:lang w:val="en-US"/>
        </w:rPr>
        <w:t>Up to nine assessments.</w:t>
      </w:r>
      <w:proofErr w:type="gramEnd"/>
      <w:r w:rsidRPr="005D4C63">
        <w:rPr>
          <w:b/>
          <w:bCs/>
          <w:i/>
          <w:iCs/>
          <w:lang w:val="en-US"/>
        </w:rPr>
        <w:t xml:space="preserve"> </w:t>
      </w:r>
      <w:r w:rsidRPr="005D4C63">
        <w:rPr>
          <w:i/>
          <w:iCs/>
          <w:lang w:val="en-US"/>
        </w:rPr>
        <w:t xml:space="preserve">Please refer to the Stage 2 </w:t>
      </w:r>
      <w:r w:rsidR="00BF501A">
        <w:rPr>
          <w:i/>
          <w:iCs/>
          <w:lang w:val="en-US"/>
        </w:rPr>
        <w:t>Scientific Studies</w:t>
      </w:r>
      <w:r w:rsidR="00BF501A" w:rsidRPr="00420969">
        <w:rPr>
          <w:i/>
          <w:iCs/>
          <w:lang w:val="en-US"/>
        </w:rPr>
        <w:t xml:space="preserve"> </w:t>
      </w:r>
      <w:r w:rsidRPr="005D4C63">
        <w:rPr>
          <w:i/>
          <w:iCs/>
          <w:lang w:val="en-US"/>
        </w:rPr>
        <w:t>subject outline.</w:t>
      </w:r>
      <w:bookmarkStart w:id="0" w:name="_GoBack"/>
      <w:bookmarkEnd w:id="0"/>
    </w:p>
    <w:sectPr w:rsidR="00482E4D" w:rsidRPr="005D4C63" w:rsidSect="00F25313">
      <w:headerReference w:type="default" r:id="rId14"/>
      <w:footerReference w:type="default" r:id="rId15"/>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40B" w:rsidRDefault="0029140B" w:rsidP="00483E68">
      <w:r>
        <w:separator/>
      </w:r>
    </w:p>
  </w:endnote>
  <w:endnote w:type="continuationSeparator" w:id="0">
    <w:p w:rsidR="0029140B" w:rsidRDefault="0029140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B70889E-A87A-44C5-9370-F5EDE455BF01}"/>
    <w:embedBold r:id="rId2" w:fontKey="{8267F611-C629-47B1-8EFE-70587E2DF241}"/>
    <w:embedItalic r:id="rId3" w:fontKey="{2A2A139D-9661-4EC3-9156-F10B890693F2}"/>
    <w:embedBoldItalic r:id="rId4" w:fontKey="{AA95F30A-3E76-407C-92ED-66B86EF2DDE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EDBE29D8-0959-460C-B0D1-0C6306989B87}"/>
    <w:embedBold r:id="rId6" w:fontKey="{46FB869B-44E0-404F-AB9B-E897CF9CBECD}"/>
    <w:embedItalic r:id="rId7" w:fontKey="{96FC8C92-7177-4C0F-95BE-956FF1E747F5}"/>
    <w:embedBoldItalic r:id="rId8" w:fontKey="{E0EAF4BA-B4EA-4213-B194-1CA23291260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D090808E-2034-4ABE-965C-4ECE04007F22}"/>
  </w:font>
  <w:font w:name="Roboto Medium">
    <w:panose1 w:val="02000000000000000000"/>
    <w:charset w:val="00"/>
    <w:family w:val="auto"/>
    <w:pitch w:val="variable"/>
    <w:sig w:usb0="E00002FF" w:usb1="5000205B" w:usb2="00000020" w:usb3="00000000" w:csb0="0000019F" w:csb1="00000000"/>
    <w:embedRegular r:id="rId10" w:fontKey="{50E3F65D-1E4F-4E8F-BEC9-A757C84A6F39}"/>
    <w:embedItalic r:id="rId11" w:fontKey="{10D1AEA5-DAE5-4613-AC88-4A42A73750ED}"/>
  </w:font>
  <w:font w:name="Calibri">
    <w:panose1 w:val="020F0502020204030204"/>
    <w:charset w:val="00"/>
    <w:family w:val="swiss"/>
    <w:pitch w:val="variable"/>
    <w:sig w:usb0="E00002FF" w:usb1="4000ACFF" w:usb2="00000001" w:usb3="00000000" w:csb0="0000019F" w:csb1="00000000"/>
    <w:embedRegular r:id="rId12" w:fontKey="{5D2E84C3-44A7-4244-8718-F8B6840E3506}"/>
    <w:embedBold r:id="rId13" w:fontKey="{5218426C-C3F5-44D1-B322-283BBED94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1A" w:rsidRDefault="00D579B1" w:rsidP="00BF501A">
    <w:pPr>
      <w:pStyle w:val="LAPFooter"/>
    </w:pPr>
    <w:r>
      <w:rPr>
        <w:noProof/>
        <w:lang w:val="en-AU"/>
      </w:rPr>
      <w:drawing>
        <wp:anchor distT="0" distB="0" distL="114300" distR="114300" simplePos="0" relativeHeight="251667456" behindDoc="1" locked="0" layoutInCell="1" allowOverlap="1" wp14:anchorId="059CDC31" wp14:editId="6DB80642">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7D51699" wp14:editId="54D0D8C0">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1268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1268D">
      <w:rPr>
        <w:noProof/>
      </w:rPr>
      <w:t>3</w:t>
    </w:r>
    <w:r w:rsidR="009B7824" w:rsidRPr="00D128A8">
      <w:fldChar w:fldCharType="end"/>
    </w:r>
    <w:r w:rsidR="00693A24">
      <w:br/>
    </w:r>
    <w:r w:rsidR="00BF501A" w:rsidRPr="00E81E61">
      <w:t xml:space="preserve">Stage 2 </w:t>
    </w:r>
    <w:r w:rsidR="00BF501A">
      <w:t>Scientific Studies</w:t>
    </w:r>
    <w:r w:rsidR="00BF501A" w:rsidRPr="009F1BB5">
      <w:t xml:space="preserve"> </w:t>
    </w:r>
    <w:r w:rsidR="00BF501A" w:rsidRPr="00E81E61">
      <w:t xml:space="preserve">school-developed </w:t>
    </w:r>
    <w:r w:rsidR="00BF501A">
      <w:t>LAP form (for use from 2018</w:t>
    </w:r>
    <w:r w:rsidR="00BF501A" w:rsidRPr="00E81E61">
      <w:t>)</w:t>
    </w:r>
  </w:p>
  <w:p w:rsidR="00D579B1" w:rsidRPr="00D579B1" w:rsidRDefault="00BF501A" w:rsidP="00BF501A">
    <w:pPr>
      <w:pStyle w:val="LAPFooter"/>
    </w:pPr>
    <w:r w:rsidRPr="00E81E61">
      <w:t>R</w:t>
    </w:r>
    <w:r>
      <w:t xml:space="preserve">ef: </w:t>
    </w:r>
    <w:fldSimple w:instr=" DOCPROPERTY  Objective-Id  \* MERGEFORMAT ">
      <w:r w:rsidR="0021268D" w:rsidRPr="0021268D">
        <w:t>A656230</w:t>
      </w:r>
    </w:fldSimple>
    <w:r w:rsidRPr="0021268D">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B1" w:rsidRDefault="00D579B1" w:rsidP="00E81E61">
    <w:pPr>
      <w:pStyle w:val="LAPFooter"/>
    </w:pPr>
  </w:p>
  <w:p w:rsidR="00D579B1" w:rsidRDefault="00D579B1" w:rsidP="00E81E61">
    <w:pPr>
      <w:pStyle w:val="LAPFooter"/>
    </w:pPr>
  </w:p>
  <w:p w:rsidR="00BF501A" w:rsidRDefault="00F25313" w:rsidP="00BF501A">
    <w:pPr>
      <w:pStyle w:val="LAPFooter"/>
    </w:pPr>
    <w:r>
      <w:rPr>
        <w:noProof/>
        <w:lang w:val="en-AU"/>
      </w:rPr>
      <w:drawing>
        <wp:anchor distT="0" distB="0" distL="114300" distR="114300" simplePos="0" relativeHeight="251669504" behindDoc="0" locked="0" layoutInCell="1" allowOverlap="1" wp14:anchorId="788817B2" wp14:editId="1801FFD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1268D">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1268D">
      <w:rPr>
        <w:noProof/>
      </w:rPr>
      <w:t>3</w:t>
    </w:r>
    <w:r w:rsidRPr="00D128A8">
      <w:fldChar w:fldCharType="end"/>
    </w:r>
    <w:r>
      <w:br/>
    </w:r>
    <w:r w:rsidR="00BF501A" w:rsidRPr="00E81E61">
      <w:t xml:space="preserve">Stage 2 </w:t>
    </w:r>
    <w:r w:rsidR="00BF501A">
      <w:t>Scientific Studies</w:t>
    </w:r>
    <w:r w:rsidR="00BF501A" w:rsidRPr="009F1BB5">
      <w:t xml:space="preserve"> </w:t>
    </w:r>
    <w:r w:rsidR="00BF501A" w:rsidRPr="00E81E61">
      <w:t xml:space="preserve">school-developed </w:t>
    </w:r>
    <w:r w:rsidR="00BF501A">
      <w:t>LAP form (for use from 2018</w:t>
    </w:r>
    <w:r w:rsidR="00BF501A" w:rsidRPr="00E81E61">
      <w:t>)</w:t>
    </w:r>
  </w:p>
  <w:p w:rsidR="00FF5B14" w:rsidRPr="007B08EB" w:rsidRDefault="00BF501A" w:rsidP="00BF501A">
    <w:pPr>
      <w:pStyle w:val="LAPFooter"/>
    </w:pPr>
    <w:r w:rsidRPr="00E81E61">
      <w:t>R</w:t>
    </w:r>
    <w:r>
      <w:t xml:space="preserve">ef: </w:t>
    </w:r>
    <w:fldSimple w:instr=" DOCPROPERTY  Objective-Id  \* MERGEFORMAT ">
      <w:r w:rsidR="0021268D" w:rsidRPr="0021268D">
        <w:t>A656230</w:t>
      </w:r>
    </w:fldSimple>
    <w:r w:rsidRPr="0021268D">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40B" w:rsidRDefault="0029140B" w:rsidP="00483E68">
      <w:r>
        <w:separator/>
      </w:r>
    </w:p>
  </w:footnote>
  <w:footnote w:type="continuationSeparator" w:id="0">
    <w:p w:rsidR="0029140B" w:rsidRDefault="0029140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4F6530C4" wp14:editId="780C9F4C">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268D"/>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140B"/>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11E40"/>
    <w:rsid w:val="00621841"/>
    <w:rsid w:val="006225BE"/>
    <w:rsid w:val="00626837"/>
    <w:rsid w:val="006319F7"/>
    <w:rsid w:val="00645238"/>
    <w:rsid w:val="00651649"/>
    <w:rsid w:val="00654C77"/>
    <w:rsid w:val="00656274"/>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1769C"/>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501A"/>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5f06041a362a42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A656230</value>
    </field>
    <field name="Objective-Title">
      <value order="0">Stage 2 Scientific Studies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2018-01-19T01:06:43Z</value>
    </field>
    <field name="Objective-ModificationStamp">
      <value order="0">2018-01-19T01:06:43Z</value>
    </field>
    <field name="Objective-Owner">
      <value order="0">Karen Collins</value>
    </field>
    <field name="Objective-Path">
      <value order="0">Objective Global Folder:SACE Support Materials:SACE Support Materials Stage 2:Sciences:Scientific Studies:2018 pre-approved and school-developed LAP forms</value>
    </field>
    <field name="Objective-Parent">
      <value order="0">2018 pre-approved and school-developed LAP forms</value>
    </field>
    <field name="Objective-State">
      <value order="0">Published</value>
    </field>
    <field name="Objective-VersionId">
      <value order="0">vA1232695</value>
    </field>
    <field name="Objective-Version">
      <value order="0">3.0</value>
    </field>
    <field name="Objective-VersionNumber">
      <value order="0">6</value>
    </field>
    <field name="Objective-VersionComment">
      <value order="0"/>
    </field>
    <field name="Objective-FileNumber">
      <value order="0">qA4763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E155514-B79A-4BAA-9DA7-7D3A823B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4</cp:revision>
  <cp:lastPrinted>2017-10-19T05:57:00Z</cp:lastPrinted>
  <dcterms:created xsi:type="dcterms:W3CDTF">2017-11-24T01:36:00Z</dcterms:created>
  <dcterms:modified xsi:type="dcterms:W3CDTF">2018-01-19T01:06:00Z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A656230</vt:lpwstr>
  </property>
  <property fmtid="{D5CDD505-2E9C-101B-9397-08002B2CF9AE}" pid="4" name="Objective-Title">
    <vt:lpwstr>Stage 2 Scientific Studies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2018-01-19T01:06:43Z</vt:filetime>
  </property>
  <property fmtid="{D5CDD505-2E9C-101B-9397-08002B2CF9AE}" pid="10" name="Objective-ModificationStamp">
    <vt:filetime>2018-01-19T01:06:43Z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2:Sciences:Scientific Studies:2018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qA4763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vA1232695</vt:lpwstr>
  </property>
</Properties>
</file>