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512" w:rsidRDefault="004F7512" w:rsidP="004F7512">
      <w:pPr>
        <w:pStyle w:val="SMHeading1"/>
      </w:pPr>
      <w:r>
        <w:t xml:space="preserve">Stage 2 Biology </w:t>
      </w:r>
    </w:p>
    <w:p w:rsidR="004F7512" w:rsidRDefault="004F7512" w:rsidP="004F7512">
      <w:pPr>
        <w:pStyle w:val="SMHeading1"/>
      </w:pPr>
      <w:r>
        <w:t>Assessment Type 3: 2013 Examination Extended Response</w:t>
      </w:r>
    </w:p>
    <w:p w:rsidR="004F7512" w:rsidRDefault="004F7512" w:rsidP="004F7512">
      <w:pPr>
        <w:pStyle w:val="SMHeading1"/>
      </w:pPr>
      <w:r>
        <w:rPr>
          <w:b w:val="0"/>
          <w:noProof/>
          <w:lang w:val="en-AU" w:eastAsia="en-AU"/>
        </w:rPr>
        <mc:AlternateContent>
          <mc:Choice Requires="wps">
            <w:drawing>
              <wp:anchor distT="0" distB="0" distL="114300" distR="114300" simplePos="0" relativeHeight="251664384" behindDoc="0" locked="0" layoutInCell="1" allowOverlap="1" wp14:anchorId="4B813C92" wp14:editId="37FD84B5">
                <wp:simplePos x="0" y="0"/>
                <wp:positionH relativeFrom="column">
                  <wp:posOffset>5600700</wp:posOffset>
                </wp:positionH>
                <wp:positionV relativeFrom="paragraph">
                  <wp:posOffset>120650</wp:posOffset>
                </wp:positionV>
                <wp:extent cx="1276985" cy="3382645"/>
                <wp:effectExtent l="0" t="0" r="0" b="825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985" cy="338264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1659" w:rsidRDefault="00381659" w:rsidP="00381659">
                            <w:pPr>
                              <w:shd w:val="clear" w:color="auto" w:fill="FFFF00"/>
                              <w:spacing w:before="40" w:after="40"/>
                              <w:rPr>
                                <w:rFonts w:cs="Arial"/>
                                <w:sz w:val="18"/>
                                <w:szCs w:val="18"/>
                              </w:rPr>
                            </w:pPr>
                            <w:r>
                              <w:rPr>
                                <w:rFonts w:cs="Arial"/>
                                <w:b/>
                                <w:sz w:val="18"/>
                                <w:szCs w:val="18"/>
                              </w:rPr>
                              <w:t xml:space="preserve">Knowledge and </w:t>
                            </w:r>
                            <w:r w:rsidRPr="00B31122">
                              <w:rPr>
                                <w:rFonts w:cs="Arial"/>
                                <w:b/>
                                <w:sz w:val="18"/>
                                <w:szCs w:val="18"/>
                              </w:rPr>
                              <w:t>Understanding</w:t>
                            </w:r>
                            <w:r>
                              <w:rPr>
                                <w:rFonts w:cs="Arial"/>
                                <w:sz w:val="18"/>
                                <w:szCs w:val="18"/>
                              </w:rPr>
                              <w:t xml:space="preserve"> </w:t>
                            </w:r>
                          </w:p>
                          <w:p w:rsidR="00381659" w:rsidRPr="001E26CD" w:rsidRDefault="00381659" w:rsidP="00381659">
                            <w:pPr>
                              <w:shd w:val="clear" w:color="auto" w:fill="FFFF00"/>
                              <w:spacing w:before="40" w:after="40"/>
                              <w:rPr>
                                <w:rFonts w:cs="Arial"/>
                                <w:sz w:val="18"/>
                                <w:szCs w:val="18"/>
                              </w:rPr>
                            </w:pPr>
                            <w:r>
                              <w:rPr>
                                <w:rFonts w:cs="Arial"/>
                                <w:sz w:val="18"/>
                                <w:szCs w:val="18"/>
                              </w:rPr>
                              <w:t>Response highlights student’s confusion with meiosis and mitosis. The response correctly conveys that meiosis has 2 phases of cell division resulting in the formation of gametes. However,  it misinterprets meiosis by stating that it produces identical daughter cells rather than daughter cells with genetic variability. Diagram provided is of no value nor is it explained within the response</w:t>
                            </w:r>
                            <w:r w:rsidR="00050F33">
                              <w:rPr>
                                <w:rFonts w:cs="Arial"/>
                                <w:sz w:val="18"/>
                                <w:szCs w:val="18"/>
                              </w:rPr>
                              <w:t xml:space="preserve"> (KU1)</w:t>
                            </w:r>
                            <w:r>
                              <w:rPr>
                                <w:rFonts w:cs="Arial"/>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441pt;margin-top:9.5pt;width:100.55pt;height:266.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" fillcolor="yellow" stroked="f">
                <v:textbox>
                  <w:txbxContent>
                    <w:p w:rsidR="00381659" w:rsidRDefault="00381659" w:rsidP="00381659">
                      <w:pPr>
                        <w:shd w:val="clear" w:color="auto" w:fill="FFFF00"/>
                        <w:spacing w:before="40" w:after="40"/>
                        <w:rPr>
                          <w:rFonts w:cs="Arial"/>
                          <w:sz w:val="18"/>
                          <w:szCs w:val="18"/>
                        </w:rPr>
                      </w:pPr>
                      <w:r>
                        <w:rPr>
                          <w:rFonts w:cs="Arial"/>
                          <w:b/>
                          <w:sz w:val="18"/>
                          <w:szCs w:val="18"/>
                        </w:rPr>
                        <w:t xml:space="preserve">Knowledge and </w:t>
                      </w:r>
                      <w:r w:rsidRPr="00B31122">
                        <w:rPr>
                          <w:rFonts w:cs="Arial"/>
                          <w:b/>
                          <w:sz w:val="18"/>
                          <w:szCs w:val="18"/>
                        </w:rPr>
                        <w:t>Understanding</w:t>
                      </w:r>
                      <w:r>
                        <w:rPr>
                          <w:rFonts w:cs="Arial"/>
                          <w:sz w:val="18"/>
                          <w:szCs w:val="18"/>
                        </w:rPr>
                        <w:t xml:space="preserve"> </w:t>
                      </w:r>
                    </w:p>
                    <w:p w:rsidR="00381659" w:rsidRPr="001E26CD" w:rsidRDefault="00381659" w:rsidP="00381659">
                      <w:pPr>
                        <w:shd w:val="clear" w:color="auto" w:fill="FFFF00"/>
                        <w:spacing w:before="40" w:after="40"/>
                        <w:rPr>
                          <w:rFonts w:cs="Arial"/>
                          <w:sz w:val="18"/>
                          <w:szCs w:val="18"/>
                        </w:rPr>
                      </w:pPr>
                      <w:r>
                        <w:rPr>
                          <w:rFonts w:cs="Arial"/>
                          <w:sz w:val="18"/>
                          <w:szCs w:val="18"/>
                        </w:rPr>
                        <w:t>Response highlights student’s confusion with meiosis and mitosis. The response correctly conveys that meiosis has 2 phases of cell division resulting in the formation of gametes. However</w:t>
                      </w:r>
                      <w:proofErr w:type="gramStart"/>
                      <w:r>
                        <w:rPr>
                          <w:rFonts w:cs="Arial"/>
                          <w:sz w:val="18"/>
                          <w:szCs w:val="18"/>
                        </w:rPr>
                        <w:t>,  it</w:t>
                      </w:r>
                      <w:proofErr w:type="gramEnd"/>
                      <w:r>
                        <w:rPr>
                          <w:rFonts w:cs="Arial"/>
                          <w:sz w:val="18"/>
                          <w:szCs w:val="18"/>
                        </w:rPr>
                        <w:t xml:space="preserve"> misinterprets meiosis by stating that it produces identical daughter cells rather than daughter cells with genetic variability. Diagram provided is of no value nor is it explained within the response</w:t>
                      </w:r>
                      <w:r w:rsidR="00050F33">
                        <w:rPr>
                          <w:rFonts w:cs="Arial"/>
                          <w:sz w:val="18"/>
                          <w:szCs w:val="18"/>
                        </w:rPr>
                        <w:t xml:space="preserve"> (KU1)</w:t>
                      </w:r>
                      <w:r>
                        <w:rPr>
                          <w:rFonts w:cs="Arial"/>
                          <w:sz w:val="18"/>
                          <w:szCs w:val="18"/>
                        </w:rPr>
                        <w:t>.</w:t>
                      </w:r>
                    </w:p>
                  </w:txbxContent>
                </v:textbox>
              </v:shape>
            </w:pict>
          </mc:Fallback>
        </mc:AlternateContent>
      </w:r>
      <w:r>
        <w:t>Question 37</w:t>
      </w:r>
    </w:p>
    <w:p w:rsidR="00420DD5" w:rsidRPr="00D72FCF" w:rsidRDefault="00420DD5" w:rsidP="004F7512">
      <w:pPr>
        <w:keepLines/>
        <w:spacing w:after="120" w:line="360" w:lineRule="auto"/>
        <w:jc w:val="center"/>
        <w:rPr>
          <w:rFonts w:cs="Arial"/>
          <w:b/>
          <w:szCs w:val="22"/>
          <w:lang w:val="en-US"/>
        </w:rPr>
      </w:pPr>
    </w:p>
    <w:p w:rsidR="00420DD5" w:rsidRDefault="00420DD5" w:rsidP="00420DD5">
      <w:pPr>
        <w:rPr>
          <w:rFonts w:cs="Arial"/>
          <w:i/>
          <w:iCs/>
        </w:rPr>
      </w:pPr>
      <w:r w:rsidRPr="00286866">
        <w:rPr>
          <w:rFonts w:cs="Arial"/>
          <w:i/>
          <w:iCs/>
        </w:rPr>
        <w:t>This text is an actual student response.</w:t>
      </w:r>
      <w:r>
        <w:rPr>
          <w:rFonts w:cs="Arial"/>
          <w:i/>
          <w:iCs/>
        </w:rPr>
        <w:t xml:space="preserve">  It has been word processed in the interests of legibility.  Errors in punctuation, spelling and sentence structure reflect the student’s own work without correction.</w:t>
      </w:r>
    </w:p>
    <w:p w:rsidR="00381659" w:rsidRDefault="00381659" w:rsidP="00420DD5">
      <w:pPr>
        <w:rPr>
          <w:rFonts w:cs="Arial"/>
          <w:szCs w:val="22"/>
          <w:lang w:val="en-US"/>
        </w:rPr>
      </w:pPr>
    </w:p>
    <w:p w:rsidR="00420DD5" w:rsidRDefault="00420DD5" w:rsidP="00420DD5">
      <w:pPr>
        <w:rPr>
          <w:rFonts w:cs="Arial"/>
          <w:szCs w:val="22"/>
          <w:lang w:val="en-US"/>
        </w:rPr>
      </w:pPr>
    </w:p>
    <w:p w:rsidR="00420DD5" w:rsidRDefault="000B18AA" w:rsidP="00381659">
      <w:pPr>
        <w:spacing w:line="480" w:lineRule="auto"/>
        <w:rPr>
          <w:rFonts w:cs="Arial"/>
          <w:szCs w:val="22"/>
        </w:rPr>
      </w:pPr>
      <w:r>
        <w:rPr>
          <w:rFonts w:cs="Arial"/>
          <w:i/>
          <w:iCs/>
          <w:noProof/>
          <w:lang w:eastAsia="en-AU"/>
        </w:rPr>
        <mc:AlternateContent>
          <mc:Choice Requires="wps">
            <w:drawing>
              <wp:anchor distT="0" distB="0" distL="114300" distR="114300" simplePos="0" relativeHeight="251660288" behindDoc="0" locked="0" layoutInCell="1" allowOverlap="1">
                <wp:simplePos x="0" y="0"/>
                <wp:positionH relativeFrom="column">
                  <wp:posOffset>5600700</wp:posOffset>
                </wp:positionH>
                <wp:positionV relativeFrom="paragraph">
                  <wp:posOffset>2254885</wp:posOffset>
                </wp:positionV>
                <wp:extent cx="1276985" cy="2143125"/>
                <wp:effectExtent l="0" t="0" r="0" b="952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985" cy="214312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7052" w:rsidRDefault="00847052" w:rsidP="00847052">
                            <w:pPr>
                              <w:shd w:val="clear" w:color="auto" w:fill="FFFF00"/>
                              <w:spacing w:before="40" w:after="40"/>
                              <w:rPr>
                                <w:rFonts w:cs="Arial"/>
                                <w:sz w:val="18"/>
                                <w:szCs w:val="18"/>
                              </w:rPr>
                            </w:pPr>
                            <w:r>
                              <w:rPr>
                                <w:rFonts w:cs="Arial"/>
                                <w:b/>
                                <w:sz w:val="18"/>
                                <w:szCs w:val="18"/>
                              </w:rPr>
                              <w:t xml:space="preserve">Knowledge and </w:t>
                            </w:r>
                            <w:r w:rsidRPr="00B31122">
                              <w:rPr>
                                <w:rFonts w:cs="Arial"/>
                                <w:b/>
                                <w:sz w:val="18"/>
                                <w:szCs w:val="18"/>
                              </w:rPr>
                              <w:t>Understanding</w:t>
                            </w:r>
                            <w:r>
                              <w:rPr>
                                <w:rFonts w:cs="Arial"/>
                                <w:sz w:val="18"/>
                                <w:szCs w:val="18"/>
                              </w:rPr>
                              <w:t xml:space="preserve"> </w:t>
                            </w:r>
                          </w:p>
                          <w:p w:rsidR="00847052" w:rsidRPr="001E26CD" w:rsidRDefault="00381659" w:rsidP="00847052">
                            <w:pPr>
                              <w:shd w:val="clear" w:color="auto" w:fill="FFFF00"/>
                              <w:spacing w:before="40" w:after="40"/>
                              <w:rPr>
                                <w:rFonts w:cs="Arial"/>
                                <w:sz w:val="18"/>
                                <w:szCs w:val="18"/>
                              </w:rPr>
                            </w:pPr>
                            <w:r>
                              <w:rPr>
                                <w:rFonts w:cs="Arial"/>
                                <w:sz w:val="18"/>
                                <w:szCs w:val="18"/>
                              </w:rPr>
                              <w:t>Although it attempts to communicate information about biology (KU3), the d</w:t>
                            </w:r>
                            <w:r w:rsidR="00847052">
                              <w:rPr>
                                <w:rFonts w:cs="Arial"/>
                                <w:sz w:val="18"/>
                                <w:szCs w:val="18"/>
                              </w:rPr>
                              <w:t>iagra</w:t>
                            </w:r>
                            <w:r>
                              <w:rPr>
                                <w:rFonts w:cs="Arial"/>
                                <w:sz w:val="18"/>
                                <w:szCs w:val="18"/>
                              </w:rPr>
                              <w:t>m provided has no labels and it is a poor representation of the process of meiosis. I</w:t>
                            </w:r>
                            <w:r w:rsidR="00847052">
                              <w:rPr>
                                <w:rFonts w:cs="Arial"/>
                                <w:sz w:val="18"/>
                                <w:szCs w:val="18"/>
                              </w:rPr>
                              <w:t>t</w:t>
                            </w:r>
                            <w:r>
                              <w:rPr>
                                <w:rFonts w:cs="Arial"/>
                                <w:sz w:val="18"/>
                                <w:szCs w:val="18"/>
                              </w:rPr>
                              <w:t xml:space="preserve"> is neither</w:t>
                            </w:r>
                            <w:r w:rsidR="00847052">
                              <w:rPr>
                                <w:rFonts w:cs="Arial"/>
                                <w:sz w:val="18"/>
                                <w:szCs w:val="18"/>
                              </w:rPr>
                              <w:t xml:space="preserve"> </w:t>
                            </w:r>
                            <w:r>
                              <w:rPr>
                                <w:rFonts w:cs="Arial"/>
                                <w:sz w:val="18"/>
                                <w:szCs w:val="18"/>
                              </w:rPr>
                              <w:t xml:space="preserve">explained nor referred to </w:t>
                            </w:r>
                            <w:r w:rsidR="00847052">
                              <w:rPr>
                                <w:rFonts w:cs="Arial"/>
                                <w:sz w:val="18"/>
                                <w:szCs w:val="18"/>
                              </w:rPr>
                              <w:t xml:space="preserve">within the </w:t>
                            </w:r>
                            <w:r>
                              <w:rPr>
                                <w:rFonts w:cs="Arial"/>
                                <w:sz w:val="18"/>
                                <w:szCs w:val="18"/>
                              </w:rPr>
                              <w:t xml:space="preserve">text of the </w:t>
                            </w:r>
                            <w:r w:rsidR="00847052">
                              <w:rPr>
                                <w:rFonts w:cs="Arial"/>
                                <w:sz w:val="18"/>
                                <w:szCs w:val="18"/>
                              </w:rPr>
                              <w:t>response</w:t>
                            </w:r>
                            <w:r w:rsidR="00050F33">
                              <w:rPr>
                                <w:rFonts w:cs="Arial"/>
                                <w:sz w:val="18"/>
                                <w:szCs w:val="18"/>
                              </w:rPr>
                              <w:t xml:space="preserve"> KU3)</w:t>
                            </w:r>
                            <w:r w:rsidR="00847052">
                              <w:rPr>
                                <w:rFonts w:cs="Arial"/>
                                <w:sz w:val="18"/>
                                <w:szCs w:val="18"/>
                              </w:rPr>
                              <w:t>.</w:t>
                            </w:r>
                            <w:r>
                              <w:rPr>
                                <w:rFonts w:cs="Arial"/>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441pt;margin-top:177.55pt;width:100.55pt;height:16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" fillcolor="yellow" stroked="f">
                <v:textbox>
                  <w:txbxContent>
                    <w:p w:rsidR="00847052" w:rsidRDefault="00847052" w:rsidP="00847052">
                      <w:pPr>
                        <w:shd w:val="clear" w:color="auto" w:fill="FFFF00"/>
                        <w:spacing w:before="40" w:after="40"/>
                        <w:rPr>
                          <w:rFonts w:cs="Arial"/>
                          <w:sz w:val="18"/>
                          <w:szCs w:val="18"/>
                        </w:rPr>
                      </w:pPr>
                      <w:r>
                        <w:rPr>
                          <w:rFonts w:cs="Arial"/>
                          <w:b/>
                          <w:sz w:val="18"/>
                          <w:szCs w:val="18"/>
                        </w:rPr>
                        <w:t xml:space="preserve">Knowledge and </w:t>
                      </w:r>
                      <w:r w:rsidRPr="00B31122">
                        <w:rPr>
                          <w:rFonts w:cs="Arial"/>
                          <w:b/>
                          <w:sz w:val="18"/>
                          <w:szCs w:val="18"/>
                        </w:rPr>
                        <w:t>Understanding</w:t>
                      </w:r>
                      <w:r>
                        <w:rPr>
                          <w:rFonts w:cs="Arial"/>
                          <w:sz w:val="18"/>
                          <w:szCs w:val="18"/>
                        </w:rPr>
                        <w:t xml:space="preserve"> </w:t>
                      </w:r>
                    </w:p>
                    <w:p w:rsidR="00847052" w:rsidRPr="001E26CD" w:rsidRDefault="00381659" w:rsidP="00847052">
                      <w:pPr>
                        <w:shd w:val="clear" w:color="auto" w:fill="FFFF00"/>
                        <w:spacing w:before="40" w:after="40"/>
                        <w:rPr>
                          <w:rFonts w:cs="Arial"/>
                          <w:sz w:val="18"/>
                          <w:szCs w:val="18"/>
                        </w:rPr>
                      </w:pPr>
                      <w:r>
                        <w:rPr>
                          <w:rFonts w:cs="Arial"/>
                          <w:sz w:val="18"/>
                          <w:szCs w:val="18"/>
                        </w:rPr>
                        <w:t>Although it attempts to communicate information about biology (KU3), the d</w:t>
                      </w:r>
                      <w:r w:rsidR="00847052">
                        <w:rPr>
                          <w:rFonts w:cs="Arial"/>
                          <w:sz w:val="18"/>
                          <w:szCs w:val="18"/>
                        </w:rPr>
                        <w:t>iagra</w:t>
                      </w:r>
                      <w:r>
                        <w:rPr>
                          <w:rFonts w:cs="Arial"/>
                          <w:sz w:val="18"/>
                          <w:szCs w:val="18"/>
                        </w:rPr>
                        <w:t>m provided has no labels and it is a poor representation of the process of meiosis. I</w:t>
                      </w:r>
                      <w:r w:rsidR="00847052">
                        <w:rPr>
                          <w:rFonts w:cs="Arial"/>
                          <w:sz w:val="18"/>
                          <w:szCs w:val="18"/>
                        </w:rPr>
                        <w:t>t</w:t>
                      </w:r>
                      <w:r>
                        <w:rPr>
                          <w:rFonts w:cs="Arial"/>
                          <w:sz w:val="18"/>
                          <w:szCs w:val="18"/>
                        </w:rPr>
                        <w:t xml:space="preserve"> is neither</w:t>
                      </w:r>
                      <w:r w:rsidR="00847052">
                        <w:rPr>
                          <w:rFonts w:cs="Arial"/>
                          <w:sz w:val="18"/>
                          <w:szCs w:val="18"/>
                        </w:rPr>
                        <w:t xml:space="preserve"> </w:t>
                      </w:r>
                      <w:r>
                        <w:rPr>
                          <w:rFonts w:cs="Arial"/>
                          <w:sz w:val="18"/>
                          <w:szCs w:val="18"/>
                        </w:rPr>
                        <w:t xml:space="preserve">explained nor referred to </w:t>
                      </w:r>
                      <w:r w:rsidR="00847052">
                        <w:rPr>
                          <w:rFonts w:cs="Arial"/>
                          <w:sz w:val="18"/>
                          <w:szCs w:val="18"/>
                        </w:rPr>
                        <w:t xml:space="preserve">within the </w:t>
                      </w:r>
                      <w:r>
                        <w:rPr>
                          <w:rFonts w:cs="Arial"/>
                          <w:sz w:val="18"/>
                          <w:szCs w:val="18"/>
                        </w:rPr>
                        <w:t xml:space="preserve">text of the </w:t>
                      </w:r>
                      <w:r w:rsidR="00847052">
                        <w:rPr>
                          <w:rFonts w:cs="Arial"/>
                          <w:sz w:val="18"/>
                          <w:szCs w:val="18"/>
                        </w:rPr>
                        <w:t>response</w:t>
                      </w:r>
                      <w:r w:rsidR="00050F33">
                        <w:rPr>
                          <w:rFonts w:cs="Arial"/>
                          <w:sz w:val="18"/>
                          <w:szCs w:val="18"/>
                        </w:rPr>
                        <w:t xml:space="preserve"> KU3)</w:t>
                      </w:r>
                      <w:r w:rsidR="00847052">
                        <w:rPr>
                          <w:rFonts w:cs="Arial"/>
                          <w:sz w:val="18"/>
                          <w:szCs w:val="18"/>
                        </w:rPr>
                        <w:t>.</w:t>
                      </w:r>
                      <w:r>
                        <w:rPr>
                          <w:rFonts w:cs="Arial"/>
                          <w:sz w:val="18"/>
                          <w:szCs w:val="18"/>
                        </w:rPr>
                        <w:t xml:space="preserve">  </w:t>
                      </w:r>
                    </w:p>
                  </w:txbxContent>
                </v:textbox>
              </v:shape>
            </w:pict>
          </mc:Fallback>
        </mc:AlternateContent>
      </w:r>
      <w:r w:rsidR="001410A9">
        <w:rPr>
          <w:rFonts w:cs="Arial"/>
          <w:szCs w:val="22"/>
        </w:rPr>
        <w:t xml:space="preserve">Meiosis is the cell division that produces egg cells and sperm cells. It occurs in small steps, Prophase, Metaphase, Anaphase, Telophase, Prophase </w:t>
      </w:r>
      <w:r w:rsidR="001410A9" w:rsidRPr="001410A9">
        <w:rPr>
          <w:rFonts w:ascii="Times New Roman" w:hAnsi="Times New Roman"/>
          <w:szCs w:val="22"/>
        </w:rPr>
        <w:t>II</w:t>
      </w:r>
      <w:r w:rsidR="001410A9">
        <w:rPr>
          <w:rFonts w:cs="Arial"/>
          <w:szCs w:val="22"/>
        </w:rPr>
        <w:t xml:space="preserve">, Metaphase </w:t>
      </w:r>
      <w:r w:rsidR="001410A9" w:rsidRPr="001410A9">
        <w:rPr>
          <w:rFonts w:ascii="Times New Roman" w:hAnsi="Times New Roman"/>
          <w:szCs w:val="22"/>
        </w:rPr>
        <w:t>II</w:t>
      </w:r>
      <w:r w:rsidR="001410A9">
        <w:rPr>
          <w:rFonts w:ascii="Times New Roman" w:hAnsi="Times New Roman"/>
          <w:szCs w:val="22"/>
        </w:rPr>
        <w:t xml:space="preserve">, </w:t>
      </w:r>
      <w:r w:rsidR="001410A9" w:rsidRPr="001410A9">
        <w:rPr>
          <w:rFonts w:cs="Arial"/>
          <w:szCs w:val="22"/>
        </w:rPr>
        <w:t>Anaphase</w:t>
      </w:r>
      <w:r w:rsidR="001410A9">
        <w:rPr>
          <w:rFonts w:ascii="Times New Roman" w:hAnsi="Times New Roman"/>
          <w:szCs w:val="22"/>
        </w:rPr>
        <w:t xml:space="preserve"> </w:t>
      </w:r>
      <w:r w:rsidR="001410A9" w:rsidRPr="001410A9">
        <w:rPr>
          <w:rFonts w:ascii="Times New Roman" w:hAnsi="Times New Roman"/>
          <w:szCs w:val="22"/>
        </w:rPr>
        <w:t>II</w:t>
      </w:r>
      <w:r w:rsidR="001410A9">
        <w:rPr>
          <w:rFonts w:ascii="Times New Roman" w:hAnsi="Times New Roman"/>
          <w:szCs w:val="22"/>
        </w:rPr>
        <w:t xml:space="preserve">, </w:t>
      </w:r>
      <w:r w:rsidR="001410A9" w:rsidRPr="001410A9">
        <w:rPr>
          <w:rFonts w:cs="Arial"/>
          <w:szCs w:val="22"/>
        </w:rPr>
        <w:t>and Telophase</w:t>
      </w:r>
      <w:r w:rsidR="001410A9">
        <w:rPr>
          <w:rFonts w:cs="Arial"/>
          <w:szCs w:val="22"/>
        </w:rPr>
        <w:t xml:space="preserve"> </w:t>
      </w:r>
      <w:r w:rsidR="001410A9" w:rsidRPr="001410A9">
        <w:rPr>
          <w:rFonts w:ascii="Times New Roman" w:hAnsi="Times New Roman"/>
          <w:szCs w:val="22"/>
        </w:rPr>
        <w:t>II</w:t>
      </w:r>
      <w:r w:rsidR="001410A9" w:rsidRPr="001410A9">
        <w:rPr>
          <w:rFonts w:cs="Arial"/>
          <w:szCs w:val="22"/>
        </w:rPr>
        <w:t xml:space="preserve">. </w:t>
      </w:r>
      <w:r w:rsidR="001410A9">
        <w:rPr>
          <w:rFonts w:cs="Arial"/>
          <w:szCs w:val="22"/>
        </w:rPr>
        <w:t xml:space="preserve">Meiosis the identical genetic material is passed down to each daughter cell to create identical cells which have undergone meiosis successfully. The egg and sperm cells </w:t>
      </w:r>
      <w:r w:rsidR="001410A9" w:rsidRPr="001410A9">
        <w:rPr>
          <w:rFonts w:cs="Arial"/>
          <w:strike/>
          <w:szCs w:val="22"/>
        </w:rPr>
        <w:t>give</w:t>
      </w:r>
      <w:r w:rsidR="001410A9">
        <w:rPr>
          <w:rFonts w:cs="Arial"/>
          <w:szCs w:val="22"/>
        </w:rPr>
        <w:t xml:space="preserve"> create a zygote when they fuse together during cell divis</w:t>
      </w:r>
      <w:r w:rsidR="00BF5493">
        <w:rPr>
          <w:rFonts w:cs="Arial"/>
          <w:szCs w:val="22"/>
        </w:rPr>
        <w:t xml:space="preserve">ion with both the egg and the </w:t>
      </w:r>
      <w:r w:rsidR="001410A9">
        <w:rPr>
          <w:rFonts w:cs="Arial"/>
          <w:szCs w:val="22"/>
        </w:rPr>
        <w:t>sperm being haploid carrying half the genetic information required to create a diploid cell that is formed during the fusion of the zygote during meiosis. This type of cell division allo</w:t>
      </w:r>
      <w:r w:rsidR="00A86508">
        <w:rPr>
          <w:rFonts w:cs="Arial"/>
          <w:szCs w:val="22"/>
        </w:rPr>
        <w:t>w</w:t>
      </w:r>
      <w:r w:rsidR="001410A9">
        <w:rPr>
          <w:rFonts w:cs="Arial"/>
          <w:szCs w:val="22"/>
        </w:rPr>
        <w:t>s an equal amount of genetic material to be supplied from both of the egg and sperm cells.</w:t>
      </w:r>
      <w:r w:rsidR="00846EF8">
        <w:rPr>
          <w:rFonts w:cs="Arial"/>
          <w:szCs w:val="22"/>
        </w:rPr>
        <w:t xml:space="preserve"> Ultimately creating a zygote wh</w:t>
      </w:r>
      <w:r w:rsidR="001410A9">
        <w:rPr>
          <w:rFonts w:cs="Arial"/>
          <w:szCs w:val="22"/>
        </w:rPr>
        <w:t>ich is gentically identical to the original parent cells.</w:t>
      </w:r>
    </w:p>
    <w:p w:rsidR="001410A9" w:rsidRDefault="001410A9" w:rsidP="00420DD5">
      <w:pPr>
        <w:rPr>
          <w:rFonts w:cs="Arial"/>
          <w:szCs w:val="22"/>
        </w:rPr>
      </w:pPr>
    </w:p>
    <w:p w:rsidR="00252F76" w:rsidRDefault="00252F76" w:rsidP="00420DD5">
      <w:pPr>
        <w:rPr>
          <w:rFonts w:cs="Arial"/>
          <w:szCs w:val="22"/>
        </w:rPr>
      </w:pPr>
    </w:p>
    <w:p w:rsidR="004403CE" w:rsidRDefault="000B18AA" w:rsidP="00420DD5">
      <w:pPr>
        <w:rPr>
          <w:rFonts w:cs="Arial"/>
          <w:szCs w:val="22"/>
        </w:rPr>
      </w:pPr>
      <w:r>
        <w:rPr>
          <w:rFonts w:cs="Arial"/>
          <w:i/>
          <w:iCs/>
          <w:noProof/>
          <w:lang w:eastAsia="en-AU"/>
        </w:rPr>
        <mc:AlternateContent>
          <mc:Choice Requires="wps">
            <w:drawing>
              <wp:anchor distT="0" distB="0" distL="114300" distR="114300" simplePos="0" relativeHeight="251661312" behindDoc="0" locked="0" layoutInCell="1" allowOverlap="1">
                <wp:simplePos x="0" y="0"/>
                <wp:positionH relativeFrom="column">
                  <wp:posOffset>5603240</wp:posOffset>
                </wp:positionH>
                <wp:positionV relativeFrom="paragraph">
                  <wp:posOffset>1012190</wp:posOffset>
                </wp:positionV>
                <wp:extent cx="1276985" cy="27813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985" cy="278130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7052" w:rsidRDefault="00847052" w:rsidP="00847052">
                            <w:pPr>
                              <w:shd w:val="clear" w:color="auto" w:fill="FFFF00"/>
                              <w:spacing w:before="40" w:after="40"/>
                              <w:rPr>
                                <w:rFonts w:cs="Arial"/>
                                <w:sz w:val="18"/>
                                <w:szCs w:val="18"/>
                              </w:rPr>
                            </w:pPr>
                            <w:r>
                              <w:rPr>
                                <w:rFonts w:cs="Arial"/>
                                <w:b/>
                                <w:sz w:val="18"/>
                                <w:szCs w:val="18"/>
                              </w:rPr>
                              <w:t>Analysis and Evaluation</w:t>
                            </w:r>
                            <w:r>
                              <w:rPr>
                                <w:rFonts w:cs="Arial"/>
                                <w:sz w:val="18"/>
                                <w:szCs w:val="18"/>
                              </w:rPr>
                              <w:t xml:space="preserve"> </w:t>
                            </w:r>
                          </w:p>
                          <w:p w:rsidR="00847052" w:rsidRPr="00B31122" w:rsidRDefault="002317B1" w:rsidP="00847052">
                            <w:pPr>
                              <w:shd w:val="clear" w:color="auto" w:fill="FFFF00"/>
                              <w:spacing w:before="40" w:after="40"/>
                              <w:rPr>
                                <w:rFonts w:cs="Arial"/>
                                <w:i/>
                                <w:sz w:val="18"/>
                                <w:szCs w:val="18"/>
                              </w:rPr>
                            </w:pPr>
                            <w:r>
                              <w:rPr>
                                <w:rFonts w:cs="Arial"/>
                                <w:sz w:val="18"/>
                                <w:szCs w:val="18"/>
                              </w:rPr>
                              <w:t>Initially repeats</w:t>
                            </w:r>
                            <w:r w:rsidR="007B4B12">
                              <w:rPr>
                                <w:rFonts w:cs="Arial"/>
                                <w:sz w:val="18"/>
                                <w:szCs w:val="18"/>
                              </w:rPr>
                              <w:t xml:space="preserve"> the information provided in the question. Provides a partial answer regarding how benzamidine works but neglects to mention the active site of acrosin. Implies that fertilisation cannot occur but answer is hampered by the inclusion of the </w:t>
                            </w:r>
                            <w:r>
                              <w:rPr>
                                <w:rFonts w:cs="Arial"/>
                                <w:sz w:val="18"/>
                                <w:szCs w:val="18"/>
                              </w:rPr>
                              <w:t xml:space="preserve">incorrect conclusion that </w:t>
                            </w:r>
                            <w:r w:rsidR="007B4B12">
                              <w:rPr>
                                <w:rFonts w:cs="Arial"/>
                                <w:sz w:val="18"/>
                                <w:szCs w:val="18"/>
                              </w:rPr>
                              <w:t>‘contraception cannot be achieved’</w:t>
                            </w:r>
                            <w:r w:rsidR="00050F33">
                              <w:rPr>
                                <w:rFonts w:cs="Arial"/>
                                <w:sz w:val="18"/>
                                <w:szCs w:val="18"/>
                              </w:rPr>
                              <w:t xml:space="preserve"> (AE1)</w:t>
                            </w:r>
                            <w:r w:rsidR="007B4B12">
                              <w:rPr>
                                <w:rFonts w:cs="Arial"/>
                                <w:sz w:val="18"/>
                                <w:szCs w:val="18"/>
                              </w:rPr>
                              <w:t>.</w:t>
                            </w:r>
                            <w:r w:rsidR="00847052">
                              <w:rPr>
                                <w:rFonts w:cs="Arial"/>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margin-left:441.2pt;margin-top:79.7pt;width:100.55pt;height:2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" fillcolor="yellow" stroked="f">
                <v:textbox>
                  <w:txbxContent>
                    <w:p w:rsidR="00847052" w:rsidRDefault="00847052" w:rsidP="00847052">
                      <w:pPr>
                        <w:shd w:val="clear" w:color="auto" w:fill="FFFF00"/>
                        <w:spacing w:before="40" w:after="40"/>
                        <w:rPr>
                          <w:rFonts w:cs="Arial"/>
                          <w:sz w:val="18"/>
                          <w:szCs w:val="18"/>
                        </w:rPr>
                      </w:pPr>
                      <w:r>
                        <w:rPr>
                          <w:rFonts w:cs="Arial"/>
                          <w:b/>
                          <w:sz w:val="18"/>
                          <w:szCs w:val="18"/>
                        </w:rPr>
                        <w:t>Analysis and Evaluation</w:t>
                      </w:r>
                      <w:r>
                        <w:rPr>
                          <w:rFonts w:cs="Arial"/>
                          <w:sz w:val="18"/>
                          <w:szCs w:val="18"/>
                        </w:rPr>
                        <w:t xml:space="preserve"> </w:t>
                      </w:r>
                    </w:p>
                    <w:p w:rsidR="00847052" w:rsidRPr="00B31122" w:rsidRDefault="002317B1" w:rsidP="00847052">
                      <w:pPr>
                        <w:shd w:val="clear" w:color="auto" w:fill="FFFF00"/>
                        <w:spacing w:before="40" w:after="40"/>
                        <w:rPr>
                          <w:rFonts w:cs="Arial"/>
                          <w:i/>
                          <w:sz w:val="18"/>
                          <w:szCs w:val="18"/>
                        </w:rPr>
                      </w:pPr>
                      <w:r>
                        <w:rPr>
                          <w:rFonts w:cs="Arial"/>
                          <w:sz w:val="18"/>
                          <w:szCs w:val="18"/>
                        </w:rPr>
                        <w:t>Initially repeats</w:t>
                      </w:r>
                      <w:r w:rsidR="007B4B12">
                        <w:rPr>
                          <w:rFonts w:cs="Arial"/>
                          <w:sz w:val="18"/>
                          <w:szCs w:val="18"/>
                        </w:rPr>
                        <w:t xml:space="preserve"> the information provided in the question. Provides a partial answer regarding how </w:t>
                      </w:r>
                      <w:proofErr w:type="spellStart"/>
                      <w:r w:rsidR="007B4B12">
                        <w:rPr>
                          <w:rFonts w:cs="Arial"/>
                          <w:sz w:val="18"/>
                          <w:szCs w:val="18"/>
                        </w:rPr>
                        <w:t>benzamidine</w:t>
                      </w:r>
                      <w:proofErr w:type="spellEnd"/>
                      <w:r w:rsidR="007B4B12">
                        <w:rPr>
                          <w:rFonts w:cs="Arial"/>
                          <w:sz w:val="18"/>
                          <w:szCs w:val="18"/>
                        </w:rPr>
                        <w:t xml:space="preserve"> works but neglects to mention the active site of </w:t>
                      </w:r>
                      <w:proofErr w:type="spellStart"/>
                      <w:r w:rsidR="007B4B12">
                        <w:rPr>
                          <w:rFonts w:cs="Arial"/>
                          <w:sz w:val="18"/>
                          <w:szCs w:val="18"/>
                        </w:rPr>
                        <w:t>acrosin</w:t>
                      </w:r>
                      <w:proofErr w:type="spellEnd"/>
                      <w:r w:rsidR="007B4B12">
                        <w:rPr>
                          <w:rFonts w:cs="Arial"/>
                          <w:sz w:val="18"/>
                          <w:szCs w:val="18"/>
                        </w:rPr>
                        <w:t xml:space="preserve">. Implies that fertilisation cannot occur but answer is hampered by the inclusion of the </w:t>
                      </w:r>
                      <w:r>
                        <w:rPr>
                          <w:rFonts w:cs="Arial"/>
                          <w:sz w:val="18"/>
                          <w:szCs w:val="18"/>
                        </w:rPr>
                        <w:t xml:space="preserve">incorrect conclusion that </w:t>
                      </w:r>
                      <w:r w:rsidR="007B4B12">
                        <w:rPr>
                          <w:rFonts w:cs="Arial"/>
                          <w:sz w:val="18"/>
                          <w:szCs w:val="18"/>
                        </w:rPr>
                        <w:t>‘contraception cannot be achieved’</w:t>
                      </w:r>
                      <w:r w:rsidR="00050F33">
                        <w:rPr>
                          <w:rFonts w:cs="Arial"/>
                          <w:sz w:val="18"/>
                          <w:szCs w:val="18"/>
                        </w:rPr>
                        <w:t xml:space="preserve"> (AE1)</w:t>
                      </w:r>
                      <w:r w:rsidR="007B4B12">
                        <w:rPr>
                          <w:rFonts w:cs="Arial"/>
                          <w:sz w:val="18"/>
                          <w:szCs w:val="18"/>
                        </w:rPr>
                        <w:t>.</w:t>
                      </w:r>
                      <w:r w:rsidR="00847052">
                        <w:rPr>
                          <w:rFonts w:cs="Arial"/>
                          <w:sz w:val="18"/>
                          <w:szCs w:val="18"/>
                        </w:rPr>
                        <w:t xml:space="preserve">  </w:t>
                      </w:r>
                    </w:p>
                  </w:txbxContent>
                </v:textbox>
              </v:shape>
            </w:pict>
          </mc:Fallback>
        </mc:AlternateContent>
      </w:r>
      <w:r>
        <w:rPr>
          <w:rFonts w:cs="Arial"/>
          <w:noProof/>
          <w:szCs w:val="22"/>
          <w:lang w:eastAsia="en-AU"/>
        </w:rPr>
        <mc:AlternateContent>
          <mc:Choice Requires="wps">
            <w:drawing>
              <wp:anchor distT="0" distB="0" distL="114300" distR="114300" simplePos="0" relativeHeight="251659264" behindDoc="0" locked="0" layoutInCell="1" allowOverlap="1">
                <wp:simplePos x="0" y="0"/>
                <wp:positionH relativeFrom="column">
                  <wp:posOffset>3783965</wp:posOffset>
                </wp:positionH>
                <wp:positionV relativeFrom="paragraph">
                  <wp:posOffset>925195</wp:posOffset>
                </wp:positionV>
                <wp:extent cx="819150" cy="88582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9150" cy="885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7708" w:rsidRPr="0072768D" w:rsidRDefault="00E67708">
                            <w:pPr>
                              <w:rPr>
                                <w:rFonts w:ascii="Mistral" w:hAnsi="Mistral"/>
                                <w:sz w:val="36"/>
                                <w:szCs w:val="36"/>
                                <w:lang w:val="en-US"/>
                              </w:rPr>
                            </w:pPr>
                            <w:r w:rsidRPr="0072768D">
                              <w:rPr>
                                <w:rFonts w:ascii="Mistral" w:hAnsi="Mistral"/>
                                <w:sz w:val="36"/>
                                <w:szCs w:val="36"/>
                                <w:lang w:val="en-US"/>
                              </w:rPr>
                              <w:t>four daughter cells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297.95pt;margin-top:72.85pt;width:64.5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" filled="f" stroked="f" strokeweight=".5pt">
                <v:path arrowok="t"/>
                <v:textbox>
                  <w:txbxContent>
                    <w:p w:rsidR="00E67708" w:rsidRPr="0072768D" w:rsidRDefault="00E67708">
                      <w:pPr>
                        <w:rPr>
                          <w:rFonts w:ascii="Mistral" w:hAnsi="Mistral"/>
                          <w:sz w:val="36"/>
                          <w:szCs w:val="36"/>
                          <w:lang w:val="en-US"/>
                        </w:rPr>
                      </w:pPr>
                      <w:proofErr w:type="gramStart"/>
                      <w:r w:rsidRPr="0072768D">
                        <w:rPr>
                          <w:rFonts w:ascii="Mistral" w:hAnsi="Mistral"/>
                          <w:sz w:val="36"/>
                          <w:szCs w:val="36"/>
                          <w:lang w:val="en-US"/>
                        </w:rPr>
                        <w:t>four</w:t>
                      </w:r>
                      <w:proofErr w:type="gramEnd"/>
                      <w:r w:rsidRPr="0072768D">
                        <w:rPr>
                          <w:rFonts w:ascii="Mistral" w:hAnsi="Mistral"/>
                          <w:sz w:val="36"/>
                          <w:szCs w:val="36"/>
                          <w:lang w:val="en-US"/>
                        </w:rPr>
                        <w:t xml:space="preserve"> daughter cells</w:t>
                      </w:r>
                    </w:p>
                  </w:txbxContent>
                </v:textbox>
              </v:shape>
            </w:pict>
          </mc:Fallback>
        </mc:AlternateContent>
      </w:r>
      <w:r w:rsidR="00252F76" w:rsidRPr="00252F76">
        <w:rPr>
          <w:rFonts w:cs="Arial"/>
          <w:noProof/>
          <w:szCs w:val="22"/>
          <w:lang w:eastAsia="en-AU"/>
        </w:rPr>
        <w:drawing>
          <wp:inline distT="0" distB="0" distL="0" distR="0">
            <wp:extent cx="5579745" cy="1927277"/>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5579745" cy="1927277"/>
                    </a:xfrm>
                    <a:prstGeom prst="rect">
                      <a:avLst/>
                    </a:prstGeom>
                  </pic:spPr>
                </pic:pic>
              </a:graphicData>
            </a:graphic>
          </wp:inline>
        </w:drawing>
      </w:r>
    </w:p>
    <w:p w:rsidR="00B52532" w:rsidRDefault="00B52532" w:rsidP="00381659">
      <w:pPr>
        <w:spacing w:line="480" w:lineRule="auto"/>
        <w:rPr>
          <w:rFonts w:cs="Arial"/>
          <w:szCs w:val="22"/>
        </w:rPr>
      </w:pPr>
      <w:r>
        <w:rPr>
          <w:rFonts w:cs="Arial"/>
          <w:szCs w:val="22"/>
        </w:rPr>
        <w:t>Acrosin is an enzyme which is found on the surface membrane of sperm cells. The contraceptive cream Deflan, which contains a chemical called benz</w:t>
      </w:r>
      <w:r w:rsidR="00793D97">
        <w:rPr>
          <w:rFonts w:cs="Arial"/>
          <w:szCs w:val="22"/>
        </w:rPr>
        <w:t>a</w:t>
      </w:r>
      <w:r>
        <w:rPr>
          <w:rFonts w:cs="Arial"/>
          <w:szCs w:val="22"/>
        </w:rPr>
        <w:t xml:space="preserve">midine that acts as and inhibitor to acrosin. Benzamidine could inhibit acrosin due to its ability to </w:t>
      </w:r>
      <w:r w:rsidR="00CE7489">
        <w:rPr>
          <w:rFonts w:cs="Arial"/>
          <w:szCs w:val="22"/>
        </w:rPr>
        <w:t>b</w:t>
      </w:r>
      <w:r>
        <w:rPr>
          <w:rFonts w:cs="Arial"/>
          <w:szCs w:val="22"/>
        </w:rPr>
        <w:t xml:space="preserve">ind to acrosin </w:t>
      </w:r>
      <w:r w:rsidRPr="001410A9">
        <w:rPr>
          <w:rFonts w:cs="Arial"/>
          <w:strike/>
          <w:szCs w:val="22"/>
        </w:rPr>
        <w:t>complementary shape</w:t>
      </w:r>
      <w:r>
        <w:rPr>
          <w:rFonts w:cs="Arial"/>
          <w:szCs w:val="22"/>
        </w:rPr>
        <w:t xml:space="preserve"> an</w:t>
      </w:r>
      <w:r w:rsidR="00854345">
        <w:rPr>
          <w:rFonts w:cs="Arial"/>
          <w:szCs w:val="22"/>
        </w:rPr>
        <w:t>d to alt</w:t>
      </w:r>
      <w:r>
        <w:rPr>
          <w:rFonts w:cs="Arial"/>
          <w:szCs w:val="22"/>
        </w:rPr>
        <w:t>er its complementary shape. The alteration of the sperm cells complimentary shape stops the sperm cell from being able to find and ultimately fertilise the females egg cells.</w:t>
      </w:r>
    </w:p>
    <w:p w:rsidR="00B52532" w:rsidRDefault="00B52532" w:rsidP="00381659">
      <w:pPr>
        <w:spacing w:line="480" w:lineRule="auto"/>
        <w:rPr>
          <w:rFonts w:cs="Arial"/>
          <w:szCs w:val="22"/>
        </w:rPr>
      </w:pPr>
    </w:p>
    <w:p w:rsidR="001410A9" w:rsidRPr="001410A9" w:rsidRDefault="001410A9" w:rsidP="00381659">
      <w:pPr>
        <w:spacing w:line="480" w:lineRule="auto"/>
        <w:rPr>
          <w:rFonts w:cs="Arial"/>
          <w:szCs w:val="22"/>
        </w:rPr>
      </w:pPr>
      <w:r>
        <w:rPr>
          <w:rFonts w:cs="Arial"/>
          <w:szCs w:val="22"/>
        </w:rPr>
        <w:t>Both egg cells and sperm cells carry the haploid number of chromosomes needed to create a zygote after cell division. Withou</w:t>
      </w:r>
      <w:r w:rsidR="00A96665">
        <w:rPr>
          <w:rFonts w:cs="Arial"/>
          <w:szCs w:val="22"/>
        </w:rPr>
        <w:t>t</w:t>
      </w:r>
      <w:r>
        <w:rPr>
          <w:rFonts w:cs="Arial"/>
          <w:szCs w:val="22"/>
        </w:rPr>
        <w:t xml:space="preserve"> the sperm cells ability to successfully bind to the egg cell, the egg cell will remain with the haploid amount of chromosomes and remain un</w:t>
      </w:r>
      <w:r w:rsidR="00E67708">
        <w:rPr>
          <w:rFonts w:cs="Arial"/>
          <w:szCs w:val="22"/>
        </w:rPr>
        <w:t>-</w:t>
      </w:r>
      <w:r>
        <w:rPr>
          <w:rFonts w:cs="Arial"/>
          <w:szCs w:val="22"/>
        </w:rPr>
        <w:t>fertilised. Therefore the restoration of the diploid number of chromosomes is incomplete and contraception cannot be achieved.</w:t>
      </w:r>
    </w:p>
    <w:p w:rsidR="00847052" w:rsidRDefault="00847052">
      <w:pPr>
        <w:rPr>
          <w:rFonts w:cs="Arial"/>
          <w:szCs w:val="22"/>
        </w:rPr>
      </w:pPr>
    </w:p>
    <w:p w:rsidR="00847052" w:rsidRDefault="000B18AA">
      <w:pPr>
        <w:rPr>
          <w:rFonts w:cs="Arial"/>
          <w:szCs w:val="22"/>
        </w:rPr>
      </w:pPr>
      <w:r>
        <w:rPr>
          <w:rFonts w:cs="Arial"/>
          <w:i/>
          <w:iCs/>
          <w:noProof/>
          <w:lang w:eastAsia="en-AU"/>
        </w:rPr>
        <mc:AlternateContent>
          <mc:Choice Requires="wps">
            <w:drawing>
              <wp:anchor distT="0" distB="0" distL="114300" distR="114300" simplePos="0" relativeHeight="251662336" behindDoc="0" locked="0" layoutInCell="1" allowOverlap="1" wp14:anchorId="38DF4E00" wp14:editId="69C02160">
                <wp:simplePos x="0" y="0"/>
                <wp:positionH relativeFrom="column">
                  <wp:posOffset>59055</wp:posOffset>
                </wp:positionH>
                <wp:positionV relativeFrom="paragraph">
                  <wp:posOffset>259715</wp:posOffset>
                </wp:positionV>
                <wp:extent cx="5128260" cy="2129790"/>
                <wp:effectExtent l="0" t="0" r="0" b="381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8260" cy="2129790"/>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7052" w:rsidRPr="00D461CD" w:rsidRDefault="00847052" w:rsidP="00847052">
                            <w:pPr>
                              <w:shd w:val="clear" w:color="auto" w:fill="99CCFF"/>
                              <w:spacing w:before="40" w:after="40"/>
                              <w:rPr>
                                <w:rFonts w:cs="Arial"/>
                                <w:b/>
                                <w:sz w:val="18"/>
                                <w:szCs w:val="18"/>
                              </w:rPr>
                            </w:pPr>
                            <w:r w:rsidRPr="00D461CD">
                              <w:rPr>
                                <w:rFonts w:cs="Arial"/>
                                <w:b/>
                                <w:sz w:val="18"/>
                                <w:szCs w:val="18"/>
                              </w:rPr>
                              <w:t>Note the</w:t>
                            </w:r>
                            <w:r>
                              <w:rPr>
                                <w:rFonts w:cs="Arial"/>
                                <w:b/>
                                <w:sz w:val="18"/>
                                <w:szCs w:val="18"/>
                              </w:rPr>
                              <w:t xml:space="preserve"> following excerpt from the 2013 </w:t>
                            </w:r>
                            <w:r w:rsidRPr="00D461CD">
                              <w:rPr>
                                <w:rFonts w:cs="Arial"/>
                                <w:b/>
                                <w:sz w:val="18"/>
                                <w:szCs w:val="18"/>
                              </w:rPr>
                              <w:t>Chief Assessor’s Report:</w:t>
                            </w:r>
                          </w:p>
                          <w:p w:rsidR="00847052" w:rsidRPr="007D4B6C" w:rsidRDefault="00847052" w:rsidP="00847052">
                            <w:pPr>
                              <w:shd w:val="clear" w:color="auto" w:fill="99CCFF"/>
                              <w:spacing w:before="40" w:after="40"/>
                              <w:rPr>
                                <w:rFonts w:cs="Arial"/>
                                <w:sz w:val="18"/>
                                <w:szCs w:val="18"/>
                              </w:rPr>
                            </w:pPr>
                            <w:r>
                              <w:rPr>
                                <w:rFonts w:cs="Arial"/>
                                <w:sz w:val="18"/>
                                <w:szCs w:val="18"/>
                              </w:rPr>
                              <w:t>(In an examination), an extended-response question is</w:t>
                            </w:r>
                            <w:r w:rsidRPr="007D4B6C">
                              <w:rPr>
                                <w:rFonts w:cs="Arial"/>
                                <w:sz w:val="18"/>
                                <w:szCs w:val="18"/>
                              </w:rPr>
                              <w:t xml:space="preserve"> marked out of 15, with 12 marks being allocated for c</w:t>
                            </w:r>
                            <w:r>
                              <w:rPr>
                                <w:rFonts w:cs="Arial"/>
                                <w:sz w:val="18"/>
                                <w:szCs w:val="18"/>
                              </w:rPr>
                              <w:t>ontent (each well-made point is</w:t>
                            </w:r>
                            <w:r w:rsidRPr="007D4B6C">
                              <w:rPr>
                                <w:rFonts w:cs="Arial"/>
                                <w:sz w:val="18"/>
                                <w:szCs w:val="18"/>
                              </w:rPr>
                              <w:t xml:space="preserve"> worth 2 marks) and 3 marks for comm</w:t>
                            </w:r>
                            <w:r>
                              <w:rPr>
                                <w:rFonts w:cs="Arial"/>
                                <w:sz w:val="18"/>
                                <w:szCs w:val="18"/>
                              </w:rPr>
                              <w:t>unication. This question has two</w:t>
                            </w:r>
                            <w:r w:rsidRPr="007D4B6C">
                              <w:rPr>
                                <w:rFonts w:cs="Arial"/>
                                <w:sz w:val="18"/>
                                <w:szCs w:val="18"/>
                              </w:rPr>
                              <w:t xml:space="preserve"> content parts, with</w:t>
                            </w:r>
                            <w:r>
                              <w:rPr>
                                <w:rFonts w:cs="Arial"/>
                                <w:sz w:val="18"/>
                                <w:szCs w:val="18"/>
                              </w:rPr>
                              <w:t xml:space="preserve"> each part being marked out of 6</w:t>
                            </w:r>
                            <w:r w:rsidRPr="007D4B6C">
                              <w:rPr>
                                <w:rFonts w:cs="Arial"/>
                                <w:sz w:val="18"/>
                                <w:szCs w:val="18"/>
                              </w:rPr>
                              <w:t>.</w:t>
                            </w:r>
                          </w:p>
                          <w:p w:rsidR="00847052" w:rsidRPr="007D4B6C" w:rsidRDefault="00847052" w:rsidP="00847052">
                            <w:pPr>
                              <w:shd w:val="clear" w:color="auto" w:fill="99CCFF"/>
                              <w:spacing w:before="40" w:after="40"/>
                              <w:rPr>
                                <w:rFonts w:cs="Arial"/>
                                <w:sz w:val="18"/>
                                <w:szCs w:val="18"/>
                              </w:rPr>
                            </w:pPr>
                            <w:r w:rsidRPr="007D4B6C">
                              <w:rPr>
                                <w:rFonts w:cs="Arial"/>
                                <w:sz w:val="18"/>
                                <w:szCs w:val="18"/>
                              </w:rPr>
                              <w:t xml:space="preserve">In awarding a communication </w:t>
                            </w:r>
                            <w:r>
                              <w:rPr>
                                <w:rFonts w:cs="Arial"/>
                                <w:sz w:val="18"/>
                                <w:szCs w:val="18"/>
                              </w:rPr>
                              <w:t>mark, the following factors are</w:t>
                            </w:r>
                            <w:r w:rsidRPr="007D4B6C">
                              <w:rPr>
                                <w:rFonts w:cs="Arial"/>
                                <w:sz w:val="18"/>
                                <w:szCs w:val="18"/>
                              </w:rPr>
                              <w:t xml:space="preserve"> taken into account:</w:t>
                            </w:r>
                          </w:p>
                          <w:p w:rsidR="00847052" w:rsidRPr="007D4B6C" w:rsidRDefault="00847052" w:rsidP="00847052">
                            <w:pPr>
                              <w:pStyle w:val="ListParagraph"/>
                              <w:keepLines w:val="0"/>
                              <w:numPr>
                                <w:ilvl w:val="0"/>
                                <w:numId w:val="1"/>
                              </w:numPr>
                              <w:shd w:val="clear" w:color="auto" w:fill="99CCFF"/>
                              <w:spacing w:before="40" w:after="40"/>
                              <w:contextualSpacing/>
                              <w:rPr>
                                <w:rFonts w:ascii="Arial" w:hAnsi="Arial" w:cs="Arial"/>
                                <w:sz w:val="18"/>
                                <w:szCs w:val="18"/>
                              </w:rPr>
                            </w:pPr>
                            <w:r w:rsidRPr="007D4B6C">
                              <w:rPr>
                                <w:rFonts w:ascii="Arial" w:hAnsi="Arial" w:cs="Arial"/>
                                <w:sz w:val="18"/>
                                <w:szCs w:val="18"/>
                              </w:rPr>
                              <w:t>Is the response at least half a page in length and is it structured in the form of sentences and   paragraphs?</w:t>
                            </w:r>
                          </w:p>
                          <w:p w:rsidR="00847052" w:rsidRPr="007D4B6C" w:rsidRDefault="00847052" w:rsidP="00847052">
                            <w:pPr>
                              <w:pStyle w:val="ListParagraph"/>
                              <w:keepLines w:val="0"/>
                              <w:numPr>
                                <w:ilvl w:val="0"/>
                                <w:numId w:val="1"/>
                              </w:numPr>
                              <w:shd w:val="clear" w:color="auto" w:fill="99CCFF"/>
                              <w:spacing w:before="40" w:after="40"/>
                              <w:contextualSpacing/>
                              <w:rPr>
                                <w:rFonts w:ascii="Arial" w:hAnsi="Arial" w:cs="Arial"/>
                                <w:sz w:val="18"/>
                                <w:szCs w:val="18"/>
                              </w:rPr>
                            </w:pPr>
                            <w:r w:rsidRPr="007D4B6C">
                              <w:rPr>
                                <w:rFonts w:ascii="Arial" w:hAnsi="Arial" w:cs="Arial"/>
                                <w:sz w:val="18"/>
                                <w:szCs w:val="18"/>
                              </w:rPr>
                              <w:t>Does the response use correct grammar and spelling?</w:t>
                            </w:r>
                          </w:p>
                          <w:p w:rsidR="00847052" w:rsidRPr="007D4B6C" w:rsidRDefault="00847052" w:rsidP="00847052">
                            <w:pPr>
                              <w:pStyle w:val="ListParagraph"/>
                              <w:keepLines w:val="0"/>
                              <w:numPr>
                                <w:ilvl w:val="0"/>
                                <w:numId w:val="1"/>
                              </w:numPr>
                              <w:shd w:val="clear" w:color="auto" w:fill="99CCFF"/>
                              <w:spacing w:before="40" w:after="40"/>
                              <w:contextualSpacing/>
                              <w:rPr>
                                <w:rFonts w:ascii="Arial" w:hAnsi="Arial" w:cs="Arial"/>
                                <w:sz w:val="18"/>
                                <w:szCs w:val="18"/>
                              </w:rPr>
                            </w:pPr>
                            <w:r w:rsidRPr="007D4B6C">
                              <w:rPr>
                                <w:rFonts w:ascii="Arial" w:hAnsi="Arial" w:cs="Arial"/>
                                <w:sz w:val="18"/>
                                <w:szCs w:val="18"/>
                              </w:rPr>
                              <w:t>Does the response clearly explain concepts using relevant and concise biological language?</w:t>
                            </w:r>
                          </w:p>
                          <w:p w:rsidR="00847052" w:rsidRPr="005A5E2E" w:rsidRDefault="00847052" w:rsidP="00847052">
                            <w:pPr>
                              <w:shd w:val="clear" w:color="auto" w:fill="99CCFF"/>
                              <w:spacing w:before="40" w:after="40"/>
                              <w:rPr>
                                <w:rFonts w:cs="Arial"/>
                                <w:sz w:val="18"/>
                                <w:szCs w:val="18"/>
                              </w:rPr>
                            </w:pPr>
                            <w:r w:rsidRPr="007D4B6C">
                              <w:rPr>
                                <w:rFonts w:cs="Arial"/>
                                <w:sz w:val="18"/>
                                <w:szCs w:val="18"/>
                              </w:rPr>
                              <w:t>Students should be able to fully answer an extended-response question in about one page of writing. It is unnecessary for students to re-write the question or to provide an introduction to their response. Both of thes</w:t>
                            </w:r>
                            <w:r>
                              <w:rPr>
                                <w:rFonts w:cs="Arial"/>
                                <w:sz w:val="18"/>
                                <w:szCs w:val="18"/>
                              </w:rPr>
                              <w:t xml:space="preserve">e practices are time-wasting, </w:t>
                            </w:r>
                            <w:r w:rsidRPr="007D4B6C">
                              <w:rPr>
                                <w:rFonts w:cs="Arial"/>
                                <w:sz w:val="18"/>
                                <w:szCs w:val="18"/>
                              </w:rPr>
                              <w:t>receive no credit, and may even result in a reduction in the communication mark.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margin-left:4.65pt;margin-top:20.45pt;width:403.8pt;height:16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" fillcolor="#9cf" stroked="f">
                <v:textbox>
                  <w:txbxContent>
                    <w:p w:rsidR="00847052" w:rsidRPr="00D461CD" w:rsidRDefault="00847052" w:rsidP="00847052">
                      <w:pPr>
                        <w:shd w:val="clear" w:color="auto" w:fill="99CCFF"/>
                        <w:spacing w:before="40" w:after="40"/>
                        <w:rPr>
                          <w:rFonts w:cs="Arial"/>
                          <w:b/>
                          <w:sz w:val="18"/>
                          <w:szCs w:val="18"/>
                        </w:rPr>
                      </w:pPr>
                      <w:r w:rsidRPr="00D461CD">
                        <w:rPr>
                          <w:rFonts w:cs="Arial"/>
                          <w:b/>
                          <w:sz w:val="18"/>
                          <w:szCs w:val="18"/>
                        </w:rPr>
                        <w:t>Note the</w:t>
                      </w:r>
                      <w:r>
                        <w:rPr>
                          <w:rFonts w:cs="Arial"/>
                          <w:b/>
                          <w:sz w:val="18"/>
                          <w:szCs w:val="18"/>
                        </w:rPr>
                        <w:t xml:space="preserve"> following excerpt from the 2013 </w:t>
                      </w:r>
                      <w:r w:rsidRPr="00D461CD">
                        <w:rPr>
                          <w:rFonts w:cs="Arial"/>
                          <w:b/>
                          <w:sz w:val="18"/>
                          <w:szCs w:val="18"/>
                        </w:rPr>
                        <w:t>Chief Assessor’s Report:</w:t>
                      </w:r>
                    </w:p>
                    <w:p w:rsidR="00847052" w:rsidRPr="007D4B6C" w:rsidRDefault="00847052" w:rsidP="00847052">
                      <w:pPr>
                        <w:shd w:val="clear" w:color="auto" w:fill="99CCFF"/>
                        <w:spacing w:before="40" w:after="40"/>
                        <w:rPr>
                          <w:rFonts w:cs="Arial"/>
                          <w:sz w:val="18"/>
                          <w:szCs w:val="18"/>
                        </w:rPr>
                      </w:pPr>
                      <w:r>
                        <w:rPr>
                          <w:rFonts w:cs="Arial"/>
                          <w:sz w:val="18"/>
                          <w:szCs w:val="18"/>
                        </w:rPr>
                        <w:t>(In an examination), an extended-response question is</w:t>
                      </w:r>
                      <w:r w:rsidRPr="007D4B6C">
                        <w:rPr>
                          <w:rFonts w:cs="Arial"/>
                          <w:sz w:val="18"/>
                          <w:szCs w:val="18"/>
                        </w:rPr>
                        <w:t xml:space="preserve"> marked out of 15, with 12 marks being allocated for c</w:t>
                      </w:r>
                      <w:r>
                        <w:rPr>
                          <w:rFonts w:cs="Arial"/>
                          <w:sz w:val="18"/>
                          <w:szCs w:val="18"/>
                        </w:rPr>
                        <w:t>ontent (each well-made point is</w:t>
                      </w:r>
                      <w:r w:rsidRPr="007D4B6C">
                        <w:rPr>
                          <w:rFonts w:cs="Arial"/>
                          <w:sz w:val="18"/>
                          <w:szCs w:val="18"/>
                        </w:rPr>
                        <w:t xml:space="preserve"> worth 2 marks) and 3 marks for comm</w:t>
                      </w:r>
                      <w:r>
                        <w:rPr>
                          <w:rFonts w:cs="Arial"/>
                          <w:sz w:val="18"/>
                          <w:szCs w:val="18"/>
                        </w:rPr>
                        <w:t>unication. This question has two</w:t>
                      </w:r>
                      <w:r w:rsidRPr="007D4B6C">
                        <w:rPr>
                          <w:rFonts w:cs="Arial"/>
                          <w:sz w:val="18"/>
                          <w:szCs w:val="18"/>
                        </w:rPr>
                        <w:t xml:space="preserve"> content parts, with</w:t>
                      </w:r>
                      <w:r>
                        <w:rPr>
                          <w:rFonts w:cs="Arial"/>
                          <w:sz w:val="18"/>
                          <w:szCs w:val="18"/>
                        </w:rPr>
                        <w:t xml:space="preserve"> each part being marked out of 6</w:t>
                      </w:r>
                      <w:r w:rsidRPr="007D4B6C">
                        <w:rPr>
                          <w:rFonts w:cs="Arial"/>
                          <w:sz w:val="18"/>
                          <w:szCs w:val="18"/>
                        </w:rPr>
                        <w:t>.</w:t>
                      </w:r>
                    </w:p>
                    <w:p w:rsidR="00847052" w:rsidRPr="007D4B6C" w:rsidRDefault="00847052" w:rsidP="00847052">
                      <w:pPr>
                        <w:shd w:val="clear" w:color="auto" w:fill="99CCFF"/>
                        <w:spacing w:before="40" w:after="40"/>
                        <w:rPr>
                          <w:rFonts w:cs="Arial"/>
                          <w:sz w:val="18"/>
                          <w:szCs w:val="18"/>
                        </w:rPr>
                      </w:pPr>
                      <w:r w:rsidRPr="007D4B6C">
                        <w:rPr>
                          <w:rFonts w:cs="Arial"/>
                          <w:sz w:val="18"/>
                          <w:szCs w:val="18"/>
                        </w:rPr>
                        <w:t xml:space="preserve">In awarding a communication </w:t>
                      </w:r>
                      <w:r>
                        <w:rPr>
                          <w:rFonts w:cs="Arial"/>
                          <w:sz w:val="18"/>
                          <w:szCs w:val="18"/>
                        </w:rPr>
                        <w:t>mark, the following factors are</w:t>
                      </w:r>
                      <w:r w:rsidRPr="007D4B6C">
                        <w:rPr>
                          <w:rFonts w:cs="Arial"/>
                          <w:sz w:val="18"/>
                          <w:szCs w:val="18"/>
                        </w:rPr>
                        <w:t xml:space="preserve"> taken into account:</w:t>
                      </w:r>
                    </w:p>
                    <w:p w:rsidR="00847052" w:rsidRPr="007D4B6C" w:rsidRDefault="00847052" w:rsidP="00847052">
                      <w:pPr>
                        <w:pStyle w:val="ListParagraph"/>
                        <w:keepLines w:val="0"/>
                        <w:numPr>
                          <w:ilvl w:val="0"/>
                          <w:numId w:val="1"/>
                        </w:numPr>
                        <w:shd w:val="clear" w:color="auto" w:fill="99CCFF"/>
                        <w:spacing w:before="40" w:after="40"/>
                        <w:contextualSpacing/>
                        <w:rPr>
                          <w:rFonts w:ascii="Arial" w:hAnsi="Arial" w:cs="Arial"/>
                          <w:sz w:val="18"/>
                          <w:szCs w:val="18"/>
                        </w:rPr>
                      </w:pPr>
                      <w:r w:rsidRPr="007D4B6C">
                        <w:rPr>
                          <w:rFonts w:ascii="Arial" w:hAnsi="Arial" w:cs="Arial"/>
                          <w:sz w:val="18"/>
                          <w:szCs w:val="18"/>
                        </w:rPr>
                        <w:t>Is the response at least half a page in length and is it structured in the form of sentences and   paragraphs?</w:t>
                      </w:r>
                    </w:p>
                    <w:p w:rsidR="00847052" w:rsidRPr="007D4B6C" w:rsidRDefault="00847052" w:rsidP="00847052">
                      <w:pPr>
                        <w:pStyle w:val="ListParagraph"/>
                        <w:keepLines w:val="0"/>
                        <w:numPr>
                          <w:ilvl w:val="0"/>
                          <w:numId w:val="1"/>
                        </w:numPr>
                        <w:shd w:val="clear" w:color="auto" w:fill="99CCFF"/>
                        <w:spacing w:before="40" w:after="40"/>
                        <w:contextualSpacing/>
                        <w:rPr>
                          <w:rFonts w:ascii="Arial" w:hAnsi="Arial" w:cs="Arial"/>
                          <w:sz w:val="18"/>
                          <w:szCs w:val="18"/>
                        </w:rPr>
                      </w:pPr>
                      <w:r w:rsidRPr="007D4B6C">
                        <w:rPr>
                          <w:rFonts w:ascii="Arial" w:hAnsi="Arial" w:cs="Arial"/>
                          <w:sz w:val="18"/>
                          <w:szCs w:val="18"/>
                        </w:rPr>
                        <w:t>Does the response use correct grammar and spelling?</w:t>
                      </w:r>
                    </w:p>
                    <w:p w:rsidR="00847052" w:rsidRPr="007D4B6C" w:rsidRDefault="00847052" w:rsidP="00847052">
                      <w:pPr>
                        <w:pStyle w:val="ListParagraph"/>
                        <w:keepLines w:val="0"/>
                        <w:numPr>
                          <w:ilvl w:val="0"/>
                          <w:numId w:val="1"/>
                        </w:numPr>
                        <w:shd w:val="clear" w:color="auto" w:fill="99CCFF"/>
                        <w:spacing w:before="40" w:after="40"/>
                        <w:contextualSpacing/>
                        <w:rPr>
                          <w:rFonts w:ascii="Arial" w:hAnsi="Arial" w:cs="Arial"/>
                          <w:sz w:val="18"/>
                          <w:szCs w:val="18"/>
                        </w:rPr>
                      </w:pPr>
                      <w:r w:rsidRPr="007D4B6C">
                        <w:rPr>
                          <w:rFonts w:ascii="Arial" w:hAnsi="Arial" w:cs="Arial"/>
                          <w:sz w:val="18"/>
                          <w:szCs w:val="18"/>
                        </w:rPr>
                        <w:t>Does the response clearly explain concepts using relevant and concise biological language?</w:t>
                      </w:r>
                    </w:p>
                    <w:p w:rsidR="00847052" w:rsidRPr="005A5E2E" w:rsidRDefault="00847052" w:rsidP="00847052">
                      <w:pPr>
                        <w:shd w:val="clear" w:color="auto" w:fill="99CCFF"/>
                        <w:spacing w:before="40" w:after="40"/>
                        <w:rPr>
                          <w:rFonts w:cs="Arial"/>
                          <w:sz w:val="18"/>
                          <w:szCs w:val="18"/>
                        </w:rPr>
                      </w:pPr>
                      <w:r w:rsidRPr="007D4B6C">
                        <w:rPr>
                          <w:rFonts w:cs="Arial"/>
                          <w:sz w:val="18"/>
                          <w:szCs w:val="18"/>
                        </w:rPr>
                        <w:t>Students should be able to fully answer an extended-response question in about one page of writing. It is unnecessary for students to re-write the question or to provide an introduction to their response. Both of thes</w:t>
                      </w:r>
                      <w:r>
                        <w:rPr>
                          <w:rFonts w:cs="Arial"/>
                          <w:sz w:val="18"/>
                          <w:szCs w:val="18"/>
                        </w:rPr>
                        <w:t xml:space="preserve">e practices are time-wasting, </w:t>
                      </w:r>
                      <w:r w:rsidRPr="007D4B6C">
                        <w:rPr>
                          <w:rFonts w:cs="Arial"/>
                          <w:sz w:val="18"/>
                          <w:szCs w:val="18"/>
                        </w:rPr>
                        <w:t>receive no credit, and may even result in a reduction in the communication mark.</w:t>
                      </w:r>
                    </w:p>
                  </w:txbxContent>
                </v:textbox>
              </v:shape>
            </w:pict>
          </mc:Fallback>
        </mc:AlternateContent>
      </w:r>
      <w:r>
        <w:rPr>
          <w:rFonts w:cs="Arial"/>
          <w:i/>
          <w:iCs/>
          <w:noProof/>
          <w:lang w:eastAsia="en-AU"/>
        </w:rPr>
        <mc:AlternateContent>
          <mc:Choice Requires="wps">
            <w:drawing>
              <wp:anchor distT="0" distB="0" distL="114300" distR="114300" simplePos="0" relativeHeight="251663360" behindDoc="0" locked="0" layoutInCell="1" allowOverlap="1" wp14:anchorId="0ACD55BE" wp14:editId="025F02CA">
                <wp:simplePos x="0" y="0"/>
                <wp:positionH relativeFrom="column">
                  <wp:posOffset>59055</wp:posOffset>
                </wp:positionH>
                <wp:positionV relativeFrom="paragraph">
                  <wp:posOffset>2707640</wp:posOffset>
                </wp:positionV>
                <wp:extent cx="5128260" cy="1114425"/>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8260" cy="111442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7052" w:rsidRDefault="00847052" w:rsidP="00847052">
                            <w:pPr>
                              <w:shd w:val="clear" w:color="auto" w:fill="FFFF00"/>
                              <w:spacing w:before="40" w:after="40"/>
                              <w:rPr>
                                <w:rFonts w:cs="Arial"/>
                                <w:b/>
                                <w:sz w:val="18"/>
                                <w:szCs w:val="18"/>
                              </w:rPr>
                            </w:pPr>
                            <w:r>
                              <w:rPr>
                                <w:rFonts w:cs="Arial"/>
                                <w:b/>
                                <w:sz w:val="18"/>
                                <w:szCs w:val="18"/>
                              </w:rPr>
                              <w:t>Additional comments</w:t>
                            </w:r>
                          </w:p>
                          <w:p w:rsidR="00847052" w:rsidRPr="00B31122" w:rsidRDefault="00847052" w:rsidP="00847052">
                            <w:pPr>
                              <w:shd w:val="clear" w:color="auto" w:fill="FFFF00"/>
                              <w:spacing w:before="40" w:after="40"/>
                              <w:rPr>
                                <w:rFonts w:cs="Arial"/>
                                <w:sz w:val="18"/>
                                <w:szCs w:val="18"/>
                              </w:rPr>
                            </w:pPr>
                            <w:r w:rsidRPr="003F2C2C">
                              <w:rPr>
                                <w:rFonts w:cs="Arial"/>
                                <w:sz w:val="18"/>
                                <w:szCs w:val="18"/>
                              </w:rPr>
                              <w:t xml:space="preserve">A review of this student’s response </w:t>
                            </w:r>
                            <w:r>
                              <w:rPr>
                                <w:rFonts w:cs="Arial"/>
                                <w:sz w:val="18"/>
                                <w:szCs w:val="18"/>
                              </w:rPr>
                              <w:t xml:space="preserve">shows that the biological </w:t>
                            </w:r>
                            <w:r w:rsidR="007B4B12">
                              <w:rPr>
                                <w:rFonts w:cs="Arial"/>
                                <w:sz w:val="18"/>
                                <w:szCs w:val="18"/>
                              </w:rPr>
                              <w:t>concepts have</w:t>
                            </w:r>
                            <w:r>
                              <w:rPr>
                                <w:rFonts w:cs="Arial"/>
                                <w:sz w:val="18"/>
                                <w:szCs w:val="18"/>
                              </w:rPr>
                              <w:t xml:space="preserve"> been communicated </w:t>
                            </w:r>
                            <w:r w:rsidR="007B4B12">
                              <w:rPr>
                                <w:rFonts w:cs="Arial"/>
                                <w:sz w:val="18"/>
                                <w:szCs w:val="18"/>
                              </w:rPr>
                              <w:t>with some general effectiveness</w:t>
                            </w:r>
                            <w:r w:rsidR="00050F33">
                              <w:rPr>
                                <w:rFonts w:cs="Arial"/>
                                <w:sz w:val="18"/>
                                <w:szCs w:val="18"/>
                              </w:rPr>
                              <w:t xml:space="preserve"> in the written communication </w:t>
                            </w:r>
                            <w:r>
                              <w:rPr>
                                <w:rFonts w:cs="Arial"/>
                                <w:sz w:val="18"/>
                                <w:szCs w:val="18"/>
                              </w:rPr>
                              <w:t xml:space="preserve">(KU3).  </w:t>
                            </w:r>
                            <w:r w:rsidR="00E91997">
                              <w:rPr>
                                <w:rFonts w:cs="Arial"/>
                                <w:sz w:val="18"/>
                                <w:szCs w:val="18"/>
                              </w:rPr>
                              <w:t xml:space="preserve">There is an attempt to communicate using a diagram (KU3). </w:t>
                            </w:r>
                            <w:bookmarkStart w:id="0" w:name="_GoBack"/>
                            <w:bookmarkEnd w:id="0"/>
                            <w:r>
                              <w:rPr>
                                <w:rFonts w:cs="Arial"/>
                                <w:sz w:val="18"/>
                                <w:szCs w:val="18"/>
                              </w:rPr>
                              <w:t xml:space="preserve">The response is structured in the form of sentences and paragraphs and is at least half a page (of handwriting) in length. Correct grammar and spelling is demonstrated </w:t>
                            </w:r>
                            <w:r w:rsidR="007B4B12">
                              <w:rPr>
                                <w:rFonts w:cs="Arial"/>
                                <w:sz w:val="18"/>
                                <w:szCs w:val="18"/>
                              </w:rPr>
                              <w:t xml:space="preserve">with general </w:t>
                            </w:r>
                            <w:r>
                              <w:rPr>
                                <w:rFonts w:cs="Arial"/>
                                <w:sz w:val="18"/>
                                <w:szCs w:val="18"/>
                              </w:rPr>
                              <w:t>effective</w:t>
                            </w:r>
                            <w:r w:rsidR="007B4B12">
                              <w:rPr>
                                <w:rFonts w:cs="Arial"/>
                                <w:sz w:val="18"/>
                                <w:szCs w:val="18"/>
                              </w:rPr>
                              <w:t>ness.</w:t>
                            </w:r>
                            <w:r>
                              <w:rPr>
                                <w:rFonts w:cs="Arial"/>
                                <w:sz w:val="18"/>
                                <w:szCs w:val="18"/>
                              </w:rPr>
                              <w:t xml:space="preserve"> Biological concepts within the response have been explained using </w:t>
                            </w:r>
                            <w:r w:rsidR="007B4B12">
                              <w:rPr>
                                <w:rFonts w:cs="Arial"/>
                                <w:sz w:val="18"/>
                                <w:szCs w:val="18"/>
                              </w:rPr>
                              <w:t xml:space="preserve">some </w:t>
                            </w:r>
                            <w:r>
                              <w:rPr>
                                <w:rFonts w:cs="Arial"/>
                                <w:sz w:val="18"/>
                                <w:szCs w:val="18"/>
                              </w:rPr>
                              <w:t>appropriate biological terms (A2).</w:t>
                            </w:r>
                          </w:p>
                          <w:p w:rsidR="00847052" w:rsidRPr="00B31122" w:rsidRDefault="00847052" w:rsidP="00847052">
                            <w:pPr>
                              <w:shd w:val="clear" w:color="auto" w:fill="FFFF00"/>
                              <w:spacing w:before="40" w:after="40"/>
                              <w:rPr>
                                <w:rFonts w:cs="Arial"/>
                                <w:i/>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31" type="#_x0000_t202" style="position:absolute;margin-left:4.65pt;margin-top:213.2pt;width:403.8pt;height:8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" fillcolor="yellow" stroked="f">
                <v:textbox>
                  <w:txbxContent>
                    <w:p w:rsidR="00847052" w:rsidRDefault="00847052" w:rsidP="00847052">
                      <w:pPr>
                        <w:shd w:val="clear" w:color="auto" w:fill="FFFF00"/>
                        <w:spacing w:before="40" w:after="40"/>
                        <w:rPr>
                          <w:rFonts w:cs="Arial"/>
                          <w:b/>
                          <w:sz w:val="18"/>
                          <w:szCs w:val="18"/>
                        </w:rPr>
                      </w:pPr>
                      <w:r>
                        <w:rPr>
                          <w:rFonts w:cs="Arial"/>
                          <w:b/>
                          <w:sz w:val="18"/>
                          <w:szCs w:val="18"/>
                        </w:rPr>
                        <w:t>Additional comments</w:t>
                      </w:r>
                    </w:p>
                    <w:p w:rsidR="00847052" w:rsidRPr="00B31122" w:rsidRDefault="00847052" w:rsidP="00847052">
                      <w:pPr>
                        <w:shd w:val="clear" w:color="auto" w:fill="FFFF00"/>
                        <w:spacing w:before="40" w:after="40"/>
                        <w:rPr>
                          <w:rFonts w:cs="Arial"/>
                          <w:sz w:val="18"/>
                          <w:szCs w:val="18"/>
                        </w:rPr>
                      </w:pPr>
                      <w:r w:rsidRPr="003F2C2C">
                        <w:rPr>
                          <w:rFonts w:cs="Arial"/>
                          <w:sz w:val="18"/>
                          <w:szCs w:val="18"/>
                        </w:rPr>
                        <w:t xml:space="preserve">A review of this student’s response </w:t>
                      </w:r>
                      <w:r>
                        <w:rPr>
                          <w:rFonts w:cs="Arial"/>
                          <w:sz w:val="18"/>
                          <w:szCs w:val="18"/>
                        </w:rPr>
                        <w:t xml:space="preserve">shows that the biological </w:t>
                      </w:r>
                      <w:r w:rsidR="007B4B12">
                        <w:rPr>
                          <w:rFonts w:cs="Arial"/>
                          <w:sz w:val="18"/>
                          <w:szCs w:val="18"/>
                        </w:rPr>
                        <w:t>concepts have</w:t>
                      </w:r>
                      <w:r>
                        <w:rPr>
                          <w:rFonts w:cs="Arial"/>
                          <w:sz w:val="18"/>
                          <w:szCs w:val="18"/>
                        </w:rPr>
                        <w:t xml:space="preserve"> been communicated </w:t>
                      </w:r>
                      <w:r w:rsidR="007B4B12">
                        <w:rPr>
                          <w:rFonts w:cs="Arial"/>
                          <w:sz w:val="18"/>
                          <w:szCs w:val="18"/>
                        </w:rPr>
                        <w:t>with some general effectiveness</w:t>
                      </w:r>
                      <w:r w:rsidR="00050F33">
                        <w:rPr>
                          <w:rFonts w:cs="Arial"/>
                          <w:sz w:val="18"/>
                          <w:szCs w:val="18"/>
                        </w:rPr>
                        <w:t xml:space="preserve"> in the written communication </w:t>
                      </w:r>
                      <w:r>
                        <w:rPr>
                          <w:rFonts w:cs="Arial"/>
                          <w:sz w:val="18"/>
                          <w:szCs w:val="18"/>
                        </w:rPr>
                        <w:t xml:space="preserve">(KU3).  </w:t>
                      </w:r>
                      <w:r w:rsidR="00E91997">
                        <w:rPr>
                          <w:rFonts w:cs="Arial"/>
                          <w:sz w:val="18"/>
                          <w:szCs w:val="18"/>
                        </w:rPr>
                        <w:t xml:space="preserve">There is an attempt to communicate using a diagram (KU3). </w:t>
                      </w:r>
                      <w:bookmarkStart w:id="1" w:name="_GoBack"/>
                      <w:bookmarkEnd w:id="1"/>
                      <w:r>
                        <w:rPr>
                          <w:rFonts w:cs="Arial"/>
                          <w:sz w:val="18"/>
                          <w:szCs w:val="18"/>
                        </w:rPr>
                        <w:t xml:space="preserve">The response is structured in the form of sentences and paragraphs and is at least half a page (of handwriting) in length. Correct grammar and spelling is demonstrated </w:t>
                      </w:r>
                      <w:r w:rsidR="007B4B12">
                        <w:rPr>
                          <w:rFonts w:cs="Arial"/>
                          <w:sz w:val="18"/>
                          <w:szCs w:val="18"/>
                        </w:rPr>
                        <w:t xml:space="preserve">with general </w:t>
                      </w:r>
                      <w:r>
                        <w:rPr>
                          <w:rFonts w:cs="Arial"/>
                          <w:sz w:val="18"/>
                          <w:szCs w:val="18"/>
                        </w:rPr>
                        <w:t>effective</w:t>
                      </w:r>
                      <w:r w:rsidR="007B4B12">
                        <w:rPr>
                          <w:rFonts w:cs="Arial"/>
                          <w:sz w:val="18"/>
                          <w:szCs w:val="18"/>
                        </w:rPr>
                        <w:t>ness.</w:t>
                      </w:r>
                      <w:r>
                        <w:rPr>
                          <w:rFonts w:cs="Arial"/>
                          <w:sz w:val="18"/>
                          <w:szCs w:val="18"/>
                        </w:rPr>
                        <w:t xml:space="preserve"> Biological concepts within the response have been explained using </w:t>
                      </w:r>
                      <w:r w:rsidR="007B4B12">
                        <w:rPr>
                          <w:rFonts w:cs="Arial"/>
                          <w:sz w:val="18"/>
                          <w:szCs w:val="18"/>
                        </w:rPr>
                        <w:t xml:space="preserve">some </w:t>
                      </w:r>
                      <w:r>
                        <w:rPr>
                          <w:rFonts w:cs="Arial"/>
                          <w:sz w:val="18"/>
                          <w:szCs w:val="18"/>
                        </w:rPr>
                        <w:t>appropriate biological terms (A2).</w:t>
                      </w:r>
                    </w:p>
                    <w:p w:rsidR="00847052" w:rsidRPr="00B31122" w:rsidRDefault="00847052" w:rsidP="00847052">
                      <w:pPr>
                        <w:shd w:val="clear" w:color="auto" w:fill="FFFF00"/>
                        <w:spacing w:before="40" w:after="40"/>
                        <w:rPr>
                          <w:rFonts w:cs="Arial"/>
                          <w:i/>
                          <w:sz w:val="18"/>
                          <w:szCs w:val="18"/>
                        </w:rPr>
                      </w:pPr>
                    </w:p>
                  </w:txbxContent>
                </v:textbox>
              </v:shape>
            </w:pict>
          </mc:Fallback>
        </mc:AlternateContent>
      </w:r>
      <w:r w:rsidR="00847052">
        <w:rPr>
          <w:rFonts w:cs="Arial"/>
          <w:szCs w:val="22"/>
        </w:rPr>
        <w:br w:type="page"/>
      </w:r>
    </w:p>
    <w:tbl>
      <w:tblPr>
        <w:tblW w:w="11117" w:type="dxa"/>
        <w:tblInd w:w="-34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26"/>
        <w:gridCol w:w="3532"/>
        <w:gridCol w:w="2431"/>
        <w:gridCol w:w="2431"/>
        <w:gridCol w:w="2297"/>
      </w:tblGrid>
      <w:tr w:rsidR="00847052" w:rsidRPr="00867E8A" w:rsidTr="003E23CD">
        <w:trPr>
          <w:cantSplit/>
          <w:tblHeader/>
        </w:trPr>
        <w:tc>
          <w:tcPr>
            <w:tcW w:w="426" w:type="dxa"/>
            <w:tcBorders>
              <w:bottom w:val="single" w:sz="2" w:space="0" w:color="auto"/>
              <w:right w:val="nil"/>
            </w:tcBorders>
            <w:shd w:val="clear" w:color="auto" w:fill="4C4C4C"/>
            <w:tcMar>
              <w:top w:w="85" w:type="dxa"/>
              <w:left w:w="85" w:type="dxa"/>
              <w:bottom w:w="85" w:type="dxa"/>
              <w:right w:w="85" w:type="dxa"/>
            </w:tcMar>
          </w:tcPr>
          <w:p w:rsidR="00847052" w:rsidRPr="00867E8A" w:rsidRDefault="00847052" w:rsidP="003E23CD">
            <w:pPr>
              <w:rPr>
                <w:rFonts w:eastAsia="SimSun" w:cs="Arial"/>
              </w:rPr>
            </w:pPr>
          </w:p>
        </w:tc>
        <w:tc>
          <w:tcPr>
            <w:tcW w:w="3532" w:type="dxa"/>
            <w:tcBorders>
              <w:left w:val="nil"/>
              <w:bottom w:val="single" w:sz="2" w:space="0" w:color="auto"/>
              <w:right w:val="nil"/>
            </w:tcBorders>
            <w:shd w:val="clear" w:color="auto" w:fill="4C4C4C"/>
            <w:tcMar>
              <w:top w:w="85" w:type="dxa"/>
              <w:left w:w="85" w:type="dxa"/>
              <w:bottom w:w="85" w:type="dxa"/>
              <w:right w:w="85" w:type="dxa"/>
            </w:tcMar>
          </w:tcPr>
          <w:p w:rsidR="00847052" w:rsidRPr="00867E8A" w:rsidRDefault="00847052" w:rsidP="003E23CD">
            <w:pPr>
              <w:pStyle w:val="SOFinalPerformanceTableHead1"/>
              <w:rPr>
                <w:rFonts w:cs="Arial"/>
              </w:rPr>
            </w:pPr>
            <w:r w:rsidRPr="00867E8A">
              <w:rPr>
                <w:rFonts w:cs="Arial"/>
              </w:rPr>
              <w:t>Investigation</w:t>
            </w:r>
          </w:p>
        </w:tc>
        <w:tc>
          <w:tcPr>
            <w:tcW w:w="2431" w:type="dxa"/>
            <w:tcBorders>
              <w:left w:val="nil"/>
              <w:bottom w:val="single" w:sz="2" w:space="0" w:color="auto"/>
              <w:right w:val="nil"/>
            </w:tcBorders>
            <w:shd w:val="clear" w:color="auto" w:fill="4C4C4C"/>
            <w:tcMar>
              <w:top w:w="85" w:type="dxa"/>
              <w:left w:w="85" w:type="dxa"/>
              <w:bottom w:w="85" w:type="dxa"/>
              <w:right w:w="85" w:type="dxa"/>
            </w:tcMar>
          </w:tcPr>
          <w:p w:rsidR="00847052" w:rsidRPr="00867E8A" w:rsidRDefault="00847052" w:rsidP="003E23CD">
            <w:pPr>
              <w:pStyle w:val="SOFinalPerformanceTableHead1"/>
              <w:rPr>
                <w:rFonts w:cs="Arial"/>
              </w:rPr>
            </w:pPr>
            <w:r w:rsidRPr="00867E8A">
              <w:rPr>
                <w:rFonts w:cs="Arial"/>
              </w:rPr>
              <w:t>Analysis and Evaluation</w:t>
            </w:r>
          </w:p>
        </w:tc>
        <w:tc>
          <w:tcPr>
            <w:tcW w:w="2431" w:type="dxa"/>
            <w:tcBorders>
              <w:left w:val="nil"/>
              <w:bottom w:val="single" w:sz="2" w:space="0" w:color="auto"/>
              <w:right w:val="nil"/>
            </w:tcBorders>
            <w:shd w:val="clear" w:color="auto" w:fill="4C4C4C"/>
            <w:tcMar>
              <w:top w:w="85" w:type="dxa"/>
              <w:left w:w="85" w:type="dxa"/>
              <w:bottom w:w="85" w:type="dxa"/>
              <w:right w:w="85" w:type="dxa"/>
            </w:tcMar>
          </w:tcPr>
          <w:p w:rsidR="00847052" w:rsidRPr="00867E8A" w:rsidRDefault="00847052" w:rsidP="003E23CD">
            <w:pPr>
              <w:pStyle w:val="SOFinalPerformanceTableHead1"/>
              <w:rPr>
                <w:rFonts w:cs="Arial"/>
              </w:rPr>
            </w:pPr>
            <w:r w:rsidRPr="00867E8A">
              <w:rPr>
                <w:rFonts w:cs="Arial"/>
              </w:rPr>
              <w:t>Application</w:t>
            </w:r>
          </w:p>
        </w:tc>
        <w:tc>
          <w:tcPr>
            <w:tcW w:w="2297" w:type="dxa"/>
            <w:tcBorders>
              <w:left w:val="nil"/>
              <w:bottom w:val="single" w:sz="2" w:space="0" w:color="auto"/>
            </w:tcBorders>
            <w:shd w:val="clear" w:color="auto" w:fill="4C4C4C"/>
            <w:tcMar>
              <w:top w:w="85" w:type="dxa"/>
              <w:left w:w="85" w:type="dxa"/>
              <w:bottom w:w="85" w:type="dxa"/>
              <w:right w:w="85" w:type="dxa"/>
            </w:tcMar>
          </w:tcPr>
          <w:p w:rsidR="00847052" w:rsidRPr="00867E8A" w:rsidRDefault="00847052" w:rsidP="003E23CD">
            <w:pPr>
              <w:pStyle w:val="SOFinalPerformanceTableHead1"/>
              <w:rPr>
                <w:rFonts w:cs="Arial"/>
              </w:rPr>
            </w:pPr>
            <w:r w:rsidRPr="00867E8A">
              <w:rPr>
                <w:rFonts w:cs="Arial"/>
              </w:rPr>
              <w:t>Knowledge and Understanding</w:t>
            </w:r>
          </w:p>
        </w:tc>
      </w:tr>
      <w:tr w:rsidR="00847052" w:rsidRPr="00867E8A" w:rsidTr="003E23CD">
        <w:trPr>
          <w:cantSplit/>
        </w:trPr>
        <w:tc>
          <w:tcPr>
            <w:tcW w:w="426" w:type="dxa"/>
            <w:tcBorders>
              <w:top w:val="single" w:sz="2" w:space="0" w:color="auto"/>
            </w:tcBorders>
            <w:shd w:val="clear" w:color="auto" w:fill="D9D9D9"/>
            <w:tcMar>
              <w:left w:w="85" w:type="dxa"/>
              <w:bottom w:w="85" w:type="dxa"/>
              <w:right w:w="85" w:type="dxa"/>
            </w:tcMar>
          </w:tcPr>
          <w:p w:rsidR="00847052" w:rsidRPr="00867E8A" w:rsidRDefault="00847052" w:rsidP="003E23CD">
            <w:pPr>
              <w:pStyle w:val="SOFinalPerformanceTableLetters"/>
              <w:rPr>
                <w:rFonts w:cs="Arial"/>
              </w:rPr>
            </w:pPr>
            <w:r w:rsidRPr="00867E8A">
              <w:rPr>
                <w:rFonts w:cs="Arial"/>
              </w:rPr>
              <w:t>A</w:t>
            </w:r>
          </w:p>
        </w:tc>
        <w:tc>
          <w:tcPr>
            <w:tcW w:w="3532" w:type="dxa"/>
            <w:tcBorders>
              <w:top w:val="single" w:sz="2" w:space="0" w:color="auto"/>
            </w:tcBorders>
            <w:shd w:val="clear" w:color="auto" w:fill="auto"/>
            <w:tcMar>
              <w:left w:w="85" w:type="dxa"/>
              <w:bottom w:w="85" w:type="dxa"/>
              <w:right w:w="85" w:type="dxa"/>
            </w:tcMar>
          </w:tcPr>
          <w:p w:rsidR="00847052" w:rsidRPr="00867E8A" w:rsidRDefault="00847052" w:rsidP="003E23CD">
            <w:pPr>
              <w:pStyle w:val="SOFinalPerformanceTableText"/>
              <w:rPr>
                <w:rFonts w:cs="Arial"/>
                <w:color w:val="999999"/>
                <w:sz w:val="15"/>
                <w:szCs w:val="15"/>
              </w:rPr>
            </w:pPr>
            <w:r w:rsidRPr="00867E8A">
              <w:rPr>
                <w:rFonts w:cs="Arial"/>
                <w:color w:val="999999"/>
                <w:sz w:val="15"/>
                <w:szCs w:val="15"/>
              </w:rPr>
              <w:t>Designs logical, coherent, and detailed biological investigations.</w:t>
            </w:r>
          </w:p>
          <w:p w:rsidR="00847052" w:rsidRPr="003D04A6" w:rsidRDefault="00847052" w:rsidP="003E23CD">
            <w:pPr>
              <w:pStyle w:val="SOFinalPerformanceTableText"/>
              <w:rPr>
                <w:rFonts w:cs="Arial"/>
                <w:color w:val="A6A6A6" w:themeColor="background1" w:themeShade="A6"/>
                <w:sz w:val="15"/>
                <w:szCs w:val="15"/>
              </w:rPr>
            </w:pPr>
            <w:r w:rsidRPr="003D04A6">
              <w:rPr>
                <w:rFonts w:cs="Arial"/>
                <w:color w:val="A6A6A6" w:themeColor="background1" w:themeShade="A6"/>
                <w:sz w:val="15"/>
                <w:szCs w:val="15"/>
              </w:rPr>
              <w:t>Critically and logically selects and consistently and appropriately acknowledges information about biology and issues in biology from a range of sources.</w:t>
            </w:r>
          </w:p>
          <w:p w:rsidR="00847052" w:rsidRPr="00867E8A" w:rsidRDefault="00847052" w:rsidP="003E23CD">
            <w:pPr>
              <w:pStyle w:val="SOFinalPerformanceTableText"/>
              <w:rPr>
                <w:rFonts w:cs="Arial"/>
                <w:color w:val="999999"/>
                <w:sz w:val="15"/>
                <w:szCs w:val="15"/>
              </w:rPr>
            </w:pPr>
            <w:r w:rsidRPr="00867E8A">
              <w:rPr>
                <w:rFonts w:cs="Arial"/>
                <w:color w:val="999999"/>
                <w:sz w:val="15"/>
                <w:szCs w:val="15"/>
              </w:rPr>
              <w:t>Manipulates apparatus and technological tools carefully and highly effectively to implement well-organised safe and ethical investigation procedures.</w:t>
            </w:r>
          </w:p>
          <w:p w:rsidR="00847052" w:rsidRPr="00867E8A" w:rsidRDefault="00847052" w:rsidP="003E23CD">
            <w:pPr>
              <w:pStyle w:val="SOFinalPerformanceTableText"/>
              <w:rPr>
                <w:rFonts w:cs="Arial"/>
                <w:color w:val="999999"/>
                <w:sz w:val="15"/>
                <w:szCs w:val="15"/>
              </w:rPr>
            </w:pPr>
            <w:r w:rsidRPr="00867E8A">
              <w:rPr>
                <w:rFonts w:cs="Arial"/>
                <w:color w:val="999999"/>
                <w:sz w:val="15"/>
                <w:szCs w:val="15"/>
              </w:rPr>
              <w:t>Obtains, records, and displays findings of investigations using appropriate conventions and formats accurately and highly effectively.</w:t>
            </w:r>
          </w:p>
        </w:tc>
        <w:tc>
          <w:tcPr>
            <w:tcW w:w="2431" w:type="dxa"/>
            <w:tcBorders>
              <w:top w:val="single" w:sz="2" w:space="0" w:color="auto"/>
            </w:tcBorders>
            <w:shd w:val="clear" w:color="auto" w:fill="FFFFFF"/>
            <w:tcMar>
              <w:left w:w="85" w:type="dxa"/>
              <w:bottom w:w="85" w:type="dxa"/>
              <w:right w:w="85" w:type="dxa"/>
            </w:tcMar>
          </w:tcPr>
          <w:p w:rsidR="00847052" w:rsidRPr="00847052" w:rsidRDefault="00847052" w:rsidP="003E23CD">
            <w:pPr>
              <w:pStyle w:val="SOFinalPerformanceTableText"/>
              <w:rPr>
                <w:rFonts w:cs="Arial"/>
                <w:sz w:val="15"/>
                <w:szCs w:val="15"/>
              </w:rPr>
            </w:pPr>
            <w:r w:rsidRPr="00847052">
              <w:rPr>
                <w:rFonts w:cs="Arial"/>
                <w:sz w:val="15"/>
                <w:szCs w:val="15"/>
              </w:rPr>
              <w:t>Critically and systematically analyses data and their connections with concepts, to formulate logical and perceptive conclusions and make relevant predictions.</w:t>
            </w:r>
          </w:p>
          <w:p w:rsidR="00847052" w:rsidRPr="00847052" w:rsidRDefault="00847052" w:rsidP="003E23CD">
            <w:pPr>
              <w:pStyle w:val="SOFinalPerformanceTableText"/>
              <w:rPr>
                <w:rFonts w:cs="Arial"/>
                <w:color w:val="A6A6A6" w:themeColor="background1" w:themeShade="A6"/>
                <w:sz w:val="15"/>
                <w:szCs w:val="15"/>
              </w:rPr>
            </w:pPr>
            <w:r w:rsidRPr="00847052">
              <w:rPr>
                <w:rFonts w:cs="Arial"/>
                <w:color w:val="A6A6A6" w:themeColor="background1" w:themeShade="A6"/>
                <w:sz w:val="15"/>
                <w:szCs w:val="15"/>
              </w:rPr>
              <w:t>Critically and logically evaluates procedures and suggests a range of appropriate improvements.</w:t>
            </w:r>
          </w:p>
          <w:p w:rsidR="00847052" w:rsidRPr="00847052" w:rsidRDefault="00847052" w:rsidP="003E23CD">
            <w:pPr>
              <w:pStyle w:val="SOFinalPerformanceTableText"/>
              <w:rPr>
                <w:rFonts w:cs="Arial"/>
                <w:sz w:val="15"/>
                <w:szCs w:val="15"/>
              </w:rPr>
            </w:pPr>
          </w:p>
        </w:tc>
        <w:tc>
          <w:tcPr>
            <w:tcW w:w="2431" w:type="dxa"/>
            <w:tcBorders>
              <w:top w:val="single" w:sz="2" w:space="0" w:color="auto"/>
            </w:tcBorders>
            <w:shd w:val="clear" w:color="auto" w:fill="FFFFFF"/>
            <w:tcMar>
              <w:left w:w="85" w:type="dxa"/>
              <w:bottom w:w="85" w:type="dxa"/>
              <w:right w:w="85" w:type="dxa"/>
            </w:tcMar>
          </w:tcPr>
          <w:p w:rsidR="00847052" w:rsidRPr="00847052" w:rsidRDefault="00847052" w:rsidP="003E23CD">
            <w:pPr>
              <w:pStyle w:val="SOFinalPerformanceTableText"/>
              <w:rPr>
                <w:rFonts w:cs="Arial"/>
                <w:color w:val="BFBFBF"/>
                <w:sz w:val="15"/>
                <w:szCs w:val="15"/>
              </w:rPr>
            </w:pPr>
            <w:r w:rsidRPr="00847052">
              <w:rPr>
                <w:rFonts w:cs="Arial"/>
                <w:color w:val="BFBFBF"/>
                <w:sz w:val="15"/>
                <w:szCs w:val="15"/>
              </w:rPr>
              <w:t>Applies biological concepts and evidence from investigations to suggest solutions to complex problems in new and familiar contexts.</w:t>
            </w:r>
          </w:p>
          <w:p w:rsidR="00847052" w:rsidRPr="00847052" w:rsidRDefault="00847052" w:rsidP="003E23CD">
            <w:pPr>
              <w:pStyle w:val="SOFinalPerformanceTableText"/>
              <w:rPr>
                <w:rFonts w:cs="Arial"/>
                <w:sz w:val="15"/>
                <w:szCs w:val="15"/>
              </w:rPr>
            </w:pPr>
            <w:r w:rsidRPr="00847052">
              <w:rPr>
                <w:rFonts w:cs="Arial"/>
                <w:sz w:val="15"/>
                <w:szCs w:val="15"/>
              </w:rPr>
              <w:t>Uses appropriate biological terms, conventions, formulae, and equations highly effectively.</w:t>
            </w:r>
          </w:p>
          <w:p w:rsidR="00847052" w:rsidRPr="00847052" w:rsidRDefault="00847052" w:rsidP="003E23CD">
            <w:pPr>
              <w:pStyle w:val="SOFinalPerformanceTableText"/>
              <w:rPr>
                <w:rFonts w:cs="Arial"/>
                <w:color w:val="999999"/>
                <w:sz w:val="15"/>
                <w:szCs w:val="15"/>
              </w:rPr>
            </w:pPr>
            <w:r w:rsidRPr="00847052">
              <w:rPr>
                <w:rFonts w:cs="Arial"/>
                <w:color w:val="999999"/>
                <w:sz w:val="15"/>
                <w:szCs w:val="15"/>
              </w:rPr>
              <w:t>Demonstrates initiative in applying constructive and focused individual and collaborative work skills.</w:t>
            </w:r>
          </w:p>
        </w:tc>
        <w:tc>
          <w:tcPr>
            <w:tcW w:w="2297" w:type="dxa"/>
            <w:tcBorders>
              <w:top w:val="single" w:sz="2" w:space="0" w:color="auto"/>
            </w:tcBorders>
            <w:shd w:val="clear" w:color="auto" w:fill="auto"/>
            <w:tcMar>
              <w:left w:w="85" w:type="dxa"/>
              <w:bottom w:w="85" w:type="dxa"/>
              <w:right w:w="85" w:type="dxa"/>
            </w:tcMar>
          </w:tcPr>
          <w:p w:rsidR="00847052" w:rsidRPr="00847052" w:rsidRDefault="00847052" w:rsidP="003E23CD">
            <w:pPr>
              <w:pStyle w:val="SOFinalPerformanceTableText"/>
              <w:rPr>
                <w:rFonts w:cs="Arial"/>
                <w:sz w:val="15"/>
                <w:szCs w:val="15"/>
              </w:rPr>
            </w:pPr>
            <w:r w:rsidRPr="00847052">
              <w:rPr>
                <w:rFonts w:cs="Arial"/>
                <w:sz w:val="15"/>
                <w:szCs w:val="15"/>
              </w:rPr>
              <w:t>Consistently demonstrates a deep and broad knowledge and understanding of a range of biological concepts.</w:t>
            </w:r>
          </w:p>
          <w:p w:rsidR="00847052" w:rsidRPr="00847052" w:rsidRDefault="00847052" w:rsidP="003E23CD">
            <w:pPr>
              <w:pStyle w:val="SOFinalPerformanceTableText"/>
              <w:rPr>
                <w:rFonts w:cs="Arial"/>
                <w:color w:val="A6A6A6"/>
                <w:sz w:val="15"/>
                <w:szCs w:val="15"/>
              </w:rPr>
            </w:pPr>
            <w:r w:rsidRPr="00847052">
              <w:rPr>
                <w:rFonts w:cs="Arial"/>
                <w:color w:val="A6A6A6"/>
                <w:sz w:val="15"/>
                <w:szCs w:val="15"/>
              </w:rPr>
              <w:t>Uses knowledge of biology perceptively and logically to understand and explain social or environmental issues.</w:t>
            </w:r>
          </w:p>
          <w:p w:rsidR="00847052" w:rsidRPr="00847052" w:rsidRDefault="00847052" w:rsidP="003E23CD">
            <w:pPr>
              <w:pStyle w:val="SOFinalPerformanceTableText"/>
              <w:rPr>
                <w:rFonts w:cs="Arial"/>
                <w:sz w:val="15"/>
                <w:szCs w:val="15"/>
              </w:rPr>
            </w:pPr>
            <w:r w:rsidRPr="00847052">
              <w:rPr>
                <w:rFonts w:cs="Arial"/>
                <w:sz w:val="15"/>
                <w:szCs w:val="15"/>
              </w:rPr>
              <w:t>Uses a variety of formats to communicate knowledge and understanding of biology coherently and highly effectively.</w:t>
            </w:r>
          </w:p>
        </w:tc>
      </w:tr>
      <w:tr w:rsidR="00847052" w:rsidRPr="00867E8A" w:rsidTr="003E23CD">
        <w:trPr>
          <w:cantSplit/>
        </w:trPr>
        <w:tc>
          <w:tcPr>
            <w:tcW w:w="426" w:type="dxa"/>
            <w:tcBorders>
              <w:bottom w:val="single" w:sz="2" w:space="0" w:color="auto"/>
            </w:tcBorders>
            <w:shd w:val="clear" w:color="auto" w:fill="D9D9D9"/>
            <w:tcMar>
              <w:left w:w="85" w:type="dxa"/>
              <w:bottom w:w="85" w:type="dxa"/>
              <w:right w:w="85" w:type="dxa"/>
            </w:tcMar>
          </w:tcPr>
          <w:p w:rsidR="00847052" w:rsidRPr="00867E8A" w:rsidRDefault="00847052" w:rsidP="003E23CD">
            <w:pPr>
              <w:pStyle w:val="SOFinalPerformanceTableLetters"/>
              <w:rPr>
                <w:rFonts w:cs="Arial"/>
              </w:rPr>
            </w:pPr>
            <w:r w:rsidRPr="00867E8A">
              <w:rPr>
                <w:rFonts w:cs="Arial"/>
              </w:rPr>
              <w:t>B</w:t>
            </w:r>
          </w:p>
        </w:tc>
        <w:tc>
          <w:tcPr>
            <w:tcW w:w="3532" w:type="dxa"/>
            <w:tcBorders>
              <w:bottom w:val="single" w:sz="2" w:space="0" w:color="auto"/>
            </w:tcBorders>
            <w:shd w:val="clear" w:color="auto" w:fill="auto"/>
            <w:tcMar>
              <w:left w:w="85" w:type="dxa"/>
              <w:bottom w:w="85" w:type="dxa"/>
              <w:right w:w="85" w:type="dxa"/>
            </w:tcMar>
          </w:tcPr>
          <w:p w:rsidR="00847052" w:rsidRPr="00867E8A" w:rsidRDefault="00847052" w:rsidP="003E23CD">
            <w:pPr>
              <w:pStyle w:val="SOFinalPerformanceTableText"/>
              <w:rPr>
                <w:rFonts w:cs="Arial"/>
                <w:color w:val="999999"/>
                <w:sz w:val="15"/>
                <w:szCs w:val="15"/>
              </w:rPr>
            </w:pPr>
            <w:r w:rsidRPr="00867E8A">
              <w:rPr>
                <w:rFonts w:cs="Arial"/>
                <w:color w:val="999999"/>
                <w:sz w:val="15"/>
                <w:szCs w:val="15"/>
              </w:rPr>
              <w:t>Designs well-considered and clear biological investigations.</w:t>
            </w:r>
          </w:p>
          <w:p w:rsidR="00847052" w:rsidRPr="00867E8A" w:rsidRDefault="00847052" w:rsidP="003E23CD">
            <w:pPr>
              <w:pStyle w:val="SOFinalPerformanceTableText"/>
              <w:rPr>
                <w:rFonts w:cs="Arial"/>
                <w:color w:val="999999"/>
                <w:sz w:val="15"/>
                <w:szCs w:val="15"/>
              </w:rPr>
            </w:pPr>
            <w:r w:rsidRPr="00867E8A">
              <w:rPr>
                <w:rFonts w:cs="Arial"/>
                <w:color w:val="999999"/>
                <w:sz w:val="15"/>
                <w:szCs w:val="15"/>
              </w:rPr>
              <w:t>Logically selects and appropriately acknowledges information about biology and issues in biology from different sources.</w:t>
            </w:r>
          </w:p>
          <w:p w:rsidR="00847052" w:rsidRPr="00867E8A" w:rsidRDefault="00847052" w:rsidP="003E23CD">
            <w:pPr>
              <w:pStyle w:val="SOFinalPerformanceTableText"/>
              <w:rPr>
                <w:rFonts w:cs="Arial"/>
                <w:color w:val="999999"/>
                <w:sz w:val="15"/>
                <w:szCs w:val="15"/>
              </w:rPr>
            </w:pPr>
            <w:r w:rsidRPr="00867E8A">
              <w:rPr>
                <w:rFonts w:cs="Arial"/>
                <w:color w:val="999999"/>
                <w:sz w:val="15"/>
                <w:szCs w:val="15"/>
              </w:rPr>
              <w:t>Manipulates apparatus and technological tools carefully and mostly effectively to implement organised safe and ethical investigation procedures.</w:t>
            </w:r>
          </w:p>
          <w:p w:rsidR="00847052" w:rsidRPr="00867E8A" w:rsidRDefault="00847052" w:rsidP="003E23CD">
            <w:pPr>
              <w:pStyle w:val="SOFinalPerformanceTableText"/>
              <w:rPr>
                <w:rFonts w:cs="Arial"/>
                <w:color w:val="999999"/>
                <w:sz w:val="15"/>
                <w:szCs w:val="15"/>
              </w:rPr>
            </w:pPr>
            <w:r w:rsidRPr="00867E8A">
              <w:rPr>
                <w:rFonts w:cs="Arial"/>
                <w:color w:val="999999"/>
                <w:sz w:val="15"/>
                <w:szCs w:val="15"/>
              </w:rPr>
              <w:t>Obtains, records, and displays findings of investigations using appropriate conventions and formats mostly accurately and effectively.</w:t>
            </w:r>
          </w:p>
        </w:tc>
        <w:tc>
          <w:tcPr>
            <w:tcW w:w="2431" w:type="dxa"/>
            <w:tcBorders>
              <w:bottom w:val="single" w:sz="2" w:space="0" w:color="auto"/>
            </w:tcBorders>
            <w:shd w:val="clear" w:color="auto" w:fill="auto"/>
            <w:tcMar>
              <w:left w:w="85" w:type="dxa"/>
              <w:bottom w:w="85" w:type="dxa"/>
              <w:right w:w="85" w:type="dxa"/>
            </w:tcMar>
          </w:tcPr>
          <w:p w:rsidR="00847052" w:rsidRPr="00847052" w:rsidRDefault="00847052" w:rsidP="003E23CD">
            <w:pPr>
              <w:pStyle w:val="SOFinalPerformanceTableText"/>
              <w:rPr>
                <w:rFonts w:cs="Arial"/>
                <w:sz w:val="15"/>
                <w:szCs w:val="15"/>
              </w:rPr>
            </w:pPr>
            <w:r w:rsidRPr="00847052">
              <w:rPr>
                <w:rFonts w:cs="Arial"/>
                <w:sz w:val="15"/>
                <w:szCs w:val="15"/>
              </w:rPr>
              <w:t>Clearly and logically analyses data and their connections with concepts, to formulate consistent conclusions and make mostly relevant predictions.</w:t>
            </w:r>
          </w:p>
          <w:p w:rsidR="00847052" w:rsidRPr="00847052" w:rsidRDefault="00847052" w:rsidP="003E23CD">
            <w:pPr>
              <w:pStyle w:val="SOFinalPerformanceTableText"/>
              <w:rPr>
                <w:rFonts w:cs="Arial"/>
                <w:color w:val="A6A6A6" w:themeColor="background1" w:themeShade="A6"/>
                <w:sz w:val="15"/>
                <w:szCs w:val="15"/>
              </w:rPr>
            </w:pPr>
            <w:r w:rsidRPr="00847052">
              <w:rPr>
                <w:rFonts w:cs="Arial"/>
                <w:color w:val="A6A6A6" w:themeColor="background1" w:themeShade="A6"/>
                <w:sz w:val="15"/>
                <w:szCs w:val="15"/>
              </w:rPr>
              <w:t xml:space="preserve">Logically evaluates procedures and suggests some appropriate improvements. </w:t>
            </w:r>
          </w:p>
          <w:p w:rsidR="00847052" w:rsidRPr="00847052" w:rsidRDefault="00847052" w:rsidP="003E23CD">
            <w:pPr>
              <w:pStyle w:val="SOFinalPerformanceTableText"/>
              <w:rPr>
                <w:rFonts w:cs="Arial"/>
                <w:sz w:val="15"/>
                <w:szCs w:val="15"/>
              </w:rPr>
            </w:pPr>
          </w:p>
        </w:tc>
        <w:tc>
          <w:tcPr>
            <w:tcW w:w="2431" w:type="dxa"/>
            <w:tcBorders>
              <w:bottom w:val="single" w:sz="2" w:space="0" w:color="auto"/>
            </w:tcBorders>
            <w:shd w:val="clear" w:color="auto" w:fill="auto"/>
            <w:tcMar>
              <w:left w:w="85" w:type="dxa"/>
              <w:bottom w:w="85" w:type="dxa"/>
              <w:right w:w="85" w:type="dxa"/>
            </w:tcMar>
          </w:tcPr>
          <w:p w:rsidR="00847052" w:rsidRPr="00847052" w:rsidRDefault="00847052" w:rsidP="003E23CD">
            <w:pPr>
              <w:pStyle w:val="SOFinalPerformanceTableText"/>
              <w:rPr>
                <w:rFonts w:cs="Arial"/>
                <w:color w:val="BFBFBF"/>
                <w:sz w:val="15"/>
                <w:szCs w:val="15"/>
              </w:rPr>
            </w:pPr>
            <w:r w:rsidRPr="00847052">
              <w:rPr>
                <w:rFonts w:cs="Arial"/>
                <w:color w:val="BFBFBF"/>
                <w:sz w:val="15"/>
                <w:szCs w:val="15"/>
              </w:rPr>
              <w:t>Applies biological concepts and evidence from investigations to suggest solutions to problems in new and familiar contexts.</w:t>
            </w:r>
          </w:p>
          <w:p w:rsidR="00847052" w:rsidRPr="00847052" w:rsidRDefault="00847052" w:rsidP="003E23CD">
            <w:pPr>
              <w:pStyle w:val="SOFinalPerformanceTableText"/>
              <w:rPr>
                <w:rFonts w:cs="Arial"/>
                <w:sz w:val="15"/>
                <w:szCs w:val="15"/>
              </w:rPr>
            </w:pPr>
            <w:r w:rsidRPr="00847052">
              <w:rPr>
                <w:rFonts w:cs="Arial"/>
                <w:sz w:val="15"/>
                <w:szCs w:val="15"/>
              </w:rPr>
              <w:t>Uses appropriate biological terms, conventions, formulae, and equations effectively.</w:t>
            </w:r>
          </w:p>
          <w:p w:rsidR="00847052" w:rsidRPr="00847052" w:rsidRDefault="00847052" w:rsidP="003E23CD">
            <w:pPr>
              <w:pStyle w:val="SOFinalPerformanceTableText"/>
              <w:rPr>
                <w:rFonts w:cs="Arial"/>
                <w:color w:val="999999"/>
                <w:sz w:val="15"/>
                <w:szCs w:val="15"/>
              </w:rPr>
            </w:pPr>
            <w:r w:rsidRPr="00847052">
              <w:rPr>
                <w:rFonts w:cs="Arial"/>
                <w:color w:val="999999"/>
                <w:sz w:val="15"/>
                <w:szCs w:val="15"/>
              </w:rPr>
              <w:t>Applies mostly constructive and focused individual and collaborative work skills.</w:t>
            </w:r>
          </w:p>
        </w:tc>
        <w:tc>
          <w:tcPr>
            <w:tcW w:w="2297" w:type="dxa"/>
            <w:tcBorders>
              <w:bottom w:val="single" w:sz="2" w:space="0" w:color="auto"/>
            </w:tcBorders>
            <w:shd w:val="clear" w:color="auto" w:fill="auto"/>
            <w:tcMar>
              <w:left w:w="85" w:type="dxa"/>
              <w:bottom w:w="85" w:type="dxa"/>
              <w:right w:w="85" w:type="dxa"/>
            </w:tcMar>
          </w:tcPr>
          <w:p w:rsidR="00847052" w:rsidRPr="00847052" w:rsidRDefault="00847052" w:rsidP="003E23CD">
            <w:pPr>
              <w:pStyle w:val="SOFinalPerformanceTableText"/>
              <w:rPr>
                <w:rFonts w:cs="Arial"/>
                <w:sz w:val="15"/>
                <w:szCs w:val="15"/>
              </w:rPr>
            </w:pPr>
            <w:r w:rsidRPr="00847052">
              <w:rPr>
                <w:rFonts w:cs="Arial"/>
                <w:sz w:val="15"/>
                <w:szCs w:val="15"/>
              </w:rPr>
              <w:t xml:space="preserve">Demonstrates some depth and breadth of knowledge and understanding of a range of biological concepts. </w:t>
            </w:r>
          </w:p>
          <w:p w:rsidR="00847052" w:rsidRPr="00847052" w:rsidRDefault="00847052" w:rsidP="003E23CD">
            <w:pPr>
              <w:pStyle w:val="SOFinalPerformanceTableText"/>
              <w:rPr>
                <w:rFonts w:cs="Arial"/>
                <w:color w:val="A6A6A6"/>
                <w:sz w:val="15"/>
                <w:szCs w:val="15"/>
              </w:rPr>
            </w:pPr>
            <w:r w:rsidRPr="00847052">
              <w:rPr>
                <w:rFonts w:cs="Arial"/>
                <w:color w:val="A6A6A6"/>
                <w:sz w:val="15"/>
                <w:szCs w:val="15"/>
              </w:rPr>
              <w:t>Uses knowledge of biology logically to understand and explain social or environmental issues.</w:t>
            </w:r>
          </w:p>
          <w:p w:rsidR="00847052" w:rsidRPr="00847052" w:rsidRDefault="00847052" w:rsidP="003E23CD">
            <w:pPr>
              <w:pStyle w:val="SOFinalPerformanceTableText"/>
              <w:rPr>
                <w:rFonts w:cs="Arial"/>
                <w:sz w:val="15"/>
                <w:szCs w:val="15"/>
              </w:rPr>
            </w:pPr>
            <w:r w:rsidRPr="00847052">
              <w:rPr>
                <w:rFonts w:cs="Arial"/>
                <w:sz w:val="15"/>
                <w:szCs w:val="15"/>
              </w:rPr>
              <w:t>Uses a variety of formats to communicate knowledge and understanding of biology coherently and effectively.</w:t>
            </w:r>
          </w:p>
        </w:tc>
      </w:tr>
      <w:tr w:rsidR="00847052" w:rsidRPr="00867E8A" w:rsidTr="003E23CD">
        <w:trPr>
          <w:cantSplit/>
        </w:trPr>
        <w:tc>
          <w:tcPr>
            <w:tcW w:w="426" w:type="dxa"/>
            <w:tcBorders>
              <w:top w:val="nil"/>
            </w:tcBorders>
            <w:shd w:val="clear" w:color="auto" w:fill="D9D9D9"/>
            <w:tcMar>
              <w:left w:w="85" w:type="dxa"/>
              <w:bottom w:w="85" w:type="dxa"/>
              <w:right w:w="85" w:type="dxa"/>
            </w:tcMar>
          </w:tcPr>
          <w:p w:rsidR="00847052" w:rsidRPr="00867E8A" w:rsidRDefault="00847052" w:rsidP="003E23CD">
            <w:pPr>
              <w:pStyle w:val="SOFinalPerformanceTableLetters"/>
              <w:rPr>
                <w:rFonts w:cs="Arial"/>
              </w:rPr>
            </w:pPr>
            <w:r w:rsidRPr="00867E8A">
              <w:rPr>
                <w:rFonts w:cs="Arial"/>
              </w:rPr>
              <w:t>C</w:t>
            </w:r>
          </w:p>
        </w:tc>
        <w:tc>
          <w:tcPr>
            <w:tcW w:w="3532" w:type="dxa"/>
            <w:tcBorders>
              <w:top w:val="nil"/>
            </w:tcBorders>
            <w:shd w:val="clear" w:color="auto" w:fill="auto"/>
            <w:tcMar>
              <w:left w:w="85" w:type="dxa"/>
              <w:bottom w:w="85" w:type="dxa"/>
              <w:right w:w="85" w:type="dxa"/>
            </w:tcMar>
          </w:tcPr>
          <w:p w:rsidR="00847052" w:rsidRPr="00867E8A" w:rsidRDefault="00847052" w:rsidP="003E23CD">
            <w:pPr>
              <w:pStyle w:val="SOFinalPerformanceTableText"/>
              <w:rPr>
                <w:rFonts w:cs="Arial"/>
                <w:color w:val="999999"/>
                <w:sz w:val="15"/>
                <w:szCs w:val="15"/>
              </w:rPr>
            </w:pPr>
            <w:r w:rsidRPr="00867E8A">
              <w:rPr>
                <w:rFonts w:cs="Arial"/>
                <w:color w:val="999999"/>
                <w:sz w:val="15"/>
                <w:szCs w:val="15"/>
              </w:rPr>
              <w:t>Designs considered and generally clear biological investigations.</w:t>
            </w:r>
          </w:p>
          <w:p w:rsidR="00847052" w:rsidRPr="00867E8A" w:rsidRDefault="00847052" w:rsidP="003E23CD">
            <w:pPr>
              <w:pStyle w:val="SOFinalPerformanceTableText"/>
              <w:rPr>
                <w:rFonts w:cs="Arial"/>
                <w:color w:val="999999"/>
                <w:sz w:val="15"/>
                <w:szCs w:val="15"/>
              </w:rPr>
            </w:pPr>
            <w:r w:rsidRPr="00867E8A">
              <w:rPr>
                <w:rFonts w:cs="Arial"/>
                <w:color w:val="999999"/>
                <w:sz w:val="15"/>
                <w:szCs w:val="15"/>
              </w:rPr>
              <w:t>Selects with some focus, and mostly appropriately acknowledges, information about biology and issues in biology from different sources.</w:t>
            </w:r>
          </w:p>
          <w:p w:rsidR="00847052" w:rsidRPr="00867E8A" w:rsidRDefault="00847052" w:rsidP="003E23CD">
            <w:pPr>
              <w:pStyle w:val="SOFinalPerformanceTableText"/>
              <w:rPr>
                <w:rFonts w:cs="Arial"/>
                <w:color w:val="999999"/>
                <w:sz w:val="15"/>
                <w:szCs w:val="15"/>
              </w:rPr>
            </w:pPr>
            <w:r w:rsidRPr="00867E8A">
              <w:rPr>
                <w:rFonts w:cs="Arial"/>
                <w:color w:val="999999"/>
                <w:sz w:val="15"/>
                <w:szCs w:val="15"/>
              </w:rPr>
              <w:t>Manipulates apparatus and technological tools generally carefully and effectively to implement safe and ethical investigation procedures.</w:t>
            </w:r>
          </w:p>
          <w:p w:rsidR="00847052" w:rsidRPr="00867E8A" w:rsidRDefault="00847052" w:rsidP="003E23CD">
            <w:pPr>
              <w:pStyle w:val="SOFinalPerformanceTableText"/>
              <w:rPr>
                <w:rFonts w:cs="Arial"/>
                <w:color w:val="999999"/>
                <w:sz w:val="15"/>
                <w:szCs w:val="15"/>
              </w:rPr>
            </w:pPr>
            <w:r w:rsidRPr="00867E8A">
              <w:rPr>
                <w:rFonts w:cs="Arial"/>
                <w:color w:val="999999"/>
                <w:sz w:val="15"/>
                <w:szCs w:val="15"/>
              </w:rPr>
              <w:t>Obtains, records, and displays findings of investigations using generally appropriate conventions and formats with some errors but generally accurately and effectively.</w:t>
            </w:r>
          </w:p>
        </w:tc>
        <w:tc>
          <w:tcPr>
            <w:tcW w:w="2431" w:type="dxa"/>
            <w:tcBorders>
              <w:top w:val="nil"/>
            </w:tcBorders>
            <w:shd w:val="clear" w:color="auto" w:fill="auto"/>
            <w:tcMar>
              <w:left w:w="85" w:type="dxa"/>
              <w:bottom w:w="85" w:type="dxa"/>
              <w:right w:w="85" w:type="dxa"/>
            </w:tcMar>
          </w:tcPr>
          <w:p w:rsidR="00847052" w:rsidRPr="008E049B" w:rsidRDefault="00847052" w:rsidP="003E23CD">
            <w:pPr>
              <w:pStyle w:val="SOFinalPerformanceTableText"/>
              <w:rPr>
                <w:rFonts w:cs="Arial"/>
                <w:sz w:val="15"/>
                <w:szCs w:val="15"/>
              </w:rPr>
            </w:pPr>
            <w:r w:rsidRPr="007B4B12">
              <w:rPr>
                <w:rFonts w:cs="Arial"/>
                <w:sz w:val="15"/>
                <w:szCs w:val="15"/>
                <w:highlight w:val="yellow"/>
              </w:rPr>
              <w:t>Analyses data and their connections with concepts, to formulate generally appropriate conclusions and make simple predictions, with some relevance.</w:t>
            </w:r>
          </w:p>
          <w:p w:rsidR="00847052" w:rsidRPr="008E049B" w:rsidRDefault="00847052" w:rsidP="003E23CD">
            <w:pPr>
              <w:pStyle w:val="SOFinalPerformanceTableText"/>
              <w:rPr>
                <w:rFonts w:cs="Arial"/>
                <w:color w:val="A6A6A6" w:themeColor="background1" w:themeShade="A6"/>
                <w:sz w:val="15"/>
                <w:szCs w:val="15"/>
              </w:rPr>
            </w:pPr>
            <w:r w:rsidRPr="008E049B">
              <w:rPr>
                <w:rFonts w:cs="Arial"/>
                <w:color w:val="A6A6A6" w:themeColor="background1" w:themeShade="A6"/>
                <w:sz w:val="15"/>
                <w:szCs w:val="15"/>
              </w:rPr>
              <w:t xml:space="preserve">Evaluates some procedures in biology and suggests some improvements that are generally appropriate. </w:t>
            </w:r>
          </w:p>
          <w:p w:rsidR="00847052" w:rsidRPr="008E049B" w:rsidRDefault="00847052" w:rsidP="003E23CD">
            <w:pPr>
              <w:pStyle w:val="SOFinalPerformanceTableText"/>
              <w:rPr>
                <w:rFonts w:cs="Arial"/>
                <w:sz w:val="15"/>
                <w:szCs w:val="15"/>
              </w:rPr>
            </w:pPr>
            <w:r w:rsidRPr="008E049B">
              <w:rPr>
                <w:rFonts w:cs="Arial"/>
                <w:sz w:val="15"/>
                <w:szCs w:val="15"/>
              </w:rPr>
              <w:t>.</w:t>
            </w:r>
          </w:p>
        </w:tc>
        <w:tc>
          <w:tcPr>
            <w:tcW w:w="2431" w:type="dxa"/>
            <w:tcBorders>
              <w:top w:val="nil"/>
            </w:tcBorders>
            <w:shd w:val="clear" w:color="auto" w:fill="FFFFFF" w:themeFill="background1"/>
            <w:tcMar>
              <w:left w:w="85" w:type="dxa"/>
              <w:bottom w:w="85" w:type="dxa"/>
              <w:right w:w="85" w:type="dxa"/>
            </w:tcMar>
          </w:tcPr>
          <w:p w:rsidR="00847052" w:rsidRPr="008E049B" w:rsidRDefault="00847052" w:rsidP="003E23CD">
            <w:pPr>
              <w:pStyle w:val="SOFinalPerformanceTableText"/>
              <w:rPr>
                <w:rFonts w:cs="Arial"/>
                <w:color w:val="BFBFBF"/>
                <w:sz w:val="15"/>
                <w:szCs w:val="15"/>
              </w:rPr>
            </w:pPr>
            <w:r w:rsidRPr="008E049B">
              <w:rPr>
                <w:rFonts w:cs="Arial"/>
                <w:color w:val="BFBFBF"/>
                <w:sz w:val="15"/>
                <w:szCs w:val="15"/>
              </w:rPr>
              <w:t>Applies biological concepts and evidence from investigations to suggest some solutions to basic problems in new or familiar contexts.</w:t>
            </w:r>
          </w:p>
          <w:p w:rsidR="00847052" w:rsidRPr="008E049B" w:rsidRDefault="00847052" w:rsidP="003E23CD">
            <w:pPr>
              <w:pStyle w:val="SOFinalPerformanceTableText"/>
              <w:rPr>
                <w:rFonts w:cs="Arial"/>
                <w:sz w:val="15"/>
                <w:szCs w:val="15"/>
              </w:rPr>
            </w:pPr>
            <w:r w:rsidRPr="008E049B">
              <w:rPr>
                <w:rFonts w:cs="Arial"/>
                <w:sz w:val="15"/>
                <w:szCs w:val="15"/>
              </w:rPr>
              <w:t xml:space="preserve">Uses generally appropriate biological terms, conventions, formulae, and equations with some general effectiveness. </w:t>
            </w:r>
          </w:p>
          <w:p w:rsidR="00847052" w:rsidRPr="008E049B" w:rsidRDefault="00847052" w:rsidP="003E23CD">
            <w:pPr>
              <w:pStyle w:val="SOFinalPerformanceTableText"/>
              <w:rPr>
                <w:rFonts w:cs="Arial"/>
                <w:color w:val="999999"/>
                <w:sz w:val="15"/>
                <w:szCs w:val="15"/>
              </w:rPr>
            </w:pPr>
            <w:r w:rsidRPr="008E049B">
              <w:rPr>
                <w:rFonts w:cs="Arial"/>
                <w:color w:val="999999"/>
                <w:sz w:val="15"/>
                <w:szCs w:val="15"/>
              </w:rPr>
              <w:t>Applies generally constructive individual and collaborative work skills.</w:t>
            </w:r>
          </w:p>
        </w:tc>
        <w:tc>
          <w:tcPr>
            <w:tcW w:w="2297" w:type="dxa"/>
            <w:tcBorders>
              <w:top w:val="nil"/>
            </w:tcBorders>
            <w:shd w:val="clear" w:color="auto" w:fill="auto"/>
            <w:tcMar>
              <w:left w:w="85" w:type="dxa"/>
              <w:bottom w:w="85" w:type="dxa"/>
              <w:right w:w="85" w:type="dxa"/>
            </w:tcMar>
          </w:tcPr>
          <w:p w:rsidR="00847052" w:rsidRPr="008E049B" w:rsidRDefault="00847052" w:rsidP="003E23CD">
            <w:pPr>
              <w:pStyle w:val="SOFinalPerformanceTableText"/>
              <w:rPr>
                <w:rFonts w:cs="Arial"/>
                <w:sz w:val="15"/>
                <w:szCs w:val="15"/>
              </w:rPr>
            </w:pPr>
            <w:r w:rsidRPr="007B4B12">
              <w:rPr>
                <w:rFonts w:cs="Arial"/>
                <w:sz w:val="15"/>
                <w:szCs w:val="15"/>
                <w:highlight w:val="yellow"/>
              </w:rPr>
              <w:t>Demonstrates knowledge and understanding of a general range of biological concepts.</w:t>
            </w:r>
            <w:r w:rsidRPr="008E049B">
              <w:rPr>
                <w:rFonts w:cs="Arial"/>
                <w:sz w:val="15"/>
                <w:szCs w:val="15"/>
              </w:rPr>
              <w:t xml:space="preserve"> </w:t>
            </w:r>
          </w:p>
          <w:p w:rsidR="00847052" w:rsidRPr="008E049B" w:rsidRDefault="00847052" w:rsidP="003E23CD">
            <w:pPr>
              <w:pStyle w:val="SOFinalPerformanceTableText"/>
              <w:rPr>
                <w:rFonts w:cs="Arial"/>
                <w:color w:val="A6A6A6"/>
                <w:sz w:val="15"/>
                <w:szCs w:val="15"/>
              </w:rPr>
            </w:pPr>
            <w:r w:rsidRPr="008E049B">
              <w:rPr>
                <w:rFonts w:cs="Arial"/>
                <w:color w:val="A6A6A6"/>
                <w:sz w:val="15"/>
                <w:szCs w:val="15"/>
              </w:rPr>
              <w:t>Uses knowledge of biology with some logic to understand and explain one or more social or environmental issues.</w:t>
            </w:r>
          </w:p>
          <w:p w:rsidR="00847052" w:rsidRPr="008E049B" w:rsidRDefault="00847052" w:rsidP="003E23CD">
            <w:pPr>
              <w:pStyle w:val="SOFinalPerformanceTableText"/>
              <w:rPr>
                <w:rFonts w:cs="Arial"/>
                <w:sz w:val="15"/>
                <w:szCs w:val="15"/>
              </w:rPr>
            </w:pPr>
            <w:r w:rsidRPr="002317B1">
              <w:rPr>
                <w:rFonts w:cs="Arial"/>
                <w:sz w:val="15"/>
                <w:szCs w:val="15"/>
              </w:rPr>
              <w:t>Applies different formats to communicate knowledge and understanding of biology with some general effectiveness.</w:t>
            </w:r>
          </w:p>
        </w:tc>
      </w:tr>
      <w:tr w:rsidR="00847052" w:rsidRPr="00867E8A" w:rsidTr="003E23CD">
        <w:trPr>
          <w:cantSplit/>
        </w:trPr>
        <w:tc>
          <w:tcPr>
            <w:tcW w:w="426" w:type="dxa"/>
            <w:shd w:val="clear" w:color="auto" w:fill="D9D9D9"/>
            <w:tcMar>
              <w:left w:w="85" w:type="dxa"/>
              <w:bottom w:w="85" w:type="dxa"/>
              <w:right w:w="85" w:type="dxa"/>
            </w:tcMar>
          </w:tcPr>
          <w:p w:rsidR="00847052" w:rsidRPr="00867E8A" w:rsidRDefault="00847052" w:rsidP="003E23CD">
            <w:pPr>
              <w:pStyle w:val="SOFinalPerformanceTableLetters"/>
              <w:rPr>
                <w:rFonts w:cs="Arial"/>
              </w:rPr>
            </w:pPr>
            <w:r w:rsidRPr="00867E8A">
              <w:rPr>
                <w:rFonts w:cs="Arial"/>
              </w:rPr>
              <w:t>D</w:t>
            </w:r>
          </w:p>
        </w:tc>
        <w:tc>
          <w:tcPr>
            <w:tcW w:w="3532" w:type="dxa"/>
            <w:shd w:val="clear" w:color="auto" w:fill="auto"/>
            <w:tcMar>
              <w:left w:w="85" w:type="dxa"/>
              <w:bottom w:w="85" w:type="dxa"/>
              <w:right w:w="85" w:type="dxa"/>
            </w:tcMar>
          </w:tcPr>
          <w:p w:rsidR="00847052" w:rsidRPr="00867E8A" w:rsidRDefault="00847052" w:rsidP="003E23CD">
            <w:pPr>
              <w:pStyle w:val="SOFinalPerformanceTableText"/>
              <w:rPr>
                <w:rFonts w:cs="Arial"/>
                <w:color w:val="999999"/>
                <w:sz w:val="15"/>
                <w:szCs w:val="15"/>
              </w:rPr>
            </w:pPr>
            <w:r w:rsidRPr="00867E8A">
              <w:rPr>
                <w:rFonts w:cs="Arial"/>
                <w:color w:val="999999"/>
                <w:sz w:val="15"/>
                <w:szCs w:val="15"/>
              </w:rPr>
              <w:t>Prepares the outline of one or more biological investigations.</w:t>
            </w:r>
          </w:p>
          <w:p w:rsidR="00847052" w:rsidRPr="00867E8A" w:rsidRDefault="00847052" w:rsidP="003E23CD">
            <w:pPr>
              <w:pStyle w:val="SOFinalPerformanceTableText"/>
              <w:rPr>
                <w:rFonts w:cs="Arial"/>
                <w:color w:val="999999"/>
                <w:sz w:val="15"/>
                <w:szCs w:val="15"/>
              </w:rPr>
            </w:pPr>
            <w:r w:rsidRPr="00867E8A">
              <w:rPr>
                <w:rFonts w:cs="Arial"/>
                <w:color w:val="999999"/>
                <w:sz w:val="15"/>
                <w:szCs w:val="15"/>
              </w:rPr>
              <w:t>Selects and may partly acknowledge one or more sources of information about biology or an issue in biology.</w:t>
            </w:r>
          </w:p>
          <w:p w:rsidR="00847052" w:rsidRPr="00867E8A" w:rsidRDefault="00847052" w:rsidP="003E23CD">
            <w:pPr>
              <w:pStyle w:val="SOFinalPerformanceTableText"/>
              <w:rPr>
                <w:rFonts w:cs="Arial"/>
                <w:color w:val="999999"/>
                <w:sz w:val="15"/>
                <w:szCs w:val="15"/>
              </w:rPr>
            </w:pPr>
            <w:r w:rsidRPr="00867E8A">
              <w:rPr>
                <w:rFonts w:cs="Arial"/>
                <w:color w:val="999999"/>
                <w:sz w:val="15"/>
                <w:szCs w:val="15"/>
              </w:rPr>
              <w:t>Uses apparatus and technological tools with inconsistent care and effectiveness and attempts to implement safe and ethical investigation procedures.</w:t>
            </w:r>
          </w:p>
          <w:p w:rsidR="00847052" w:rsidRPr="00867E8A" w:rsidRDefault="00847052" w:rsidP="003E23CD">
            <w:pPr>
              <w:pStyle w:val="SOFinalPerformanceTableText"/>
              <w:rPr>
                <w:rFonts w:cs="Arial"/>
                <w:color w:val="999999"/>
                <w:sz w:val="15"/>
                <w:szCs w:val="15"/>
              </w:rPr>
            </w:pPr>
            <w:r w:rsidRPr="00867E8A">
              <w:rPr>
                <w:rFonts w:cs="Arial"/>
                <w:color w:val="999999"/>
                <w:sz w:val="15"/>
                <w:szCs w:val="15"/>
              </w:rPr>
              <w:t>Obtains, records, and displays findings of investigations using conventions and formats inconsistently, with occasional accuracy and effectiveness.</w:t>
            </w:r>
          </w:p>
        </w:tc>
        <w:tc>
          <w:tcPr>
            <w:tcW w:w="2431" w:type="dxa"/>
            <w:shd w:val="clear" w:color="auto" w:fill="auto"/>
            <w:tcMar>
              <w:left w:w="85" w:type="dxa"/>
              <w:bottom w:w="85" w:type="dxa"/>
              <w:right w:w="85" w:type="dxa"/>
            </w:tcMar>
          </w:tcPr>
          <w:p w:rsidR="00847052" w:rsidRPr="000918C2" w:rsidRDefault="00847052" w:rsidP="003E23CD">
            <w:pPr>
              <w:pStyle w:val="SOFinalPerformanceTableText"/>
              <w:rPr>
                <w:rFonts w:cs="Arial"/>
                <w:sz w:val="15"/>
                <w:szCs w:val="15"/>
              </w:rPr>
            </w:pPr>
            <w:r w:rsidRPr="000918C2">
              <w:rPr>
                <w:rFonts w:cs="Arial"/>
                <w:sz w:val="15"/>
                <w:szCs w:val="15"/>
              </w:rPr>
              <w:t>Describes basic connections between some data and concepts, and attempts to formulate a conclusion and make a simple prediction that may be relevant.</w:t>
            </w:r>
          </w:p>
          <w:p w:rsidR="00847052" w:rsidRPr="00204029" w:rsidRDefault="00847052" w:rsidP="003E23CD">
            <w:pPr>
              <w:pStyle w:val="SOFinalPerformanceTableText"/>
              <w:rPr>
                <w:rFonts w:cs="Arial"/>
                <w:color w:val="A6A6A6" w:themeColor="background1" w:themeShade="A6"/>
                <w:sz w:val="15"/>
                <w:szCs w:val="15"/>
              </w:rPr>
            </w:pPr>
            <w:r w:rsidRPr="00204029">
              <w:rPr>
                <w:rFonts w:cs="Arial"/>
                <w:color w:val="A6A6A6" w:themeColor="background1" w:themeShade="A6"/>
                <w:sz w:val="15"/>
                <w:szCs w:val="15"/>
              </w:rPr>
              <w:t>For some procedures, identifies improvements that may be made.</w:t>
            </w:r>
          </w:p>
          <w:p w:rsidR="00847052" w:rsidRPr="000918C2" w:rsidRDefault="00847052" w:rsidP="003E23CD">
            <w:pPr>
              <w:pStyle w:val="SOFinalPerformanceTableText"/>
              <w:rPr>
                <w:rFonts w:cs="Arial"/>
                <w:sz w:val="15"/>
                <w:szCs w:val="15"/>
              </w:rPr>
            </w:pPr>
          </w:p>
        </w:tc>
        <w:tc>
          <w:tcPr>
            <w:tcW w:w="2431" w:type="dxa"/>
            <w:shd w:val="clear" w:color="auto" w:fill="auto"/>
            <w:tcMar>
              <w:left w:w="85" w:type="dxa"/>
              <w:bottom w:w="85" w:type="dxa"/>
              <w:right w:w="85" w:type="dxa"/>
            </w:tcMar>
          </w:tcPr>
          <w:p w:rsidR="00847052" w:rsidRPr="000918C2" w:rsidRDefault="00847052" w:rsidP="003E23CD">
            <w:pPr>
              <w:pStyle w:val="SOFinalPerformanceTableText"/>
              <w:rPr>
                <w:rFonts w:cs="Arial"/>
                <w:color w:val="BFBFBF"/>
                <w:sz w:val="15"/>
                <w:szCs w:val="15"/>
              </w:rPr>
            </w:pPr>
            <w:r w:rsidRPr="000918C2">
              <w:rPr>
                <w:rFonts w:cs="Arial"/>
                <w:color w:val="BFBFBF"/>
                <w:sz w:val="15"/>
                <w:szCs w:val="15"/>
              </w:rPr>
              <w:t>Applies some evidence to describe some basic problems and identify one or more simple solutions, in familiar contexts.</w:t>
            </w:r>
          </w:p>
          <w:p w:rsidR="00847052" w:rsidRPr="000918C2" w:rsidRDefault="00847052" w:rsidP="003E23CD">
            <w:pPr>
              <w:pStyle w:val="SOFinalPerformanceTableText"/>
              <w:rPr>
                <w:rFonts w:cs="Arial"/>
                <w:sz w:val="15"/>
                <w:szCs w:val="15"/>
              </w:rPr>
            </w:pPr>
            <w:r w:rsidRPr="007B4B12">
              <w:rPr>
                <w:rFonts w:cs="Arial"/>
                <w:sz w:val="15"/>
                <w:szCs w:val="15"/>
                <w:highlight w:val="yellow"/>
              </w:rPr>
              <w:t>Attempts to use some biological terms, conventions, formulae, and equations that may be appropriate.</w:t>
            </w:r>
            <w:r w:rsidRPr="000918C2">
              <w:rPr>
                <w:rFonts w:cs="Arial"/>
                <w:sz w:val="15"/>
                <w:szCs w:val="15"/>
              </w:rPr>
              <w:t xml:space="preserve"> </w:t>
            </w:r>
          </w:p>
          <w:p w:rsidR="00847052" w:rsidRPr="000918C2" w:rsidRDefault="00847052" w:rsidP="003E23CD">
            <w:pPr>
              <w:pStyle w:val="SOFinalPerformanceTableText"/>
              <w:rPr>
                <w:rFonts w:cs="Arial"/>
                <w:color w:val="999999"/>
                <w:sz w:val="15"/>
                <w:szCs w:val="15"/>
              </w:rPr>
            </w:pPr>
            <w:r w:rsidRPr="000918C2">
              <w:rPr>
                <w:rFonts w:cs="Arial"/>
                <w:color w:val="999999"/>
                <w:sz w:val="15"/>
                <w:szCs w:val="15"/>
              </w:rPr>
              <w:t>Attempts individual work inconsistently, and contributes superficially to aspects of collaborative work.</w:t>
            </w:r>
          </w:p>
        </w:tc>
        <w:tc>
          <w:tcPr>
            <w:tcW w:w="2297" w:type="dxa"/>
            <w:shd w:val="clear" w:color="auto" w:fill="auto"/>
            <w:tcMar>
              <w:left w:w="85" w:type="dxa"/>
              <w:bottom w:w="85" w:type="dxa"/>
              <w:right w:w="85" w:type="dxa"/>
            </w:tcMar>
          </w:tcPr>
          <w:p w:rsidR="00847052" w:rsidRPr="000918C2" w:rsidRDefault="00847052" w:rsidP="003E23CD">
            <w:pPr>
              <w:pStyle w:val="SOFinalPerformanceTableText"/>
              <w:rPr>
                <w:rFonts w:cs="Arial"/>
                <w:sz w:val="15"/>
                <w:szCs w:val="15"/>
              </w:rPr>
            </w:pPr>
            <w:r w:rsidRPr="000918C2">
              <w:rPr>
                <w:rFonts w:cs="Arial"/>
                <w:sz w:val="15"/>
                <w:szCs w:val="15"/>
              </w:rPr>
              <w:t xml:space="preserve">Demonstrates some basic knowledge and partial understanding of biological concepts. </w:t>
            </w:r>
          </w:p>
          <w:p w:rsidR="00847052" w:rsidRPr="000918C2" w:rsidRDefault="00847052" w:rsidP="003E23CD">
            <w:pPr>
              <w:pStyle w:val="SOFinalPerformanceTableText"/>
              <w:rPr>
                <w:rFonts w:cs="Arial"/>
                <w:color w:val="A6A6A6"/>
                <w:sz w:val="15"/>
                <w:szCs w:val="15"/>
              </w:rPr>
            </w:pPr>
            <w:r w:rsidRPr="000918C2">
              <w:rPr>
                <w:rFonts w:cs="Arial"/>
                <w:color w:val="A6A6A6"/>
                <w:sz w:val="15"/>
                <w:szCs w:val="15"/>
              </w:rPr>
              <w:t>Identifies and explains some biological information that is relevant to one or more social or environmental issues.</w:t>
            </w:r>
          </w:p>
          <w:p w:rsidR="00847052" w:rsidRPr="000918C2" w:rsidRDefault="00847052" w:rsidP="003E23CD">
            <w:pPr>
              <w:pStyle w:val="SOFinalPerformanceTableText"/>
              <w:rPr>
                <w:rFonts w:cs="Arial"/>
                <w:sz w:val="15"/>
                <w:szCs w:val="15"/>
              </w:rPr>
            </w:pPr>
            <w:r w:rsidRPr="002317B1">
              <w:rPr>
                <w:rFonts w:cs="Arial"/>
                <w:sz w:val="15"/>
                <w:szCs w:val="15"/>
                <w:highlight w:val="yellow"/>
              </w:rPr>
              <w:t>Communicates basic information to others using one or more formats.</w:t>
            </w:r>
          </w:p>
        </w:tc>
      </w:tr>
      <w:tr w:rsidR="00847052" w:rsidRPr="00867E8A" w:rsidTr="003E23CD">
        <w:trPr>
          <w:cantSplit/>
        </w:trPr>
        <w:tc>
          <w:tcPr>
            <w:tcW w:w="426" w:type="dxa"/>
            <w:tcBorders>
              <w:bottom w:val="single" w:sz="2" w:space="0" w:color="auto"/>
            </w:tcBorders>
            <w:shd w:val="clear" w:color="auto" w:fill="D9D9D9"/>
            <w:tcMar>
              <w:left w:w="85" w:type="dxa"/>
              <w:bottom w:w="85" w:type="dxa"/>
              <w:right w:w="85" w:type="dxa"/>
            </w:tcMar>
          </w:tcPr>
          <w:p w:rsidR="00847052" w:rsidRPr="00867E8A" w:rsidRDefault="00847052" w:rsidP="003E23CD">
            <w:pPr>
              <w:pStyle w:val="SOFinalPerformanceTableLetters"/>
              <w:rPr>
                <w:rFonts w:cs="Arial"/>
              </w:rPr>
            </w:pPr>
            <w:r w:rsidRPr="00867E8A">
              <w:rPr>
                <w:rFonts w:cs="Arial"/>
              </w:rPr>
              <w:t>E</w:t>
            </w:r>
          </w:p>
        </w:tc>
        <w:tc>
          <w:tcPr>
            <w:tcW w:w="3532" w:type="dxa"/>
            <w:tcBorders>
              <w:bottom w:val="single" w:sz="2" w:space="0" w:color="auto"/>
            </w:tcBorders>
            <w:shd w:val="clear" w:color="auto" w:fill="auto"/>
            <w:tcMar>
              <w:left w:w="85" w:type="dxa"/>
              <w:bottom w:w="85" w:type="dxa"/>
              <w:right w:w="85" w:type="dxa"/>
            </w:tcMar>
          </w:tcPr>
          <w:p w:rsidR="00847052" w:rsidRPr="00867E8A" w:rsidRDefault="00847052" w:rsidP="003E23CD">
            <w:pPr>
              <w:pStyle w:val="SOFinalPerformanceTableText"/>
              <w:rPr>
                <w:rFonts w:cs="Arial"/>
                <w:color w:val="999999"/>
                <w:sz w:val="15"/>
                <w:szCs w:val="15"/>
              </w:rPr>
            </w:pPr>
            <w:r w:rsidRPr="00867E8A">
              <w:rPr>
                <w:rFonts w:cs="Arial"/>
                <w:color w:val="999999"/>
                <w:sz w:val="15"/>
                <w:szCs w:val="15"/>
              </w:rPr>
              <w:t>Identifies a simple procedure for a biological investigation.</w:t>
            </w:r>
          </w:p>
          <w:p w:rsidR="00847052" w:rsidRPr="00867E8A" w:rsidRDefault="00847052" w:rsidP="003E23CD">
            <w:pPr>
              <w:pStyle w:val="SOFinalPerformanceTableText"/>
              <w:rPr>
                <w:rFonts w:cs="Arial"/>
                <w:color w:val="999999"/>
                <w:sz w:val="15"/>
                <w:szCs w:val="15"/>
              </w:rPr>
            </w:pPr>
            <w:r w:rsidRPr="00867E8A">
              <w:rPr>
                <w:rFonts w:cs="Arial"/>
                <w:color w:val="999999"/>
                <w:sz w:val="15"/>
                <w:szCs w:val="15"/>
              </w:rPr>
              <w:t>Identifies a source of information about biology or an issue in biology.</w:t>
            </w:r>
          </w:p>
          <w:p w:rsidR="00847052" w:rsidRPr="00867E8A" w:rsidRDefault="00847052" w:rsidP="003E23CD">
            <w:pPr>
              <w:pStyle w:val="SOFinalPerformanceTableText"/>
              <w:rPr>
                <w:rFonts w:cs="Arial"/>
                <w:color w:val="999999"/>
                <w:sz w:val="15"/>
                <w:szCs w:val="15"/>
              </w:rPr>
            </w:pPr>
            <w:r w:rsidRPr="00867E8A">
              <w:rPr>
                <w:rFonts w:cs="Arial"/>
                <w:color w:val="999999"/>
                <w:sz w:val="15"/>
                <w:szCs w:val="15"/>
              </w:rPr>
              <w:t>Attempts to use apparatus and technological tools with limited effectiveness or attention to safe or ethical investigation procedures.</w:t>
            </w:r>
          </w:p>
          <w:p w:rsidR="00847052" w:rsidRPr="00867E8A" w:rsidRDefault="00847052" w:rsidP="003E23CD">
            <w:pPr>
              <w:pStyle w:val="SOFinalPerformanceTableText"/>
              <w:rPr>
                <w:rFonts w:cs="Arial"/>
                <w:color w:val="999999"/>
                <w:sz w:val="15"/>
                <w:szCs w:val="15"/>
              </w:rPr>
            </w:pPr>
            <w:r w:rsidRPr="00867E8A">
              <w:rPr>
                <w:rFonts w:cs="Arial"/>
                <w:color w:val="999999"/>
                <w:sz w:val="15"/>
                <w:szCs w:val="15"/>
              </w:rPr>
              <w:t>Attempts to record and display some descriptive information about an investigation, with limited accuracy or effectiveness.</w:t>
            </w:r>
          </w:p>
        </w:tc>
        <w:tc>
          <w:tcPr>
            <w:tcW w:w="2431" w:type="dxa"/>
            <w:tcBorders>
              <w:bottom w:val="single" w:sz="2" w:space="0" w:color="auto"/>
            </w:tcBorders>
            <w:shd w:val="clear" w:color="auto" w:fill="auto"/>
            <w:tcMar>
              <w:left w:w="85" w:type="dxa"/>
              <w:bottom w:w="85" w:type="dxa"/>
              <w:right w:w="85" w:type="dxa"/>
            </w:tcMar>
          </w:tcPr>
          <w:p w:rsidR="00847052" w:rsidRPr="0089231D" w:rsidRDefault="00847052" w:rsidP="003E23CD">
            <w:pPr>
              <w:pStyle w:val="SOFinalPerformanceTableText"/>
              <w:rPr>
                <w:rFonts w:cs="Arial"/>
                <w:sz w:val="15"/>
                <w:szCs w:val="15"/>
              </w:rPr>
            </w:pPr>
            <w:r w:rsidRPr="0089231D">
              <w:rPr>
                <w:rFonts w:cs="Arial"/>
                <w:sz w:val="15"/>
                <w:szCs w:val="15"/>
              </w:rPr>
              <w:t>Attempts to connect data with concepts, formulate a conclusion, and make a prediction.</w:t>
            </w:r>
          </w:p>
          <w:p w:rsidR="00847052" w:rsidRPr="00204029" w:rsidRDefault="00847052" w:rsidP="003E23CD">
            <w:pPr>
              <w:pStyle w:val="SOFinalPerformanceTableText"/>
              <w:rPr>
                <w:rFonts w:cs="Arial"/>
                <w:color w:val="A6A6A6" w:themeColor="background1" w:themeShade="A6"/>
                <w:sz w:val="15"/>
                <w:szCs w:val="15"/>
              </w:rPr>
            </w:pPr>
            <w:r w:rsidRPr="00204029">
              <w:rPr>
                <w:rFonts w:cs="Arial"/>
                <w:color w:val="A6A6A6" w:themeColor="background1" w:themeShade="A6"/>
                <w:sz w:val="15"/>
                <w:szCs w:val="15"/>
              </w:rPr>
              <w:t>Acknowledges the need for improvements in one or more procedures.</w:t>
            </w:r>
          </w:p>
          <w:p w:rsidR="00847052" w:rsidRPr="0089231D" w:rsidRDefault="00847052" w:rsidP="003E23CD">
            <w:pPr>
              <w:pStyle w:val="SOFinalPerformanceTableText"/>
              <w:rPr>
                <w:rFonts w:cs="Arial"/>
                <w:sz w:val="15"/>
                <w:szCs w:val="15"/>
              </w:rPr>
            </w:pPr>
          </w:p>
        </w:tc>
        <w:tc>
          <w:tcPr>
            <w:tcW w:w="2431" w:type="dxa"/>
            <w:tcBorders>
              <w:bottom w:val="single" w:sz="2" w:space="0" w:color="auto"/>
            </w:tcBorders>
            <w:shd w:val="clear" w:color="auto" w:fill="auto"/>
            <w:tcMar>
              <w:left w:w="85" w:type="dxa"/>
              <w:bottom w:w="85" w:type="dxa"/>
              <w:right w:w="85" w:type="dxa"/>
            </w:tcMar>
          </w:tcPr>
          <w:p w:rsidR="00847052" w:rsidRPr="0089231D" w:rsidRDefault="00847052" w:rsidP="003E23CD">
            <w:pPr>
              <w:pStyle w:val="SOFinalPerformanceTableText"/>
              <w:rPr>
                <w:rFonts w:cs="Arial"/>
                <w:color w:val="BFBFBF"/>
                <w:sz w:val="15"/>
                <w:szCs w:val="15"/>
              </w:rPr>
            </w:pPr>
            <w:r w:rsidRPr="0089231D">
              <w:rPr>
                <w:rFonts w:cs="Arial"/>
                <w:color w:val="BFBFBF"/>
                <w:sz w:val="15"/>
                <w:szCs w:val="15"/>
              </w:rPr>
              <w:t>Identifies a basic problem and attempts to identify a solution in a familiar context.</w:t>
            </w:r>
          </w:p>
          <w:p w:rsidR="00847052" w:rsidRPr="00867E8A" w:rsidRDefault="00847052" w:rsidP="003E23CD">
            <w:pPr>
              <w:pStyle w:val="SOFinalPerformanceTableText"/>
              <w:rPr>
                <w:rFonts w:cs="Arial"/>
                <w:sz w:val="15"/>
                <w:szCs w:val="15"/>
              </w:rPr>
            </w:pPr>
            <w:r w:rsidRPr="00867E8A">
              <w:rPr>
                <w:rFonts w:cs="Arial"/>
                <w:sz w:val="15"/>
                <w:szCs w:val="15"/>
              </w:rPr>
              <w:t>Uses some biological terms or formulae.</w:t>
            </w:r>
          </w:p>
          <w:p w:rsidR="00847052" w:rsidRPr="00867E8A" w:rsidRDefault="00847052" w:rsidP="003E23CD">
            <w:pPr>
              <w:pStyle w:val="SOFinalPerformanceTableText"/>
              <w:rPr>
                <w:rFonts w:cs="Arial"/>
                <w:color w:val="999999"/>
                <w:sz w:val="15"/>
                <w:szCs w:val="15"/>
              </w:rPr>
            </w:pPr>
            <w:r w:rsidRPr="00867E8A">
              <w:rPr>
                <w:rFonts w:cs="Arial"/>
                <w:color w:val="999999"/>
                <w:sz w:val="15"/>
                <w:szCs w:val="15"/>
              </w:rPr>
              <w:t>Shows emerging skills in individual and collaborative work.</w:t>
            </w:r>
          </w:p>
        </w:tc>
        <w:tc>
          <w:tcPr>
            <w:tcW w:w="2297" w:type="dxa"/>
            <w:tcBorders>
              <w:bottom w:val="single" w:sz="2" w:space="0" w:color="auto"/>
            </w:tcBorders>
            <w:shd w:val="clear" w:color="auto" w:fill="auto"/>
            <w:tcMar>
              <w:left w:w="85" w:type="dxa"/>
              <w:bottom w:w="85" w:type="dxa"/>
              <w:right w:w="85" w:type="dxa"/>
            </w:tcMar>
          </w:tcPr>
          <w:p w:rsidR="00847052" w:rsidRPr="00867E8A" w:rsidRDefault="00847052" w:rsidP="003E23CD">
            <w:pPr>
              <w:pStyle w:val="SOFinalPerformanceTableText"/>
              <w:rPr>
                <w:rFonts w:cs="Arial"/>
                <w:sz w:val="15"/>
                <w:szCs w:val="15"/>
              </w:rPr>
            </w:pPr>
            <w:r w:rsidRPr="00867E8A">
              <w:rPr>
                <w:rFonts w:cs="Arial"/>
                <w:sz w:val="15"/>
                <w:szCs w:val="15"/>
              </w:rPr>
              <w:t xml:space="preserve">Demonstrates some limited recognition and awareness of biological concepts. </w:t>
            </w:r>
          </w:p>
          <w:p w:rsidR="00847052" w:rsidRPr="00867E8A" w:rsidRDefault="00847052" w:rsidP="003E23CD">
            <w:pPr>
              <w:pStyle w:val="SOFinalPerformanceTableText"/>
              <w:rPr>
                <w:rFonts w:cs="Arial"/>
                <w:color w:val="A6A6A6"/>
                <w:sz w:val="15"/>
                <w:szCs w:val="15"/>
              </w:rPr>
            </w:pPr>
            <w:r w:rsidRPr="00867E8A">
              <w:rPr>
                <w:rFonts w:cs="Arial"/>
                <w:color w:val="A6A6A6"/>
                <w:sz w:val="15"/>
                <w:szCs w:val="15"/>
              </w:rPr>
              <w:t>Shows an emerging understanding that some biological information is relevant to social or environmental issues.</w:t>
            </w:r>
          </w:p>
          <w:p w:rsidR="00847052" w:rsidRPr="00867E8A" w:rsidRDefault="00847052" w:rsidP="003E23CD">
            <w:pPr>
              <w:pStyle w:val="SOFinalPerformanceTableText"/>
              <w:rPr>
                <w:rFonts w:cs="Arial"/>
                <w:sz w:val="15"/>
                <w:szCs w:val="15"/>
              </w:rPr>
            </w:pPr>
            <w:r w:rsidRPr="00867E8A">
              <w:rPr>
                <w:rFonts w:cs="Arial"/>
                <w:sz w:val="15"/>
                <w:szCs w:val="15"/>
              </w:rPr>
              <w:t>Attempts to communicate information about biology.</w:t>
            </w:r>
          </w:p>
        </w:tc>
      </w:tr>
    </w:tbl>
    <w:p w:rsidR="002B0D95" w:rsidRPr="00847052" w:rsidRDefault="002B0D95" w:rsidP="00847052">
      <w:pPr>
        <w:jc w:val="right"/>
        <w:rPr>
          <w:rFonts w:cs="Arial"/>
          <w:szCs w:val="22"/>
        </w:rPr>
      </w:pPr>
    </w:p>
    <w:sectPr w:rsidR="002B0D95" w:rsidRPr="00847052" w:rsidSect="004F7512">
      <w:footerReference w:type="default" r:id="rId9"/>
      <w:pgSz w:w="11906" w:h="16838" w:code="9"/>
      <w:pgMar w:top="851" w:right="2268" w:bottom="851" w:left="851" w:header="709" w:footer="4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76D" w:rsidRDefault="00EA176D" w:rsidP="004F7512">
      <w:r>
        <w:separator/>
      </w:r>
    </w:p>
  </w:endnote>
  <w:endnote w:type="continuationSeparator" w:id="0">
    <w:p w:rsidR="00EA176D" w:rsidRDefault="00EA176D" w:rsidP="004F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istral">
    <w:panose1 w:val="03090702030407020403"/>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512" w:rsidRDefault="004F7512" w:rsidP="004F7512">
    <w:pPr>
      <w:pStyle w:val="SMFooter"/>
    </w:pPr>
    <w:r>
      <w:t xml:space="preserve">Page </w:t>
    </w:r>
    <w:r w:rsidRPr="00721670">
      <w:fldChar w:fldCharType="begin"/>
    </w:r>
    <w:r w:rsidRPr="00721670">
      <w:instrText xml:space="preserve"> PAGE  \* MERGEFORMAT </w:instrText>
    </w:r>
    <w:r w:rsidRPr="00721670">
      <w:fldChar w:fldCharType="separate"/>
    </w:r>
    <w:r w:rsidR="00E91997">
      <w:rPr>
        <w:noProof/>
      </w:rPr>
      <w:t>3</w:t>
    </w:r>
    <w:r w:rsidRPr="00721670">
      <w:fldChar w:fldCharType="end"/>
    </w:r>
    <w:r w:rsidRPr="00721670">
      <w:t xml:space="preserve"> of </w:t>
    </w:r>
    <w:r w:rsidR="00EA176D">
      <w:fldChar w:fldCharType="begin"/>
    </w:r>
    <w:r w:rsidR="00EA176D">
      <w:instrText xml:space="preserve"> NUMPAGES  \* MERGEFORMAT </w:instrText>
    </w:r>
    <w:r w:rsidR="00EA176D">
      <w:fldChar w:fldCharType="separate"/>
    </w:r>
    <w:r w:rsidR="00E91997">
      <w:rPr>
        <w:noProof/>
      </w:rPr>
      <w:t>3</w:t>
    </w:r>
    <w:r w:rsidR="00EA176D">
      <w:rPr>
        <w:noProof/>
      </w:rPr>
      <w:fldChar w:fldCharType="end"/>
    </w:r>
    <w:r>
      <w:tab/>
      <w:t>Stage 2 Biology Student Response</w:t>
    </w:r>
  </w:p>
  <w:p w:rsidR="004F7512" w:rsidRDefault="004F7512" w:rsidP="004F7512">
    <w:pPr>
      <w:pStyle w:val="SMFooter"/>
    </w:pPr>
    <w:r>
      <w:tab/>
    </w:r>
    <w:r w:rsidRPr="00721670">
      <w:t xml:space="preserve">Ref: </w:t>
    </w:r>
    <w:r w:rsidR="00EA176D">
      <w:fldChar w:fldCharType="begin"/>
    </w:r>
    <w:r w:rsidR="00EA176D">
      <w:instrText xml:space="preserve"> DOCPROPERTY  Objective-Id  \* MERGEFORMAT </w:instrText>
    </w:r>
    <w:r w:rsidR="00EA176D">
      <w:fldChar w:fldCharType="separate"/>
    </w:r>
    <w:r w:rsidR="00E91997">
      <w:t>A380481</w:t>
    </w:r>
    <w:r w:rsidR="00EA176D">
      <w:fldChar w:fldCharType="end"/>
    </w:r>
    <w:r>
      <w:t xml:space="preserve"> (July 2014)</w:t>
    </w:r>
  </w:p>
  <w:p w:rsidR="004F7512" w:rsidRPr="00102175" w:rsidRDefault="004F7512" w:rsidP="004F7512">
    <w:pPr>
      <w:pStyle w:val="SMFooter"/>
    </w:pPr>
    <w:r>
      <w:tab/>
      <w:t xml:space="preserve">© </w:t>
    </w:r>
    <w:r w:rsidRPr="00505442">
      <w:t>SA</w:t>
    </w:r>
    <w:r>
      <w:t>CE Board of South Australia 2014</w:t>
    </w:r>
  </w:p>
  <w:p w:rsidR="004F7512" w:rsidRDefault="004F75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76D" w:rsidRDefault="00EA176D" w:rsidP="004F7512">
      <w:r>
        <w:separator/>
      </w:r>
    </w:p>
  </w:footnote>
  <w:footnote w:type="continuationSeparator" w:id="0">
    <w:p w:rsidR="00EA176D" w:rsidRDefault="00EA176D" w:rsidP="004F75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04045D"/>
    <w:multiLevelType w:val="hybridMultilevel"/>
    <w:tmpl w:val="1D489ED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DD5"/>
    <w:rsid w:val="0000356C"/>
    <w:rsid w:val="00007E9F"/>
    <w:rsid w:val="00022AFE"/>
    <w:rsid w:val="00023281"/>
    <w:rsid w:val="00027283"/>
    <w:rsid w:val="00030998"/>
    <w:rsid w:val="0003787E"/>
    <w:rsid w:val="00044616"/>
    <w:rsid w:val="00046C68"/>
    <w:rsid w:val="0005050D"/>
    <w:rsid w:val="0005077B"/>
    <w:rsid w:val="00050F33"/>
    <w:rsid w:val="0005109C"/>
    <w:rsid w:val="000519E4"/>
    <w:rsid w:val="00066B45"/>
    <w:rsid w:val="000710F6"/>
    <w:rsid w:val="000715F9"/>
    <w:rsid w:val="00072CC9"/>
    <w:rsid w:val="0008111F"/>
    <w:rsid w:val="00090F75"/>
    <w:rsid w:val="000A2219"/>
    <w:rsid w:val="000B18AA"/>
    <w:rsid w:val="000D0717"/>
    <w:rsid w:val="000D71E9"/>
    <w:rsid w:val="000D7C90"/>
    <w:rsid w:val="000E7D84"/>
    <w:rsid w:val="000F1CD6"/>
    <w:rsid w:val="00101E10"/>
    <w:rsid w:val="00102B90"/>
    <w:rsid w:val="00106DA3"/>
    <w:rsid w:val="00110A29"/>
    <w:rsid w:val="00126982"/>
    <w:rsid w:val="001410A9"/>
    <w:rsid w:val="00145879"/>
    <w:rsid w:val="00151F7A"/>
    <w:rsid w:val="00163751"/>
    <w:rsid w:val="00165366"/>
    <w:rsid w:val="00172292"/>
    <w:rsid w:val="0017434A"/>
    <w:rsid w:val="00174F7C"/>
    <w:rsid w:val="00180F61"/>
    <w:rsid w:val="00191CA3"/>
    <w:rsid w:val="001936A7"/>
    <w:rsid w:val="00196FAF"/>
    <w:rsid w:val="001A0CB2"/>
    <w:rsid w:val="001B2580"/>
    <w:rsid w:val="001C6E5D"/>
    <w:rsid w:val="001D0CE4"/>
    <w:rsid w:val="001F1534"/>
    <w:rsid w:val="001F6407"/>
    <w:rsid w:val="00214C9B"/>
    <w:rsid w:val="002253CD"/>
    <w:rsid w:val="002317B1"/>
    <w:rsid w:val="00231C10"/>
    <w:rsid w:val="0023555C"/>
    <w:rsid w:val="002400F6"/>
    <w:rsid w:val="00241DEC"/>
    <w:rsid w:val="00243FDF"/>
    <w:rsid w:val="00246229"/>
    <w:rsid w:val="00251758"/>
    <w:rsid w:val="00252F76"/>
    <w:rsid w:val="0026155F"/>
    <w:rsid w:val="00263FBF"/>
    <w:rsid w:val="00265BCC"/>
    <w:rsid w:val="00277CF3"/>
    <w:rsid w:val="00294972"/>
    <w:rsid w:val="002A0847"/>
    <w:rsid w:val="002B0D95"/>
    <w:rsid w:val="002B395F"/>
    <w:rsid w:val="002D0D3E"/>
    <w:rsid w:val="002D525F"/>
    <w:rsid w:val="002D5274"/>
    <w:rsid w:val="002F39F5"/>
    <w:rsid w:val="002F4306"/>
    <w:rsid w:val="002F67A7"/>
    <w:rsid w:val="00301B3C"/>
    <w:rsid w:val="00306E61"/>
    <w:rsid w:val="003148EC"/>
    <w:rsid w:val="00314997"/>
    <w:rsid w:val="0032615B"/>
    <w:rsid w:val="0032749B"/>
    <w:rsid w:val="00331F17"/>
    <w:rsid w:val="0033456B"/>
    <w:rsid w:val="00342C6D"/>
    <w:rsid w:val="003432DA"/>
    <w:rsid w:val="00346026"/>
    <w:rsid w:val="0035263D"/>
    <w:rsid w:val="00381659"/>
    <w:rsid w:val="00384F72"/>
    <w:rsid w:val="003859A5"/>
    <w:rsid w:val="00385FF9"/>
    <w:rsid w:val="00387DA6"/>
    <w:rsid w:val="003A2BAB"/>
    <w:rsid w:val="003B2926"/>
    <w:rsid w:val="003B552B"/>
    <w:rsid w:val="003C7F49"/>
    <w:rsid w:val="003E224A"/>
    <w:rsid w:val="003E2706"/>
    <w:rsid w:val="003F7CDE"/>
    <w:rsid w:val="00402D84"/>
    <w:rsid w:val="00405528"/>
    <w:rsid w:val="00413197"/>
    <w:rsid w:val="00420DD5"/>
    <w:rsid w:val="00427C68"/>
    <w:rsid w:val="0043314C"/>
    <w:rsid w:val="004403CE"/>
    <w:rsid w:val="004414FF"/>
    <w:rsid w:val="00445FE6"/>
    <w:rsid w:val="004474C4"/>
    <w:rsid w:val="00447724"/>
    <w:rsid w:val="004511CF"/>
    <w:rsid w:val="004564E8"/>
    <w:rsid w:val="00456B34"/>
    <w:rsid w:val="00462C34"/>
    <w:rsid w:val="00466BB8"/>
    <w:rsid w:val="00472039"/>
    <w:rsid w:val="00484616"/>
    <w:rsid w:val="0049074C"/>
    <w:rsid w:val="00490BA2"/>
    <w:rsid w:val="004924C4"/>
    <w:rsid w:val="0049323B"/>
    <w:rsid w:val="004A396A"/>
    <w:rsid w:val="004B0B2D"/>
    <w:rsid w:val="004B2379"/>
    <w:rsid w:val="004B7B73"/>
    <w:rsid w:val="004C5784"/>
    <w:rsid w:val="004C67FD"/>
    <w:rsid w:val="004E726B"/>
    <w:rsid w:val="004F2A23"/>
    <w:rsid w:val="004F2E5B"/>
    <w:rsid w:val="004F65A3"/>
    <w:rsid w:val="004F7512"/>
    <w:rsid w:val="00515F2F"/>
    <w:rsid w:val="0051678F"/>
    <w:rsid w:val="00524A91"/>
    <w:rsid w:val="0053018A"/>
    <w:rsid w:val="00533D87"/>
    <w:rsid w:val="005426A0"/>
    <w:rsid w:val="00552441"/>
    <w:rsid w:val="005704DE"/>
    <w:rsid w:val="00571936"/>
    <w:rsid w:val="0057214A"/>
    <w:rsid w:val="00574340"/>
    <w:rsid w:val="0057538D"/>
    <w:rsid w:val="00580F10"/>
    <w:rsid w:val="00581D7F"/>
    <w:rsid w:val="00583D4E"/>
    <w:rsid w:val="005A7B2B"/>
    <w:rsid w:val="005B24A2"/>
    <w:rsid w:val="005B2D29"/>
    <w:rsid w:val="00611E40"/>
    <w:rsid w:val="00621841"/>
    <w:rsid w:val="00626837"/>
    <w:rsid w:val="006319F7"/>
    <w:rsid w:val="00651649"/>
    <w:rsid w:val="00654C77"/>
    <w:rsid w:val="00660189"/>
    <w:rsid w:val="006611CD"/>
    <w:rsid w:val="0066308D"/>
    <w:rsid w:val="00671696"/>
    <w:rsid w:val="00671CB7"/>
    <w:rsid w:val="00676EBD"/>
    <w:rsid w:val="006805E7"/>
    <w:rsid w:val="00687E49"/>
    <w:rsid w:val="006A5D60"/>
    <w:rsid w:val="006A6855"/>
    <w:rsid w:val="006B156E"/>
    <w:rsid w:val="006B3F96"/>
    <w:rsid w:val="006C3764"/>
    <w:rsid w:val="006C3BD5"/>
    <w:rsid w:val="006C41B6"/>
    <w:rsid w:val="006C7B01"/>
    <w:rsid w:val="006E432D"/>
    <w:rsid w:val="006F2A7A"/>
    <w:rsid w:val="006F62C5"/>
    <w:rsid w:val="007016BF"/>
    <w:rsid w:val="007033AE"/>
    <w:rsid w:val="0072062A"/>
    <w:rsid w:val="00721ACA"/>
    <w:rsid w:val="00726233"/>
    <w:rsid w:val="0072768D"/>
    <w:rsid w:val="0074308D"/>
    <w:rsid w:val="00750110"/>
    <w:rsid w:val="00750A12"/>
    <w:rsid w:val="0075299C"/>
    <w:rsid w:val="007632EC"/>
    <w:rsid w:val="00781226"/>
    <w:rsid w:val="007812F6"/>
    <w:rsid w:val="007912B4"/>
    <w:rsid w:val="00793D97"/>
    <w:rsid w:val="007B2350"/>
    <w:rsid w:val="007B4B12"/>
    <w:rsid w:val="007B757F"/>
    <w:rsid w:val="007C31BE"/>
    <w:rsid w:val="007D3D74"/>
    <w:rsid w:val="007E3907"/>
    <w:rsid w:val="007E40C9"/>
    <w:rsid w:val="007F0A84"/>
    <w:rsid w:val="007F3E80"/>
    <w:rsid w:val="007F4A9F"/>
    <w:rsid w:val="007F554B"/>
    <w:rsid w:val="007F5DAD"/>
    <w:rsid w:val="0080204F"/>
    <w:rsid w:val="00814FAC"/>
    <w:rsid w:val="008150A6"/>
    <w:rsid w:val="008159B0"/>
    <w:rsid w:val="00815CCD"/>
    <w:rsid w:val="00825C1B"/>
    <w:rsid w:val="008271C5"/>
    <w:rsid w:val="00844EE0"/>
    <w:rsid w:val="00846EF8"/>
    <w:rsid w:val="00847052"/>
    <w:rsid w:val="00854345"/>
    <w:rsid w:val="00854E02"/>
    <w:rsid w:val="0085748E"/>
    <w:rsid w:val="00864276"/>
    <w:rsid w:val="0087480A"/>
    <w:rsid w:val="008843EE"/>
    <w:rsid w:val="00895B13"/>
    <w:rsid w:val="008A18B3"/>
    <w:rsid w:val="008B27C6"/>
    <w:rsid w:val="008B2907"/>
    <w:rsid w:val="008B6E60"/>
    <w:rsid w:val="008C6750"/>
    <w:rsid w:val="008D717F"/>
    <w:rsid w:val="008E14D1"/>
    <w:rsid w:val="008E791A"/>
    <w:rsid w:val="00920663"/>
    <w:rsid w:val="0092176F"/>
    <w:rsid w:val="0092183B"/>
    <w:rsid w:val="00925ED6"/>
    <w:rsid w:val="00926940"/>
    <w:rsid w:val="0093737C"/>
    <w:rsid w:val="00944750"/>
    <w:rsid w:val="00955E30"/>
    <w:rsid w:val="0096528B"/>
    <w:rsid w:val="00965982"/>
    <w:rsid w:val="009770D1"/>
    <w:rsid w:val="00981819"/>
    <w:rsid w:val="00996C3C"/>
    <w:rsid w:val="0099796F"/>
    <w:rsid w:val="009A7D3D"/>
    <w:rsid w:val="009B27B1"/>
    <w:rsid w:val="009C6CC2"/>
    <w:rsid w:val="009D4DB6"/>
    <w:rsid w:val="009D6855"/>
    <w:rsid w:val="009E3631"/>
    <w:rsid w:val="009E39B2"/>
    <w:rsid w:val="009F6B1A"/>
    <w:rsid w:val="00A032A4"/>
    <w:rsid w:val="00A15D02"/>
    <w:rsid w:val="00A23DE3"/>
    <w:rsid w:val="00A33E47"/>
    <w:rsid w:val="00A370F5"/>
    <w:rsid w:val="00A41838"/>
    <w:rsid w:val="00A440AC"/>
    <w:rsid w:val="00A455B2"/>
    <w:rsid w:val="00A52537"/>
    <w:rsid w:val="00A54E10"/>
    <w:rsid w:val="00A573ED"/>
    <w:rsid w:val="00A6424E"/>
    <w:rsid w:val="00A65B3B"/>
    <w:rsid w:val="00A81D0E"/>
    <w:rsid w:val="00A82B69"/>
    <w:rsid w:val="00A862E5"/>
    <w:rsid w:val="00A86508"/>
    <w:rsid w:val="00A94F14"/>
    <w:rsid w:val="00A95A04"/>
    <w:rsid w:val="00A96665"/>
    <w:rsid w:val="00AA5255"/>
    <w:rsid w:val="00AA6028"/>
    <w:rsid w:val="00AB1AD6"/>
    <w:rsid w:val="00AB5B62"/>
    <w:rsid w:val="00AD69EC"/>
    <w:rsid w:val="00AE4323"/>
    <w:rsid w:val="00AE75C3"/>
    <w:rsid w:val="00AF2A2A"/>
    <w:rsid w:val="00AF5EA0"/>
    <w:rsid w:val="00B007B0"/>
    <w:rsid w:val="00B052A5"/>
    <w:rsid w:val="00B05838"/>
    <w:rsid w:val="00B17235"/>
    <w:rsid w:val="00B20919"/>
    <w:rsid w:val="00B33260"/>
    <w:rsid w:val="00B34F12"/>
    <w:rsid w:val="00B35FD0"/>
    <w:rsid w:val="00B52532"/>
    <w:rsid w:val="00B52FB4"/>
    <w:rsid w:val="00B560A4"/>
    <w:rsid w:val="00B63239"/>
    <w:rsid w:val="00B706F2"/>
    <w:rsid w:val="00B76762"/>
    <w:rsid w:val="00B77DAC"/>
    <w:rsid w:val="00B97390"/>
    <w:rsid w:val="00BA10BB"/>
    <w:rsid w:val="00BA725D"/>
    <w:rsid w:val="00BB16D3"/>
    <w:rsid w:val="00BB693A"/>
    <w:rsid w:val="00BC65C1"/>
    <w:rsid w:val="00BD0EB2"/>
    <w:rsid w:val="00BE3DE2"/>
    <w:rsid w:val="00BE7279"/>
    <w:rsid w:val="00BE7FB8"/>
    <w:rsid w:val="00BF3E3C"/>
    <w:rsid w:val="00BF4C6B"/>
    <w:rsid w:val="00BF5493"/>
    <w:rsid w:val="00C13E31"/>
    <w:rsid w:val="00C317FF"/>
    <w:rsid w:val="00C450CD"/>
    <w:rsid w:val="00C5241C"/>
    <w:rsid w:val="00C640C8"/>
    <w:rsid w:val="00C64500"/>
    <w:rsid w:val="00C8060C"/>
    <w:rsid w:val="00C8436F"/>
    <w:rsid w:val="00C855F8"/>
    <w:rsid w:val="00C93FC5"/>
    <w:rsid w:val="00CB7370"/>
    <w:rsid w:val="00CC1651"/>
    <w:rsid w:val="00CD2FBB"/>
    <w:rsid w:val="00CD5A41"/>
    <w:rsid w:val="00CE136D"/>
    <w:rsid w:val="00CE7489"/>
    <w:rsid w:val="00CF39CB"/>
    <w:rsid w:val="00D0265D"/>
    <w:rsid w:val="00D06174"/>
    <w:rsid w:val="00D0655C"/>
    <w:rsid w:val="00D15FCD"/>
    <w:rsid w:val="00D50063"/>
    <w:rsid w:val="00D572F7"/>
    <w:rsid w:val="00D603D6"/>
    <w:rsid w:val="00D63C2E"/>
    <w:rsid w:val="00D772AA"/>
    <w:rsid w:val="00D86722"/>
    <w:rsid w:val="00DA22CA"/>
    <w:rsid w:val="00DA35C9"/>
    <w:rsid w:val="00DA4653"/>
    <w:rsid w:val="00DA5A02"/>
    <w:rsid w:val="00DA7A66"/>
    <w:rsid w:val="00DB6817"/>
    <w:rsid w:val="00DC0525"/>
    <w:rsid w:val="00DD5535"/>
    <w:rsid w:val="00DE042F"/>
    <w:rsid w:val="00DE1C35"/>
    <w:rsid w:val="00DE2B2F"/>
    <w:rsid w:val="00DF1E82"/>
    <w:rsid w:val="00DF29EB"/>
    <w:rsid w:val="00DF6958"/>
    <w:rsid w:val="00E03390"/>
    <w:rsid w:val="00E04DEE"/>
    <w:rsid w:val="00E11E23"/>
    <w:rsid w:val="00E17214"/>
    <w:rsid w:val="00E201AF"/>
    <w:rsid w:val="00E22537"/>
    <w:rsid w:val="00E26B09"/>
    <w:rsid w:val="00E27045"/>
    <w:rsid w:val="00E40438"/>
    <w:rsid w:val="00E44043"/>
    <w:rsid w:val="00E4492D"/>
    <w:rsid w:val="00E45B8F"/>
    <w:rsid w:val="00E56E7A"/>
    <w:rsid w:val="00E67708"/>
    <w:rsid w:val="00E71CEA"/>
    <w:rsid w:val="00E72709"/>
    <w:rsid w:val="00E90CA9"/>
    <w:rsid w:val="00E91997"/>
    <w:rsid w:val="00EA176D"/>
    <w:rsid w:val="00EB20A8"/>
    <w:rsid w:val="00EB22D4"/>
    <w:rsid w:val="00EB2B08"/>
    <w:rsid w:val="00EC2A92"/>
    <w:rsid w:val="00EC3BE5"/>
    <w:rsid w:val="00EC544E"/>
    <w:rsid w:val="00EC545D"/>
    <w:rsid w:val="00EE2FF4"/>
    <w:rsid w:val="00EF113D"/>
    <w:rsid w:val="00EF3B17"/>
    <w:rsid w:val="00EF5A96"/>
    <w:rsid w:val="00F05064"/>
    <w:rsid w:val="00F131EE"/>
    <w:rsid w:val="00F27820"/>
    <w:rsid w:val="00F33792"/>
    <w:rsid w:val="00F35D23"/>
    <w:rsid w:val="00F416C8"/>
    <w:rsid w:val="00F46125"/>
    <w:rsid w:val="00F8083E"/>
    <w:rsid w:val="00F90C04"/>
    <w:rsid w:val="00F96156"/>
    <w:rsid w:val="00FA54D1"/>
    <w:rsid w:val="00FA598E"/>
    <w:rsid w:val="00FA7C76"/>
    <w:rsid w:val="00FB072F"/>
    <w:rsid w:val="00FB10C1"/>
    <w:rsid w:val="00FB263E"/>
    <w:rsid w:val="00FB4107"/>
    <w:rsid w:val="00FB518B"/>
    <w:rsid w:val="00FB7ACB"/>
    <w:rsid w:val="00FD782A"/>
    <w:rsid w:val="00FE3D9C"/>
    <w:rsid w:val="00FE70BB"/>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0DD5"/>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52F76"/>
    <w:rPr>
      <w:rFonts w:ascii="Tahoma" w:hAnsi="Tahoma" w:cs="Tahoma"/>
      <w:sz w:val="16"/>
      <w:szCs w:val="16"/>
    </w:rPr>
  </w:style>
  <w:style w:type="character" w:customStyle="1" w:styleId="BalloonTextChar">
    <w:name w:val="Balloon Text Char"/>
    <w:basedOn w:val="DefaultParagraphFont"/>
    <w:link w:val="BalloonText"/>
    <w:rsid w:val="00252F76"/>
    <w:rPr>
      <w:rFonts w:ascii="Tahoma" w:hAnsi="Tahoma" w:cs="Tahoma"/>
      <w:sz w:val="16"/>
      <w:szCs w:val="16"/>
      <w:lang w:eastAsia="en-US"/>
    </w:rPr>
  </w:style>
  <w:style w:type="paragraph" w:styleId="ListParagraph">
    <w:name w:val="List Paragraph"/>
    <w:basedOn w:val="Normal"/>
    <w:uiPriority w:val="34"/>
    <w:qFormat/>
    <w:rsid w:val="00847052"/>
    <w:pPr>
      <w:keepLines/>
      <w:spacing w:after="60"/>
      <w:ind w:left="720"/>
    </w:pPr>
    <w:rPr>
      <w:rFonts w:ascii="Times New Roman" w:hAnsi="Times New Roman"/>
      <w:szCs w:val="20"/>
    </w:rPr>
  </w:style>
  <w:style w:type="paragraph" w:customStyle="1" w:styleId="SOFinalPerformanceTableHead1">
    <w:name w:val="SO Final Performance Table Head 1"/>
    <w:rsid w:val="00847052"/>
    <w:rPr>
      <w:rFonts w:ascii="Arial" w:eastAsia="SimSun" w:hAnsi="Arial"/>
      <w:b/>
      <w:color w:val="FFFFFF"/>
      <w:szCs w:val="24"/>
      <w:lang w:eastAsia="zh-CN"/>
    </w:rPr>
  </w:style>
  <w:style w:type="paragraph" w:customStyle="1" w:styleId="SOFinalPerformanceTableText">
    <w:name w:val="SO Final Performance Table Text"/>
    <w:rsid w:val="00847052"/>
    <w:pPr>
      <w:spacing w:before="120"/>
    </w:pPr>
    <w:rPr>
      <w:rFonts w:ascii="Arial" w:eastAsia="SimSun" w:hAnsi="Arial"/>
      <w:sz w:val="16"/>
      <w:szCs w:val="24"/>
      <w:lang w:eastAsia="zh-CN"/>
    </w:rPr>
  </w:style>
  <w:style w:type="paragraph" w:customStyle="1" w:styleId="SOFinalPerformanceTableLetters">
    <w:name w:val="SO Final Performance Table Letters"/>
    <w:rsid w:val="00847052"/>
    <w:pPr>
      <w:spacing w:before="120"/>
      <w:jc w:val="center"/>
    </w:pPr>
    <w:rPr>
      <w:rFonts w:ascii="Arial" w:eastAsia="SimSun" w:hAnsi="Arial"/>
      <w:b/>
      <w:sz w:val="24"/>
      <w:szCs w:val="24"/>
      <w:lang w:eastAsia="zh-CN"/>
    </w:rPr>
  </w:style>
  <w:style w:type="paragraph" w:customStyle="1" w:styleId="SMHeading1">
    <w:name w:val="SM Heading 1"/>
    <w:basedOn w:val="Normal"/>
    <w:qFormat/>
    <w:rsid w:val="004F7512"/>
    <w:pPr>
      <w:spacing w:before="120" w:after="120"/>
      <w:jc w:val="center"/>
    </w:pPr>
    <w:rPr>
      <w:rFonts w:cs="Arial"/>
      <w:b/>
      <w:sz w:val="24"/>
      <w:szCs w:val="22"/>
      <w:lang w:val="en-US"/>
    </w:rPr>
  </w:style>
  <w:style w:type="paragraph" w:styleId="Header">
    <w:name w:val="header"/>
    <w:basedOn w:val="Normal"/>
    <w:link w:val="HeaderChar"/>
    <w:rsid w:val="004F7512"/>
    <w:pPr>
      <w:tabs>
        <w:tab w:val="center" w:pos="4513"/>
        <w:tab w:val="right" w:pos="9026"/>
      </w:tabs>
    </w:pPr>
  </w:style>
  <w:style w:type="character" w:customStyle="1" w:styleId="HeaderChar">
    <w:name w:val="Header Char"/>
    <w:basedOn w:val="DefaultParagraphFont"/>
    <w:link w:val="Header"/>
    <w:rsid w:val="004F7512"/>
    <w:rPr>
      <w:rFonts w:ascii="Arial" w:hAnsi="Arial"/>
      <w:sz w:val="22"/>
      <w:szCs w:val="24"/>
      <w:lang w:eastAsia="en-US"/>
    </w:rPr>
  </w:style>
  <w:style w:type="paragraph" w:styleId="Footer">
    <w:name w:val="footer"/>
    <w:basedOn w:val="Normal"/>
    <w:link w:val="FooterChar"/>
    <w:rsid w:val="004F7512"/>
    <w:pPr>
      <w:tabs>
        <w:tab w:val="center" w:pos="4513"/>
        <w:tab w:val="right" w:pos="9026"/>
      </w:tabs>
    </w:pPr>
  </w:style>
  <w:style w:type="character" w:customStyle="1" w:styleId="FooterChar">
    <w:name w:val="Footer Char"/>
    <w:basedOn w:val="DefaultParagraphFont"/>
    <w:link w:val="Footer"/>
    <w:rsid w:val="004F7512"/>
    <w:rPr>
      <w:rFonts w:ascii="Arial" w:hAnsi="Arial"/>
      <w:sz w:val="22"/>
      <w:szCs w:val="24"/>
      <w:lang w:eastAsia="en-US"/>
    </w:rPr>
  </w:style>
  <w:style w:type="paragraph" w:customStyle="1" w:styleId="SMFooter">
    <w:name w:val="SM Footer"/>
    <w:next w:val="Normal"/>
    <w:qFormat/>
    <w:rsid w:val="004F7512"/>
    <w:pPr>
      <w:tabs>
        <w:tab w:val="right" w:pos="9639"/>
        <w:tab w:val="right" w:pos="15026"/>
      </w:tabs>
    </w:pPr>
    <w:rPr>
      <w:rFonts w:ascii="Arial" w:hAnsi="Arial" w:cs="Arial"/>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0DD5"/>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52F76"/>
    <w:rPr>
      <w:rFonts w:ascii="Tahoma" w:hAnsi="Tahoma" w:cs="Tahoma"/>
      <w:sz w:val="16"/>
      <w:szCs w:val="16"/>
    </w:rPr>
  </w:style>
  <w:style w:type="character" w:customStyle="1" w:styleId="BalloonTextChar">
    <w:name w:val="Balloon Text Char"/>
    <w:basedOn w:val="DefaultParagraphFont"/>
    <w:link w:val="BalloonText"/>
    <w:rsid w:val="00252F76"/>
    <w:rPr>
      <w:rFonts w:ascii="Tahoma" w:hAnsi="Tahoma" w:cs="Tahoma"/>
      <w:sz w:val="16"/>
      <w:szCs w:val="16"/>
      <w:lang w:eastAsia="en-US"/>
    </w:rPr>
  </w:style>
  <w:style w:type="paragraph" w:styleId="ListParagraph">
    <w:name w:val="List Paragraph"/>
    <w:basedOn w:val="Normal"/>
    <w:uiPriority w:val="34"/>
    <w:qFormat/>
    <w:rsid w:val="00847052"/>
    <w:pPr>
      <w:keepLines/>
      <w:spacing w:after="60"/>
      <w:ind w:left="720"/>
    </w:pPr>
    <w:rPr>
      <w:rFonts w:ascii="Times New Roman" w:hAnsi="Times New Roman"/>
      <w:szCs w:val="20"/>
    </w:rPr>
  </w:style>
  <w:style w:type="paragraph" w:customStyle="1" w:styleId="SOFinalPerformanceTableHead1">
    <w:name w:val="SO Final Performance Table Head 1"/>
    <w:rsid w:val="00847052"/>
    <w:rPr>
      <w:rFonts w:ascii="Arial" w:eastAsia="SimSun" w:hAnsi="Arial"/>
      <w:b/>
      <w:color w:val="FFFFFF"/>
      <w:szCs w:val="24"/>
      <w:lang w:eastAsia="zh-CN"/>
    </w:rPr>
  </w:style>
  <w:style w:type="paragraph" w:customStyle="1" w:styleId="SOFinalPerformanceTableText">
    <w:name w:val="SO Final Performance Table Text"/>
    <w:rsid w:val="00847052"/>
    <w:pPr>
      <w:spacing w:before="120"/>
    </w:pPr>
    <w:rPr>
      <w:rFonts w:ascii="Arial" w:eastAsia="SimSun" w:hAnsi="Arial"/>
      <w:sz w:val="16"/>
      <w:szCs w:val="24"/>
      <w:lang w:eastAsia="zh-CN"/>
    </w:rPr>
  </w:style>
  <w:style w:type="paragraph" w:customStyle="1" w:styleId="SOFinalPerformanceTableLetters">
    <w:name w:val="SO Final Performance Table Letters"/>
    <w:rsid w:val="00847052"/>
    <w:pPr>
      <w:spacing w:before="120"/>
      <w:jc w:val="center"/>
    </w:pPr>
    <w:rPr>
      <w:rFonts w:ascii="Arial" w:eastAsia="SimSun" w:hAnsi="Arial"/>
      <w:b/>
      <w:sz w:val="24"/>
      <w:szCs w:val="24"/>
      <w:lang w:eastAsia="zh-CN"/>
    </w:rPr>
  </w:style>
  <w:style w:type="paragraph" w:customStyle="1" w:styleId="SMHeading1">
    <w:name w:val="SM Heading 1"/>
    <w:basedOn w:val="Normal"/>
    <w:qFormat/>
    <w:rsid w:val="004F7512"/>
    <w:pPr>
      <w:spacing w:before="120" w:after="120"/>
      <w:jc w:val="center"/>
    </w:pPr>
    <w:rPr>
      <w:rFonts w:cs="Arial"/>
      <w:b/>
      <w:sz w:val="24"/>
      <w:szCs w:val="22"/>
      <w:lang w:val="en-US"/>
    </w:rPr>
  </w:style>
  <w:style w:type="paragraph" w:styleId="Header">
    <w:name w:val="header"/>
    <w:basedOn w:val="Normal"/>
    <w:link w:val="HeaderChar"/>
    <w:rsid w:val="004F7512"/>
    <w:pPr>
      <w:tabs>
        <w:tab w:val="center" w:pos="4513"/>
        <w:tab w:val="right" w:pos="9026"/>
      </w:tabs>
    </w:pPr>
  </w:style>
  <w:style w:type="character" w:customStyle="1" w:styleId="HeaderChar">
    <w:name w:val="Header Char"/>
    <w:basedOn w:val="DefaultParagraphFont"/>
    <w:link w:val="Header"/>
    <w:rsid w:val="004F7512"/>
    <w:rPr>
      <w:rFonts w:ascii="Arial" w:hAnsi="Arial"/>
      <w:sz w:val="22"/>
      <w:szCs w:val="24"/>
      <w:lang w:eastAsia="en-US"/>
    </w:rPr>
  </w:style>
  <w:style w:type="paragraph" w:styleId="Footer">
    <w:name w:val="footer"/>
    <w:basedOn w:val="Normal"/>
    <w:link w:val="FooterChar"/>
    <w:rsid w:val="004F7512"/>
    <w:pPr>
      <w:tabs>
        <w:tab w:val="center" w:pos="4513"/>
        <w:tab w:val="right" w:pos="9026"/>
      </w:tabs>
    </w:pPr>
  </w:style>
  <w:style w:type="character" w:customStyle="1" w:styleId="FooterChar">
    <w:name w:val="Footer Char"/>
    <w:basedOn w:val="DefaultParagraphFont"/>
    <w:link w:val="Footer"/>
    <w:rsid w:val="004F7512"/>
    <w:rPr>
      <w:rFonts w:ascii="Arial" w:hAnsi="Arial"/>
      <w:sz w:val="22"/>
      <w:szCs w:val="24"/>
      <w:lang w:eastAsia="en-US"/>
    </w:rPr>
  </w:style>
  <w:style w:type="paragraph" w:customStyle="1" w:styleId="SMFooter">
    <w:name w:val="SM Footer"/>
    <w:next w:val="Normal"/>
    <w:qFormat/>
    <w:rsid w:val="004F7512"/>
    <w:pPr>
      <w:tabs>
        <w:tab w:val="right" w:pos="9639"/>
        <w:tab w:val="right" w:pos="15026"/>
      </w:tabs>
    </w:pPr>
    <w:rPr>
      <w:rFonts w:ascii="Arial" w:hAnsi="Arial" w:cs="Arial"/>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1259</Words>
  <Characters>7179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8422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Murray</dc:creator>
  <cp:lastModifiedBy>Fiona Greig</cp:lastModifiedBy>
  <cp:revision>5</cp:revision>
  <cp:lastPrinted>2014-07-29T00:46:00Z</cp:lastPrinted>
  <dcterms:created xsi:type="dcterms:W3CDTF">2014-07-23T23:36:00Z</dcterms:created>
  <dcterms:modified xsi:type="dcterms:W3CDTF">2014-07-29T00:46:00Z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A380481</vt:lpwstr>
  </property>
  <property fmtid="{D5CDD505-2E9C-101B-9397-08002B2CF9AE}" pid="4" name="Objective-Title">
    <vt:lpwstr>a-FINAL Qu 37 Student 9 update</vt:lpwstr>
  </property>
  <property fmtid="{D5CDD505-2E9C-101B-9397-08002B2CF9AE}" pid="5" name="Objective-Comment">
    <vt:lpwstr/>
  </property>
  <property fmtid="{D5CDD505-2E9C-101B-9397-08002B2CF9AE}" pid="6" name="Objective-CreationStamp">
    <vt:filetime>2014-07-24T00:54:59Z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2014-07-29T00:45:37Z</vt:filetime>
  </property>
  <property fmtid="{D5CDD505-2E9C-101B-9397-08002B2CF9AE}" pid="11" name="Objective-Owner">
    <vt:lpwstr>Fiona Greig</vt:lpwstr>
  </property>
  <property fmtid="{D5CDD505-2E9C-101B-9397-08002B2CF9AE}" pid="12" name="Objective-Path">
    <vt:lpwstr>Objective Global Folder:SACE Support Materials:SACE Support Materials Stage 2:Sciences:Biology:Tasks and Student Work:</vt:lpwstr>
  </property>
  <property fmtid="{D5CDD505-2E9C-101B-9397-08002B2CF9AE}" pid="13" name="Objective-Parent">
    <vt:lpwstr>Tasks and Student Work</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qA6180</vt:lpwstr>
  </property>
  <property fmtid="{D5CDD505-2E9C-101B-9397-08002B2CF9AE}" pid="19" name="Objective-Classification">
    <vt:lpwstr>[Inherited - none]</vt:lpwstr>
  </property>
  <property fmtid="{D5CDD505-2E9C-101B-9397-08002B2CF9AE}" pid="20" name="Objective-Caveats">
    <vt:lpwstr/>
  </property>
</Properties>
</file>