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1E1" w:rsidRDefault="00155641" w:rsidP="00155641">
      <w:pPr>
        <w:pStyle w:val="SMHeading1"/>
      </w:pPr>
      <w:r>
        <w:t>Stage 2 Health</w:t>
      </w:r>
    </w:p>
    <w:p w:rsidR="00155641" w:rsidRDefault="00155641" w:rsidP="00155641">
      <w:pPr>
        <w:pStyle w:val="SMHeading1"/>
        <w:tabs>
          <w:tab w:val="left" w:pos="709"/>
        </w:tabs>
      </w:pPr>
      <w:r>
        <w:t>Assessment Type 1: Group Investigation and Presentation</w:t>
      </w:r>
    </w:p>
    <w:p w:rsidR="00155641" w:rsidRDefault="00184304" w:rsidP="00155641">
      <w:pPr>
        <w:pStyle w:val="SMHeading1"/>
      </w:pPr>
      <w:r>
        <w:t>Student Response</w:t>
      </w:r>
      <w:r w:rsidR="00EB095C">
        <w:t xml:space="preserve"> 2</w:t>
      </w:r>
    </w:p>
    <w:p w:rsidR="00155641" w:rsidRPr="00526134" w:rsidRDefault="00155641" w:rsidP="00155641">
      <w:pPr>
        <w:pStyle w:val="SMHeading2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Purpose:</w:t>
      </w:r>
    </w:p>
    <w:p w:rsidR="00155641" w:rsidRPr="00526134" w:rsidRDefault="00155641" w:rsidP="00155641">
      <w:pPr>
        <w:pStyle w:val="SMBodyText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 xml:space="preserve">To identify </w:t>
      </w:r>
      <w:r w:rsidRPr="00526134">
        <w:rPr>
          <w:sz w:val="21"/>
          <w:szCs w:val="21"/>
        </w:rPr>
        <w:t>and</w:t>
      </w:r>
      <w:r w:rsidRPr="00526134">
        <w:rPr>
          <w:sz w:val="21"/>
          <w:szCs w:val="21"/>
          <w:lang w:eastAsia="en-AU"/>
        </w:rPr>
        <w:t xml:space="preserve"> evaluate the effectiveness of a health promoting strategy in maintaining and/or improving the wellbeing of adolescents, plan and implement a health promoting strategy or social action to a sub-population at the                       High School community.</w:t>
      </w:r>
    </w:p>
    <w:p w:rsidR="00155641" w:rsidRPr="00526134" w:rsidRDefault="00155641" w:rsidP="00155641">
      <w:pPr>
        <w:pStyle w:val="SMHeading2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Description of Assessment:</w:t>
      </w:r>
    </w:p>
    <w:p w:rsidR="00155641" w:rsidRPr="00526134" w:rsidRDefault="00155641" w:rsidP="00155641">
      <w:pPr>
        <w:pStyle w:val="SMBodyText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 xml:space="preserve">This assessment consists of two parts, a group investigation and presentation, and an individual </w:t>
      </w:r>
      <w:r w:rsidR="00526134" w:rsidRPr="00526134">
        <w:rPr>
          <w:sz w:val="21"/>
          <w:szCs w:val="21"/>
          <w:lang w:eastAsia="en-AU"/>
        </w:rPr>
        <w:t>discussion.</w:t>
      </w:r>
    </w:p>
    <w:p w:rsidR="00155641" w:rsidRPr="00526134" w:rsidRDefault="00155641" w:rsidP="00155641">
      <w:pPr>
        <w:pStyle w:val="SMBodyText"/>
        <w:rPr>
          <w:sz w:val="21"/>
          <w:szCs w:val="21"/>
          <w:lang w:eastAsia="en-AU"/>
        </w:rPr>
      </w:pPr>
    </w:p>
    <w:p w:rsidR="00155641" w:rsidRPr="00526134" w:rsidRDefault="00155641" w:rsidP="00155641">
      <w:pPr>
        <w:pStyle w:val="SMBodyText"/>
        <w:rPr>
          <w:rFonts w:eastAsia="HiddenHorzOCR"/>
          <w:i/>
          <w:sz w:val="21"/>
          <w:szCs w:val="21"/>
          <w:lang w:eastAsia="en-AU"/>
        </w:rPr>
      </w:pPr>
      <w:r w:rsidRPr="00526134">
        <w:rPr>
          <w:i/>
          <w:sz w:val="21"/>
          <w:szCs w:val="21"/>
          <w:lang w:eastAsia="en-AU"/>
        </w:rPr>
        <w:t xml:space="preserve">Part 1: </w:t>
      </w:r>
      <w:r w:rsidRPr="00526134">
        <w:rPr>
          <w:i/>
          <w:iCs/>
          <w:sz w:val="21"/>
          <w:szCs w:val="21"/>
          <w:lang w:eastAsia="en-AU"/>
        </w:rPr>
        <w:t>Group Investigation</w:t>
      </w:r>
      <w:r w:rsidRPr="00526134">
        <w:rPr>
          <w:i/>
          <w:sz w:val="21"/>
          <w:szCs w:val="21"/>
          <w:lang w:eastAsia="en-AU"/>
        </w:rPr>
        <w:t xml:space="preserve"> and Presentation</w:t>
      </w:r>
    </w:p>
    <w:p w:rsidR="00155641" w:rsidRPr="00526134" w:rsidRDefault="00155641" w:rsidP="00155641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cs="Arial"/>
          <w:sz w:val="21"/>
          <w:szCs w:val="21"/>
          <w:lang w:eastAsia="en-AU"/>
        </w:rPr>
      </w:pPr>
      <w:r w:rsidRPr="00526134">
        <w:rPr>
          <w:rFonts w:cs="Arial"/>
          <w:sz w:val="21"/>
          <w:szCs w:val="21"/>
          <w:lang w:eastAsia="en-AU"/>
        </w:rPr>
        <w:t>As a group, select a contemporary health issue associated with a topic of study, and then investigate the impact of the issue on the health and well-being of adolescents.</w:t>
      </w:r>
    </w:p>
    <w:p w:rsidR="00155641" w:rsidRPr="00526134" w:rsidRDefault="00155641" w:rsidP="00155641">
      <w:pPr>
        <w:autoSpaceDE w:val="0"/>
        <w:autoSpaceDN w:val="0"/>
        <w:adjustRightInd w:val="0"/>
        <w:rPr>
          <w:rFonts w:cs="Arial"/>
          <w:sz w:val="21"/>
          <w:szCs w:val="21"/>
          <w:lang w:eastAsia="en-AU"/>
        </w:rPr>
      </w:pPr>
    </w:p>
    <w:p w:rsidR="00155641" w:rsidRPr="00526134" w:rsidRDefault="00155641" w:rsidP="00155641">
      <w:pPr>
        <w:autoSpaceDE w:val="0"/>
        <w:autoSpaceDN w:val="0"/>
        <w:adjustRightInd w:val="0"/>
        <w:ind w:left="709"/>
        <w:rPr>
          <w:rFonts w:cs="Arial"/>
          <w:sz w:val="21"/>
          <w:szCs w:val="21"/>
          <w:lang w:eastAsia="en-AU"/>
        </w:rPr>
      </w:pPr>
      <w:r w:rsidRPr="00526134">
        <w:rPr>
          <w:rFonts w:cs="Arial"/>
          <w:sz w:val="21"/>
          <w:szCs w:val="21"/>
          <w:lang w:eastAsia="en-AU"/>
        </w:rPr>
        <w:t>Possible health concerns that can generate health issues include:</w:t>
      </w:r>
    </w:p>
    <w:p w:rsidR="00155641" w:rsidRPr="00526134" w:rsidRDefault="00155641" w:rsidP="00155641">
      <w:pPr>
        <w:pStyle w:val="SMBullet1"/>
        <w:numPr>
          <w:ilvl w:val="0"/>
          <w:numId w:val="7"/>
        </w:numPr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stress management</w:t>
      </w:r>
    </w:p>
    <w:p w:rsidR="00155641" w:rsidRPr="00526134" w:rsidRDefault="00155641" w:rsidP="00155641">
      <w:pPr>
        <w:pStyle w:val="SMBullet1"/>
        <w:numPr>
          <w:ilvl w:val="0"/>
          <w:numId w:val="7"/>
        </w:numPr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fitness</w:t>
      </w:r>
    </w:p>
    <w:p w:rsidR="00155641" w:rsidRPr="00526134" w:rsidRDefault="00155641" w:rsidP="00155641">
      <w:pPr>
        <w:pStyle w:val="SMBullet1"/>
        <w:numPr>
          <w:ilvl w:val="0"/>
          <w:numId w:val="7"/>
        </w:numPr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cyber safety</w:t>
      </w:r>
    </w:p>
    <w:p w:rsidR="00155641" w:rsidRPr="00526134" w:rsidRDefault="00155641" w:rsidP="00155641">
      <w:pPr>
        <w:pStyle w:val="SMBullet1"/>
        <w:numPr>
          <w:ilvl w:val="0"/>
          <w:numId w:val="7"/>
        </w:numPr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use of drugs</w:t>
      </w:r>
    </w:p>
    <w:p w:rsidR="00155641" w:rsidRPr="00526134" w:rsidRDefault="00155641" w:rsidP="00155641">
      <w:pPr>
        <w:pStyle w:val="SMBullet1"/>
        <w:numPr>
          <w:ilvl w:val="0"/>
          <w:numId w:val="7"/>
        </w:numPr>
        <w:rPr>
          <w:sz w:val="21"/>
          <w:szCs w:val="21"/>
          <w:lang w:eastAsia="en-AU"/>
        </w:rPr>
      </w:pPr>
      <w:proofErr w:type="gramStart"/>
      <w:r w:rsidRPr="00526134">
        <w:rPr>
          <w:sz w:val="21"/>
          <w:szCs w:val="21"/>
          <w:lang w:eastAsia="en-AU"/>
        </w:rPr>
        <w:t>body</w:t>
      </w:r>
      <w:proofErr w:type="gramEnd"/>
      <w:r w:rsidRPr="00526134">
        <w:rPr>
          <w:sz w:val="21"/>
          <w:szCs w:val="21"/>
          <w:lang w:eastAsia="en-AU"/>
        </w:rPr>
        <w:t xml:space="preserve"> image.</w:t>
      </w:r>
    </w:p>
    <w:p w:rsidR="00155641" w:rsidRPr="00526134" w:rsidRDefault="00155641" w:rsidP="00526134">
      <w:pPr>
        <w:pStyle w:val="SMBullet1"/>
        <w:numPr>
          <w:ilvl w:val="0"/>
          <w:numId w:val="0"/>
        </w:numPr>
        <w:ind w:left="1356"/>
        <w:rPr>
          <w:sz w:val="21"/>
          <w:szCs w:val="21"/>
          <w:lang w:eastAsia="en-AU"/>
        </w:rPr>
      </w:pPr>
    </w:p>
    <w:p w:rsidR="00155641" w:rsidRPr="00526134" w:rsidRDefault="00155641" w:rsidP="00155641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cs="Arial"/>
          <w:sz w:val="21"/>
          <w:szCs w:val="21"/>
          <w:lang w:eastAsia="en-AU"/>
        </w:rPr>
      </w:pPr>
      <w:r w:rsidRPr="00526134">
        <w:rPr>
          <w:rFonts w:cs="Arial"/>
          <w:sz w:val="21"/>
          <w:szCs w:val="21"/>
          <w:lang w:eastAsia="en-AU"/>
        </w:rPr>
        <w:t>Gather relevant information from a variety of primary and secondary sources such as observations, interviews, surveys, information fr</w:t>
      </w:r>
      <w:r w:rsidR="00EB095C">
        <w:rPr>
          <w:rFonts w:cs="Arial"/>
          <w:sz w:val="21"/>
          <w:szCs w:val="21"/>
          <w:lang w:eastAsia="en-AU"/>
        </w:rPr>
        <w:t>om health agencies, print and/or</w:t>
      </w:r>
      <w:r w:rsidRPr="00526134">
        <w:rPr>
          <w:rFonts w:cs="Arial"/>
          <w:sz w:val="21"/>
          <w:szCs w:val="21"/>
          <w:lang w:eastAsia="en-AU"/>
        </w:rPr>
        <w:t xml:space="preserve"> electronic sources. Relevant community agencies and/or health professionals are also a helpful source of information.</w:t>
      </w:r>
    </w:p>
    <w:p w:rsidR="00155641" w:rsidRPr="00526134" w:rsidRDefault="00155641" w:rsidP="00155641">
      <w:pPr>
        <w:pStyle w:val="ListParagraph"/>
        <w:autoSpaceDE w:val="0"/>
        <w:autoSpaceDN w:val="0"/>
        <w:adjustRightInd w:val="0"/>
        <w:rPr>
          <w:rFonts w:cs="Arial"/>
          <w:sz w:val="21"/>
          <w:szCs w:val="21"/>
          <w:lang w:eastAsia="en-AU"/>
        </w:rPr>
      </w:pPr>
    </w:p>
    <w:p w:rsidR="00155641" w:rsidRPr="00526134" w:rsidRDefault="00155641" w:rsidP="00155641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cs="Arial"/>
          <w:sz w:val="21"/>
          <w:szCs w:val="21"/>
          <w:lang w:eastAsia="en-AU"/>
        </w:rPr>
      </w:pPr>
      <w:r w:rsidRPr="00526134">
        <w:rPr>
          <w:rFonts w:cs="Arial"/>
          <w:sz w:val="21"/>
          <w:szCs w:val="21"/>
          <w:lang w:eastAsia="en-AU"/>
        </w:rPr>
        <w:t xml:space="preserve">As a group, evaluate the effectiveness of an appropriate health-promoting strategy in maintaining </w:t>
      </w:r>
      <w:r w:rsidRPr="00526134">
        <w:rPr>
          <w:rFonts w:cs="Arial"/>
          <w:iCs/>
          <w:sz w:val="21"/>
          <w:szCs w:val="21"/>
          <w:lang w:eastAsia="en-AU"/>
        </w:rPr>
        <w:t>or improving</w:t>
      </w:r>
      <w:r w:rsidRPr="00526134">
        <w:rPr>
          <w:rFonts w:cs="Arial"/>
          <w:sz w:val="21"/>
          <w:szCs w:val="21"/>
          <w:lang w:eastAsia="en-AU"/>
        </w:rPr>
        <w:t xml:space="preserve"> the health and well-being of adolescents, relevant to your selected issue.</w:t>
      </w:r>
    </w:p>
    <w:p w:rsidR="00155641" w:rsidRPr="00526134" w:rsidRDefault="00155641" w:rsidP="00155641">
      <w:pPr>
        <w:pStyle w:val="ListParagraph"/>
        <w:rPr>
          <w:rFonts w:cs="Arial"/>
          <w:sz w:val="21"/>
          <w:szCs w:val="21"/>
          <w:lang w:eastAsia="en-AU"/>
        </w:rPr>
      </w:pPr>
    </w:p>
    <w:p w:rsidR="00155641" w:rsidRPr="00526134" w:rsidRDefault="00155641" w:rsidP="00155641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cs="Arial"/>
          <w:sz w:val="21"/>
          <w:szCs w:val="21"/>
          <w:lang w:eastAsia="en-AU"/>
        </w:rPr>
      </w:pPr>
      <w:r w:rsidRPr="00526134">
        <w:rPr>
          <w:rFonts w:cs="Arial"/>
          <w:sz w:val="21"/>
          <w:szCs w:val="21"/>
          <w:lang w:eastAsia="en-AU"/>
        </w:rPr>
        <w:t xml:space="preserve">As a group, plan, research, and present your Idea for a health-promoting activity </w:t>
      </w:r>
      <w:r w:rsidRPr="00526134">
        <w:rPr>
          <w:rFonts w:cs="Arial"/>
          <w:iCs/>
          <w:sz w:val="21"/>
          <w:szCs w:val="21"/>
          <w:lang w:eastAsia="en-AU"/>
        </w:rPr>
        <w:t>or</w:t>
      </w:r>
      <w:r w:rsidRPr="00526134">
        <w:rPr>
          <w:rFonts w:cs="Arial"/>
          <w:i/>
          <w:iCs/>
          <w:sz w:val="21"/>
          <w:szCs w:val="21"/>
          <w:lang w:eastAsia="en-AU"/>
        </w:rPr>
        <w:t xml:space="preserve"> </w:t>
      </w:r>
      <w:r w:rsidRPr="00526134">
        <w:rPr>
          <w:rFonts w:cs="Arial"/>
          <w:sz w:val="21"/>
          <w:szCs w:val="21"/>
          <w:lang w:eastAsia="en-AU"/>
        </w:rPr>
        <w:t>social action to an audience.</w:t>
      </w:r>
      <w:r w:rsidR="00EB095C">
        <w:rPr>
          <w:rFonts w:cs="Arial"/>
          <w:sz w:val="21"/>
          <w:szCs w:val="21"/>
          <w:lang w:eastAsia="en-AU"/>
        </w:rPr>
        <w:t xml:space="preserve">  The presentation will be recorded.</w:t>
      </w:r>
    </w:p>
    <w:p w:rsidR="00155641" w:rsidRPr="00526134" w:rsidRDefault="00155641" w:rsidP="00155641">
      <w:pPr>
        <w:pStyle w:val="ListParagraph"/>
        <w:rPr>
          <w:rFonts w:cs="Arial"/>
          <w:sz w:val="21"/>
          <w:szCs w:val="21"/>
          <w:lang w:eastAsia="en-AU"/>
        </w:rPr>
      </w:pPr>
    </w:p>
    <w:p w:rsidR="00155641" w:rsidRPr="00526134" w:rsidRDefault="00155641" w:rsidP="00155641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cs="Arial"/>
          <w:sz w:val="21"/>
          <w:szCs w:val="21"/>
          <w:lang w:eastAsia="en-AU"/>
        </w:rPr>
      </w:pPr>
      <w:r w:rsidRPr="00526134">
        <w:rPr>
          <w:rFonts w:cs="Arial"/>
          <w:sz w:val="21"/>
          <w:szCs w:val="21"/>
          <w:lang w:eastAsia="en-AU"/>
        </w:rPr>
        <w:t xml:space="preserve">Present your findings to your target audience, relating the impact of the health issue, your findings, and the health-promoting strategies developed. Evaluate the Influence of existing health promoting activities and the role </w:t>
      </w:r>
      <w:r w:rsidRPr="00526134">
        <w:rPr>
          <w:rFonts w:cs="Arial"/>
          <w:iCs/>
          <w:sz w:val="21"/>
          <w:szCs w:val="21"/>
          <w:lang w:eastAsia="en-AU"/>
        </w:rPr>
        <w:t xml:space="preserve">at </w:t>
      </w:r>
      <w:r w:rsidRPr="00526134">
        <w:rPr>
          <w:rFonts w:cs="Arial"/>
          <w:sz w:val="21"/>
          <w:szCs w:val="21"/>
          <w:lang w:eastAsia="en-AU"/>
        </w:rPr>
        <w:t>the community agencies that you accessed.</w:t>
      </w:r>
    </w:p>
    <w:p w:rsidR="00526134" w:rsidRPr="00526134" w:rsidRDefault="00526134" w:rsidP="00155641">
      <w:pPr>
        <w:autoSpaceDE w:val="0"/>
        <w:autoSpaceDN w:val="0"/>
        <w:adjustRightInd w:val="0"/>
        <w:rPr>
          <w:rFonts w:cs="Arial"/>
          <w:sz w:val="21"/>
          <w:szCs w:val="21"/>
          <w:lang w:eastAsia="en-AU"/>
        </w:rPr>
      </w:pPr>
    </w:p>
    <w:p w:rsidR="00155641" w:rsidRPr="00526134" w:rsidRDefault="00526134" w:rsidP="00526134">
      <w:pPr>
        <w:pStyle w:val="SMBodyText"/>
        <w:rPr>
          <w:i/>
          <w:sz w:val="21"/>
          <w:szCs w:val="21"/>
          <w:lang w:eastAsia="en-AU"/>
        </w:rPr>
      </w:pPr>
      <w:r w:rsidRPr="00526134">
        <w:rPr>
          <w:i/>
          <w:sz w:val="21"/>
          <w:szCs w:val="21"/>
          <w:lang w:eastAsia="en-AU"/>
        </w:rPr>
        <w:t xml:space="preserve">Part 2: </w:t>
      </w:r>
      <w:r w:rsidR="00155641" w:rsidRPr="00526134">
        <w:rPr>
          <w:i/>
          <w:sz w:val="21"/>
          <w:szCs w:val="21"/>
          <w:lang w:eastAsia="en-AU"/>
        </w:rPr>
        <w:t xml:space="preserve">Individual </w:t>
      </w:r>
      <w:r w:rsidRPr="00526134">
        <w:rPr>
          <w:i/>
          <w:sz w:val="21"/>
          <w:szCs w:val="21"/>
          <w:lang w:eastAsia="en-AU"/>
        </w:rPr>
        <w:t>Discussion</w:t>
      </w:r>
    </w:p>
    <w:p w:rsidR="00155641" w:rsidRPr="00526134" w:rsidRDefault="00155641" w:rsidP="00155641">
      <w:pPr>
        <w:autoSpaceDE w:val="0"/>
        <w:autoSpaceDN w:val="0"/>
        <w:adjustRightInd w:val="0"/>
        <w:rPr>
          <w:rFonts w:cs="Arial"/>
          <w:sz w:val="21"/>
          <w:szCs w:val="21"/>
          <w:lang w:eastAsia="en-AU"/>
        </w:rPr>
      </w:pPr>
      <w:r w:rsidRPr="00526134">
        <w:rPr>
          <w:rFonts w:cs="Arial"/>
          <w:sz w:val="21"/>
          <w:szCs w:val="21"/>
          <w:lang w:eastAsia="en-AU"/>
        </w:rPr>
        <w:t>Individually present evidence of a discussion related to the group investigation and presentation. This must include:</w:t>
      </w:r>
    </w:p>
    <w:p w:rsidR="00155641" w:rsidRPr="00526134" w:rsidRDefault="00155641" w:rsidP="00526134">
      <w:pPr>
        <w:pStyle w:val="SMBullet1"/>
        <w:ind w:left="1418" w:hanging="425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evidence of your participation and collaboration in the group planning and presentation (e.g. a verification feedback</w:t>
      </w:r>
      <w:r w:rsidR="00526134" w:rsidRPr="00526134">
        <w:rPr>
          <w:sz w:val="21"/>
          <w:szCs w:val="21"/>
          <w:lang w:eastAsia="en-AU"/>
        </w:rPr>
        <w:t xml:space="preserve"> </w:t>
      </w:r>
      <w:r w:rsidRPr="00526134">
        <w:rPr>
          <w:sz w:val="21"/>
          <w:szCs w:val="21"/>
          <w:lang w:eastAsia="en-AU"/>
        </w:rPr>
        <w:t xml:space="preserve">sheet, a video, </w:t>
      </w:r>
      <w:r w:rsidR="00526134" w:rsidRPr="00526134">
        <w:rPr>
          <w:sz w:val="21"/>
          <w:szCs w:val="21"/>
          <w:lang w:eastAsia="en-AU"/>
        </w:rPr>
        <w:t>audio</w:t>
      </w:r>
      <w:r w:rsidRPr="00526134">
        <w:rPr>
          <w:sz w:val="21"/>
          <w:szCs w:val="21"/>
          <w:lang w:eastAsia="en-AU"/>
        </w:rPr>
        <w:t xml:space="preserve"> tapes, or photographs)</w:t>
      </w:r>
    </w:p>
    <w:p w:rsidR="00155641" w:rsidRPr="00526134" w:rsidRDefault="00155641" w:rsidP="00526134">
      <w:pPr>
        <w:pStyle w:val="SMBullet1"/>
        <w:ind w:left="1418" w:hanging="425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a personal reflection des</w:t>
      </w:r>
      <w:r w:rsidR="00526134" w:rsidRPr="00526134">
        <w:rPr>
          <w:sz w:val="21"/>
          <w:szCs w:val="21"/>
          <w:lang w:eastAsia="en-AU"/>
        </w:rPr>
        <w:t>cri</w:t>
      </w:r>
      <w:r w:rsidRPr="00526134">
        <w:rPr>
          <w:sz w:val="21"/>
          <w:szCs w:val="21"/>
          <w:lang w:eastAsia="en-AU"/>
        </w:rPr>
        <w:t>b</w:t>
      </w:r>
      <w:r w:rsidR="00526134" w:rsidRPr="00526134">
        <w:rPr>
          <w:sz w:val="21"/>
          <w:szCs w:val="21"/>
          <w:lang w:eastAsia="en-AU"/>
        </w:rPr>
        <w:t>i</w:t>
      </w:r>
      <w:r w:rsidRPr="00526134">
        <w:rPr>
          <w:sz w:val="21"/>
          <w:szCs w:val="21"/>
          <w:lang w:eastAsia="en-AU"/>
        </w:rPr>
        <w:t>ng your preparation</w:t>
      </w:r>
    </w:p>
    <w:p w:rsidR="00155641" w:rsidRPr="00526134" w:rsidRDefault="00526134" w:rsidP="00526134">
      <w:pPr>
        <w:pStyle w:val="SMBullet1"/>
        <w:ind w:left="1418" w:hanging="425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an evalua</w:t>
      </w:r>
      <w:r w:rsidR="00155641" w:rsidRPr="00526134">
        <w:rPr>
          <w:sz w:val="21"/>
          <w:szCs w:val="21"/>
          <w:lang w:eastAsia="en-AU"/>
        </w:rPr>
        <w:t>tion of the researched information</w:t>
      </w:r>
    </w:p>
    <w:p w:rsidR="00155641" w:rsidRPr="00526134" w:rsidRDefault="00155641" w:rsidP="00526134">
      <w:pPr>
        <w:pStyle w:val="SMBullet1"/>
        <w:ind w:left="1418" w:hanging="425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an evaluation of the factors that contributed to the effectiveness of the group exercise</w:t>
      </w:r>
    </w:p>
    <w:p w:rsidR="00155641" w:rsidRPr="00526134" w:rsidRDefault="00155641" w:rsidP="00526134">
      <w:pPr>
        <w:pStyle w:val="SMBullet1"/>
        <w:ind w:left="1418" w:hanging="425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 xml:space="preserve">an evaluation of </w:t>
      </w:r>
      <w:r w:rsidR="00526134" w:rsidRPr="00526134">
        <w:rPr>
          <w:sz w:val="21"/>
          <w:szCs w:val="21"/>
          <w:lang w:eastAsia="en-AU"/>
        </w:rPr>
        <w:t>working</w:t>
      </w:r>
      <w:r w:rsidRPr="00526134">
        <w:rPr>
          <w:sz w:val="21"/>
          <w:szCs w:val="21"/>
          <w:lang w:eastAsia="en-AU"/>
        </w:rPr>
        <w:t xml:space="preserve"> in the group</w:t>
      </w:r>
    </w:p>
    <w:p w:rsidR="00155641" w:rsidRPr="00526134" w:rsidRDefault="00155641" w:rsidP="00526134">
      <w:pPr>
        <w:pStyle w:val="SMBullet1"/>
        <w:ind w:left="1418" w:hanging="425"/>
        <w:rPr>
          <w:sz w:val="21"/>
          <w:szCs w:val="21"/>
          <w:lang w:eastAsia="en-AU"/>
        </w:rPr>
      </w:pPr>
      <w:proofErr w:type="gramStart"/>
      <w:r w:rsidRPr="00526134">
        <w:rPr>
          <w:sz w:val="21"/>
          <w:szCs w:val="21"/>
          <w:lang w:eastAsia="en-AU"/>
        </w:rPr>
        <w:t>an</w:t>
      </w:r>
      <w:proofErr w:type="gramEnd"/>
      <w:r w:rsidRPr="00526134">
        <w:rPr>
          <w:sz w:val="21"/>
          <w:szCs w:val="21"/>
          <w:lang w:eastAsia="en-AU"/>
        </w:rPr>
        <w:t xml:space="preserve"> evaluation of the health-promoting activity or recommended </w:t>
      </w:r>
      <w:r w:rsidR="00526134" w:rsidRPr="00526134">
        <w:rPr>
          <w:sz w:val="21"/>
          <w:szCs w:val="21"/>
          <w:lang w:eastAsia="en-AU"/>
        </w:rPr>
        <w:t>social</w:t>
      </w:r>
      <w:r w:rsidRPr="00526134">
        <w:rPr>
          <w:sz w:val="21"/>
          <w:szCs w:val="21"/>
          <w:lang w:eastAsia="en-AU"/>
        </w:rPr>
        <w:t xml:space="preserve"> action.</w:t>
      </w:r>
    </w:p>
    <w:p w:rsidR="00155641" w:rsidRPr="00526134" w:rsidRDefault="00155641" w:rsidP="00526134">
      <w:pPr>
        <w:pStyle w:val="SMHeading2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Assessment Conditions</w:t>
      </w:r>
    </w:p>
    <w:p w:rsidR="00155641" w:rsidRPr="00526134" w:rsidRDefault="00155641" w:rsidP="00526134">
      <w:pPr>
        <w:pStyle w:val="SMBodyText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 xml:space="preserve">The activity may take a variety of forms, such as workshops, debate, mime, </w:t>
      </w:r>
      <w:r w:rsidR="00526134">
        <w:rPr>
          <w:sz w:val="21"/>
          <w:szCs w:val="21"/>
          <w:lang w:eastAsia="en-AU"/>
        </w:rPr>
        <w:t xml:space="preserve">or display, </w:t>
      </w:r>
      <w:r w:rsidRPr="00526134">
        <w:rPr>
          <w:sz w:val="21"/>
          <w:szCs w:val="21"/>
          <w:lang w:eastAsia="en-AU"/>
        </w:rPr>
        <w:t>and can include print and multi-media</w:t>
      </w:r>
      <w:r w:rsidR="00526134" w:rsidRPr="00526134">
        <w:rPr>
          <w:sz w:val="21"/>
          <w:szCs w:val="21"/>
          <w:lang w:eastAsia="en-AU"/>
        </w:rPr>
        <w:t xml:space="preserve"> </w:t>
      </w:r>
      <w:r w:rsidRPr="00526134">
        <w:rPr>
          <w:sz w:val="21"/>
          <w:szCs w:val="21"/>
          <w:lang w:eastAsia="en-AU"/>
        </w:rPr>
        <w:t>technologies. The audience may be teacher and/or the class, or another group.</w:t>
      </w:r>
    </w:p>
    <w:p w:rsidR="00290947" w:rsidRDefault="00155641" w:rsidP="00526134">
      <w:pPr>
        <w:pStyle w:val="SMBodyText"/>
        <w:rPr>
          <w:sz w:val="21"/>
          <w:szCs w:val="21"/>
          <w:lang w:eastAsia="en-AU"/>
        </w:rPr>
        <w:sectPr w:rsidR="00290947" w:rsidSect="00155641">
          <w:footerReference w:type="default" r:id="rId8"/>
          <w:pgSz w:w="11906" w:h="16838" w:code="237"/>
          <w:pgMar w:top="851" w:right="851" w:bottom="851" w:left="851" w:header="397" w:footer="397" w:gutter="0"/>
          <w:cols w:space="708"/>
          <w:docGrid w:linePitch="360"/>
        </w:sectPr>
      </w:pPr>
      <w:r w:rsidRPr="00526134">
        <w:rPr>
          <w:sz w:val="21"/>
          <w:szCs w:val="21"/>
          <w:lang w:eastAsia="en-AU"/>
        </w:rPr>
        <w:t>The individual discussion is presented in w</w:t>
      </w:r>
      <w:r w:rsidR="00526134" w:rsidRPr="00526134">
        <w:rPr>
          <w:sz w:val="21"/>
          <w:szCs w:val="21"/>
          <w:lang w:eastAsia="en-AU"/>
        </w:rPr>
        <w:t>ritten, oral or multimodal form</w:t>
      </w:r>
      <w:r w:rsidRPr="00526134">
        <w:rPr>
          <w:sz w:val="21"/>
          <w:szCs w:val="21"/>
          <w:lang w:eastAsia="en-AU"/>
        </w:rPr>
        <w:t>.</w:t>
      </w:r>
    </w:p>
    <w:p w:rsidR="00290947" w:rsidRDefault="00E365AE" w:rsidP="00526134">
      <w:pPr>
        <w:pStyle w:val="SMBodyText"/>
        <w:rPr>
          <w:sz w:val="21"/>
          <w:szCs w:val="21"/>
        </w:rPr>
        <w:sectPr w:rsidR="00290947" w:rsidSect="00290947">
          <w:footerReference w:type="default" r:id="rId9"/>
          <w:pgSz w:w="11906" w:h="16838" w:code="237"/>
          <w:pgMar w:top="284" w:right="284" w:bottom="284" w:left="284" w:header="397" w:footer="397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901710" wp14:editId="3FD1BA92">
                <wp:simplePos x="0" y="0"/>
                <wp:positionH relativeFrom="page">
                  <wp:posOffset>6410325</wp:posOffset>
                </wp:positionH>
                <wp:positionV relativeFrom="paragraph">
                  <wp:posOffset>8001635</wp:posOffset>
                </wp:positionV>
                <wp:extent cx="1038225" cy="1209675"/>
                <wp:effectExtent l="0" t="0" r="9525" b="9525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209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5AE" w:rsidRDefault="00E365AE" w:rsidP="00E365AE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Evidence is provided by teacher’s comments to support assessment decisions for presentation.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1" o:spid="_x0000_s1026" type="#_x0000_t202" style="position:absolute;margin-left:504.75pt;margin-top:630.05pt;width:81.7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" fillcolor="yellow" stroked="f">
                <v:textbox>
                  <w:txbxContent>
                    <w:p w:rsidR="00E365AE" w:rsidRDefault="00E365AE" w:rsidP="00E365AE">
                      <w:pPr>
                        <w:pStyle w:val="SMBox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Evidence is provided by teacher’s comments to support assessment decisions for presentation.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0947">
        <w:rPr>
          <w:noProof/>
          <w:sz w:val="21"/>
          <w:szCs w:val="21"/>
          <w:lang w:val="en-AU" w:eastAsia="en-AU"/>
        </w:rPr>
        <w:drawing>
          <wp:inline distT="0" distB="0" distL="0" distR="0" wp14:anchorId="6BEF5352" wp14:editId="575C5A49">
            <wp:extent cx="6638925" cy="9482942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-2_Page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318" cy="949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25D">
        <w:rPr>
          <w:rFonts w:ascii="Times New Roman" w:hAnsi="Times New Roman"/>
          <w:noProof/>
          <w:sz w:val="24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858B49" wp14:editId="063D1B22">
                <wp:simplePos x="0" y="0"/>
                <wp:positionH relativeFrom="page">
                  <wp:posOffset>6438900</wp:posOffset>
                </wp:positionH>
                <wp:positionV relativeFrom="paragraph">
                  <wp:posOffset>5620385</wp:posOffset>
                </wp:positionV>
                <wp:extent cx="1114425" cy="3181350"/>
                <wp:effectExtent l="0" t="0" r="952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181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5AE" w:rsidRDefault="00E365AE" w:rsidP="00E365AE">
                            <w:pPr>
                              <w:pStyle w:val="SMBoxText"/>
                              <w:rPr>
                                <w:b/>
                                <w:lang w:val="en-US"/>
                              </w:rPr>
                            </w:pPr>
                            <w:r w:rsidRPr="00E365AE">
                              <w:rPr>
                                <w:b/>
                                <w:lang w:val="en-US"/>
                              </w:rPr>
                              <w:t>Applica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tion </w:t>
                            </w:r>
                            <w:r w:rsidRPr="00E365AE">
                              <w:rPr>
                                <w:b/>
                                <w:lang w:val="en-US"/>
                              </w:rPr>
                              <w:t>2</w:t>
                            </w:r>
                          </w:p>
                          <w:p w:rsidR="00E365AE" w:rsidRPr="00E365AE" w:rsidRDefault="00E365AE" w:rsidP="00E365AE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Some application of health literacy skills is evident in the explanation of how res</w:t>
                            </w:r>
                            <w:r w:rsidR="005B4ECF">
                              <w:rPr>
                                <w:lang w:val="en-US"/>
                              </w:rPr>
                              <w:t>earched</w:t>
                            </w:r>
                            <w:r>
                              <w:rPr>
                                <w:lang w:val="en-US"/>
                              </w:rPr>
                              <w:t xml:space="preserve"> information </w:t>
                            </w:r>
                            <w:r w:rsidR="005B4ECF">
                              <w:rPr>
                                <w:lang w:val="en-US"/>
                              </w:rPr>
                              <w:t>affected the group decision to research and report on Body Ima</w:t>
                            </w:r>
                            <w:r w:rsidR="0082726D">
                              <w:rPr>
                                <w:lang w:val="en-US"/>
                              </w:rPr>
                              <w:t xml:space="preserve">ge. Some </w:t>
                            </w:r>
                            <w:proofErr w:type="spellStart"/>
                            <w:r w:rsidR="0082726D">
                              <w:rPr>
                                <w:lang w:val="en-US"/>
                              </w:rPr>
                              <w:t>personalis</w:t>
                            </w:r>
                            <w:r w:rsidR="005B4ECF">
                              <w:rPr>
                                <w:lang w:val="en-US"/>
                              </w:rPr>
                              <w:t>ation</w:t>
                            </w:r>
                            <w:proofErr w:type="spellEnd"/>
                            <w:r w:rsidR="005B4ECF">
                              <w:rPr>
                                <w:lang w:val="en-US"/>
                              </w:rPr>
                              <w:t xml:space="preserve"> of the topic can be seen in </w:t>
                            </w:r>
                            <w:r w:rsidR="0082726D">
                              <w:rPr>
                                <w:lang w:val="en-US"/>
                              </w:rPr>
                              <w:t xml:space="preserve">the </w:t>
                            </w:r>
                            <w:r w:rsidR="005B4ECF">
                              <w:rPr>
                                <w:lang w:val="en-US"/>
                              </w:rPr>
                              <w:t>comments on the reason</w:t>
                            </w:r>
                            <w:r w:rsidR="00B150E9">
                              <w:rPr>
                                <w:lang w:val="en-US"/>
                              </w:rPr>
                              <w:t>s</w:t>
                            </w:r>
                            <w:r w:rsidR="005B4ECF">
                              <w:rPr>
                                <w:lang w:val="en-US"/>
                              </w:rPr>
                              <w:t xml:space="preserve"> </w:t>
                            </w:r>
                            <w:r w:rsidR="0082726D">
                              <w:rPr>
                                <w:lang w:val="en-US"/>
                              </w:rPr>
                              <w:t>why the topic was selected.</w:t>
                            </w:r>
                            <w:r w:rsidR="00863306">
                              <w:rPr>
                                <w:lang w:val="en-US"/>
                              </w:rPr>
                              <w:t xml:space="preserve"> The use of appropriate terminology is inconsistent throughout.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507pt;margin-top:442.55pt;width:87.75pt;height:250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" fillcolor="yellow" stroked="f">
                <v:textbox>
                  <w:txbxContent>
                    <w:p w:rsidR="00E365AE" w:rsidRDefault="00E365AE" w:rsidP="00E365AE">
                      <w:pPr>
                        <w:pStyle w:val="SMBoxText"/>
                        <w:rPr>
                          <w:b/>
                          <w:lang w:val="en-US"/>
                        </w:rPr>
                      </w:pPr>
                      <w:r w:rsidRPr="00E365AE">
                        <w:rPr>
                          <w:b/>
                          <w:lang w:val="en-US"/>
                        </w:rPr>
                        <w:t>Applica</w:t>
                      </w:r>
                      <w:r>
                        <w:rPr>
                          <w:b/>
                          <w:lang w:val="en-US"/>
                        </w:rPr>
                        <w:t xml:space="preserve">tion </w:t>
                      </w:r>
                      <w:r w:rsidRPr="00E365AE">
                        <w:rPr>
                          <w:b/>
                          <w:lang w:val="en-US"/>
                        </w:rPr>
                        <w:t>2</w:t>
                      </w:r>
                    </w:p>
                    <w:p w:rsidR="00E365AE" w:rsidRPr="00E365AE" w:rsidRDefault="00E365AE" w:rsidP="00E365AE">
                      <w:pPr>
                        <w:pStyle w:val="SMBox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Some application of health literacy skills is evident in the explanation of how res</w:t>
                      </w:r>
                      <w:r w:rsidR="005B4ECF">
                        <w:rPr>
                          <w:lang w:val="en-US"/>
                        </w:rPr>
                        <w:t>earched</w:t>
                      </w:r>
                      <w:r>
                        <w:rPr>
                          <w:lang w:val="en-US"/>
                        </w:rPr>
                        <w:t xml:space="preserve"> information </w:t>
                      </w:r>
                      <w:r w:rsidR="005B4ECF">
                        <w:rPr>
                          <w:lang w:val="en-US"/>
                        </w:rPr>
                        <w:t>affected the group decision to research and report on Body Ima</w:t>
                      </w:r>
                      <w:r w:rsidR="0082726D">
                        <w:rPr>
                          <w:lang w:val="en-US"/>
                        </w:rPr>
                        <w:t xml:space="preserve">ge. Some </w:t>
                      </w:r>
                      <w:proofErr w:type="spellStart"/>
                      <w:r w:rsidR="0082726D">
                        <w:rPr>
                          <w:lang w:val="en-US"/>
                        </w:rPr>
                        <w:t>personalis</w:t>
                      </w:r>
                      <w:r w:rsidR="005B4ECF">
                        <w:rPr>
                          <w:lang w:val="en-US"/>
                        </w:rPr>
                        <w:t>ation</w:t>
                      </w:r>
                      <w:proofErr w:type="spellEnd"/>
                      <w:r w:rsidR="005B4ECF">
                        <w:rPr>
                          <w:lang w:val="en-US"/>
                        </w:rPr>
                        <w:t xml:space="preserve"> of the topic can be seen in </w:t>
                      </w:r>
                      <w:r w:rsidR="0082726D">
                        <w:rPr>
                          <w:lang w:val="en-US"/>
                        </w:rPr>
                        <w:t xml:space="preserve">the </w:t>
                      </w:r>
                      <w:r w:rsidR="005B4ECF">
                        <w:rPr>
                          <w:lang w:val="en-US"/>
                        </w:rPr>
                        <w:t>comments on the reason</w:t>
                      </w:r>
                      <w:r w:rsidR="00B150E9">
                        <w:rPr>
                          <w:lang w:val="en-US"/>
                        </w:rPr>
                        <w:t>s</w:t>
                      </w:r>
                      <w:r w:rsidR="005B4ECF">
                        <w:rPr>
                          <w:lang w:val="en-US"/>
                        </w:rPr>
                        <w:t xml:space="preserve"> </w:t>
                      </w:r>
                      <w:r w:rsidR="0082726D">
                        <w:rPr>
                          <w:lang w:val="en-US"/>
                        </w:rPr>
                        <w:t>why the topic was selected.</w:t>
                      </w:r>
                      <w:r w:rsidR="00863306">
                        <w:rPr>
                          <w:lang w:val="en-US"/>
                        </w:rPr>
                        <w:t xml:space="preserve"> The use of appropriate terminology is inconsistent throughout.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425D">
        <w:rPr>
          <w:rFonts w:ascii="Times New Roman" w:hAnsi="Times New Roman"/>
          <w:noProof/>
          <w:sz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6410A3" wp14:editId="0DDEE202">
                <wp:simplePos x="0" y="0"/>
                <wp:positionH relativeFrom="page">
                  <wp:posOffset>6438900</wp:posOffset>
                </wp:positionH>
                <wp:positionV relativeFrom="paragraph">
                  <wp:posOffset>4172585</wp:posOffset>
                </wp:positionV>
                <wp:extent cx="1114425" cy="1352550"/>
                <wp:effectExtent l="0" t="0" r="9525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352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7EE" w:rsidRDefault="009C77EE" w:rsidP="009C77EE">
                            <w:pPr>
                              <w:pStyle w:val="SMBoxText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Critical Analysis and Evaluation 1</w:t>
                            </w:r>
                          </w:p>
                          <w:p w:rsidR="009C77EE" w:rsidRPr="009C77EE" w:rsidRDefault="009C77EE" w:rsidP="009C77EE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Some thoughtful analysis of current health trends and issues evident in the discussion of the statistics.</w:t>
                            </w:r>
                            <w:proofErr w:type="gramEnd"/>
                          </w:p>
                          <w:p w:rsidR="009C77EE" w:rsidRPr="00E365AE" w:rsidRDefault="009C77EE" w:rsidP="009C77EE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507pt;margin-top:328.55pt;width:87.75pt;height:106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" fillcolor="yellow" stroked="f">
                <v:textbox>
                  <w:txbxContent>
                    <w:p w:rsidR="009C77EE" w:rsidRDefault="009C77EE" w:rsidP="009C77EE">
                      <w:pPr>
                        <w:pStyle w:val="SMBoxText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Critical Analysis and Evaluation 1</w:t>
                      </w:r>
                    </w:p>
                    <w:p w:rsidR="009C77EE" w:rsidRPr="009C77EE" w:rsidRDefault="009C77EE" w:rsidP="009C77EE">
                      <w:pPr>
                        <w:pStyle w:val="SMBoxText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Some thoughtful analysis of current health trends and issues evident in the discussion of the statistics.</w:t>
                      </w:r>
                      <w:proofErr w:type="gramEnd"/>
                    </w:p>
                    <w:p w:rsidR="009C77EE" w:rsidRPr="00E365AE" w:rsidRDefault="009C77EE" w:rsidP="009C77EE">
                      <w:pPr>
                        <w:pStyle w:val="SMBoxText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8425D">
        <w:rPr>
          <w:rFonts w:ascii="Times New Roman" w:hAnsi="Times New Roman"/>
          <w:noProof/>
          <w:sz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912152" wp14:editId="6CB82246">
                <wp:simplePos x="0" y="0"/>
                <wp:positionH relativeFrom="page">
                  <wp:posOffset>6448425</wp:posOffset>
                </wp:positionH>
                <wp:positionV relativeFrom="paragraph">
                  <wp:posOffset>2629535</wp:posOffset>
                </wp:positionV>
                <wp:extent cx="1114425" cy="1438275"/>
                <wp:effectExtent l="0" t="0" r="9525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38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5AE" w:rsidRDefault="00E365AE" w:rsidP="00E365AE">
                            <w:pPr>
                              <w:pStyle w:val="SMBoxText"/>
                              <w:rPr>
                                <w:b/>
                                <w:lang w:val="en-US"/>
                              </w:rPr>
                            </w:pPr>
                            <w:r w:rsidRPr="00E365AE">
                              <w:rPr>
                                <w:b/>
                                <w:lang w:val="en-US"/>
                              </w:rPr>
                              <w:t>Investigation 2</w:t>
                            </w:r>
                          </w:p>
                          <w:p w:rsidR="00E365AE" w:rsidRPr="00E365AE" w:rsidRDefault="00E365AE" w:rsidP="00E365AE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Research </w:t>
                            </w:r>
                            <w:r w:rsidR="00143FCA">
                              <w:rPr>
                                <w:lang w:val="en-US"/>
                              </w:rPr>
                              <w:t>skills are</w:t>
                            </w:r>
                            <w:r w:rsidR="00B150E9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indicated in inclusion </w:t>
                            </w:r>
                            <w:r w:rsidR="00143FCA">
                              <w:rPr>
                                <w:lang w:val="en-US"/>
                              </w:rPr>
                              <w:t>of the</w:t>
                            </w:r>
                            <w:r w:rsidR="00B150E9">
                              <w:rPr>
                                <w:lang w:val="en-US"/>
                              </w:rPr>
                              <w:t xml:space="preserve"> researched </w:t>
                            </w:r>
                            <w:r w:rsidR="009C77EE">
                              <w:rPr>
                                <w:lang w:val="en-US"/>
                              </w:rPr>
                              <w:t>facts</w:t>
                            </w:r>
                            <w:r w:rsidR="00143FCA">
                              <w:rPr>
                                <w:lang w:val="en-US"/>
                              </w:rPr>
                              <w:t xml:space="preserve">. </w:t>
                            </w:r>
                            <w:r w:rsidR="009C77EE">
                              <w:rPr>
                                <w:lang w:val="en-US"/>
                              </w:rPr>
                              <w:t xml:space="preserve">The presentation is generally organised with some information </w:t>
                            </w:r>
                            <w:r>
                              <w:rPr>
                                <w:lang w:val="en-US"/>
                              </w:rPr>
                              <w:t>referenced.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507.75pt;margin-top:207.05pt;width:87.75pt;height:1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" fillcolor="yellow" stroked="f">
                <v:textbox>
                  <w:txbxContent>
                    <w:p w:rsidR="00E365AE" w:rsidRDefault="00E365AE" w:rsidP="00E365AE">
                      <w:pPr>
                        <w:pStyle w:val="SMBoxText"/>
                        <w:rPr>
                          <w:b/>
                          <w:lang w:val="en-US"/>
                        </w:rPr>
                      </w:pPr>
                      <w:r w:rsidRPr="00E365AE">
                        <w:rPr>
                          <w:b/>
                          <w:lang w:val="en-US"/>
                        </w:rPr>
                        <w:t>Investigation 2</w:t>
                      </w:r>
                    </w:p>
                    <w:p w:rsidR="00E365AE" w:rsidRPr="00E365AE" w:rsidRDefault="00E365AE" w:rsidP="00E365AE">
                      <w:pPr>
                        <w:pStyle w:val="SMBox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Research </w:t>
                      </w:r>
                      <w:r w:rsidR="00143FCA">
                        <w:rPr>
                          <w:lang w:val="en-US"/>
                        </w:rPr>
                        <w:t>skills are</w:t>
                      </w:r>
                      <w:r w:rsidR="00B150E9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indicated in inclusion </w:t>
                      </w:r>
                      <w:r w:rsidR="00143FCA">
                        <w:rPr>
                          <w:lang w:val="en-US"/>
                        </w:rPr>
                        <w:t>of the</w:t>
                      </w:r>
                      <w:r w:rsidR="00B150E9">
                        <w:rPr>
                          <w:lang w:val="en-US"/>
                        </w:rPr>
                        <w:t xml:space="preserve"> researched </w:t>
                      </w:r>
                      <w:r w:rsidR="009C77EE">
                        <w:rPr>
                          <w:lang w:val="en-US"/>
                        </w:rPr>
                        <w:t>facts</w:t>
                      </w:r>
                      <w:r w:rsidR="00143FCA">
                        <w:rPr>
                          <w:lang w:val="en-US"/>
                        </w:rPr>
                        <w:t xml:space="preserve">. </w:t>
                      </w:r>
                      <w:r w:rsidR="009C77EE">
                        <w:rPr>
                          <w:lang w:val="en-US"/>
                        </w:rPr>
                        <w:t xml:space="preserve">The presentation is generally organised with some information </w:t>
                      </w:r>
                      <w:r>
                        <w:rPr>
                          <w:lang w:val="en-US"/>
                        </w:rPr>
                        <w:t>referenced.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425D">
        <w:rPr>
          <w:rFonts w:ascii="Times New Roman" w:hAnsi="Times New Roman"/>
          <w:noProof/>
          <w:sz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07CF50" wp14:editId="19A921E2">
                <wp:simplePos x="0" y="0"/>
                <wp:positionH relativeFrom="page">
                  <wp:posOffset>6467475</wp:posOffset>
                </wp:positionH>
                <wp:positionV relativeFrom="paragraph">
                  <wp:posOffset>162560</wp:posOffset>
                </wp:positionV>
                <wp:extent cx="1114425" cy="2381250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381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5AE" w:rsidRDefault="00E365AE" w:rsidP="00E365AE">
                            <w:pPr>
                              <w:pStyle w:val="SMBoxText"/>
                              <w:rPr>
                                <w:b/>
                                <w:lang w:val="en-US"/>
                              </w:rPr>
                            </w:pPr>
                            <w:r w:rsidRPr="00E365AE">
                              <w:rPr>
                                <w:b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nvestigation 1</w:t>
                            </w:r>
                          </w:p>
                          <w:p w:rsidR="00E365AE" w:rsidRPr="00E365AE" w:rsidRDefault="00E365AE" w:rsidP="00E365AE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Some </w:t>
                            </w:r>
                            <w:r w:rsidR="0082726D">
                              <w:rPr>
                                <w:lang w:val="en-US"/>
                              </w:rPr>
                              <w:t xml:space="preserve">depth of </w:t>
                            </w:r>
                            <w:r>
                              <w:rPr>
                                <w:lang w:val="en-US"/>
                              </w:rPr>
                              <w:t>investigation into the current issues around Body Im</w:t>
                            </w:r>
                            <w:r w:rsidR="0082726D">
                              <w:rPr>
                                <w:lang w:val="en-US"/>
                              </w:rPr>
                              <w:t>age is evident in the inclusion</w:t>
                            </w:r>
                            <w:r>
                              <w:rPr>
                                <w:lang w:val="en-US"/>
                              </w:rPr>
                              <w:t xml:space="preserve"> of facts </w:t>
                            </w:r>
                            <w:r w:rsidR="009C77EE">
                              <w:rPr>
                                <w:lang w:val="en-US"/>
                              </w:rPr>
                              <w:t>in the</w:t>
                            </w:r>
                            <w:r w:rsidR="0082726D">
                              <w:rPr>
                                <w:lang w:val="en-US"/>
                              </w:rPr>
                              <w:t xml:space="preserve"> first paragraphs </w:t>
                            </w:r>
                            <w:r w:rsidR="009C77EE">
                              <w:rPr>
                                <w:lang w:val="en-US"/>
                              </w:rPr>
                              <w:t xml:space="preserve">and </w:t>
                            </w:r>
                            <w:r w:rsidR="00077DE3">
                              <w:rPr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lang w:val="en-US"/>
                              </w:rPr>
                              <w:t xml:space="preserve"> the pamphlet</w:t>
                            </w:r>
                            <w:r w:rsidR="005B4ECF">
                              <w:rPr>
                                <w:lang w:val="en-US"/>
                              </w:rPr>
                              <w:t>.</w:t>
                            </w:r>
                            <w:r w:rsidR="00077DE3">
                              <w:rPr>
                                <w:lang w:val="en-US"/>
                              </w:rPr>
                              <w:t xml:space="preserve">  Teacher comments indicate a </w:t>
                            </w:r>
                            <w:proofErr w:type="gramStart"/>
                            <w:r w:rsidR="00077DE3">
                              <w:rPr>
                                <w:lang w:val="en-US"/>
                              </w:rPr>
                              <w:t>substantial  amount</w:t>
                            </w:r>
                            <w:proofErr w:type="gramEnd"/>
                            <w:r w:rsidR="00077DE3">
                              <w:rPr>
                                <w:lang w:val="en-US"/>
                              </w:rPr>
                              <w:t xml:space="preserve"> of investigation has taken place.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509.25pt;margin-top:12.8pt;width:87.75pt;height:187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" fillcolor="yellow" stroked="f">
                <v:textbox>
                  <w:txbxContent>
                    <w:p w:rsidR="00E365AE" w:rsidRDefault="00E365AE" w:rsidP="00E365AE">
                      <w:pPr>
                        <w:pStyle w:val="SMBoxText"/>
                        <w:rPr>
                          <w:b/>
                          <w:lang w:val="en-US"/>
                        </w:rPr>
                      </w:pPr>
                      <w:r w:rsidRPr="00E365AE">
                        <w:rPr>
                          <w:b/>
                          <w:lang w:val="en-US"/>
                        </w:rPr>
                        <w:t>I</w:t>
                      </w:r>
                      <w:r>
                        <w:rPr>
                          <w:b/>
                          <w:lang w:val="en-US"/>
                        </w:rPr>
                        <w:t>nvestigation 1</w:t>
                      </w:r>
                    </w:p>
                    <w:p w:rsidR="00E365AE" w:rsidRPr="00E365AE" w:rsidRDefault="00E365AE" w:rsidP="00E365AE">
                      <w:pPr>
                        <w:pStyle w:val="SMBox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Some </w:t>
                      </w:r>
                      <w:r w:rsidR="0082726D">
                        <w:rPr>
                          <w:lang w:val="en-US"/>
                        </w:rPr>
                        <w:t xml:space="preserve">depth of </w:t>
                      </w:r>
                      <w:r>
                        <w:rPr>
                          <w:lang w:val="en-US"/>
                        </w:rPr>
                        <w:t>investigation into the current issues around Body Im</w:t>
                      </w:r>
                      <w:r w:rsidR="0082726D">
                        <w:rPr>
                          <w:lang w:val="en-US"/>
                        </w:rPr>
                        <w:t>age is evident in the inclusion</w:t>
                      </w:r>
                      <w:r>
                        <w:rPr>
                          <w:lang w:val="en-US"/>
                        </w:rPr>
                        <w:t xml:space="preserve"> of facts </w:t>
                      </w:r>
                      <w:r w:rsidR="009C77EE">
                        <w:rPr>
                          <w:lang w:val="en-US"/>
                        </w:rPr>
                        <w:t>in the</w:t>
                      </w:r>
                      <w:r w:rsidR="0082726D">
                        <w:rPr>
                          <w:lang w:val="en-US"/>
                        </w:rPr>
                        <w:t xml:space="preserve"> first paragraphs </w:t>
                      </w:r>
                      <w:r w:rsidR="009C77EE">
                        <w:rPr>
                          <w:lang w:val="en-US"/>
                        </w:rPr>
                        <w:t xml:space="preserve">and </w:t>
                      </w:r>
                      <w:r w:rsidR="00077DE3">
                        <w:rPr>
                          <w:lang w:val="en-US"/>
                        </w:rPr>
                        <w:t>in</w:t>
                      </w:r>
                      <w:r>
                        <w:rPr>
                          <w:lang w:val="en-US"/>
                        </w:rPr>
                        <w:t xml:space="preserve"> the pamphlet</w:t>
                      </w:r>
                      <w:r w:rsidR="005B4ECF">
                        <w:rPr>
                          <w:lang w:val="en-US"/>
                        </w:rPr>
                        <w:t>.</w:t>
                      </w:r>
                      <w:r w:rsidR="00077DE3">
                        <w:rPr>
                          <w:lang w:val="en-US"/>
                        </w:rPr>
                        <w:t xml:space="preserve">  Teacher comments indicate a </w:t>
                      </w:r>
                      <w:proofErr w:type="gramStart"/>
                      <w:r w:rsidR="00077DE3">
                        <w:rPr>
                          <w:lang w:val="en-US"/>
                        </w:rPr>
                        <w:t>substantial  amount</w:t>
                      </w:r>
                      <w:proofErr w:type="gramEnd"/>
                      <w:r w:rsidR="00077DE3">
                        <w:rPr>
                          <w:lang w:val="en-US"/>
                        </w:rPr>
                        <w:t xml:space="preserve"> of investigation has taken place.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2596">
        <w:rPr>
          <w:noProof/>
          <w:sz w:val="21"/>
          <w:szCs w:val="21"/>
          <w:lang w:val="en-AU" w:eastAsia="en-AU"/>
        </w:rPr>
        <w:drawing>
          <wp:inline distT="0" distB="0" distL="0" distR="0" wp14:anchorId="70C9D99C" wp14:editId="0AAE2611">
            <wp:extent cx="7191375" cy="10172700"/>
            <wp:effectExtent l="0" t="0" r="9525" b="0"/>
            <wp:docPr id="21" name="Picture 21" descr="C:\Users\copler01\Desktop\Full page photo_Reda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pler01\Desktop\Full page photo_Redact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62596">
        <w:rPr>
          <w:rFonts w:ascii="Times New Roman" w:hAnsi="Times New Roman"/>
          <w:noProof/>
          <w:sz w:val="24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6EDCC0" wp14:editId="7F179AA5">
                <wp:simplePos x="0" y="0"/>
                <wp:positionH relativeFrom="page">
                  <wp:posOffset>6266815</wp:posOffset>
                </wp:positionH>
                <wp:positionV relativeFrom="paragraph">
                  <wp:posOffset>5563235</wp:posOffset>
                </wp:positionV>
                <wp:extent cx="1209675" cy="2676525"/>
                <wp:effectExtent l="0" t="0" r="9525" b="95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676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ECF" w:rsidRDefault="005B4ECF" w:rsidP="005B4ECF">
                            <w:pPr>
                              <w:pStyle w:val="SMBoxText"/>
                              <w:rPr>
                                <w:b/>
                                <w:lang w:val="en-US"/>
                              </w:rPr>
                            </w:pPr>
                            <w:r w:rsidRPr="005B4ECF">
                              <w:rPr>
                                <w:b/>
                                <w:lang w:val="en-US"/>
                              </w:rPr>
                              <w:t>Application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3</w:t>
                            </w:r>
                          </w:p>
                          <w:p w:rsidR="005B4ECF" w:rsidRPr="00E365AE" w:rsidRDefault="005B4ECF" w:rsidP="005B4ECF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Discussion of personal involvement in the p</w:t>
                            </w:r>
                            <w:r w:rsidR="00C01AB3">
                              <w:rPr>
                                <w:lang w:val="en-US"/>
                              </w:rPr>
                              <w:t>reparation for the Presentation indicates competencies in working with others.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863306">
                              <w:rPr>
                                <w:lang w:val="en-US"/>
                              </w:rPr>
                              <w:t>Some productive involvement although limited evidence of this as only a brochure was produced.  Teacher’s comments provide further detail.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493.45pt;margin-top:438.05pt;width:95.25pt;height:210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" fillcolor="yellow" stroked="f">
                <v:textbox>
                  <w:txbxContent>
                    <w:p w:rsidR="005B4ECF" w:rsidRDefault="005B4ECF" w:rsidP="005B4ECF">
                      <w:pPr>
                        <w:pStyle w:val="SMBoxText"/>
                        <w:rPr>
                          <w:b/>
                          <w:lang w:val="en-US"/>
                        </w:rPr>
                      </w:pPr>
                      <w:r w:rsidRPr="005B4ECF">
                        <w:rPr>
                          <w:b/>
                          <w:lang w:val="en-US"/>
                        </w:rPr>
                        <w:t>Application</w:t>
                      </w:r>
                      <w:r>
                        <w:rPr>
                          <w:b/>
                          <w:lang w:val="en-US"/>
                        </w:rPr>
                        <w:t xml:space="preserve"> 3</w:t>
                      </w:r>
                    </w:p>
                    <w:p w:rsidR="005B4ECF" w:rsidRPr="00E365AE" w:rsidRDefault="005B4ECF" w:rsidP="005B4ECF">
                      <w:pPr>
                        <w:pStyle w:val="SMBox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Discussion of personal involvement in the p</w:t>
                      </w:r>
                      <w:r w:rsidR="00C01AB3">
                        <w:rPr>
                          <w:lang w:val="en-US"/>
                        </w:rPr>
                        <w:t>reparation for the Presentation indicates competencies in working with others.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863306">
                        <w:rPr>
                          <w:lang w:val="en-US"/>
                        </w:rPr>
                        <w:t>Some productive involvement although limited evidence of this as only a brochure was produced.  Teacher’s comments provide further detail.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2596">
        <w:rPr>
          <w:rFonts w:ascii="Times New Roman" w:hAnsi="Times New Roman"/>
          <w:noProof/>
          <w:sz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75C5A6" wp14:editId="192C3FC2">
                <wp:simplePos x="0" y="0"/>
                <wp:positionH relativeFrom="page">
                  <wp:posOffset>6276975</wp:posOffset>
                </wp:positionH>
                <wp:positionV relativeFrom="paragraph">
                  <wp:posOffset>4144010</wp:posOffset>
                </wp:positionV>
                <wp:extent cx="1209675" cy="1343025"/>
                <wp:effectExtent l="0" t="0" r="9525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343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ECF" w:rsidRDefault="005B4ECF" w:rsidP="005B4ECF">
                            <w:pPr>
                              <w:pStyle w:val="SMBoxText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Application 1</w:t>
                            </w:r>
                          </w:p>
                          <w:p w:rsidR="005B4ECF" w:rsidRPr="00E365AE" w:rsidRDefault="001B762D" w:rsidP="005B4ECF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Competent e</w:t>
                            </w:r>
                            <w:r w:rsidR="005B4ECF">
                              <w:rPr>
                                <w:lang w:val="en-US"/>
                              </w:rPr>
                              <w:t>valuation of group skills indicates some use of practical problem solving skills to support the Presentation.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494.25pt;margin-top:326.3pt;width:95.25pt;height:105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" fillcolor="yellow" stroked="f">
                <v:textbox>
                  <w:txbxContent>
                    <w:p w:rsidR="005B4ECF" w:rsidRDefault="005B4ECF" w:rsidP="005B4ECF">
                      <w:pPr>
                        <w:pStyle w:val="SMBoxText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Application 1</w:t>
                      </w:r>
                    </w:p>
                    <w:p w:rsidR="005B4ECF" w:rsidRPr="00E365AE" w:rsidRDefault="001B762D" w:rsidP="005B4ECF">
                      <w:pPr>
                        <w:pStyle w:val="SMBox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Competent e</w:t>
                      </w:r>
                      <w:r w:rsidR="005B4ECF">
                        <w:rPr>
                          <w:lang w:val="en-US"/>
                        </w:rPr>
                        <w:t>valuation of group skills indicates some use of practical problem solving skills to support the Presentation.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2596">
        <w:rPr>
          <w:rFonts w:ascii="Times New Roman" w:hAnsi="Times New Roman"/>
          <w:noProof/>
          <w:sz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014A55" wp14:editId="438D8FDF">
                <wp:simplePos x="0" y="0"/>
                <wp:positionH relativeFrom="page">
                  <wp:posOffset>6276975</wp:posOffset>
                </wp:positionH>
                <wp:positionV relativeFrom="paragraph">
                  <wp:posOffset>2162810</wp:posOffset>
                </wp:positionV>
                <wp:extent cx="1209675" cy="1857375"/>
                <wp:effectExtent l="0" t="0" r="9525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857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ECF" w:rsidRDefault="005B4ECF" w:rsidP="005B4ECF">
                            <w:pPr>
                              <w:pStyle w:val="SMBoxText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Critical Analysis &amp; Evaluation 2</w:t>
                            </w:r>
                          </w:p>
                          <w:p w:rsidR="005B4ECF" w:rsidRPr="00E365AE" w:rsidRDefault="005B4ECF" w:rsidP="005B4ECF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Some considered analysis of health promoting strategies</w:t>
                            </w:r>
                            <w:r w:rsidR="00B150E9">
                              <w:rPr>
                                <w:lang w:val="en-US"/>
                              </w:rPr>
                              <w:t xml:space="preserve"> is shown </w:t>
                            </w:r>
                            <w:r>
                              <w:rPr>
                                <w:lang w:val="en-US"/>
                              </w:rPr>
                              <w:t>through the limited success of the pamphlet.</w:t>
                            </w:r>
                            <w:r w:rsidR="00863306">
                              <w:rPr>
                                <w:lang w:val="en-US"/>
                              </w:rPr>
                              <w:t xml:space="preserve">  Perhaps should have identified more strategies to achieve the goal.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494.25pt;margin-top:170.3pt;width:95.25pt;height:146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" fillcolor="yellow" stroked="f">
                <v:textbox>
                  <w:txbxContent>
                    <w:p w:rsidR="005B4ECF" w:rsidRDefault="005B4ECF" w:rsidP="005B4ECF">
                      <w:pPr>
                        <w:pStyle w:val="SMBoxText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Critical Analysis &amp; Evaluation 2</w:t>
                      </w:r>
                    </w:p>
                    <w:p w:rsidR="005B4ECF" w:rsidRPr="00E365AE" w:rsidRDefault="005B4ECF" w:rsidP="005B4ECF">
                      <w:pPr>
                        <w:pStyle w:val="SMBox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Some considered analysis of health promoting strategies</w:t>
                      </w:r>
                      <w:r w:rsidR="00B150E9">
                        <w:rPr>
                          <w:lang w:val="en-US"/>
                        </w:rPr>
                        <w:t xml:space="preserve"> is shown </w:t>
                      </w:r>
                      <w:r>
                        <w:rPr>
                          <w:lang w:val="en-US"/>
                        </w:rPr>
                        <w:t>through the limited success of the pamphlet.</w:t>
                      </w:r>
                      <w:r w:rsidR="00863306">
                        <w:rPr>
                          <w:lang w:val="en-US"/>
                        </w:rPr>
                        <w:t xml:space="preserve">  Perhaps should have identified more strategies to achieve the goal.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2596">
        <w:rPr>
          <w:rFonts w:ascii="Times New Roman" w:hAnsi="Times New Roman"/>
          <w:noProof/>
          <w:sz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3CB9F5" wp14:editId="47B6C47E">
                <wp:simplePos x="0" y="0"/>
                <wp:positionH relativeFrom="page">
                  <wp:posOffset>6286500</wp:posOffset>
                </wp:positionH>
                <wp:positionV relativeFrom="paragraph">
                  <wp:posOffset>796925</wp:posOffset>
                </wp:positionV>
                <wp:extent cx="1209675" cy="1228725"/>
                <wp:effectExtent l="0" t="0" r="9525" b="95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2287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ECF" w:rsidRDefault="005B4ECF" w:rsidP="005B4ECF">
                            <w:pPr>
                              <w:pStyle w:val="SMBoxText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Application 2</w:t>
                            </w:r>
                          </w:p>
                          <w:p w:rsidR="005B4ECF" w:rsidRPr="00E365AE" w:rsidRDefault="005B4ECF" w:rsidP="005B4ECF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Some application of health literacy skills is evident in their application to the production of the power-point and the pamphlet.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495pt;margin-top:62.75pt;width:95.25pt;height: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" fillcolor="yellow" stroked="f">
                <v:textbox>
                  <w:txbxContent>
                    <w:p w:rsidR="005B4ECF" w:rsidRDefault="005B4ECF" w:rsidP="005B4ECF">
                      <w:pPr>
                        <w:pStyle w:val="SMBoxText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Application 2</w:t>
                      </w:r>
                    </w:p>
                    <w:p w:rsidR="005B4ECF" w:rsidRPr="00E365AE" w:rsidRDefault="005B4ECF" w:rsidP="005B4ECF">
                      <w:pPr>
                        <w:pStyle w:val="SMBox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Some application of health literacy skills is evident in their application to the production of the power-point and the pamphlet.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0947">
        <w:rPr>
          <w:noProof/>
          <w:sz w:val="21"/>
          <w:szCs w:val="21"/>
          <w:lang w:val="en-AU" w:eastAsia="en-AU"/>
        </w:rPr>
        <w:drawing>
          <wp:inline distT="0" distB="0" distL="0" distR="0" wp14:anchorId="595598FC" wp14:editId="43DAD277">
            <wp:extent cx="6943725" cy="9925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-2_Page_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A4F">
        <w:rPr>
          <w:rFonts w:ascii="Times New Roman" w:hAnsi="Times New Roman"/>
          <w:noProof/>
          <w:sz w:val="24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64F641" wp14:editId="7647CEA3">
                <wp:simplePos x="0" y="0"/>
                <wp:positionH relativeFrom="page">
                  <wp:posOffset>6296025</wp:posOffset>
                </wp:positionH>
                <wp:positionV relativeFrom="paragraph">
                  <wp:posOffset>1873250</wp:posOffset>
                </wp:positionV>
                <wp:extent cx="1143000" cy="1362075"/>
                <wp:effectExtent l="0" t="0" r="0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362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AB3" w:rsidRDefault="00C01AB3" w:rsidP="00C01AB3">
                            <w:pPr>
                              <w:pStyle w:val="SMBoxText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Investigation 3</w:t>
                            </w:r>
                          </w:p>
                          <w:p w:rsidR="00C01AB3" w:rsidRPr="00E365AE" w:rsidRDefault="001B762D" w:rsidP="00C01AB3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Competent critique </w:t>
                            </w:r>
                            <w:r w:rsidR="00B150E9">
                              <w:rPr>
                                <w:lang w:val="en-US"/>
                              </w:rPr>
                              <w:t xml:space="preserve">of the </w:t>
                            </w:r>
                            <w:r w:rsidR="00C01AB3">
                              <w:rPr>
                                <w:lang w:val="en-US"/>
                              </w:rPr>
                              <w:t xml:space="preserve">role of communities in addressing health and well-being issues is implicit in reference to these initiatives.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margin-left:495.75pt;margin-top:147.5pt;width:90pt;height:107.2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" fillcolor="yellow" stroked="f">
                <v:textbox>
                  <w:txbxContent>
                    <w:p w:rsidR="00C01AB3" w:rsidRDefault="00C01AB3" w:rsidP="00C01AB3">
                      <w:pPr>
                        <w:pStyle w:val="SMBoxText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Investigation 3</w:t>
                      </w:r>
                    </w:p>
                    <w:p w:rsidR="00C01AB3" w:rsidRPr="00E365AE" w:rsidRDefault="001B762D" w:rsidP="00C01AB3">
                      <w:pPr>
                        <w:pStyle w:val="SMBox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Competent critique </w:t>
                      </w:r>
                      <w:r w:rsidR="00B150E9">
                        <w:rPr>
                          <w:lang w:val="en-US"/>
                        </w:rPr>
                        <w:t xml:space="preserve">of the </w:t>
                      </w:r>
                      <w:r w:rsidR="00C01AB3">
                        <w:rPr>
                          <w:lang w:val="en-US"/>
                        </w:rPr>
                        <w:t>role of communities in addressing health and well-being issues is i</w:t>
                      </w:r>
                      <w:bookmarkStart w:id="1" w:name="_GoBack"/>
                      <w:bookmarkEnd w:id="1"/>
                      <w:r w:rsidR="00C01AB3">
                        <w:rPr>
                          <w:lang w:val="en-US"/>
                        </w:rPr>
                        <w:t xml:space="preserve">mplicit in reference to these initiatives.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2A4F">
        <w:rPr>
          <w:rFonts w:ascii="Times New Roman" w:hAnsi="Times New Roman"/>
          <w:noProof/>
          <w:sz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681812" wp14:editId="2F703625">
                <wp:simplePos x="0" y="0"/>
                <wp:positionH relativeFrom="page">
                  <wp:posOffset>6296025</wp:posOffset>
                </wp:positionH>
                <wp:positionV relativeFrom="paragraph">
                  <wp:posOffset>3406775</wp:posOffset>
                </wp:positionV>
                <wp:extent cx="1143000" cy="329565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95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AB3" w:rsidRDefault="00C01AB3" w:rsidP="00C01AB3">
                            <w:pPr>
                              <w:pStyle w:val="SMBoxText"/>
                              <w:rPr>
                                <w:b/>
                                <w:lang w:val="en-US"/>
                              </w:rPr>
                            </w:pPr>
                            <w:r w:rsidRPr="00C01AB3">
                              <w:rPr>
                                <w:b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ritical Analysis &amp; Evaluation 3</w:t>
                            </w:r>
                          </w:p>
                          <w:p w:rsidR="00C01AB3" w:rsidRPr="00E365AE" w:rsidRDefault="00C01AB3" w:rsidP="00C01AB3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Overall the </w:t>
                            </w:r>
                            <w:r w:rsidR="00C82A4F">
                              <w:rPr>
                                <w:lang w:val="en-US"/>
                              </w:rPr>
                              <w:t xml:space="preserve">evaluation of </w:t>
                            </w:r>
                            <w:r>
                              <w:rPr>
                                <w:lang w:val="en-US"/>
                              </w:rPr>
                              <w:t>individual roles in the group presentation is thoughtful but with limited analysis of personal and social actions. The importance of e</w:t>
                            </w:r>
                            <w:r w:rsidR="0082726D">
                              <w:rPr>
                                <w:lang w:val="en-US"/>
                              </w:rPr>
                              <w:t>ngaging the audience is recognis</w:t>
                            </w:r>
                            <w:r>
                              <w:rPr>
                                <w:lang w:val="en-US"/>
                              </w:rPr>
                              <w:t xml:space="preserve">ed </w:t>
                            </w:r>
                            <w:r w:rsidR="00B150E9">
                              <w:rPr>
                                <w:lang w:val="en-US"/>
                              </w:rPr>
                              <w:t xml:space="preserve">in the promotion </w:t>
                            </w:r>
                            <w:proofErr w:type="gramStart"/>
                            <w:r w:rsidR="00B150E9">
                              <w:rPr>
                                <w:lang w:val="en-US"/>
                              </w:rPr>
                              <w:t xml:space="preserve">of </w:t>
                            </w:r>
                            <w:r>
                              <w:rPr>
                                <w:lang w:val="en-US"/>
                              </w:rPr>
                              <w:t xml:space="preserve"> improved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health outcomes. Reflection is made about how personal involvement could improve the outcome.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495.75pt;margin-top:268.25pt;width:90pt;height:259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" fillcolor="yellow" stroked="f">
                <v:textbox>
                  <w:txbxContent>
                    <w:p w:rsidR="00C01AB3" w:rsidRDefault="00C01AB3" w:rsidP="00C01AB3">
                      <w:pPr>
                        <w:pStyle w:val="SMBoxText"/>
                        <w:rPr>
                          <w:b/>
                          <w:lang w:val="en-US"/>
                        </w:rPr>
                      </w:pPr>
                      <w:r w:rsidRPr="00C01AB3"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lang w:val="en-US"/>
                        </w:rPr>
                        <w:t>ritical Analysis &amp; Evaluation 3</w:t>
                      </w:r>
                    </w:p>
                    <w:p w:rsidR="00C01AB3" w:rsidRPr="00E365AE" w:rsidRDefault="00C01AB3" w:rsidP="00C01AB3">
                      <w:pPr>
                        <w:pStyle w:val="SMBox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Overall the </w:t>
                      </w:r>
                      <w:r w:rsidR="00C82A4F">
                        <w:rPr>
                          <w:lang w:val="en-US"/>
                        </w:rPr>
                        <w:t xml:space="preserve">evaluation of </w:t>
                      </w:r>
                      <w:r>
                        <w:rPr>
                          <w:lang w:val="en-US"/>
                        </w:rPr>
                        <w:t>individual roles in the group presentation is thoughtful but with limited analysis of personal and social actions. The importance of e</w:t>
                      </w:r>
                      <w:r w:rsidR="0082726D">
                        <w:rPr>
                          <w:lang w:val="en-US"/>
                        </w:rPr>
                        <w:t>ngaging the audience is recognis</w:t>
                      </w:r>
                      <w:r>
                        <w:rPr>
                          <w:lang w:val="en-US"/>
                        </w:rPr>
                        <w:t xml:space="preserve">ed </w:t>
                      </w:r>
                      <w:r w:rsidR="00B150E9">
                        <w:rPr>
                          <w:lang w:val="en-US"/>
                        </w:rPr>
                        <w:t xml:space="preserve">in the promotion of </w:t>
                      </w:r>
                      <w:r>
                        <w:rPr>
                          <w:lang w:val="en-US"/>
                        </w:rPr>
                        <w:t xml:space="preserve"> improved health outcomes. Reflection is made about how personal involvement could improve the outcome.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50E9">
        <w:rPr>
          <w:rFonts w:ascii="Times New Roman" w:hAnsi="Times New Roman"/>
          <w:noProof/>
          <w:sz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D9E77B" wp14:editId="089242D0">
                <wp:simplePos x="0" y="0"/>
                <wp:positionH relativeFrom="page">
                  <wp:posOffset>6296025</wp:posOffset>
                </wp:positionH>
                <wp:positionV relativeFrom="paragraph">
                  <wp:posOffset>6864350</wp:posOffset>
                </wp:positionV>
                <wp:extent cx="1143000" cy="18859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885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AB3" w:rsidRDefault="00C01AB3" w:rsidP="00C01AB3">
                            <w:pPr>
                              <w:pStyle w:val="SMBoxText"/>
                              <w:rPr>
                                <w:b/>
                                <w:lang w:val="en-US"/>
                              </w:rPr>
                            </w:pPr>
                            <w:r w:rsidRPr="00C01AB3">
                              <w:rPr>
                                <w:b/>
                                <w:lang w:val="en-US"/>
                              </w:rPr>
                              <w:t>Critical Analysis &amp; Evaluation 2</w:t>
                            </w:r>
                          </w:p>
                          <w:p w:rsidR="00C01AB3" w:rsidRPr="00E365AE" w:rsidRDefault="00B150E9" w:rsidP="00C01AB3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importance of education in </w:t>
                            </w:r>
                            <w:r w:rsidR="00C01AB3">
                              <w:rPr>
                                <w:lang w:val="en-US"/>
                              </w:rPr>
                              <w:t>promotin</w:t>
                            </w:r>
                            <w:r w:rsidR="006C0B9A">
                              <w:rPr>
                                <w:lang w:val="en-US"/>
                              </w:rPr>
                              <w:t>g health strategies is recognis</w:t>
                            </w:r>
                            <w:r w:rsidR="00C01AB3">
                              <w:rPr>
                                <w:lang w:val="en-US"/>
                              </w:rPr>
                              <w:t>ed in the use of these slogans, in reference to helpline</w:t>
                            </w:r>
                            <w:r w:rsidR="006C0B9A">
                              <w:rPr>
                                <w:lang w:val="en-US"/>
                              </w:rPr>
                              <w:t>s</w:t>
                            </w:r>
                            <w:r w:rsidR="00C01AB3">
                              <w:rPr>
                                <w:lang w:val="en-US"/>
                              </w:rPr>
                              <w:t xml:space="preserve"> and in engaging the audience.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495.75pt;margin-top:540.5pt;width:90pt;height:148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" fillcolor="yellow" stroked="f">
                <v:textbox>
                  <w:txbxContent>
                    <w:p w:rsidR="00C01AB3" w:rsidRDefault="00C01AB3" w:rsidP="00C01AB3">
                      <w:pPr>
                        <w:pStyle w:val="SMBoxText"/>
                        <w:rPr>
                          <w:b/>
                          <w:lang w:val="en-US"/>
                        </w:rPr>
                      </w:pPr>
                      <w:r w:rsidRPr="00C01AB3">
                        <w:rPr>
                          <w:b/>
                          <w:lang w:val="en-US"/>
                        </w:rPr>
                        <w:t>Critical Analysis &amp; Evaluation 2</w:t>
                      </w:r>
                    </w:p>
                    <w:p w:rsidR="00C01AB3" w:rsidRPr="00E365AE" w:rsidRDefault="00B150E9" w:rsidP="00C01AB3">
                      <w:pPr>
                        <w:pStyle w:val="SMBox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importance of education in </w:t>
                      </w:r>
                      <w:r w:rsidR="00C01AB3">
                        <w:rPr>
                          <w:lang w:val="en-US"/>
                        </w:rPr>
                        <w:t>promotin</w:t>
                      </w:r>
                      <w:r w:rsidR="006C0B9A">
                        <w:rPr>
                          <w:lang w:val="en-US"/>
                        </w:rPr>
                        <w:t>g health strategies is recognis</w:t>
                      </w:r>
                      <w:r w:rsidR="00C01AB3">
                        <w:rPr>
                          <w:lang w:val="en-US"/>
                        </w:rPr>
                        <w:t>ed in the use of these slogans, in reference to helpline</w:t>
                      </w:r>
                      <w:r w:rsidR="006C0B9A">
                        <w:rPr>
                          <w:lang w:val="en-US"/>
                        </w:rPr>
                        <w:t>s</w:t>
                      </w:r>
                      <w:r w:rsidR="00C01AB3">
                        <w:rPr>
                          <w:lang w:val="en-US"/>
                        </w:rPr>
                        <w:t xml:space="preserve"> and in engaging the audience.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0947">
        <w:rPr>
          <w:noProof/>
          <w:sz w:val="21"/>
          <w:szCs w:val="21"/>
          <w:lang w:val="en-AU" w:eastAsia="en-AU"/>
        </w:rPr>
        <w:drawing>
          <wp:inline distT="0" distB="0" distL="0" distR="0" wp14:anchorId="6837C83A" wp14:editId="3F093FDF">
            <wp:extent cx="7004317" cy="9906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-2_Page_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317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AB3">
        <w:rPr>
          <w:rFonts w:ascii="Times New Roman" w:hAnsi="Times New Roman"/>
          <w:noProof/>
          <w:sz w:val="24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9807D4" wp14:editId="17711999">
                <wp:simplePos x="0" y="0"/>
                <wp:positionH relativeFrom="page">
                  <wp:posOffset>6296025</wp:posOffset>
                </wp:positionH>
                <wp:positionV relativeFrom="paragraph">
                  <wp:posOffset>5673725</wp:posOffset>
                </wp:positionV>
                <wp:extent cx="1143000" cy="1266825"/>
                <wp:effectExtent l="0" t="0" r="0" b="952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668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AB3" w:rsidRDefault="00C01AB3" w:rsidP="00C01AB3">
                            <w:pPr>
                              <w:pStyle w:val="SMBoxText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Investigation 3</w:t>
                            </w:r>
                          </w:p>
                          <w:p w:rsidR="00C01AB3" w:rsidRPr="00E365AE" w:rsidRDefault="00C01AB3" w:rsidP="00C01AB3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Recognition of the role of communities and governments is evident in the inclusion of the contact list.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8" type="#_x0000_t202" style="position:absolute;margin-left:495.75pt;margin-top:446.75pt;width:90pt;height:99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" fillcolor="yellow" stroked="f">
                <v:textbox>
                  <w:txbxContent>
                    <w:p w:rsidR="00C01AB3" w:rsidRDefault="00C01AB3" w:rsidP="00C01AB3">
                      <w:pPr>
                        <w:pStyle w:val="SMBoxText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Investigation 3</w:t>
                      </w:r>
                    </w:p>
                    <w:p w:rsidR="00C01AB3" w:rsidRPr="00E365AE" w:rsidRDefault="00C01AB3" w:rsidP="00C01AB3">
                      <w:pPr>
                        <w:pStyle w:val="SMBox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Recognition of the role of communities and governments is evident in the inclusion of the contact list.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0947">
        <w:rPr>
          <w:noProof/>
          <w:sz w:val="21"/>
          <w:szCs w:val="21"/>
          <w:lang w:val="en-AU" w:eastAsia="en-AU"/>
        </w:rPr>
        <w:drawing>
          <wp:inline distT="0" distB="0" distL="0" distR="0" wp14:anchorId="2026A655" wp14:editId="05C7C793">
            <wp:extent cx="7067550" cy="9995429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-2_Page_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99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AB3">
        <w:rPr>
          <w:rFonts w:ascii="Times New Roman" w:hAnsi="Times New Roman"/>
          <w:noProof/>
          <w:sz w:val="24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9807D4" wp14:editId="17711999">
                <wp:simplePos x="0" y="0"/>
                <wp:positionH relativeFrom="page">
                  <wp:posOffset>6296025</wp:posOffset>
                </wp:positionH>
                <wp:positionV relativeFrom="paragraph">
                  <wp:posOffset>2334260</wp:posOffset>
                </wp:positionV>
                <wp:extent cx="1143000" cy="160020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600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AB3" w:rsidRDefault="00B150E9" w:rsidP="00C01AB3">
                            <w:pPr>
                              <w:pStyle w:val="SMBoxText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Critical Analysis &amp; Evaluation 1</w:t>
                            </w:r>
                          </w:p>
                          <w:p w:rsidR="00C01AB3" w:rsidRPr="00E365AE" w:rsidRDefault="00B150E9" w:rsidP="00C01AB3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Pamphlet co</w:t>
                            </w:r>
                            <w:r w:rsidR="009C77EE">
                              <w:rPr>
                                <w:lang w:val="en-US"/>
                              </w:rPr>
                              <w:t>ntains evidence of some thoughtful</w:t>
                            </w:r>
                            <w:r>
                              <w:rPr>
                                <w:lang w:val="en-US"/>
                              </w:rPr>
                              <w:t xml:space="preserve"> analysis of </w:t>
                            </w:r>
                            <w:r w:rsidR="006C0B9A">
                              <w:rPr>
                                <w:lang w:val="en-US"/>
                              </w:rPr>
                              <w:t xml:space="preserve">health </w:t>
                            </w:r>
                            <w:r>
                              <w:rPr>
                                <w:lang w:val="en-US"/>
                              </w:rPr>
                              <w:t xml:space="preserve">issues in </w:t>
                            </w:r>
                            <w:r w:rsidR="006C0B9A">
                              <w:rPr>
                                <w:lang w:val="en-US"/>
                              </w:rPr>
                              <w:t xml:space="preserve">the </w:t>
                            </w:r>
                            <w:r>
                              <w:rPr>
                                <w:lang w:val="en-US"/>
                              </w:rPr>
                              <w:t xml:space="preserve">points raised in </w:t>
                            </w:r>
                            <w:r w:rsidR="006C0B9A">
                              <w:rPr>
                                <w:lang w:val="en-US"/>
                              </w:rPr>
                              <w:t xml:space="preserve">the section on </w:t>
                            </w:r>
                            <w:r>
                              <w:rPr>
                                <w:lang w:val="en-US"/>
                              </w:rPr>
                              <w:t>Influences and impacts on Body Image.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margin-left:495.75pt;margin-top:183.8pt;width:90pt;height:12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" fillcolor="yellow" stroked="f">
                <v:textbox>
                  <w:txbxContent>
                    <w:p w:rsidR="00C01AB3" w:rsidRDefault="00B150E9" w:rsidP="00C01AB3">
                      <w:pPr>
                        <w:pStyle w:val="SMBoxText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Critical Analysis &amp; Evaluation 1</w:t>
                      </w:r>
                    </w:p>
                    <w:p w:rsidR="00C01AB3" w:rsidRPr="00E365AE" w:rsidRDefault="00B150E9" w:rsidP="00C01AB3">
                      <w:pPr>
                        <w:pStyle w:val="SMBox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Pamphlet co</w:t>
                      </w:r>
                      <w:r w:rsidR="009C77EE">
                        <w:rPr>
                          <w:lang w:val="en-US"/>
                        </w:rPr>
                        <w:t>ntains evidence of some thoughtful</w:t>
                      </w:r>
                      <w:r>
                        <w:rPr>
                          <w:lang w:val="en-US"/>
                        </w:rPr>
                        <w:t xml:space="preserve"> analysis of </w:t>
                      </w:r>
                      <w:r w:rsidR="006C0B9A">
                        <w:rPr>
                          <w:lang w:val="en-US"/>
                        </w:rPr>
                        <w:t xml:space="preserve">health </w:t>
                      </w:r>
                      <w:r>
                        <w:rPr>
                          <w:lang w:val="en-US"/>
                        </w:rPr>
                        <w:t xml:space="preserve">issues in </w:t>
                      </w:r>
                      <w:r w:rsidR="006C0B9A">
                        <w:rPr>
                          <w:lang w:val="en-US"/>
                        </w:rPr>
                        <w:t xml:space="preserve">the </w:t>
                      </w:r>
                      <w:r>
                        <w:rPr>
                          <w:lang w:val="en-US"/>
                        </w:rPr>
                        <w:t xml:space="preserve">points raised in </w:t>
                      </w:r>
                      <w:r w:rsidR="006C0B9A">
                        <w:rPr>
                          <w:lang w:val="en-US"/>
                        </w:rPr>
                        <w:t xml:space="preserve">the section on </w:t>
                      </w:r>
                      <w:r>
                        <w:rPr>
                          <w:lang w:val="en-US"/>
                        </w:rPr>
                        <w:t>Influences and impacts on Body Image.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0947">
        <w:rPr>
          <w:noProof/>
          <w:sz w:val="21"/>
          <w:szCs w:val="21"/>
          <w:lang w:val="en-AU" w:eastAsia="en-AU"/>
        </w:rPr>
        <w:drawing>
          <wp:inline distT="0" distB="0" distL="0" distR="0" wp14:anchorId="133DE222" wp14:editId="4818F56A">
            <wp:extent cx="7199630" cy="10182225"/>
            <wp:effectExtent l="0" t="0" r="127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-2_Page_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CA" w:rsidRDefault="00143FCA" w:rsidP="00290947">
      <w:pPr>
        <w:pStyle w:val="SOFinalHead3PerformanceTable"/>
        <w:ind w:left="-284"/>
      </w:pPr>
      <w:r>
        <w:rPr>
          <w:rFonts w:ascii="Times New Roman" w:hAnsi="Times New Roman"/>
          <w:noProof/>
          <w:sz w:val="24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0D2944" wp14:editId="29F4DACA">
                <wp:simplePos x="0" y="0"/>
                <wp:positionH relativeFrom="page">
                  <wp:posOffset>361950</wp:posOffset>
                </wp:positionH>
                <wp:positionV relativeFrom="paragraph">
                  <wp:posOffset>-193675</wp:posOffset>
                </wp:positionV>
                <wp:extent cx="6696075" cy="838200"/>
                <wp:effectExtent l="0" t="0" r="9525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838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FCA" w:rsidRDefault="00143FCA" w:rsidP="00143FCA">
                            <w:pPr>
                              <w:pStyle w:val="SMBoxText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Additional Comments</w:t>
                            </w:r>
                          </w:p>
                          <w:p w:rsidR="00143FCA" w:rsidRPr="00143FCA" w:rsidRDefault="00143FCA" w:rsidP="00143FCA">
                            <w:pPr>
                              <w:pStyle w:val="SMBoxText"/>
                              <w:rPr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:rsidR="00143FCA" w:rsidRDefault="00143FCA" w:rsidP="00143FCA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This investigation is a C+ grade.</w:t>
                            </w:r>
                          </w:p>
                          <w:p w:rsidR="00143FCA" w:rsidRPr="00143FCA" w:rsidRDefault="00143FCA" w:rsidP="00143FCA">
                            <w:pPr>
                              <w:pStyle w:val="SMBoxText"/>
                              <w:rPr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:rsidR="00143FCA" w:rsidRPr="00E365AE" w:rsidRDefault="00143FCA" w:rsidP="00143FCA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final grade is based on evidence from the </w:t>
                            </w:r>
                            <w:r w:rsidR="001B762D">
                              <w:rPr>
                                <w:lang w:val="en-US"/>
                              </w:rPr>
                              <w:t>teacher’s assessment comments on</w:t>
                            </w:r>
                            <w:r>
                              <w:rPr>
                                <w:lang w:val="en-US"/>
                              </w:rPr>
                              <w:t xml:space="preserve"> the Presentation, the Reflection and the pamphlet.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left:0;text-align:left;margin-left:28.5pt;margin-top:-15.25pt;width:527.25pt;height:6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" fillcolor="yellow" stroked="f">
                <v:textbox>
                  <w:txbxContent>
                    <w:p w:rsidR="00143FCA" w:rsidRDefault="00143FCA" w:rsidP="00143FCA">
                      <w:pPr>
                        <w:pStyle w:val="SMBoxText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Additional Comments</w:t>
                      </w:r>
                    </w:p>
                    <w:p w:rsidR="00143FCA" w:rsidRPr="00143FCA" w:rsidRDefault="00143FCA" w:rsidP="00143FCA">
                      <w:pPr>
                        <w:pStyle w:val="SMBoxText"/>
                        <w:rPr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:rsidR="00143FCA" w:rsidRDefault="00143FCA" w:rsidP="00143FCA">
                      <w:pPr>
                        <w:pStyle w:val="SMBox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This investigation is a C+ grade.</w:t>
                      </w:r>
                    </w:p>
                    <w:p w:rsidR="00143FCA" w:rsidRPr="00143FCA" w:rsidRDefault="00143FCA" w:rsidP="00143FCA">
                      <w:pPr>
                        <w:pStyle w:val="SMBoxText"/>
                        <w:rPr>
                          <w:sz w:val="6"/>
                          <w:szCs w:val="6"/>
                          <w:lang w:val="en-US"/>
                        </w:rPr>
                      </w:pPr>
                    </w:p>
                    <w:p w:rsidR="00143FCA" w:rsidRPr="00E365AE" w:rsidRDefault="00143FCA" w:rsidP="00143FCA">
                      <w:pPr>
                        <w:pStyle w:val="SMBox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final grade is based on evidence from the </w:t>
                      </w:r>
                      <w:r w:rsidR="001B762D">
                        <w:rPr>
                          <w:lang w:val="en-US"/>
                        </w:rPr>
                        <w:t>teacher’s assessment comments on</w:t>
                      </w:r>
                      <w:r>
                        <w:rPr>
                          <w:lang w:val="en-US"/>
                        </w:rPr>
                        <w:t xml:space="preserve"> the Presentation, the Reflection and the pamphlet.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43FCA" w:rsidRDefault="00143FCA" w:rsidP="00290947">
      <w:pPr>
        <w:pStyle w:val="SOFinalHead3PerformanceTable"/>
        <w:ind w:left="-284"/>
      </w:pPr>
    </w:p>
    <w:p w:rsidR="00290947" w:rsidRPr="00F265D6" w:rsidRDefault="00290947" w:rsidP="00290947">
      <w:pPr>
        <w:pStyle w:val="SOFinalHead3PerformanceTable"/>
        <w:ind w:left="-284"/>
      </w:pPr>
      <w:r w:rsidRPr="00F265D6">
        <w:t>Performance Standards for Stage 2 Health</w:t>
      </w:r>
    </w:p>
    <w:tbl>
      <w:tblPr>
        <w:tblW w:w="1071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378"/>
        <w:gridCol w:w="2573"/>
        <w:gridCol w:w="2551"/>
        <w:gridCol w:w="2416"/>
        <w:gridCol w:w="2799"/>
      </w:tblGrid>
      <w:tr w:rsidR="00290947" w:rsidRPr="00F265D6" w:rsidTr="00290947">
        <w:trPr>
          <w:cantSplit/>
          <w:tblHeader/>
          <w:jc w:val="center"/>
        </w:trPr>
        <w:tc>
          <w:tcPr>
            <w:tcW w:w="378" w:type="dxa"/>
            <w:tcBorders>
              <w:bottom w:val="single" w:sz="2" w:space="0" w:color="auto"/>
              <w:right w:val="nil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90947" w:rsidRPr="00F265D6" w:rsidRDefault="00290947" w:rsidP="00CB2E09"/>
        </w:tc>
        <w:tc>
          <w:tcPr>
            <w:tcW w:w="2573" w:type="dxa"/>
            <w:tcBorders>
              <w:left w:val="nil"/>
              <w:bottom w:val="single" w:sz="2" w:space="0" w:color="auto"/>
              <w:right w:val="nil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90947" w:rsidRPr="00F265D6" w:rsidRDefault="00290947" w:rsidP="00CB2E09">
            <w:pPr>
              <w:pStyle w:val="SOFinalPerformanceTableHead1"/>
            </w:pPr>
            <w:r w:rsidRPr="00F265D6">
              <w:t>Investigation</w:t>
            </w:r>
          </w:p>
        </w:tc>
        <w:tc>
          <w:tcPr>
            <w:tcW w:w="2551" w:type="dxa"/>
            <w:tcBorders>
              <w:left w:val="nil"/>
              <w:bottom w:val="single" w:sz="2" w:space="0" w:color="auto"/>
              <w:right w:val="nil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90947" w:rsidRPr="00F265D6" w:rsidRDefault="00290947" w:rsidP="00CB2E09">
            <w:pPr>
              <w:pStyle w:val="SOFinalPerformanceTableHead1"/>
            </w:pPr>
            <w:r w:rsidRPr="00F265D6">
              <w:t>Understanding</w:t>
            </w:r>
          </w:p>
        </w:tc>
        <w:tc>
          <w:tcPr>
            <w:tcW w:w="2416" w:type="dxa"/>
            <w:tcBorders>
              <w:left w:val="nil"/>
              <w:bottom w:val="single" w:sz="2" w:space="0" w:color="auto"/>
              <w:right w:val="nil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90947" w:rsidRPr="00F265D6" w:rsidRDefault="00290947" w:rsidP="00CB2E09">
            <w:pPr>
              <w:pStyle w:val="SOFinalPerformanceTableHead1"/>
            </w:pPr>
            <w:r w:rsidRPr="00F265D6">
              <w:t>Application</w:t>
            </w:r>
          </w:p>
        </w:tc>
        <w:tc>
          <w:tcPr>
            <w:tcW w:w="2799" w:type="dxa"/>
            <w:tcBorders>
              <w:left w:val="nil"/>
              <w:bottom w:val="single" w:sz="2" w:space="0" w:color="auto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90947" w:rsidRPr="00F265D6" w:rsidRDefault="00290947" w:rsidP="00CB2E09">
            <w:pPr>
              <w:pStyle w:val="SOFinalPerformanceTableHead1"/>
            </w:pPr>
            <w:r w:rsidRPr="00F265D6">
              <w:t>Critical Analysis and Evaluation</w:t>
            </w:r>
          </w:p>
        </w:tc>
      </w:tr>
      <w:tr w:rsidR="00290947" w:rsidRPr="00F265D6" w:rsidTr="00290947">
        <w:trPr>
          <w:cantSplit/>
          <w:jc w:val="center"/>
        </w:trPr>
        <w:tc>
          <w:tcPr>
            <w:tcW w:w="378" w:type="dxa"/>
            <w:tcBorders>
              <w:top w:val="single" w:sz="2" w:space="0" w:color="auto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290947" w:rsidRPr="00F265D6" w:rsidRDefault="00290947" w:rsidP="00CB2E09">
            <w:pPr>
              <w:pStyle w:val="SOFinalPerformanceTableLetters"/>
            </w:pPr>
            <w:r w:rsidRPr="00F265D6">
              <w:t>A</w:t>
            </w:r>
          </w:p>
        </w:tc>
        <w:tc>
          <w:tcPr>
            <w:tcW w:w="2573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In-depth and critical investigation into and critique of current health trends and issues.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Productive and discerning approach to accessing, organising, and using information about health.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 xml:space="preserve">Sustained and cohesive investigation into and critique of the roles and responsibilities of individuals, communities, and governments in addressing health and well-being issues and priorities. </w:t>
            </w:r>
          </w:p>
        </w:tc>
        <w:tc>
          <w:tcPr>
            <w:tcW w:w="2551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143FCA" w:rsidRDefault="00290947" w:rsidP="00CB2E09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143FCA">
              <w:rPr>
                <w:color w:val="A6A6A6" w:themeColor="background1" w:themeShade="A6"/>
                <w:sz w:val="15"/>
                <w:szCs w:val="15"/>
              </w:rPr>
              <w:t>In-depth, coherent, and critical understanding of a variety of influences on personal and community health and well-being.</w:t>
            </w:r>
          </w:p>
          <w:p w:rsidR="00290947" w:rsidRPr="00143FCA" w:rsidRDefault="00290947" w:rsidP="00CB2E09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143FCA">
              <w:rPr>
                <w:color w:val="A6A6A6" w:themeColor="background1" w:themeShade="A6"/>
                <w:sz w:val="15"/>
                <w:szCs w:val="15"/>
              </w:rPr>
              <w:t>In-depth and critical understanding of health and related social justice issues.</w:t>
            </w:r>
          </w:p>
        </w:tc>
        <w:tc>
          <w:tcPr>
            <w:tcW w:w="2416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Sustained and effective application of participation, interpersonal, practical, and group skills to an area related to health.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Consistent application of well-developed health literacy skills to relevant tasks.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Highly productive involvement in personal and social actions to promote improved health outcomes for individuals and communities.</w:t>
            </w:r>
          </w:p>
        </w:tc>
        <w:tc>
          <w:tcPr>
            <w:tcW w:w="2799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Astute and critical analysis of a variety of current health trends and issues.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Discerning and comprehensive analysis of health-promoting strategies and the role of education in promoting and enhancing health outcomes.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Insightful evaluation of personal and social actions to promote improved health outcomes for individuals and communities.</w:t>
            </w:r>
          </w:p>
        </w:tc>
      </w:tr>
      <w:tr w:rsidR="00290947" w:rsidRPr="00F265D6" w:rsidTr="00290947">
        <w:trPr>
          <w:cantSplit/>
          <w:jc w:val="center"/>
        </w:trPr>
        <w:tc>
          <w:tcPr>
            <w:tcW w:w="378" w:type="dxa"/>
            <w:tcBorders>
              <w:bottom w:val="single" w:sz="2" w:space="0" w:color="auto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290947" w:rsidRPr="00F265D6" w:rsidRDefault="00290947" w:rsidP="00CB2E09">
            <w:pPr>
              <w:pStyle w:val="SOFinalPerformanceTableLetters"/>
            </w:pPr>
            <w:r w:rsidRPr="00F265D6">
              <w:t>B</w:t>
            </w:r>
          </w:p>
        </w:tc>
        <w:tc>
          <w:tcPr>
            <w:tcW w:w="2573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6C0B9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B762D">
              <w:rPr>
                <w:sz w:val="15"/>
                <w:szCs w:val="15"/>
                <w:highlight w:val="yellow"/>
              </w:rPr>
              <w:t>Some depth of investigation into and critique of current health trends and issues.</w:t>
            </w:r>
          </w:p>
          <w:p w:rsidR="00290947" w:rsidRPr="006C0B9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6C0B9A">
              <w:rPr>
                <w:sz w:val="15"/>
                <w:szCs w:val="15"/>
              </w:rPr>
              <w:t>Systematic and considered approach to accessing, organising, and using information about health.</w:t>
            </w:r>
          </w:p>
          <w:p w:rsidR="00290947" w:rsidRPr="006C0B9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6C0B9A">
              <w:rPr>
                <w:sz w:val="15"/>
                <w:szCs w:val="15"/>
              </w:rPr>
              <w:t>Thoughtful and systematic investigation into and critique of the roles and responsibilities of individuals, communities, and governments in addressing health and well-being issues and priorities.</w:t>
            </w:r>
          </w:p>
        </w:tc>
        <w:tc>
          <w:tcPr>
            <w:tcW w:w="2551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6C0B9A" w:rsidRDefault="00290947" w:rsidP="00CB2E09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6C0B9A">
              <w:rPr>
                <w:color w:val="A6A6A6" w:themeColor="background1" w:themeShade="A6"/>
                <w:sz w:val="15"/>
                <w:szCs w:val="15"/>
              </w:rPr>
              <w:t>Thoughtful, and some critical, understanding of a variety of influences on personal and community health and well-being.</w:t>
            </w:r>
          </w:p>
          <w:p w:rsidR="00290947" w:rsidRPr="006C0B9A" w:rsidRDefault="00290947" w:rsidP="00CB2E09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6C0B9A">
              <w:rPr>
                <w:color w:val="A6A6A6" w:themeColor="background1" w:themeShade="A6"/>
                <w:sz w:val="15"/>
                <w:szCs w:val="15"/>
              </w:rPr>
              <w:t>Some depth of understanding of health and related social justice issues.</w:t>
            </w:r>
          </w:p>
        </w:tc>
        <w:tc>
          <w:tcPr>
            <w:tcW w:w="2416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6C0B9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6C0B9A">
              <w:rPr>
                <w:sz w:val="15"/>
                <w:szCs w:val="15"/>
              </w:rPr>
              <w:t>Effective application of participation, interpersonal, practical, and group skills to an area related to health.</w:t>
            </w:r>
          </w:p>
          <w:p w:rsidR="00290947" w:rsidRPr="006C0B9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6C0B9A">
              <w:rPr>
                <w:sz w:val="15"/>
                <w:szCs w:val="15"/>
              </w:rPr>
              <w:t>Mostly consistent application of health literacy skills to relevant tasks.</w:t>
            </w:r>
          </w:p>
          <w:p w:rsidR="00290947" w:rsidRPr="006C0B9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B762D">
              <w:rPr>
                <w:sz w:val="15"/>
                <w:szCs w:val="15"/>
                <w:highlight w:val="yellow"/>
              </w:rPr>
              <w:t>Productive involvement in personal and social actions to improve health outcomes for individuals and communities.</w:t>
            </w:r>
          </w:p>
        </w:tc>
        <w:tc>
          <w:tcPr>
            <w:tcW w:w="2799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6C0B9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B762D">
              <w:rPr>
                <w:sz w:val="15"/>
                <w:szCs w:val="15"/>
                <w:highlight w:val="yellow"/>
              </w:rPr>
              <w:t>Thoughtful and critical analysis of a variety of current health trends and issues.</w:t>
            </w:r>
          </w:p>
          <w:p w:rsidR="00290947" w:rsidRPr="006C0B9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6C0B9A">
              <w:rPr>
                <w:sz w:val="15"/>
                <w:szCs w:val="15"/>
              </w:rPr>
              <w:t>Clear and convincing analysis of health-promoting strategies and the role of education in promoting and enhancing health outcomes.</w:t>
            </w:r>
          </w:p>
          <w:p w:rsidR="00290947" w:rsidRPr="006C0B9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6C0B9A">
              <w:rPr>
                <w:sz w:val="15"/>
                <w:szCs w:val="15"/>
              </w:rPr>
              <w:t>Thoughtful evaluation of personal and social actions to promote improved health outcomes for individuals and communities.</w:t>
            </w:r>
          </w:p>
        </w:tc>
      </w:tr>
      <w:tr w:rsidR="00290947" w:rsidRPr="00F265D6" w:rsidTr="00290947">
        <w:trPr>
          <w:cantSplit/>
          <w:jc w:val="center"/>
        </w:trPr>
        <w:tc>
          <w:tcPr>
            <w:tcW w:w="378" w:type="dxa"/>
            <w:tcBorders>
              <w:top w:val="nil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290947" w:rsidRPr="00F265D6" w:rsidRDefault="00290947" w:rsidP="00CB2E09">
            <w:pPr>
              <w:pStyle w:val="SOFinalPerformanceTableLetters"/>
            </w:pPr>
            <w:r w:rsidRPr="00F265D6">
              <w:t>C</w:t>
            </w:r>
          </w:p>
        </w:tc>
        <w:tc>
          <w:tcPr>
            <w:tcW w:w="2573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Some investigation into and critique of current health trends and issues.</w:t>
            </w:r>
          </w:p>
          <w:p w:rsidR="00290947" w:rsidRPr="001B762D" w:rsidRDefault="00290947" w:rsidP="00CB2E09">
            <w:pPr>
              <w:pStyle w:val="SOFinalPerformanceTableText"/>
              <w:rPr>
                <w:sz w:val="15"/>
                <w:szCs w:val="15"/>
                <w:highlight w:val="yellow"/>
              </w:rPr>
            </w:pPr>
            <w:r w:rsidRPr="001B762D">
              <w:rPr>
                <w:sz w:val="15"/>
                <w:szCs w:val="15"/>
                <w:highlight w:val="yellow"/>
              </w:rPr>
              <w:t>Generally organised approach to accessing, organising, and using information about health.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B762D">
              <w:rPr>
                <w:sz w:val="15"/>
                <w:szCs w:val="15"/>
                <w:highlight w:val="yellow"/>
              </w:rPr>
              <w:t>Competent investigation into and critique of the roles and responsibilities of individuals, communities, and governments in addressing health and well-being issues and priorities.</w:t>
            </w:r>
            <w:r w:rsidRPr="00143FCA">
              <w:rPr>
                <w:sz w:val="15"/>
                <w:szCs w:val="15"/>
              </w:rPr>
              <w:t xml:space="preserve"> 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143FCA" w:rsidRDefault="00290947" w:rsidP="00CB2E09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143FCA">
              <w:rPr>
                <w:color w:val="A6A6A6" w:themeColor="background1" w:themeShade="A6"/>
                <w:sz w:val="15"/>
                <w:szCs w:val="15"/>
              </w:rPr>
              <w:t>Some thoughtful understanding of influences on personal and community health and well-being.</w:t>
            </w:r>
          </w:p>
          <w:p w:rsidR="00290947" w:rsidRPr="00143FCA" w:rsidRDefault="00290947" w:rsidP="00CB2E09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143FCA">
              <w:rPr>
                <w:color w:val="A6A6A6" w:themeColor="background1" w:themeShade="A6"/>
                <w:sz w:val="15"/>
                <w:szCs w:val="15"/>
              </w:rPr>
              <w:t>Some informed understanding of health and related social justice issues.</w:t>
            </w:r>
          </w:p>
        </w:tc>
        <w:tc>
          <w:tcPr>
            <w:tcW w:w="2416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1B762D" w:rsidRDefault="00290947" w:rsidP="00CB2E09">
            <w:pPr>
              <w:pStyle w:val="SOFinalPerformanceTableText"/>
              <w:rPr>
                <w:sz w:val="15"/>
                <w:szCs w:val="15"/>
                <w:highlight w:val="yellow"/>
              </w:rPr>
            </w:pPr>
            <w:r w:rsidRPr="001B762D">
              <w:rPr>
                <w:sz w:val="15"/>
                <w:szCs w:val="15"/>
                <w:highlight w:val="yellow"/>
              </w:rPr>
              <w:t>Competent application of participation, interpersonal, practical, and group skills to an area related to health.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B762D">
              <w:rPr>
                <w:sz w:val="15"/>
                <w:szCs w:val="15"/>
                <w:highlight w:val="yellow"/>
              </w:rPr>
              <w:t>Some application of health literacy skills to relevant tasks.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Competent involvement in personal and social actions to promote improved health outcomes for individuals and communities.</w:t>
            </w:r>
          </w:p>
        </w:tc>
        <w:tc>
          <w:tcPr>
            <w:tcW w:w="2799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 xml:space="preserve">Some informed and critical analysis of some current health trends and issues. </w:t>
            </w:r>
          </w:p>
          <w:p w:rsidR="00290947" w:rsidRPr="001B762D" w:rsidRDefault="00290947" w:rsidP="00CB2E09">
            <w:pPr>
              <w:pStyle w:val="SOFinalPerformanceTableText"/>
              <w:rPr>
                <w:sz w:val="15"/>
                <w:szCs w:val="15"/>
                <w:highlight w:val="yellow"/>
              </w:rPr>
            </w:pPr>
            <w:r w:rsidRPr="001B762D">
              <w:rPr>
                <w:sz w:val="15"/>
                <w:szCs w:val="15"/>
                <w:highlight w:val="yellow"/>
              </w:rPr>
              <w:t>Some considered analysis of health-promoting strategies and the role of education in promoting and enhancing health outcomes.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B762D">
              <w:rPr>
                <w:sz w:val="15"/>
                <w:szCs w:val="15"/>
                <w:highlight w:val="yellow"/>
              </w:rPr>
              <w:t>Some considered evaluation of personal and social actions to promote improved health outcomes for individuals and communities.</w:t>
            </w:r>
          </w:p>
        </w:tc>
      </w:tr>
      <w:tr w:rsidR="00290947" w:rsidRPr="00F265D6" w:rsidTr="00290947">
        <w:trPr>
          <w:cantSplit/>
          <w:jc w:val="center"/>
        </w:trPr>
        <w:tc>
          <w:tcPr>
            <w:tcW w:w="378" w:type="dxa"/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290947" w:rsidRPr="00F265D6" w:rsidRDefault="00290947" w:rsidP="00CB2E09">
            <w:pPr>
              <w:pStyle w:val="SOFinalPerformanceTableLetters"/>
            </w:pPr>
            <w:r w:rsidRPr="00F265D6">
              <w:t>D</w:t>
            </w:r>
          </w:p>
        </w:tc>
        <w:tc>
          <w:tcPr>
            <w:tcW w:w="2573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Identification of current health trends and issues.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Some attempt to access, organise, and use information about health.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 xml:space="preserve">Partial investigation into and description of the roles and responsibilities of individuals, communities, and governments in addressing health and well-being issues and priorities. </w:t>
            </w:r>
          </w:p>
        </w:tc>
        <w:tc>
          <w:tcPr>
            <w:tcW w:w="2551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143FCA" w:rsidRDefault="00290947" w:rsidP="00CB2E09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143FCA">
              <w:rPr>
                <w:color w:val="A6A6A6" w:themeColor="background1" w:themeShade="A6"/>
                <w:sz w:val="15"/>
                <w:szCs w:val="15"/>
              </w:rPr>
              <w:t>Some awareness of influences on personal and community health and well-being.</w:t>
            </w:r>
          </w:p>
          <w:p w:rsidR="00290947" w:rsidRPr="00143FCA" w:rsidRDefault="00290947" w:rsidP="00CB2E09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143FCA">
              <w:rPr>
                <w:color w:val="A6A6A6" w:themeColor="background1" w:themeShade="A6"/>
                <w:sz w:val="15"/>
                <w:szCs w:val="15"/>
              </w:rPr>
              <w:t>Basic description of health issues.</w:t>
            </w:r>
          </w:p>
        </w:tc>
        <w:tc>
          <w:tcPr>
            <w:tcW w:w="2416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Some application of participation, interpersonal, practical, and group skills to an area related to health.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Attempted application of basic health literacy skills to tasks.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Some attempt to participate in personal and social actions to promote improved health outcomes for individuals or communities.</w:t>
            </w:r>
          </w:p>
        </w:tc>
        <w:tc>
          <w:tcPr>
            <w:tcW w:w="2799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Some description of current health trends and issues.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Some explanation of a health-promoting strategy and the role of education in promoting or enhancing health outcomes.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Recounts of personal and social actions to promote improved health outcomes for individuals and communities.</w:t>
            </w:r>
          </w:p>
        </w:tc>
      </w:tr>
      <w:tr w:rsidR="00290947" w:rsidRPr="00F265D6" w:rsidTr="00290947">
        <w:trPr>
          <w:cantSplit/>
          <w:jc w:val="center"/>
        </w:trPr>
        <w:tc>
          <w:tcPr>
            <w:tcW w:w="378" w:type="dxa"/>
            <w:tcBorders>
              <w:bottom w:val="single" w:sz="2" w:space="0" w:color="auto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290947" w:rsidRPr="00F265D6" w:rsidRDefault="00290947" w:rsidP="00CB2E09">
            <w:pPr>
              <w:pStyle w:val="SOFinalPerformanceTableLetters"/>
            </w:pPr>
            <w:r w:rsidRPr="00F265D6">
              <w:t>E</w:t>
            </w:r>
          </w:p>
        </w:tc>
        <w:tc>
          <w:tcPr>
            <w:tcW w:w="2573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Attempt to recognise one or more current health trends and/or issues.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Isolated attempts to access and use information about health.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 xml:space="preserve">Limited and fragmented investigation into and attempted description of the roles and responsibilities of individuals, communities, or governments in addressing health and well-being issues and priorities. </w:t>
            </w:r>
          </w:p>
        </w:tc>
        <w:tc>
          <w:tcPr>
            <w:tcW w:w="2551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143FCA" w:rsidRDefault="00290947" w:rsidP="00CB2E09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143FCA">
              <w:rPr>
                <w:color w:val="A6A6A6" w:themeColor="background1" w:themeShade="A6"/>
                <w:sz w:val="15"/>
                <w:szCs w:val="15"/>
              </w:rPr>
              <w:t>Emerging awareness of an influence on personal or community health and well-being.</w:t>
            </w:r>
          </w:p>
          <w:p w:rsidR="00290947" w:rsidRPr="00143FCA" w:rsidRDefault="00290947" w:rsidP="00CB2E09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143FCA">
              <w:rPr>
                <w:color w:val="A6A6A6" w:themeColor="background1" w:themeShade="A6"/>
                <w:sz w:val="15"/>
                <w:szCs w:val="15"/>
              </w:rPr>
              <w:t>Emerging awareness of health issues.</w:t>
            </w:r>
          </w:p>
        </w:tc>
        <w:tc>
          <w:tcPr>
            <w:tcW w:w="2416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 xml:space="preserve">Attempted application of participation, interpersonal, practical, or group skills to an area related to health. 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Attempted application of a basic health literacy skill to a task.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Limited attempt to participate in personal or social actions to promote improved health outcomes for individuals or communities.</w:t>
            </w:r>
          </w:p>
        </w:tc>
        <w:tc>
          <w:tcPr>
            <w:tcW w:w="2799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Brief description of current health trends or issues.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Superficial description of a health-promoting strategy or the role of education in promoting or enhancing health outcomes.</w:t>
            </w:r>
          </w:p>
          <w:p w:rsidR="00290947" w:rsidRPr="00143FCA" w:rsidRDefault="00290947" w:rsidP="00CB2E09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Attempted recount of a personal or social action to promote health.</w:t>
            </w:r>
          </w:p>
        </w:tc>
      </w:tr>
    </w:tbl>
    <w:p w:rsidR="00155641" w:rsidRDefault="00155641" w:rsidP="00526134">
      <w:pPr>
        <w:pStyle w:val="SMBodyText"/>
        <w:rPr>
          <w:sz w:val="2"/>
          <w:szCs w:val="2"/>
        </w:rPr>
      </w:pPr>
    </w:p>
    <w:p w:rsidR="00E365AE" w:rsidRPr="00290947" w:rsidRDefault="00E365AE" w:rsidP="00526134">
      <w:pPr>
        <w:pStyle w:val="SMBodyText"/>
        <w:rPr>
          <w:sz w:val="2"/>
          <w:szCs w:val="2"/>
        </w:rPr>
      </w:pPr>
      <w:proofErr w:type="gramStart"/>
      <w:r>
        <w:rPr>
          <w:sz w:val="2"/>
          <w:szCs w:val="2"/>
        </w:rPr>
        <w:t>add</w:t>
      </w:r>
      <w:proofErr w:type="gramEnd"/>
    </w:p>
    <w:sectPr w:rsidR="00E365AE" w:rsidRPr="00290947" w:rsidSect="00290947">
      <w:footerReference w:type="default" r:id="rId16"/>
      <w:pgSz w:w="11906" w:h="16838" w:code="237"/>
      <w:pgMar w:top="851" w:right="851" w:bottom="851" w:left="85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B32" w:rsidRDefault="00085B32" w:rsidP="00B42821">
      <w:r>
        <w:separator/>
      </w:r>
    </w:p>
  </w:endnote>
  <w:endnote w:type="continuationSeparator" w:id="0">
    <w:p w:rsidR="00085B32" w:rsidRDefault="00085B32" w:rsidP="00B42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087" w:rsidRDefault="00D50087" w:rsidP="00D50087">
    <w:pPr>
      <w:pStyle w:val="SMFooter"/>
      <w:tabs>
        <w:tab w:val="clear" w:pos="9639"/>
        <w:tab w:val="right" w:pos="10065"/>
      </w:tabs>
    </w:pPr>
    <w:r>
      <w:t xml:space="preserve">Page </w:t>
    </w:r>
    <w:r w:rsidRPr="00721670">
      <w:fldChar w:fldCharType="begin"/>
    </w:r>
    <w:r w:rsidRPr="00721670">
      <w:instrText xml:space="preserve"> PAGE  \* MERGEFORMAT </w:instrText>
    </w:r>
    <w:r w:rsidRPr="00721670">
      <w:fldChar w:fldCharType="separate"/>
    </w:r>
    <w:r w:rsidR="0028425D">
      <w:rPr>
        <w:noProof/>
      </w:rPr>
      <w:t>1</w:t>
    </w:r>
    <w:r w:rsidRPr="00721670">
      <w:fldChar w:fldCharType="end"/>
    </w:r>
    <w:r w:rsidRPr="00721670">
      <w:t xml:space="preserve"> of </w:t>
    </w:r>
    <w:fldSimple w:instr=" NUMPAGES  \* MERGEFORMAT ">
      <w:r w:rsidR="0028425D">
        <w:rPr>
          <w:noProof/>
        </w:rPr>
        <w:t>1</w:t>
      </w:r>
    </w:fldSimple>
    <w:r>
      <w:tab/>
      <w:t>Stage 2 Health student response</w:t>
    </w:r>
  </w:p>
  <w:p w:rsidR="00D50087" w:rsidRDefault="00D50087" w:rsidP="00D50087">
    <w:pPr>
      <w:pStyle w:val="SMFooter"/>
      <w:tabs>
        <w:tab w:val="clear" w:pos="9639"/>
        <w:tab w:val="right" w:pos="10065"/>
      </w:tabs>
    </w:pPr>
    <w:r>
      <w:tab/>
    </w:r>
    <w:r w:rsidRPr="00721670">
      <w:t xml:space="preserve">Ref: </w:t>
    </w:r>
    <w:fldSimple w:instr=" DOCPROPERTY  Objective-Id  \* MERGEFORMAT ">
      <w:r w:rsidR="00590040">
        <w:t>A369707</w:t>
      </w:r>
    </w:fldSimple>
    <w:r w:rsidR="0082726D">
      <w:t xml:space="preserve"> (May 2015</w:t>
    </w:r>
    <w:r>
      <w:t>)</w:t>
    </w:r>
  </w:p>
  <w:p w:rsidR="00721670" w:rsidRPr="00102175" w:rsidRDefault="00D50087" w:rsidP="00D50087">
    <w:pPr>
      <w:pStyle w:val="SMFooter"/>
      <w:tabs>
        <w:tab w:val="clear" w:pos="9639"/>
        <w:tab w:val="right" w:pos="10065"/>
      </w:tabs>
    </w:pPr>
    <w:r>
      <w:tab/>
      <w:t xml:space="preserve">© </w:t>
    </w:r>
    <w:r w:rsidRPr="00505442">
      <w:t>SA</w:t>
    </w:r>
    <w:r w:rsidR="0082726D">
      <w:t>CE Board of South Australia 2015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087" w:rsidRDefault="00D50087" w:rsidP="00D50087">
    <w:pPr>
      <w:pStyle w:val="SMFooter"/>
      <w:tabs>
        <w:tab w:val="clear" w:pos="9639"/>
        <w:tab w:val="right" w:pos="10632"/>
      </w:tabs>
      <w:ind w:left="567"/>
    </w:pPr>
    <w:r>
      <w:t xml:space="preserve">Page </w:t>
    </w:r>
    <w:r w:rsidRPr="00721670">
      <w:fldChar w:fldCharType="begin"/>
    </w:r>
    <w:r w:rsidRPr="00721670">
      <w:instrText xml:space="preserve"> PAGE  \* MERGEFORMAT </w:instrText>
    </w:r>
    <w:r w:rsidRPr="00721670">
      <w:fldChar w:fldCharType="separate"/>
    </w:r>
    <w:r w:rsidR="0028425D">
      <w:rPr>
        <w:noProof/>
      </w:rPr>
      <w:t>2</w:t>
    </w:r>
    <w:r w:rsidRPr="00721670">
      <w:fldChar w:fldCharType="end"/>
    </w:r>
    <w:r w:rsidRPr="00721670">
      <w:t xml:space="preserve"> of </w:t>
    </w:r>
    <w:fldSimple w:instr=" NUMPAGES  \* MERGEFORMAT ">
      <w:r w:rsidR="0028425D">
        <w:rPr>
          <w:noProof/>
        </w:rPr>
        <w:t>8</w:t>
      </w:r>
    </w:fldSimple>
    <w:r>
      <w:tab/>
      <w:t>Stage 2 Health student response</w:t>
    </w:r>
  </w:p>
  <w:p w:rsidR="00D50087" w:rsidRDefault="00D50087" w:rsidP="00D50087">
    <w:pPr>
      <w:pStyle w:val="SMFooter"/>
      <w:tabs>
        <w:tab w:val="clear" w:pos="9639"/>
        <w:tab w:val="right" w:pos="10632"/>
      </w:tabs>
      <w:ind w:left="567"/>
    </w:pPr>
    <w:r>
      <w:tab/>
    </w:r>
    <w:r w:rsidRPr="00721670">
      <w:t xml:space="preserve">Ref: </w:t>
    </w:r>
    <w:fldSimple w:instr=" DOCPROPERTY  Objective-Id  \* MERGEFORMAT ">
      <w:r w:rsidR="00590040">
        <w:t>A369707</w:t>
      </w:r>
    </w:fldSimple>
    <w:r w:rsidR="0082726D">
      <w:t xml:space="preserve"> (May 2015</w:t>
    </w:r>
    <w:r>
      <w:t>)</w:t>
    </w:r>
  </w:p>
  <w:p w:rsidR="00D50087" w:rsidRPr="00102175" w:rsidRDefault="00D50087" w:rsidP="00D50087">
    <w:pPr>
      <w:pStyle w:val="SMFooter"/>
      <w:tabs>
        <w:tab w:val="clear" w:pos="9639"/>
        <w:tab w:val="right" w:pos="10632"/>
      </w:tabs>
      <w:ind w:left="567"/>
    </w:pPr>
    <w:r>
      <w:tab/>
      <w:t xml:space="preserve">© </w:t>
    </w:r>
    <w:r w:rsidRPr="00505442">
      <w:t>SA</w:t>
    </w:r>
    <w:r w:rsidR="0082726D">
      <w:t>CE Board of South Australia 2015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087" w:rsidRDefault="00D50087" w:rsidP="00D50087">
    <w:pPr>
      <w:pStyle w:val="SMFooter"/>
      <w:tabs>
        <w:tab w:val="clear" w:pos="9639"/>
        <w:tab w:val="right" w:pos="10065"/>
      </w:tabs>
    </w:pPr>
    <w:r>
      <w:t xml:space="preserve">Page </w:t>
    </w:r>
    <w:r w:rsidRPr="00721670">
      <w:fldChar w:fldCharType="begin"/>
    </w:r>
    <w:r w:rsidRPr="00721670">
      <w:instrText xml:space="preserve"> PAGE  \* MERGEFORMAT </w:instrText>
    </w:r>
    <w:r w:rsidRPr="00721670">
      <w:fldChar w:fldCharType="separate"/>
    </w:r>
    <w:r w:rsidR="0028425D">
      <w:rPr>
        <w:noProof/>
      </w:rPr>
      <w:t>8</w:t>
    </w:r>
    <w:r w:rsidRPr="00721670">
      <w:fldChar w:fldCharType="end"/>
    </w:r>
    <w:r w:rsidRPr="00721670">
      <w:t xml:space="preserve"> of </w:t>
    </w:r>
    <w:fldSimple w:instr=" NUMPAGES  \* MERGEFORMAT ">
      <w:r w:rsidR="0028425D">
        <w:rPr>
          <w:noProof/>
        </w:rPr>
        <w:t>8</w:t>
      </w:r>
    </w:fldSimple>
    <w:r>
      <w:tab/>
      <w:t>Stage 2 Health student response</w:t>
    </w:r>
  </w:p>
  <w:p w:rsidR="00D50087" w:rsidRDefault="00D50087" w:rsidP="00D50087">
    <w:pPr>
      <w:pStyle w:val="SMFooter"/>
      <w:tabs>
        <w:tab w:val="clear" w:pos="9639"/>
        <w:tab w:val="right" w:pos="10065"/>
      </w:tabs>
      <w:ind w:left="567"/>
    </w:pPr>
    <w:r>
      <w:tab/>
    </w:r>
    <w:r w:rsidRPr="00721670">
      <w:t xml:space="preserve">Ref: </w:t>
    </w:r>
    <w:fldSimple w:instr=" DOCPROPERTY  Objective-Id  \* MERGEFORMAT ">
      <w:r w:rsidR="00590040">
        <w:t>A369707</w:t>
      </w:r>
    </w:fldSimple>
    <w:r w:rsidR="0082726D">
      <w:t xml:space="preserve"> (May 2015</w:t>
    </w:r>
    <w:r>
      <w:t>)</w:t>
    </w:r>
  </w:p>
  <w:p w:rsidR="00D50087" w:rsidRPr="00102175" w:rsidRDefault="00D50087" w:rsidP="00D50087">
    <w:pPr>
      <w:pStyle w:val="SMFooter"/>
      <w:tabs>
        <w:tab w:val="clear" w:pos="9639"/>
        <w:tab w:val="right" w:pos="10065"/>
      </w:tabs>
      <w:ind w:left="567"/>
    </w:pPr>
    <w:r>
      <w:tab/>
      <w:t xml:space="preserve">© </w:t>
    </w:r>
    <w:r w:rsidRPr="00505442">
      <w:t>SA</w:t>
    </w:r>
    <w:r w:rsidR="0082726D">
      <w:t>CE Board of South Australia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B32" w:rsidRDefault="00085B32" w:rsidP="00B42821">
      <w:r>
        <w:separator/>
      </w:r>
    </w:p>
  </w:footnote>
  <w:footnote w:type="continuationSeparator" w:id="0">
    <w:p w:rsidR="00085B32" w:rsidRDefault="00085B32" w:rsidP="00B428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4645E"/>
    <w:multiLevelType w:val="hybridMultilevel"/>
    <w:tmpl w:val="86BC78D8"/>
    <w:lvl w:ilvl="0" w:tplc="84728F0A">
      <w:start w:val="1"/>
      <w:numFmt w:val="bullet"/>
      <w:pStyle w:val="SMBox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43991"/>
    <w:multiLevelType w:val="hybridMultilevel"/>
    <w:tmpl w:val="7D2C6F58"/>
    <w:lvl w:ilvl="0" w:tplc="A7B2F3A2">
      <w:start w:val="1"/>
      <w:numFmt w:val="bullet"/>
      <w:pStyle w:val="SM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A72A5"/>
    <w:multiLevelType w:val="hybridMultilevel"/>
    <w:tmpl w:val="DB82B1E2"/>
    <w:lvl w:ilvl="0" w:tplc="0C0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3">
    <w:nsid w:val="21D34BBA"/>
    <w:multiLevelType w:val="hybridMultilevel"/>
    <w:tmpl w:val="A66855BA"/>
    <w:lvl w:ilvl="0" w:tplc="C4883728">
      <w:start w:val="1"/>
      <w:numFmt w:val="bullet"/>
      <w:pStyle w:val="SMBoxBullet2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FF4153"/>
    <w:multiLevelType w:val="hybridMultilevel"/>
    <w:tmpl w:val="B9324836"/>
    <w:lvl w:ilvl="0" w:tplc="56AA33CA">
      <w:start w:val="1"/>
      <w:numFmt w:val="decimal"/>
      <w:pStyle w:val="SMList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F534BB"/>
    <w:multiLevelType w:val="hybridMultilevel"/>
    <w:tmpl w:val="AFB668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FF2C8C"/>
    <w:multiLevelType w:val="hybridMultilevel"/>
    <w:tmpl w:val="778A51B8"/>
    <w:lvl w:ilvl="0" w:tplc="A02680FC">
      <w:start w:val="1"/>
      <w:numFmt w:val="bullet"/>
      <w:pStyle w:val="SMBullet2"/>
      <w:lvlText w:val=""/>
      <w:lvlJc w:val="left"/>
      <w:pPr>
        <w:ind w:left="1077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641"/>
    <w:rsid w:val="0000356C"/>
    <w:rsid w:val="00007E9F"/>
    <w:rsid w:val="00012237"/>
    <w:rsid w:val="00022AFE"/>
    <w:rsid w:val="00023281"/>
    <w:rsid w:val="00027283"/>
    <w:rsid w:val="00030998"/>
    <w:rsid w:val="0003787E"/>
    <w:rsid w:val="000405A9"/>
    <w:rsid w:val="00041041"/>
    <w:rsid w:val="00044616"/>
    <w:rsid w:val="00046C68"/>
    <w:rsid w:val="0005050D"/>
    <w:rsid w:val="0005077B"/>
    <w:rsid w:val="0005109C"/>
    <w:rsid w:val="000519E4"/>
    <w:rsid w:val="00066B45"/>
    <w:rsid w:val="000710F6"/>
    <w:rsid w:val="000715F9"/>
    <w:rsid w:val="00072CC9"/>
    <w:rsid w:val="00077DE3"/>
    <w:rsid w:val="0008111F"/>
    <w:rsid w:val="00085B32"/>
    <w:rsid w:val="00090F75"/>
    <w:rsid w:val="000A2219"/>
    <w:rsid w:val="000B3B07"/>
    <w:rsid w:val="000B3C4C"/>
    <w:rsid w:val="000D0717"/>
    <w:rsid w:val="000D71E9"/>
    <w:rsid w:val="000D7C90"/>
    <w:rsid w:val="000E7D84"/>
    <w:rsid w:val="000F1CD6"/>
    <w:rsid w:val="000F53A6"/>
    <w:rsid w:val="00101E10"/>
    <w:rsid w:val="00102175"/>
    <w:rsid w:val="00102B90"/>
    <w:rsid w:val="00106DA3"/>
    <w:rsid w:val="00110A29"/>
    <w:rsid w:val="00126982"/>
    <w:rsid w:val="00143FCA"/>
    <w:rsid w:val="00145879"/>
    <w:rsid w:val="00151F7A"/>
    <w:rsid w:val="00155641"/>
    <w:rsid w:val="00162596"/>
    <w:rsid w:val="00163751"/>
    <w:rsid w:val="00165366"/>
    <w:rsid w:val="00172292"/>
    <w:rsid w:val="0017434A"/>
    <w:rsid w:val="00174F7C"/>
    <w:rsid w:val="00180F61"/>
    <w:rsid w:val="00184304"/>
    <w:rsid w:val="00186159"/>
    <w:rsid w:val="00191CA3"/>
    <w:rsid w:val="001936A7"/>
    <w:rsid w:val="00196FAF"/>
    <w:rsid w:val="001A0CB2"/>
    <w:rsid w:val="001B2580"/>
    <w:rsid w:val="001B639A"/>
    <w:rsid w:val="001B762D"/>
    <w:rsid w:val="001C6E5D"/>
    <w:rsid w:val="001D0CE4"/>
    <w:rsid w:val="001F1534"/>
    <w:rsid w:val="001F6407"/>
    <w:rsid w:val="00214C9B"/>
    <w:rsid w:val="002253CD"/>
    <w:rsid w:val="00231C10"/>
    <w:rsid w:val="0023555C"/>
    <w:rsid w:val="002400F6"/>
    <w:rsid w:val="00241DEC"/>
    <w:rsid w:val="00243FDF"/>
    <w:rsid w:val="00246229"/>
    <w:rsid w:val="00251758"/>
    <w:rsid w:val="0026155F"/>
    <w:rsid w:val="002654A1"/>
    <w:rsid w:val="00265BCC"/>
    <w:rsid w:val="00277CF3"/>
    <w:rsid w:val="0028425D"/>
    <w:rsid w:val="00290947"/>
    <w:rsid w:val="00294972"/>
    <w:rsid w:val="00297200"/>
    <w:rsid w:val="002A0847"/>
    <w:rsid w:val="002B0D95"/>
    <w:rsid w:val="002B395F"/>
    <w:rsid w:val="002D0D3E"/>
    <w:rsid w:val="002D525F"/>
    <w:rsid w:val="002D5274"/>
    <w:rsid w:val="002D6DA7"/>
    <w:rsid w:val="002E7530"/>
    <w:rsid w:val="002F39F5"/>
    <w:rsid w:val="002F4306"/>
    <w:rsid w:val="002F67A7"/>
    <w:rsid w:val="00301B3C"/>
    <w:rsid w:val="00306E61"/>
    <w:rsid w:val="003148EC"/>
    <w:rsid w:val="00314997"/>
    <w:rsid w:val="0032615B"/>
    <w:rsid w:val="0032749B"/>
    <w:rsid w:val="00331F17"/>
    <w:rsid w:val="0033456B"/>
    <w:rsid w:val="00336280"/>
    <w:rsid w:val="00342C6D"/>
    <w:rsid w:val="003432DA"/>
    <w:rsid w:val="00346026"/>
    <w:rsid w:val="0035263D"/>
    <w:rsid w:val="00384F72"/>
    <w:rsid w:val="003859A5"/>
    <w:rsid w:val="00385FF9"/>
    <w:rsid w:val="00387DA6"/>
    <w:rsid w:val="003A2BAB"/>
    <w:rsid w:val="003B2926"/>
    <w:rsid w:val="003B552B"/>
    <w:rsid w:val="003C7F49"/>
    <w:rsid w:val="003E224A"/>
    <w:rsid w:val="003E2706"/>
    <w:rsid w:val="003F7CDE"/>
    <w:rsid w:val="00402D84"/>
    <w:rsid w:val="00405528"/>
    <w:rsid w:val="00413197"/>
    <w:rsid w:val="00414D7C"/>
    <w:rsid w:val="00425347"/>
    <w:rsid w:val="00427C68"/>
    <w:rsid w:val="0043314C"/>
    <w:rsid w:val="004414FF"/>
    <w:rsid w:val="00445FE6"/>
    <w:rsid w:val="004474C4"/>
    <w:rsid w:val="00447724"/>
    <w:rsid w:val="004511CF"/>
    <w:rsid w:val="004564E8"/>
    <w:rsid w:val="00456B34"/>
    <w:rsid w:val="00462C34"/>
    <w:rsid w:val="00466BB8"/>
    <w:rsid w:val="00472039"/>
    <w:rsid w:val="00484616"/>
    <w:rsid w:val="0049074C"/>
    <w:rsid w:val="00490BA2"/>
    <w:rsid w:val="004924C4"/>
    <w:rsid w:val="0049323B"/>
    <w:rsid w:val="004A396A"/>
    <w:rsid w:val="004B0B2D"/>
    <w:rsid w:val="004B2379"/>
    <w:rsid w:val="004B7B73"/>
    <w:rsid w:val="004C536D"/>
    <w:rsid w:val="004C5784"/>
    <w:rsid w:val="004C67FD"/>
    <w:rsid w:val="004C7A45"/>
    <w:rsid w:val="004E726B"/>
    <w:rsid w:val="004F2A23"/>
    <w:rsid w:val="004F2E5B"/>
    <w:rsid w:val="004F65A3"/>
    <w:rsid w:val="00515F2F"/>
    <w:rsid w:val="0051678F"/>
    <w:rsid w:val="00524A91"/>
    <w:rsid w:val="00526134"/>
    <w:rsid w:val="0053018A"/>
    <w:rsid w:val="00533D87"/>
    <w:rsid w:val="005426A0"/>
    <w:rsid w:val="00552441"/>
    <w:rsid w:val="005704DE"/>
    <w:rsid w:val="00571936"/>
    <w:rsid w:val="0057214A"/>
    <w:rsid w:val="00574340"/>
    <w:rsid w:val="0057538D"/>
    <w:rsid w:val="00580F10"/>
    <w:rsid w:val="00581D7F"/>
    <w:rsid w:val="00583D4E"/>
    <w:rsid w:val="005848AF"/>
    <w:rsid w:val="00590040"/>
    <w:rsid w:val="005A37B9"/>
    <w:rsid w:val="005A7B2B"/>
    <w:rsid w:val="005B24A2"/>
    <w:rsid w:val="005B2D29"/>
    <w:rsid w:val="005B4ECF"/>
    <w:rsid w:val="00611E40"/>
    <w:rsid w:val="00621740"/>
    <w:rsid w:val="00621841"/>
    <w:rsid w:val="00626837"/>
    <w:rsid w:val="006319F7"/>
    <w:rsid w:val="0063337E"/>
    <w:rsid w:val="00637474"/>
    <w:rsid w:val="00651649"/>
    <w:rsid w:val="00654C77"/>
    <w:rsid w:val="00660189"/>
    <w:rsid w:val="006611CD"/>
    <w:rsid w:val="0066308D"/>
    <w:rsid w:val="00671696"/>
    <w:rsid w:val="00671CB7"/>
    <w:rsid w:val="00676EBD"/>
    <w:rsid w:val="006805E7"/>
    <w:rsid w:val="00687E49"/>
    <w:rsid w:val="006A5D60"/>
    <w:rsid w:val="006A6855"/>
    <w:rsid w:val="006B156E"/>
    <w:rsid w:val="006B3F96"/>
    <w:rsid w:val="006C0B9A"/>
    <w:rsid w:val="006C3764"/>
    <w:rsid w:val="006C3BD5"/>
    <w:rsid w:val="006C41B6"/>
    <w:rsid w:val="006C7B01"/>
    <w:rsid w:val="006E432D"/>
    <w:rsid w:val="006F1A1C"/>
    <w:rsid w:val="006F2A7A"/>
    <w:rsid w:val="006F62C5"/>
    <w:rsid w:val="007016BF"/>
    <w:rsid w:val="007033AE"/>
    <w:rsid w:val="0072062A"/>
    <w:rsid w:val="00721670"/>
    <w:rsid w:val="00721ACA"/>
    <w:rsid w:val="00726233"/>
    <w:rsid w:val="0074308D"/>
    <w:rsid w:val="00750110"/>
    <w:rsid w:val="00750A12"/>
    <w:rsid w:val="0075299C"/>
    <w:rsid w:val="007632EC"/>
    <w:rsid w:val="00781226"/>
    <w:rsid w:val="007812F6"/>
    <w:rsid w:val="007912B4"/>
    <w:rsid w:val="007B2350"/>
    <w:rsid w:val="007B757F"/>
    <w:rsid w:val="007C31BE"/>
    <w:rsid w:val="007D3D74"/>
    <w:rsid w:val="007E3907"/>
    <w:rsid w:val="007E40C9"/>
    <w:rsid w:val="007F0A84"/>
    <w:rsid w:val="007F3E80"/>
    <w:rsid w:val="007F4A9F"/>
    <w:rsid w:val="007F554B"/>
    <w:rsid w:val="007F5DAD"/>
    <w:rsid w:val="0080204F"/>
    <w:rsid w:val="00806EC0"/>
    <w:rsid w:val="00814FAC"/>
    <w:rsid w:val="008150A6"/>
    <w:rsid w:val="008159B0"/>
    <w:rsid w:val="00815CCD"/>
    <w:rsid w:val="0082271A"/>
    <w:rsid w:val="00822C20"/>
    <w:rsid w:val="00825C1B"/>
    <w:rsid w:val="008271C5"/>
    <w:rsid w:val="0082726D"/>
    <w:rsid w:val="00844EE0"/>
    <w:rsid w:val="00854E02"/>
    <w:rsid w:val="0085748E"/>
    <w:rsid w:val="00863306"/>
    <w:rsid w:val="00864276"/>
    <w:rsid w:val="0087480A"/>
    <w:rsid w:val="008843EE"/>
    <w:rsid w:val="00895B13"/>
    <w:rsid w:val="008A18B3"/>
    <w:rsid w:val="008B27C6"/>
    <w:rsid w:val="008B2907"/>
    <w:rsid w:val="008B6E60"/>
    <w:rsid w:val="008C6750"/>
    <w:rsid w:val="008D717F"/>
    <w:rsid w:val="008E14D1"/>
    <w:rsid w:val="008E791A"/>
    <w:rsid w:val="009015DE"/>
    <w:rsid w:val="0090417D"/>
    <w:rsid w:val="00920663"/>
    <w:rsid w:val="0092176F"/>
    <w:rsid w:val="0092183B"/>
    <w:rsid w:val="00925ED6"/>
    <w:rsid w:val="00926940"/>
    <w:rsid w:val="0093737C"/>
    <w:rsid w:val="00944750"/>
    <w:rsid w:val="00955E30"/>
    <w:rsid w:val="00960463"/>
    <w:rsid w:val="0096528B"/>
    <w:rsid w:val="009770D1"/>
    <w:rsid w:val="00996C3C"/>
    <w:rsid w:val="0099796F"/>
    <w:rsid w:val="009A7D3D"/>
    <w:rsid w:val="009B27B1"/>
    <w:rsid w:val="009C6CC2"/>
    <w:rsid w:val="009C7632"/>
    <w:rsid w:val="009C77EE"/>
    <w:rsid w:val="009D4DB6"/>
    <w:rsid w:val="009D6855"/>
    <w:rsid w:val="009E3631"/>
    <w:rsid w:val="009E39B2"/>
    <w:rsid w:val="009F6B1A"/>
    <w:rsid w:val="00A032A4"/>
    <w:rsid w:val="00A14D5A"/>
    <w:rsid w:val="00A15D02"/>
    <w:rsid w:val="00A23DE3"/>
    <w:rsid w:val="00A33E47"/>
    <w:rsid w:val="00A370E6"/>
    <w:rsid w:val="00A370F5"/>
    <w:rsid w:val="00A41838"/>
    <w:rsid w:val="00A42273"/>
    <w:rsid w:val="00A440AC"/>
    <w:rsid w:val="00A455B2"/>
    <w:rsid w:val="00A52537"/>
    <w:rsid w:val="00A54E10"/>
    <w:rsid w:val="00A573ED"/>
    <w:rsid w:val="00A6424E"/>
    <w:rsid w:val="00A65B3B"/>
    <w:rsid w:val="00A81D0E"/>
    <w:rsid w:val="00A82B69"/>
    <w:rsid w:val="00A862E5"/>
    <w:rsid w:val="00A94F14"/>
    <w:rsid w:val="00A95A04"/>
    <w:rsid w:val="00AA5255"/>
    <w:rsid w:val="00AA6028"/>
    <w:rsid w:val="00AB1AD6"/>
    <w:rsid w:val="00AB5B62"/>
    <w:rsid w:val="00AD69EC"/>
    <w:rsid w:val="00AE4323"/>
    <w:rsid w:val="00AE75C3"/>
    <w:rsid w:val="00AF2A2A"/>
    <w:rsid w:val="00AF5EA0"/>
    <w:rsid w:val="00B007B0"/>
    <w:rsid w:val="00B052A5"/>
    <w:rsid w:val="00B05838"/>
    <w:rsid w:val="00B150E9"/>
    <w:rsid w:val="00B16A65"/>
    <w:rsid w:val="00B17235"/>
    <w:rsid w:val="00B33260"/>
    <w:rsid w:val="00B34F12"/>
    <w:rsid w:val="00B35FD0"/>
    <w:rsid w:val="00B42821"/>
    <w:rsid w:val="00B52FB4"/>
    <w:rsid w:val="00B560A4"/>
    <w:rsid w:val="00B63239"/>
    <w:rsid w:val="00B706F2"/>
    <w:rsid w:val="00B76762"/>
    <w:rsid w:val="00B77DAC"/>
    <w:rsid w:val="00B97390"/>
    <w:rsid w:val="00BA10BB"/>
    <w:rsid w:val="00BA725D"/>
    <w:rsid w:val="00BB16D3"/>
    <w:rsid w:val="00BB339F"/>
    <w:rsid w:val="00BB693A"/>
    <w:rsid w:val="00BC65C1"/>
    <w:rsid w:val="00BD0EB2"/>
    <w:rsid w:val="00BE3DE2"/>
    <w:rsid w:val="00BE7279"/>
    <w:rsid w:val="00BE7FB8"/>
    <w:rsid w:val="00BF3E3C"/>
    <w:rsid w:val="00BF4C6B"/>
    <w:rsid w:val="00C01AB3"/>
    <w:rsid w:val="00C13E31"/>
    <w:rsid w:val="00C317FF"/>
    <w:rsid w:val="00C450CD"/>
    <w:rsid w:val="00C5241C"/>
    <w:rsid w:val="00C640C8"/>
    <w:rsid w:val="00C64500"/>
    <w:rsid w:val="00C8060C"/>
    <w:rsid w:val="00C82A4F"/>
    <w:rsid w:val="00C8436F"/>
    <w:rsid w:val="00C855F8"/>
    <w:rsid w:val="00C93FC5"/>
    <w:rsid w:val="00CB7370"/>
    <w:rsid w:val="00CC1651"/>
    <w:rsid w:val="00CD2FBB"/>
    <w:rsid w:val="00CD5A41"/>
    <w:rsid w:val="00CE136D"/>
    <w:rsid w:val="00CF39CB"/>
    <w:rsid w:val="00CF3DDB"/>
    <w:rsid w:val="00D0264B"/>
    <w:rsid w:val="00D0265D"/>
    <w:rsid w:val="00D03FE2"/>
    <w:rsid w:val="00D06174"/>
    <w:rsid w:val="00D0655C"/>
    <w:rsid w:val="00D15FCD"/>
    <w:rsid w:val="00D50063"/>
    <w:rsid w:val="00D50087"/>
    <w:rsid w:val="00D572F7"/>
    <w:rsid w:val="00D603D6"/>
    <w:rsid w:val="00D63C2E"/>
    <w:rsid w:val="00D772AA"/>
    <w:rsid w:val="00D86722"/>
    <w:rsid w:val="00DA22CA"/>
    <w:rsid w:val="00DA35C9"/>
    <w:rsid w:val="00DA4653"/>
    <w:rsid w:val="00DA5A02"/>
    <w:rsid w:val="00DA7A66"/>
    <w:rsid w:val="00DB6817"/>
    <w:rsid w:val="00DC0525"/>
    <w:rsid w:val="00DD5535"/>
    <w:rsid w:val="00DE042F"/>
    <w:rsid w:val="00DE1C35"/>
    <w:rsid w:val="00DE2B2F"/>
    <w:rsid w:val="00DF1E82"/>
    <w:rsid w:val="00DF29EB"/>
    <w:rsid w:val="00DF6958"/>
    <w:rsid w:val="00E03390"/>
    <w:rsid w:val="00E04DEE"/>
    <w:rsid w:val="00E11E23"/>
    <w:rsid w:val="00E17214"/>
    <w:rsid w:val="00E1781B"/>
    <w:rsid w:val="00E201AF"/>
    <w:rsid w:val="00E22537"/>
    <w:rsid w:val="00E26B09"/>
    <w:rsid w:val="00E27045"/>
    <w:rsid w:val="00E3150B"/>
    <w:rsid w:val="00E365AE"/>
    <w:rsid w:val="00E40438"/>
    <w:rsid w:val="00E44043"/>
    <w:rsid w:val="00E4492D"/>
    <w:rsid w:val="00E45B8F"/>
    <w:rsid w:val="00E551E1"/>
    <w:rsid w:val="00E56E7A"/>
    <w:rsid w:val="00E71CEA"/>
    <w:rsid w:val="00E72709"/>
    <w:rsid w:val="00E90CA9"/>
    <w:rsid w:val="00EB095C"/>
    <w:rsid w:val="00EB20A8"/>
    <w:rsid w:val="00EB22D4"/>
    <w:rsid w:val="00EB2B08"/>
    <w:rsid w:val="00EC2A92"/>
    <w:rsid w:val="00EC3BE5"/>
    <w:rsid w:val="00EC544E"/>
    <w:rsid w:val="00EC545D"/>
    <w:rsid w:val="00ED1D1C"/>
    <w:rsid w:val="00EE2FF4"/>
    <w:rsid w:val="00EF113D"/>
    <w:rsid w:val="00EF3B17"/>
    <w:rsid w:val="00EF5A96"/>
    <w:rsid w:val="00F0445D"/>
    <w:rsid w:val="00F05064"/>
    <w:rsid w:val="00F131EE"/>
    <w:rsid w:val="00F15281"/>
    <w:rsid w:val="00F27820"/>
    <w:rsid w:val="00F33792"/>
    <w:rsid w:val="00F35D23"/>
    <w:rsid w:val="00F416C8"/>
    <w:rsid w:val="00F46125"/>
    <w:rsid w:val="00F8083E"/>
    <w:rsid w:val="00F90C04"/>
    <w:rsid w:val="00F96156"/>
    <w:rsid w:val="00FA54D1"/>
    <w:rsid w:val="00FA598E"/>
    <w:rsid w:val="00FB072F"/>
    <w:rsid w:val="00FB10C1"/>
    <w:rsid w:val="00FB263E"/>
    <w:rsid w:val="00FB4107"/>
    <w:rsid w:val="00FB518B"/>
    <w:rsid w:val="00FB7ACB"/>
    <w:rsid w:val="00FC5146"/>
    <w:rsid w:val="00FD782A"/>
    <w:rsid w:val="00FE3D9C"/>
    <w:rsid w:val="00FE70BB"/>
    <w:rsid w:val="00FF00D4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51E1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rsid w:val="004C7A45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C7A45"/>
    <w:rPr>
      <w:rFonts w:ascii="Arial" w:hAnsi="Arial"/>
      <w:sz w:val="22"/>
      <w:szCs w:val="24"/>
      <w:lang w:eastAsia="en-US"/>
    </w:rPr>
  </w:style>
  <w:style w:type="paragraph" w:customStyle="1" w:styleId="SMHeading1">
    <w:name w:val="SM Heading 1"/>
    <w:basedOn w:val="Normal"/>
    <w:qFormat/>
    <w:rsid w:val="00BB339F"/>
    <w:pPr>
      <w:spacing w:before="120" w:after="120"/>
      <w:jc w:val="center"/>
    </w:pPr>
    <w:rPr>
      <w:rFonts w:cs="Arial"/>
      <w:b/>
      <w:sz w:val="24"/>
      <w:szCs w:val="22"/>
      <w:lang w:val="en-US"/>
    </w:rPr>
  </w:style>
  <w:style w:type="paragraph" w:customStyle="1" w:styleId="SMHeading2">
    <w:name w:val="SM Heading 2"/>
    <w:basedOn w:val="Normal"/>
    <w:qFormat/>
    <w:rsid w:val="00BB339F"/>
    <w:pPr>
      <w:spacing w:before="360" w:after="120"/>
    </w:pPr>
    <w:rPr>
      <w:rFonts w:cs="Arial"/>
      <w:b/>
      <w:szCs w:val="22"/>
      <w:lang w:val="en-US"/>
    </w:rPr>
  </w:style>
  <w:style w:type="paragraph" w:customStyle="1" w:styleId="SMBodyText">
    <w:name w:val="SM Body Text"/>
    <w:basedOn w:val="Normal"/>
    <w:qFormat/>
    <w:rsid w:val="00BB339F"/>
    <w:pPr>
      <w:spacing w:before="60" w:after="60"/>
    </w:pPr>
    <w:rPr>
      <w:rFonts w:cs="Arial"/>
      <w:szCs w:val="22"/>
      <w:lang w:val="en-US"/>
    </w:rPr>
  </w:style>
  <w:style w:type="paragraph" w:customStyle="1" w:styleId="SMBoxBullet1">
    <w:name w:val="SM Box Bullet 1"/>
    <w:basedOn w:val="Normal"/>
    <w:qFormat/>
    <w:rsid w:val="00BB339F"/>
    <w:pPr>
      <w:numPr>
        <w:numId w:val="1"/>
      </w:numPr>
      <w:spacing w:before="40" w:after="40"/>
      <w:ind w:left="170" w:hanging="170"/>
    </w:pPr>
    <w:rPr>
      <w:rFonts w:cs="Arial"/>
      <w:sz w:val="18"/>
      <w:szCs w:val="22"/>
      <w:lang w:val="en-US"/>
    </w:rPr>
  </w:style>
  <w:style w:type="paragraph" w:customStyle="1" w:styleId="SMBoxBullet2">
    <w:name w:val="SM Box Bullet 2"/>
    <w:basedOn w:val="Normal"/>
    <w:qFormat/>
    <w:rsid w:val="00BB339F"/>
    <w:pPr>
      <w:numPr>
        <w:numId w:val="2"/>
      </w:numPr>
      <w:spacing w:before="20" w:after="20"/>
      <w:ind w:left="340" w:hanging="170"/>
    </w:pPr>
    <w:rPr>
      <w:rFonts w:cs="Arial"/>
      <w:sz w:val="18"/>
      <w:szCs w:val="22"/>
      <w:lang w:val="en-US"/>
    </w:rPr>
  </w:style>
  <w:style w:type="paragraph" w:customStyle="1" w:styleId="SMBoxHeading1">
    <w:name w:val="SM Box Heading 1"/>
    <w:basedOn w:val="Normal"/>
    <w:qFormat/>
    <w:rsid w:val="00BB339F"/>
    <w:pPr>
      <w:spacing w:before="120" w:after="40"/>
    </w:pPr>
    <w:rPr>
      <w:rFonts w:cs="Arial"/>
      <w:b/>
      <w:sz w:val="20"/>
      <w:szCs w:val="22"/>
      <w:lang w:val="en-US"/>
    </w:rPr>
  </w:style>
  <w:style w:type="paragraph" w:customStyle="1" w:styleId="SMBoxHeading2">
    <w:name w:val="SM Box Heading 2"/>
    <w:basedOn w:val="Normal"/>
    <w:qFormat/>
    <w:rsid w:val="00BB339F"/>
    <w:pPr>
      <w:spacing w:before="40" w:after="40"/>
    </w:pPr>
    <w:rPr>
      <w:b/>
      <w:sz w:val="18"/>
    </w:rPr>
  </w:style>
  <w:style w:type="paragraph" w:customStyle="1" w:styleId="SMBoxText">
    <w:name w:val="SM Box Text"/>
    <w:basedOn w:val="Normal"/>
    <w:qFormat/>
    <w:rsid w:val="00BB339F"/>
    <w:pPr>
      <w:spacing w:before="40" w:after="40"/>
    </w:pPr>
    <w:rPr>
      <w:sz w:val="18"/>
    </w:rPr>
  </w:style>
  <w:style w:type="paragraph" w:customStyle="1" w:styleId="SMBullet1">
    <w:name w:val="SM Bullet 1"/>
    <w:basedOn w:val="Normal"/>
    <w:qFormat/>
    <w:rsid w:val="00041041"/>
    <w:pPr>
      <w:numPr>
        <w:numId w:val="3"/>
      </w:numPr>
      <w:spacing w:before="60" w:after="60"/>
      <w:ind w:left="357" w:hanging="357"/>
    </w:pPr>
  </w:style>
  <w:style w:type="paragraph" w:customStyle="1" w:styleId="SMBullet2">
    <w:name w:val="SM Bullet 2"/>
    <w:basedOn w:val="Normal"/>
    <w:qFormat/>
    <w:rsid w:val="00E1781B"/>
    <w:pPr>
      <w:numPr>
        <w:numId w:val="4"/>
      </w:numPr>
      <w:spacing w:before="60" w:after="60"/>
      <w:ind w:left="714" w:hanging="357"/>
    </w:pPr>
  </w:style>
  <w:style w:type="paragraph" w:customStyle="1" w:styleId="SMList">
    <w:name w:val="SM List"/>
    <w:basedOn w:val="Normal"/>
    <w:qFormat/>
    <w:rsid w:val="00E1781B"/>
    <w:pPr>
      <w:numPr>
        <w:numId w:val="5"/>
      </w:numPr>
      <w:spacing w:before="60" w:after="60"/>
      <w:ind w:left="357" w:hanging="357"/>
    </w:pPr>
  </w:style>
  <w:style w:type="paragraph" w:customStyle="1" w:styleId="SMFooter">
    <w:name w:val="SM Footer"/>
    <w:next w:val="Normal"/>
    <w:qFormat/>
    <w:rsid w:val="00B42821"/>
    <w:pPr>
      <w:tabs>
        <w:tab w:val="right" w:pos="9639"/>
        <w:tab w:val="right" w:pos="15026"/>
      </w:tabs>
    </w:pPr>
    <w:rPr>
      <w:rFonts w:ascii="Arial" w:hAnsi="Arial" w:cs="Arial"/>
      <w:sz w:val="16"/>
      <w:szCs w:val="16"/>
      <w:lang w:val="en-US" w:eastAsia="en-US"/>
    </w:rPr>
  </w:style>
  <w:style w:type="paragraph" w:customStyle="1" w:styleId="SMBoxHeading">
    <w:name w:val="SM Box Heading"/>
    <w:next w:val="Normal"/>
    <w:qFormat/>
    <w:rsid w:val="00A14D5A"/>
    <w:pPr>
      <w:spacing w:before="40" w:after="40"/>
    </w:pPr>
    <w:rPr>
      <w:rFonts w:ascii="Arial" w:eastAsia="Calibri" w:hAnsi="Arial" w:cs="Arial"/>
      <w:b/>
      <w:sz w:val="18"/>
      <w:szCs w:val="22"/>
      <w:lang w:eastAsia="en-US"/>
    </w:rPr>
  </w:style>
  <w:style w:type="paragraph" w:styleId="Header">
    <w:name w:val="header"/>
    <w:basedOn w:val="Normal"/>
    <w:link w:val="HeaderChar"/>
    <w:rsid w:val="001021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02175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rsid w:val="001021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2175"/>
    <w:rPr>
      <w:rFonts w:ascii="Arial" w:hAnsi="Arial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155641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909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0947"/>
    <w:rPr>
      <w:rFonts w:ascii="Tahoma" w:hAnsi="Tahoma" w:cs="Tahoma"/>
      <w:sz w:val="16"/>
      <w:szCs w:val="16"/>
      <w:lang w:eastAsia="en-US"/>
    </w:rPr>
  </w:style>
  <w:style w:type="paragraph" w:customStyle="1" w:styleId="SOFinalHead3PerformanceTable">
    <w:name w:val="SO Final Head 3 (Performance Table)"/>
    <w:rsid w:val="00290947"/>
    <w:pPr>
      <w:spacing w:after="24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paragraph" w:customStyle="1" w:styleId="SOFinalPerformanceTableHead1">
    <w:name w:val="SO Final Performance Table Head 1"/>
    <w:rsid w:val="00290947"/>
    <w:rPr>
      <w:rFonts w:ascii="Arial" w:eastAsia="SimSun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290947"/>
    <w:pPr>
      <w:spacing w:before="120"/>
    </w:pPr>
    <w:rPr>
      <w:rFonts w:ascii="Arial" w:eastAsia="SimSun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290947"/>
    <w:pPr>
      <w:spacing w:before="120"/>
      <w:jc w:val="center"/>
    </w:pPr>
    <w:rPr>
      <w:rFonts w:ascii="Arial" w:eastAsia="SimSun" w:hAnsi="Arial"/>
      <w:b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51E1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rsid w:val="004C7A45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C7A45"/>
    <w:rPr>
      <w:rFonts w:ascii="Arial" w:hAnsi="Arial"/>
      <w:sz w:val="22"/>
      <w:szCs w:val="24"/>
      <w:lang w:eastAsia="en-US"/>
    </w:rPr>
  </w:style>
  <w:style w:type="paragraph" w:customStyle="1" w:styleId="SMHeading1">
    <w:name w:val="SM Heading 1"/>
    <w:basedOn w:val="Normal"/>
    <w:qFormat/>
    <w:rsid w:val="00BB339F"/>
    <w:pPr>
      <w:spacing w:before="120" w:after="120"/>
      <w:jc w:val="center"/>
    </w:pPr>
    <w:rPr>
      <w:rFonts w:cs="Arial"/>
      <w:b/>
      <w:sz w:val="24"/>
      <w:szCs w:val="22"/>
      <w:lang w:val="en-US"/>
    </w:rPr>
  </w:style>
  <w:style w:type="paragraph" w:customStyle="1" w:styleId="SMHeading2">
    <w:name w:val="SM Heading 2"/>
    <w:basedOn w:val="Normal"/>
    <w:qFormat/>
    <w:rsid w:val="00BB339F"/>
    <w:pPr>
      <w:spacing w:before="360" w:after="120"/>
    </w:pPr>
    <w:rPr>
      <w:rFonts w:cs="Arial"/>
      <w:b/>
      <w:szCs w:val="22"/>
      <w:lang w:val="en-US"/>
    </w:rPr>
  </w:style>
  <w:style w:type="paragraph" w:customStyle="1" w:styleId="SMBodyText">
    <w:name w:val="SM Body Text"/>
    <w:basedOn w:val="Normal"/>
    <w:qFormat/>
    <w:rsid w:val="00BB339F"/>
    <w:pPr>
      <w:spacing w:before="60" w:after="60"/>
    </w:pPr>
    <w:rPr>
      <w:rFonts w:cs="Arial"/>
      <w:szCs w:val="22"/>
      <w:lang w:val="en-US"/>
    </w:rPr>
  </w:style>
  <w:style w:type="paragraph" w:customStyle="1" w:styleId="SMBoxBullet1">
    <w:name w:val="SM Box Bullet 1"/>
    <w:basedOn w:val="Normal"/>
    <w:qFormat/>
    <w:rsid w:val="00BB339F"/>
    <w:pPr>
      <w:numPr>
        <w:numId w:val="1"/>
      </w:numPr>
      <w:spacing w:before="40" w:after="40"/>
      <w:ind w:left="170" w:hanging="170"/>
    </w:pPr>
    <w:rPr>
      <w:rFonts w:cs="Arial"/>
      <w:sz w:val="18"/>
      <w:szCs w:val="22"/>
      <w:lang w:val="en-US"/>
    </w:rPr>
  </w:style>
  <w:style w:type="paragraph" w:customStyle="1" w:styleId="SMBoxBullet2">
    <w:name w:val="SM Box Bullet 2"/>
    <w:basedOn w:val="Normal"/>
    <w:qFormat/>
    <w:rsid w:val="00BB339F"/>
    <w:pPr>
      <w:numPr>
        <w:numId w:val="2"/>
      </w:numPr>
      <w:spacing w:before="20" w:after="20"/>
      <w:ind w:left="340" w:hanging="170"/>
    </w:pPr>
    <w:rPr>
      <w:rFonts w:cs="Arial"/>
      <w:sz w:val="18"/>
      <w:szCs w:val="22"/>
      <w:lang w:val="en-US"/>
    </w:rPr>
  </w:style>
  <w:style w:type="paragraph" w:customStyle="1" w:styleId="SMBoxHeading1">
    <w:name w:val="SM Box Heading 1"/>
    <w:basedOn w:val="Normal"/>
    <w:qFormat/>
    <w:rsid w:val="00BB339F"/>
    <w:pPr>
      <w:spacing w:before="120" w:after="40"/>
    </w:pPr>
    <w:rPr>
      <w:rFonts w:cs="Arial"/>
      <w:b/>
      <w:sz w:val="20"/>
      <w:szCs w:val="22"/>
      <w:lang w:val="en-US"/>
    </w:rPr>
  </w:style>
  <w:style w:type="paragraph" w:customStyle="1" w:styleId="SMBoxHeading2">
    <w:name w:val="SM Box Heading 2"/>
    <w:basedOn w:val="Normal"/>
    <w:qFormat/>
    <w:rsid w:val="00BB339F"/>
    <w:pPr>
      <w:spacing w:before="40" w:after="40"/>
    </w:pPr>
    <w:rPr>
      <w:b/>
      <w:sz w:val="18"/>
    </w:rPr>
  </w:style>
  <w:style w:type="paragraph" w:customStyle="1" w:styleId="SMBoxText">
    <w:name w:val="SM Box Text"/>
    <w:basedOn w:val="Normal"/>
    <w:qFormat/>
    <w:rsid w:val="00BB339F"/>
    <w:pPr>
      <w:spacing w:before="40" w:after="40"/>
    </w:pPr>
    <w:rPr>
      <w:sz w:val="18"/>
    </w:rPr>
  </w:style>
  <w:style w:type="paragraph" w:customStyle="1" w:styleId="SMBullet1">
    <w:name w:val="SM Bullet 1"/>
    <w:basedOn w:val="Normal"/>
    <w:qFormat/>
    <w:rsid w:val="00041041"/>
    <w:pPr>
      <w:numPr>
        <w:numId w:val="3"/>
      </w:numPr>
      <w:spacing w:before="60" w:after="60"/>
      <w:ind w:left="357" w:hanging="357"/>
    </w:pPr>
  </w:style>
  <w:style w:type="paragraph" w:customStyle="1" w:styleId="SMBullet2">
    <w:name w:val="SM Bullet 2"/>
    <w:basedOn w:val="Normal"/>
    <w:qFormat/>
    <w:rsid w:val="00E1781B"/>
    <w:pPr>
      <w:numPr>
        <w:numId w:val="4"/>
      </w:numPr>
      <w:spacing w:before="60" w:after="60"/>
      <w:ind w:left="714" w:hanging="357"/>
    </w:pPr>
  </w:style>
  <w:style w:type="paragraph" w:customStyle="1" w:styleId="SMList">
    <w:name w:val="SM List"/>
    <w:basedOn w:val="Normal"/>
    <w:qFormat/>
    <w:rsid w:val="00E1781B"/>
    <w:pPr>
      <w:numPr>
        <w:numId w:val="5"/>
      </w:numPr>
      <w:spacing w:before="60" w:after="60"/>
      <w:ind w:left="357" w:hanging="357"/>
    </w:pPr>
  </w:style>
  <w:style w:type="paragraph" w:customStyle="1" w:styleId="SMFooter">
    <w:name w:val="SM Footer"/>
    <w:next w:val="Normal"/>
    <w:qFormat/>
    <w:rsid w:val="00B42821"/>
    <w:pPr>
      <w:tabs>
        <w:tab w:val="right" w:pos="9639"/>
        <w:tab w:val="right" w:pos="15026"/>
      </w:tabs>
    </w:pPr>
    <w:rPr>
      <w:rFonts w:ascii="Arial" w:hAnsi="Arial" w:cs="Arial"/>
      <w:sz w:val="16"/>
      <w:szCs w:val="16"/>
      <w:lang w:val="en-US" w:eastAsia="en-US"/>
    </w:rPr>
  </w:style>
  <w:style w:type="paragraph" w:customStyle="1" w:styleId="SMBoxHeading">
    <w:name w:val="SM Box Heading"/>
    <w:next w:val="Normal"/>
    <w:qFormat/>
    <w:rsid w:val="00A14D5A"/>
    <w:pPr>
      <w:spacing w:before="40" w:after="40"/>
    </w:pPr>
    <w:rPr>
      <w:rFonts w:ascii="Arial" w:eastAsia="Calibri" w:hAnsi="Arial" w:cs="Arial"/>
      <w:b/>
      <w:sz w:val="18"/>
      <w:szCs w:val="22"/>
      <w:lang w:eastAsia="en-US"/>
    </w:rPr>
  </w:style>
  <w:style w:type="paragraph" w:styleId="Header">
    <w:name w:val="header"/>
    <w:basedOn w:val="Normal"/>
    <w:link w:val="HeaderChar"/>
    <w:rsid w:val="001021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02175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rsid w:val="001021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2175"/>
    <w:rPr>
      <w:rFonts w:ascii="Arial" w:hAnsi="Arial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155641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909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0947"/>
    <w:rPr>
      <w:rFonts w:ascii="Tahoma" w:hAnsi="Tahoma" w:cs="Tahoma"/>
      <w:sz w:val="16"/>
      <w:szCs w:val="16"/>
      <w:lang w:eastAsia="en-US"/>
    </w:rPr>
  </w:style>
  <w:style w:type="paragraph" w:customStyle="1" w:styleId="SOFinalHead3PerformanceTable">
    <w:name w:val="SO Final Head 3 (Performance Table)"/>
    <w:rsid w:val="00290947"/>
    <w:pPr>
      <w:spacing w:after="24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paragraph" w:customStyle="1" w:styleId="SOFinalPerformanceTableHead1">
    <w:name w:val="SO Final Performance Table Head 1"/>
    <w:rsid w:val="00290947"/>
    <w:rPr>
      <w:rFonts w:ascii="Arial" w:eastAsia="SimSun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290947"/>
    <w:pPr>
      <w:spacing w:before="120"/>
    </w:pPr>
    <w:rPr>
      <w:rFonts w:ascii="Arial" w:eastAsia="SimSun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290947"/>
    <w:pPr>
      <w:spacing w:before="120"/>
      <w:jc w:val="center"/>
    </w:pPr>
    <w:rPr>
      <w:rFonts w:ascii="Arial" w:eastAsia="SimSun" w:hAnsi="Arial"/>
      <w:b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warm01\AppData\Roaming\Microsoft\Templates\Support%20Materials%20Task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Support Materials Task Template.dotx</Template>
  <TotalTime>0</TotalTime>
  <Pages>8</Pages>
  <Words>1260</Words>
  <Characters>7183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8427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Edwards</dc:creator>
  <cp:lastModifiedBy> </cp:lastModifiedBy>
  <cp:revision>2</cp:revision>
  <cp:lastPrinted>2015-05-26T02:22:00Z</cp:lastPrinted>
  <dcterms:created xsi:type="dcterms:W3CDTF">2015-06-09T00:01:00Z</dcterms:created>
  <dcterms:modified xsi:type="dcterms:W3CDTF">2015-06-09T00:01:00Z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A369707</vt:lpwstr>
  </property>
  <property fmtid="{D5CDD505-2E9C-101B-9397-08002B2CF9AE}" pid="3" name="Objective-Title">
    <vt:lpwstr>AT1_Group Investigation and Presentation_Body image_Response 2</vt:lpwstr>
  </property>
  <property fmtid="{D5CDD505-2E9C-101B-9397-08002B2CF9AE}" pid="4" name="Objective-Comment">
    <vt:lpwstr/>
  </property>
  <property fmtid="{D5CDD505-2E9C-101B-9397-08002B2CF9AE}" pid="5" name="Objective-CreationStamp">
    <vt:filetime>2014-05-30T00:12:23Z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2015-05-26T02:06:10Z</vt:filetime>
  </property>
  <property fmtid="{D5CDD505-2E9C-101B-9397-08002B2CF9AE}" pid="10" name="Objective-Owner">
    <vt:lpwstr>Matthew Edwards</vt:lpwstr>
  </property>
  <property fmtid="{D5CDD505-2E9C-101B-9397-08002B2CF9AE}" pid="11" name="Objective-Path">
    <vt:lpwstr>Objective Global Folder:SACE Support Materials:SACE Support Materials Stage 2:Health and Physical Education:Health:Tasks and Student Work:</vt:lpwstr>
  </property>
  <property fmtid="{D5CDD505-2E9C-101B-9397-08002B2CF9AE}" pid="12" name="Objective-Parent">
    <vt:lpwstr>Tasks and Student Work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0.6</vt:lpwstr>
  </property>
  <property fmtid="{D5CDD505-2E9C-101B-9397-08002B2CF9AE}" pid="15" name="Objective-VersionNumber">
    <vt:r8>6</vt:r8>
  </property>
  <property fmtid="{D5CDD505-2E9C-101B-9397-08002B2CF9AE}" pid="16" name="Objective-VersionComment">
    <vt:lpwstr/>
  </property>
  <property fmtid="{D5CDD505-2E9C-101B-9397-08002B2CF9AE}" pid="17" name="Objective-FileNumber">
    <vt:lpwstr>qA6134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</Properties>
</file>