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E513FF" w:rsidRDefault="00A52DF2" w:rsidP="001A0F23">
      <w:pPr>
        <w:pStyle w:val="BodyText1"/>
        <w:rPr>
          <w:rFonts w:ascii="Times New Roman" w:hAnsi="Times New Roman"/>
        </w:rPr>
      </w:pPr>
      <w:r w:rsidRPr="00E513FF">
        <w:rPr>
          <w:rFonts w:ascii="Times New Roman" w:hAnsi="Times New Roman"/>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420A97" w:rsidRDefault="00204291" w:rsidP="0054520B"/>
    <w:p w:rsidR="001A0F23" w:rsidRPr="008C39AF" w:rsidRDefault="000F24FC">
      <w:pPr>
        <w:pStyle w:val="FrontPageHeading"/>
      </w:pPr>
      <w:r>
        <w:t>Vietnamese (background </w:t>
      </w:r>
      <w:r w:rsidR="00BE4A89" w:rsidRPr="008C39AF">
        <w:t>speakers)</w:t>
      </w:r>
    </w:p>
    <w:p w:rsidR="001A0F23" w:rsidRPr="008C39AF" w:rsidRDefault="00BE4A89" w:rsidP="001A0F23">
      <w:pPr>
        <w:pStyle w:val="FrontPageSub-heading"/>
      </w:pPr>
      <w:r w:rsidRPr="008C39AF">
        <w:t>2016 Chief Assessor’s Report</w:t>
      </w:r>
    </w:p>
    <w:p w:rsidR="001A0F23" w:rsidRPr="00E513FF" w:rsidRDefault="001A0F23" w:rsidP="001A0F23">
      <w:pPr>
        <w:pStyle w:val="BodyText1"/>
        <w:rPr>
          <w:rFonts w:ascii="Times New Roman" w:hAnsi="Times New Roman"/>
        </w:rPr>
      </w:pPr>
    </w:p>
    <w:p w:rsidR="001A0F23" w:rsidRPr="00E513FF" w:rsidRDefault="001A0F23" w:rsidP="001A0F23">
      <w:pPr>
        <w:pStyle w:val="BodyText1"/>
        <w:rPr>
          <w:rFonts w:ascii="Times New Roman" w:hAnsi="Times New Roman"/>
        </w:rPr>
        <w:sectPr w:rsidR="001A0F23" w:rsidRPr="00E513FF">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C39AF" w:rsidRDefault="00BE4A89" w:rsidP="00A81CA3">
      <w:pPr>
        <w:pStyle w:val="Heading1"/>
      </w:pPr>
      <w:r w:rsidRPr="008C39AF">
        <w:lastRenderedPageBreak/>
        <w:t xml:space="preserve">Vietnamese </w:t>
      </w:r>
      <w:r w:rsidR="00022BF7">
        <w:t>(b</w:t>
      </w:r>
      <w:r w:rsidRPr="008C39AF">
        <w:t>ackground</w:t>
      </w:r>
      <w:r w:rsidR="00022BF7">
        <w:t xml:space="preserve"> speakers)</w:t>
      </w:r>
    </w:p>
    <w:p w:rsidR="00B1461F" w:rsidRPr="008C39AF" w:rsidRDefault="00B1461F" w:rsidP="00A81CA3">
      <w:pPr>
        <w:pStyle w:val="Heading1"/>
      </w:pPr>
    </w:p>
    <w:p w:rsidR="001A0F23" w:rsidRPr="008C39AF" w:rsidRDefault="00BE4A89" w:rsidP="00A81CA3">
      <w:pPr>
        <w:pStyle w:val="Heading1"/>
      </w:pPr>
      <w:r w:rsidRPr="008C39AF">
        <w:t>2016 Chief Assessor</w:t>
      </w:r>
      <w:r w:rsidRPr="008C39AF">
        <w:rPr>
          <w:rFonts w:hint="eastAsia"/>
        </w:rPr>
        <w:t>’</w:t>
      </w:r>
      <w:r w:rsidRPr="008C39AF">
        <w:t>s Report</w:t>
      </w:r>
    </w:p>
    <w:p w:rsidR="001A0F23" w:rsidRPr="008C39AF" w:rsidRDefault="00BE4A89">
      <w:pPr>
        <w:pStyle w:val="Heading2"/>
      </w:pPr>
      <w:r w:rsidRPr="008C39AF">
        <w:t>Overview</w:t>
      </w:r>
    </w:p>
    <w:p w:rsidR="001A0F23" w:rsidRPr="008C39AF" w:rsidRDefault="00BE4A89" w:rsidP="001A0F23">
      <w:pPr>
        <w:pStyle w:val="BodyText1"/>
      </w:pPr>
      <w:r w:rsidRPr="008C39AF">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8C39AF" w:rsidRDefault="00BE4A89">
      <w:pPr>
        <w:pStyle w:val="Heading2"/>
      </w:pPr>
      <w:r w:rsidRPr="008C39AF">
        <w:t>School Assessment</w:t>
      </w:r>
    </w:p>
    <w:p w:rsidR="006512A5" w:rsidRPr="0050000B" w:rsidRDefault="006512A5" w:rsidP="006512A5">
      <w:pPr>
        <w:pStyle w:val="BodyText1"/>
      </w:pPr>
      <w:r w:rsidRPr="00BE6428">
        <w:t>In general, students performed well in their school assessment. All of the learning requirements, assessment design criteria, and performance standards were met as set out in the subject outline.</w:t>
      </w:r>
    </w:p>
    <w:p w:rsidR="000D387F" w:rsidRPr="008C39AF" w:rsidRDefault="00BE4A89" w:rsidP="000D387F">
      <w:pPr>
        <w:pStyle w:val="AssessmentTypeHeading"/>
      </w:pPr>
      <w:r w:rsidRPr="008C39AF">
        <w:t>Assessment Type 1: Folio</w:t>
      </w:r>
    </w:p>
    <w:p w:rsidR="00852B72" w:rsidRDefault="006512A5" w:rsidP="008C39AF">
      <w:pPr>
        <w:pStyle w:val="BodyText1"/>
      </w:pPr>
      <w:r w:rsidRPr="005C260F">
        <w:t>There are three assessments for the folio:</w:t>
      </w:r>
      <w:r>
        <w:t xml:space="preserve"> an interaction, a t</w:t>
      </w:r>
      <w:r w:rsidRPr="005C260F">
        <w:t xml:space="preserve">ext </w:t>
      </w:r>
      <w:r>
        <w:t>p</w:t>
      </w:r>
      <w:r w:rsidRPr="005C260F">
        <w:t>roduction</w:t>
      </w:r>
      <w:r>
        <w:t>, and a te</w:t>
      </w:r>
      <w:r w:rsidRPr="005C260F">
        <w:t xml:space="preserve">xt </w:t>
      </w:r>
      <w:r>
        <w:t>a</w:t>
      </w:r>
      <w:r w:rsidRPr="005C260F">
        <w:t>nalysis.</w:t>
      </w:r>
      <w:r>
        <w:t xml:space="preserve"> </w:t>
      </w:r>
      <w:r w:rsidRPr="005C260F">
        <w:t>Students should undertake all three assessments for the folio at least once.</w:t>
      </w:r>
    </w:p>
    <w:p w:rsidR="00757CE0" w:rsidRPr="008C39AF" w:rsidRDefault="00BE4A89" w:rsidP="00757CE0">
      <w:pPr>
        <w:pStyle w:val="TopicHeading1"/>
        <w:keepNext/>
        <w:rPr>
          <w:rFonts w:cs="Arial"/>
        </w:rPr>
      </w:pPr>
      <w:r w:rsidRPr="008C39AF">
        <w:rPr>
          <w:rFonts w:cs="Arial"/>
        </w:rPr>
        <w:t>Interaction</w:t>
      </w:r>
    </w:p>
    <w:p w:rsidR="000D387F" w:rsidRPr="008C39AF" w:rsidRDefault="00BE4A89" w:rsidP="003274BA">
      <w:pPr>
        <w:pStyle w:val="StyledotpointsArialNarrowBoldBefore0cmHanging06"/>
        <w:numPr>
          <w:ilvl w:val="0"/>
          <w:numId w:val="0"/>
        </w:numPr>
        <w:ind w:left="357" w:hanging="357"/>
      </w:pPr>
      <w:r w:rsidRPr="008C39AF">
        <w:t>The more successful responses</w:t>
      </w:r>
    </w:p>
    <w:p w:rsidR="002507A8" w:rsidRDefault="00BE4A89" w:rsidP="00355494">
      <w:pPr>
        <w:pStyle w:val="dotpoints"/>
        <w:tabs>
          <w:tab w:val="clear" w:pos="720"/>
          <w:tab w:val="left" w:pos="426"/>
        </w:tabs>
        <w:ind w:left="426" w:hanging="426"/>
      </w:pPr>
      <w:r w:rsidRPr="008C39AF">
        <w:t xml:space="preserve">were between students and teachers </w:t>
      </w:r>
      <w:r w:rsidR="002507A8">
        <w:t>w</w:t>
      </w:r>
      <w:r w:rsidRPr="008C39AF">
        <w:t>here the teachers asked a wide range of questions during the interaction</w:t>
      </w:r>
      <w:r w:rsidR="00F06091">
        <w:t>, allowing for an authentic and spontaneous discussion to take place</w:t>
      </w:r>
    </w:p>
    <w:p w:rsidR="00355494" w:rsidRPr="008C39AF" w:rsidRDefault="002507A8" w:rsidP="00355494">
      <w:pPr>
        <w:pStyle w:val="dotpoints"/>
        <w:tabs>
          <w:tab w:val="clear" w:pos="720"/>
          <w:tab w:val="left" w:pos="426"/>
        </w:tabs>
        <w:ind w:left="426" w:hanging="426"/>
      </w:pPr>
      <w:r>
        <w:t>h</w:t>
      </w:r>
      <w:r w:rsidR="00BE4A89" w:rsidRPr="008C39AF">
        <w:t>andled topic shifts well</w:t>
      </w:r>
    </w:p>
    <w:p w:rsidR="00355494" w:rsidRPr="008C39AF" w:rsidRDefault="002507A8" w:rsidP="00355494">
      <w:pPr>
        <w:pStyle w:val="dotpoints"/>
        <w:tabs>
          <w:tab w:val="clear" w:pos="720"/>
          <w:tab w:val="left" w:pos="426"/>
        </w:tabs>
        <w:ind w:left="426" w:hanging="426"/>
      </w:pPr>
      <w:r>
        <w:t>d</w:t>
      </w:r>
      <w:r w:rsidR="00BE4A89" w:rsidRPr="008C39AF">
        <w:t>emonstrated good use of tone</w:t>
      </w:r>
      <w:r w:rsidR="00AA092F">
        <w:t>s</w:t>
      </w:r>
      <w:r w:rsidR="00BE4A89" w:rsidRPr="008C39AF">
        <w:t xml:space="preserve"> in a natural flowing conversation </w:t>
      </w:r>
    </w:p>
    <w:p w:rsidR="000D387F" w:rsidRPr="008C39AF" w:rsidRDefault="002507A8" w:rsidP="00355494">
      <w:pPr>
        <w:pStyle w:val="dotpoints"/>
        <w:tabs>
          <w:tab w:val="clear" w:pos="720"/>
          <w:tab w:val="left" w:pos="426"/>
        </w:tabs>
        <w:ind w:left="426" w:hanging="426"/>
      </w:pPr>
      <w:proofErr w:type="gramStart"/>
      <w:r>
        <w:t>d</w:t>
      </w:r>
      <w:r w:rsidR="00BE4A89" w:rsidRPr="008C39AF">
        <w:t>iscussed</w:t>
      </w:r>
      <w:proofErr w:type="gramEnd"/>
      <w:r w:rsidR="00BE4A89" w:rsidRPr="008C39AF">
        <w:t xml:space="preserve"> a range of topics in depth and breadth</w:t>
      </w:r>
      <w:r>
        <w:t>.</w:t>
      </w:r>
    </w:p>
    <w:p w:rsidR="00852B72" w:rsidRPr="008C39AF" w:rsidRDefault="00BE4A89" w:rsidP="003274BA">
      <w:pPr>
        <w:pStyle w:val="dotpoints"/>
        <w:numPr>
          <w:ilvl w:val="0"/>
          <w:numId w:val="0"/>
        </w:numPr>
        <w:spacing w:before="240"/>
        <w:ind w:left="357" w:hanging="357"/>
        <w:rPr>
          <w:rFonts w:ascii="Arial Narrow" w:hAnsi="Arial Narrow"/>
          <w:b/>
          <w:bCs/>
        </w:rPr>
      </w:pPr>
      <w:r w:rsidRPr="008C39AF">
        <w:rPr>
          <w:rFonts w:ascii="Arial Narrow" w:hAnsi="Arial Narrow"/>
          <w:b/>
          <w:bCs/>
        </w:rPr>
        <w:t>The less successful responses</w:t>
      </w:r>
    </w:p>
    <w:p w:rsidR="00852B72" w:rsidRPr="008C39AF" w:rsidRDefault="00BE4A89" w:rsidP="008C39AF">
      <w:pPr>
        <w:pStyle w:val="dotpoints"/>
        <w:tabs>
          <w:tab w:val="clear" w:pos="720"/>
          <w:tab w:val="left" w:pos="426"/>
        </w:tabs>
        <w:ind w:left="426" w:hanging="426"/>
      </w:pPr>
      <w:r w:rsidRPr="008C39AF">
        <w:t>were dependent on scripts, notes</w:t>
      </w:r>
      <w:r w:rsidR="002507A8">
        <w:t>,</w:t>
      </w:r>
      <w:r w:rsidRPr="008C39AF">
        <w:t xml:space="preserve"> and/or rote</w:t>
      </w:r>
      <w:r w:rsidR="002507A8">
        <w:t>-</w:t>
      </w:r>
      <w:r w:rsidRPr="008C39AF">
        <w:t>learnt responses to prescribed questions</w:t>
      </w:r>
    </w:p>
    <w:p w:rsidR="00852B72" w:rsidRPr="008C39AF" w:rsidRDefault="00AA092F" w:rsidP="008C39AF">
      <w:pPr>
        <w:pStyle w:val="dotpoints"/>
        <w:tabs>
          <w:tab w:val="clear" w:pos="720"/>
          <w:tab w:val="left" w:pos="426"/>
        </w:tabs>
        <w:ind w:left="426" w:hanging="426"/>
      </w:pPr>
      <w:proofErr w:type="gramStart"/>
      <w:r>
        <w:t>d</w:t>
      </w:r>
      <w:r w:rsidR="00BE4A89" w:rsidRPr="008C39AF">
        <w:t>emonstrated</w:t>
      </w:r>
      <w:proofErr w:type="gramEnd"/>
      <w:r w:rsidR="00BE4A89" w:rsidRPr="008C39AF">
        <w:t xml:space="preserve"> little or no ability to respond to topic shifts or participate in spontaneous discussion</w:t>
      </w:r>
      <w:r w:rsidR="002507A8">
        <w:t>.</w:t>
      </w:r>
      <w:r w:rsidR="00BE4A89" w:rsidRPr="008C39AF">
        <w:t xml:space="preserve"> </w:t>
      </w:r>
    </w:p>
    <w:p w:rsidR="00852B72" w:rsidRPr="008C39AF" w:rsidRDefault="00BE4A89" w:rsidP="003274BA">
      <w:pPr>
        <w:pStyle w:val="StyledotpointsArialNarrowBoldBefore0cmHanging06"/>
        <w:numPr>
          <w:ilvl w:val="0"/>
          <w:numId w:val="0"/>
        </w:numPr>
        <w:ind w:left="357" w:hanging="357"/>
      </w:pPr>
      <w:r w:rsidRPr="008C39AF">
        <w:t xml:space="preserve">General </w:t>
      </w:r>
      <w:r w:rsidR="00022BF7">
        <w:t>information</w:t>
      </w:r>
    </w:p>
    <w:p w:rsidR="00852B72" w:rsidRPr="008C39AF" w:rsidRDefault="00BE4A89" w:rsidP="008C39AF">
      <w:pPr>
        <w:pStyle w:val="BodyText1"/>
        <w:spacing w:before="0"/>
      </w:pPr>
      <w:r w:rsidRPr="008C39AF">
        <w:t>Moderators noted some difficulty identifying students in student</w:t>
      </w:r>
      <w:r w:rsidR="002507A8">
        <w:t>–</w:t>
      </w:r>
      <w:r w:rsidRPr="008C39AF">
        <w:t xml:space="preserve">student oral interactions, particularly </w:t>
      </w:r>
      <w:r w:rsidR="00022BF7">
        <w:t>when</w:t>
      </w:r>
      <w:r w:rsidRPr="008C39AF">
        <w:t xml:space="preserve"> there was no visual component </w:t>
      </w:r>
      <w:r w:rsidR="00022BF7">
        <w:t>accompanying</w:t>
      </w:r>
      <w:r w:rsidRPr="008C39AF">
        <w:t xml:space="preserve"> the audio file. Where students are engaged in an interaction together, clearly identifiable markers for each student are suggested. Moderators also noted that</w:t>
      </w:r>
      <w:r w:rsidR="002507A8">
        <w:t>,</w:t>
      </w:r>
      <w:r w:rsidRPr="008C39AF">
        <w:t xml:space="preserve"> depending on the structure of the task, there may be very little element of surprise in the oral </w:t>
      </w:r>
      <w:r w:rsidRPr="008C39AF">
        <w:lastRenderedPageBreak/>
        <w:t xml:space="preserve">interaction if conducted between students only. Spontaneous responses by the students are required for them to meet the standards at the highest grade. </w:t>
      </w:r>
    </w:p>
    <w:p w:rsidR="00852B72" w:rsidRPr="008C39AF" w:rsidRDefault="00BE4A89" w:rsidP="008C39AF">
      <w:pPr>
        <w:pStyle w:val="BodyText1"/>
      </w:pPr>
      <w:r w:rsidRPr="008C39AF">
        <w:t xml:space="preserve">Draft work </w:t>
      </w:r>
      <w:r w:rsidR="002507A8">
        <w:t xml:space="preserve">is </w:t>
      </w:r>
      <w:r w:rsidRPr="008C39AF">
        <w:t xml:space="preserve">unnecessary and should not be submitted for moderation. </w:t>
      </w:r>
    </w:p>
    <w:p w:rsidR="00757CE0" w:rsidRPr="008C39AF" w:rsidRDefault="00BE4A89" w:rsidP="00757CE0">
      <w:pPr>
        <w:pStyle w:val="TopicHeading1"/>
        <w:keepNext/>
        <w:rPr>
          <w:rFonts w:cs="Arial"/>
        </w:rPr>
      </w:pPr>
      <w:r w:rsidRPr="008C39AF">
        <w:rPr>
          <w:rFonts w:cs="Arial"/>
        </w:rPr>
        <w:t>Text Production</w:t>
      </w:r>
    </w:p>
    <w:p w:rsidR="00757CE0" w:rsidRPr="008C39AF" w:rsidRDefault="00BE4A89" w:rsidP="003274BA">
      <w:pPr>
        <w:pStyle w:val="StyledotpointsArialNarrowBoldBefore0cmHanging06"/>
        <w:numPr>
          <w:ilvl w:val="0"/>
          <w:numId w:val="0"/>
        </w:numPr>
        <w:ind w:left="357" w:hanging="357"/>
      </w:pPr>
      <w:r w:rsidRPr="008C39AF">
        <w:t>The more successful responses</w:t>
      </w:r>
    </w:p>
    <w:p w:rsidR="00757CE0" w:rsidRPr="008C39AF" w:rsidRDefault="004F706E" w:rsidP="004F706E">
      <w:pPr>
        <w:pStyle w:val="dotpoints"/>
        <w:tabs>
          <w:tab w:val="clear" w:pos="720"/>
          <w:tab w:val="left" w:pos="426"/>
        </w:tabs>
        <w:ind w:left="426" w:hanging="426"/>
      </w:pPr>
      <w:r>
        <w:t xml:space="preserve">demonstrated an </w:t>
      </w:r>
      <w:r w:rsidR="00BE4A89" w:rsidRPr="008C39AF">
        <w:t>underst</w:t>
      </w:r>
      <w:r>
        <w:t xml:space="preserve">anding of the </w:t>
      </w:r>
      <w:r w:rsidR="00BE4A89" w:rsidRPr="008C39AF">
        <w:t>responded appropriately to the purpose, audience, context</w:t>
      </w:r>
      <w:r w:rsidR="002507A8">
        <w:t>,</w:t>
      </w:r>
      <w:r w:rsidR="00BE4A89" w:rsidRPr="008C39AF">
        <w:t xml:space="preserve"> and text type</w:t>
      </w:r>
      <w:r>
        <w:t xml:space="preserve"> and responded </w:t>
      </w:r>
      <w:proofErr w:type="spellStart"/>
      <w:r>
        <w:t>appropraitely</w:t>
      </w:r>
      <w:proofErr w:type="spellEnd"/>
    </w:p>
    <w:p w:rsidR="00364568" w:rsidRPr="008C39AF" w:rsidRDefault="002507A8" w:rsidP="00757CE0">
      <w:pPr>
        <w:pStyle w:val="dotpoints"/>
        <w:tabs>
          <w:tab w:val="clear" w:pos="720"/>
          <w:tab w:val="left" w:pos="426"/>
        </w:tabs>
        <w:ind w:left="426" w:hanging="426"/>
      </w:pPr>
      <w:r>
        <w:t>a</w:t>
      </w:r>
      <w:r w:rsidR="00BE4A89" w:rsidRPr="008C39AF">
        <w:t xml:space="preserve">dhered to the structural features of </w:t>
      </w:r>
      <w:r>
        <w:t xml:space="preserve">the </w:t>
      </w:r>
      <w:r w:rsidR="00BE4A89" w:rsidRPr="008C39AF">
        <w:t xml:space="preserve">text type </w:t>
      </w:r>
    </w:p>
    <w:p w:rsidR="00757CE0" w:rsidRPr="008C39AF" w:rsidRDefault="002507A8" w:rsidP="00757CE0">
      <w:pPr>
        <w:pStyle w:val="dotpoints"/>
        <w:tabs>
          <w:tab w:val="clear" w:pos="720"/>
          <w:tab w:val="left" w:pos="426"/>
        </w:tabs>
        <w:ind w:left="426" w:hanging="426"/>
      </w:pPr>
      <w:r>
        <w:t>u</w:t>
      </w:r>
      <w:r w:rsidR="00BE4A89" w:rsidRPr="008C39AF">
        <w:t>sed a range of complex expressions</w:t>
      </w:r>
      <w:r>
        <w:t>,</w:t>
      </w:r>
      <w:r w:rsidR="00BE4A89" w:rsidRPr="008C39AF">
        <w:t xml:space="preserve"> including culturally appropriate idioms</w:t>
      </w:r>
    </w:p>
    <w:p w:rsidR="00364568" w:rsidRPr="008C39AF" w:rsidRDefault="002507A8" w:rsidP="00757CE0">
      <w:pPr>
        <w:pStyle w:val="dotpoints"/>
        <w:tabs>
          <w:tab w:val="clear" w:pos="720"/>
          <w:tab w:val="left" w:pos="426"/>
        </w:tabs>
        <w:ind w:left="426" w:hanging="426"/>
      </w:pPr>
      <w:r>
        <w:t>u</w:t>
      </w:r>
      <w:r w:rsidR="00BE4A89" w:rsidRPr="008C39AF">
        <w:t>sed a wide variety of referenced materials</w:t>
      </w:r>
      <w:r>
        <w:t>,</w:t>
      </w:r>
      <w:r w:rsidR="00BE4A89" w:rsidRPr="008C39AF">
        <w:t xml:space="preserve"> where appropriate</w:t>
      </w:r>
    </w:p>
    <w:p w:rsidR="00E913C5" w:rsidRPr="008C39AF" w:rsidRDefault="002507A8" w:rsidP="00757CE0">
      <w:pPr>
        <w:pStyle w:val="dotpoints"/>
        <w:tabs>
          <w:tab w:val="clear" w:pos="720"/>
          <w:tab w:val="left" w:pos="426"/>
        </w:tabs>
        <w:ind w:left="426" w:hanging="426"/>
      </w:pPr>
      <w:r>
        <w:t>c</w:t>
      </w:r>
      <w:r w:rsidR="00BE4A89" w:rsidRPr="008C39AF">
        <w:t>reatively communicated a breadth of</w:t>
      </w:r>
      <w:r>
        <w:t xml:space="preserve"> </w:t>
      </w:r>
      <w:r w:rsidR="00BE4A89" w:rsidRPr="008C39AF">
        <w:t>ideas in depth,</w:t>
      </w:r>
      <w:r>
        <w:t xml:space="preserve"> </w:t>
      </w:r>
      <w:r w:rsidR="00BE4A89" w:rsidRPr="008C39AF">
        <w:t>successfully engaging the readers</w:t>
      </w:r>
    </w:p>
    <w:p w:rsidR="00757CE0" w:rsidRPr="003274BA" w:rsidRDefault="002507A8" w:rsidP="003274BA">
      <w:pPr>
        <w:pStyle w:val="dotpoints"/>
        <w:tabs>
          <w:tab w:val="clear" w:pos="720"/>
          <w:tab w:val="left" w:pos="426"/>
        </w:tabs>
        <w:ind w:left="426" w:hanging="426"/>
      </w:pPr>
      <w:proofErr w:type="gramStart"/>
      <w:r>
        <w:t>s</w:t>
      </w:r>
      <w:r w:rsidR="00BE4A89" w:rsidRPr="008C39AF">
        <w:t>howed</w:t>
      </w:r>
      <w:proofErr w:type="gramEnd"/>
      <w:r w:rsidR="00BE4A89" w:rsidRPr="008C39AF">
        <w:t xml:space="preserve"> a full understanding of the content delivered on a topic or theme and demonstrated an ability to create texts with critical thinking</w:t>
      </w:r>
      <w:r>
        <w:t>.</w:t>
      </w:r>
    </w:p>
    <w:p w:rsidR="00852B72" w:rsidRPr="008C39AF" w:rsidRDefault="00BE4A89" w:rsidP="003274BA">
      <w:pPr>
        <w:pStyle w:val="StyledotpointsArialNarrowBoldBefore0cmHanging06"/>
        <w:numPr>
          <w:ilvl w:val="0"/>
          <w:numId w:val="0"/>
        </w:numPr>
        <w:ind w:left="357" w:hanging="357"/>
      </w:pPr>
      <w:r w:rsidRPr="008C39AF">
        <w:t>The less successful responses</w:t>
      </w:r>
    </w:p>
    <w:p w:rsidR="00852B72" w:rsidRPr="008C39AF" w:rsidRDefault="00BE4A89" w:rsidP="008C39AF">
      <w:pPr>
        <w:pStyle w:val="dotpoints"/>
        <w:tabs>
          <w:tab w:val="clear" w:pos="720"/>
          <w:tab w:val="left" w:pos="426"/>
        </w:tabs>
        <w:ind w:left="426" w:hanging="426"/>
      </w:pPr>
      <w:r w:rsidRPr="008C39AF">
        <w:t xml:space="preserve">communicated simple ideas which were often repeated </w:t>
      </w:r>
    </w:p>
    <w:p w:rsidR="00852B72" w:rsidRPr="008C39AF" w:rsidRDefault="002507A8" w:rsidP="008C39AF">
      <w:pPr>
        <w:pStyle w:val="dotpoints"/>
        <w:tabs>
          <w:tab w:val="clear" w:pos="720"/>
          <w:tab w:val="left" w:pos="426"/>
        </w:tabs>
        <w:ind w:left="426" w:hanging="426"/>
      </w:pPr>
      <w:proofErr w:type="gramStart"/>
      <w:r>
        <w:t>d</w:t>
      </w:r>
      <w:r w:rsidR="00BE4A89" w:rsidRPr="008C39AF">
        <w:t>id</w:t>
      </w:r>
      <w:proofErr w:type="gramEnd"/>
      <w:r w:rsidR="00BE4A89" w:rsidRPr="008C39AF">
        <w:t xml:space="preserve"> not proofread their work</w:t>
      </w:r>
      <w:r>
        <w:t>,</w:t>
      </w:r>
      <w:r w:rsidR="00BE4A89" w:rsidRPr="008C39AF">
        <w:t xml:space="preserve"> thus missing the chance to correct basic spelling and grammatical errors</w:t>
      </w:r>
      <w:r>
        <w:t>.</w:t>
      </w:r>
      <w:r w:rsidR="00BE4A89" w:rsidRPr="008C39AF">
        <w:t xml:space="preserve"> </w:t>
      </w:r>
    </w:p>
    <w:p w:rsidR="00757CE0" w:rsidRPr="008C39AF" w:rsidRDefault="00BE4A89" w:rsidP="00757CE0">
      <w:pPr>
        <w:pStyle w:val="TopicHeading1"/>
        <w:keepNext/>
        <w:rPr>
          <w:rFonts w:cs="Arial"/>
        </w:rPr>
      </w:pPr>
      <w:r w:rsidRPr="008C39AF">
        <w:rPr>
          <w:rFonts w:cs="Arial"/>
        </w:rPr>
        <w:t>Text Analysis</w:t>
      </w:r>
    </w:p>
    <w:p w:rsidR="00757CE0" w:rsidRPr="008C39AF" w:rsidRDefault="00BE4A89" w:rsidP="003274BA">
      <w:pPr>
        <w:pStyle w:val="StyledotpointsArialNarrowBoldBefore0cmHanging06"/>
        <w:numPr>
          <w:ilvl w:val="0"/>
          <w:numId w:val="0"/>
        </w:numPr>
        <w:ind w:left="357" w:hanging="357"/>
      </w:pPr>
      <w:r w:rsidRPr="008C39AF">
        <w:t>The more successful responses</w:t>
      </w:r>
    </w:p>
    <w:p w:rsidR="00852B72" w:rsidRPr="008C39AF" w:rsidRDefault="002507A8" w:rsidP="008C39AF">
      <w:pPr>
        <w:pStyle w:val="dotpoints"/>
        <w:tabs>
          <w:tab w:val="clear" w:pos="720"/>
          <w:tab w:val="left" w:pos="426"/>
        </w:tabs>
        <w:ind w:left="426" w:hanging="426"/>
      </w:pPr>
      <w:r>
        <w:t>w</w:t>
      </w:r>
      <w:r w:rsidR="00B81914">
        <w:t>ere responses to m</w:t>
      </w:r>
      <w:r w:rsidR="000E0AC8" w:rsidRPr="000E0AC8">
        <w:t>eaningful stimulus text</w:t>
      </w:r>
      <w:r w:rsidR="00710F0F">
        <w:t>(s)</w:t>
      </w:r>
      <w:r w:rsidR="000E0AC8" w:rsidRPr="000E0AC8">
        <w:t xml:space="preserve"> </w:t>
      </w:r>
      <w:r w:rsidR="00B81914">
        <w:t xml:space="preserve">that </w:t>
      </w:r>
      <w:r w:rsidR="000E0AC8" w:rsidRPr="000E0AC8">
        <w:t>allow</w:t>
      </w:r>
      <w:r w:rsidR="00B81914">
        <w:t>ed</w:t>
      </w:r>
      <w:r w:rsidR="000E0AC8" w:rsidRPr="000E0AC8">
        <w:t xml:space="preserve"> </w:t>
      </w:r>
      <w:r w:rsidR="00B81914">
        <w:t>for</w:t>
      </w:r>
      <w:r w:rsidR="000E0AC8" w:rsidRPr="000E0AC8">
        <w:t xml:space="preserve"> critique and </w:t>
      </w:r>
      <w:r w:rsidR="00B81914">
        <w:t>analysis of both the linguistic and cultural elements</w:t>
      </w:r>
    </w:p>
    <w:p w:rsidR="00852B72" w:rsidRPr="003274BA" w:rsidRDefault="00BE4A89" w:rsidP="003274BA">
      <w:pPr>
        <w:pStyle w:val="dotpoints"/>
        <w:tabs>
          <w:tab w:val="clear" w:pos="720"/>
          <w:tab w:val="left" w:pos="426"/>
        </w:tabs>
        <w:ind w:left="426" w:hanging="426"/>
      </w:pPr>
      <w:proofErr w:type="gramStart"/>
      <w:r w:rsidRPr="008C39AF">
        <w:t>were</w:t>
      </w:r>
      <w:proofErr w:type="gramEnd"/>
      <w:r w:rsidRPr="008C39AF">
        <w:t xml:space="preserve"> supported with appropriate justification and examples from the text(s)</w:t>
      </w:r>
      <w:r w:rsidR="002507A8">
        <w:t>.</w:t>
      </w:r>
    </w:p>
    <w:p w:rsidR="00852B72" w:rsidRPr="008C39AF" w:rsidRDefault="00BE4A89" w:rsidP="003274BA">
      <w:pPr>
        <w:pStyle w:val="StyledotpointsArialNarrowBoldBefore0cmHanging06"/>
        <w:numPr>
          <w:ilvl w:val="0"/>
          <w:numId w:val="0"/>
        </w:numPr>
        <w:ind w:left="357" w:hanging="357"/>
      </w:pPr>
      <w:r w:rsidRPr="008C39AF">
        <w:t>The less successful responses</w:t>
      </w:r>
    </w:p>
    <w:p w:rsidR="00852B72" w:rsidRPr="008C39AF" w:rsidRDefault="00BE4A89" w:rsidP="008C39AF">
      <w:pPr>
        <w:pStyle w:val="dotpoints"/>
        <w:tabs>
          <w:tab w:val="clear" w:pos="720"/>
          <w:tab w:val="left" w:pos="426"/>
        </w:tabs>
        <w:ind w:left="426" w:hanging="426"/>
      </w:pPr>
      <w:r w:rsidRPr="008C39AF">
        <w:t>communicated simple ideas, often only related to the content of the text(s)</w:t>
      </w:r>
      <w:r w:rsidR="002507A8">
        <w:t>,</w:t>
      </w:r>
      <w:r w:rsidRPr="008C39AF">
        <w:t xml:space="preserve"> rather than drawing conclusions about the structural, linguistic</w:t>
      </w:r>
      <w:r w:rsidR="002507A8">
        <w:t>,</w:t>
      </w:r>
      <w:r w:rsidRPr="008C39AF">
        <w:t xml:space="preserve"> or cultural elements</w:t>
      </w:r>
    </w:p>
    <w:p w:rsidR="00852B72" w:rsidRPr="008C39AF" w:rsidRDefault="00BE4A89" w:rsidP="008C39AF">
      <w:pPr>
        <w:pStyle w:val="dotpoints"/>
        <w:tabs>
          <w:tab w:val="clear" w:pos="720"/>
          <w:tab w:val="left" w:pos="426"/>
        </w:tabs>
        <w:ind w:left="426" w:hanging="426"/>
      </w:pPr>
      <w:r w:rsidRPr="008C39AF">
        <w:t>misinterpreted the questions posed about the text</w:t>
      </w:r>
      <w:r w:rsidR="00710F0F">
        <w:t>(s)</w:t>
      </w:r>
      <w:r w:rsidR="002507A8">
        <w:t xml:space="preserve"> and</w:t>
      </w:r>
      <w:r w:rsidRPr="008C39AF">
        <w:t xml:space="preserve"> thus responded with incorrect or irrelevant information</w:t>
      </w:r>
    </w:p>
    <w:p w:rsidR="00852B72" w:rsidRPr="008C39AF" w:rsidRDefault="00BE4A89" w:rsidP="008C39AF">
      <w:pPr>
        <w:pStyle w:val="dotpoints"/>
        <w:tabs>
          <w:tab w:val="clear" w:pos="720"/>
          <w:tab w:val="left" w:pos="426"/>
        </w:tabs>
        <w:ind w:left="426" w:hanging="426"/>
      </w:pPr>
      <w:proofErr w:type="gramStart"/>
      <w:r w:rsidRPr="008C39AF">
        <w:t>did</w:t>
      </w:r>
      <w:proofErr w:type="gramEnd"/>
      <w:r w:rsidRPr="008C39AF">
        <w:t xml:space="preserve"> not provide evidence from the text(s) to support responses</w:t>
      </w:r>
      <w:r w:rsidR="002507A8">
        <w:t>.</w:t>
      </w:r>
    </w:p>
    <w:p w:rsidR="001A0F23" w:rsidRPr="008C39AF" w:rsidRDefault="00BE4A89" w:rsidP="001A0F23">
      <w:pPr>
        <w:pStyle w:val="AssessmentTypeHeading"/>
      </w:pPr>
      <w:r w:rsidRPr="008C39AF">
        <w:t xml:space="preserve">Assessment Type 2: In-depth Study </w:t>
      </w:r>
    </w:p>
    <w:p w:rsidR="00852B72" w:rsidRDefault="006512A5" w:rsidP="008C39AF">
      <w:pPr>
        <w:pStyle w:val="BodyText1"/>
      </w:pPr>
      <w:r w:rsidRPr="005C260F">
        <w:t>There are three assessments for the in-depth study:</w:t>
      </w:r>
      <w:r>
        <w:t xml:space="preserve"> </w:t>
      </w:r>
      <w:r w:rsidRPr="005C260F">
        <w:t xml:space="preserve">an oral presentation in </w:t>
      </w:r>
      <w:r>
        <w:t xml:space="preserve">Vietnamese, </w:t>
      </w:r>
      <w:r w:rsidRPr="005C260F">
        <w:t xml:space="preserve">a written response to the topic in </w:t>
      </w:r>
      <w:r>
        <w:t xml:space="preserve">Vietnamese, and </w:t>
      </w:r>
      <w:r w:rsidRPr="005C260F">
        <w:t xml:space="preserve">a </w:t>
      </w:r>
      <w:r>
        <w:t>reflective response in English</w:t>
      </w:r>
      <w:r w:rsidRPr="005C260F">
        <w:t>.</w:t>
      </w:r>
    </w:p>
    <w:p w:rsidR="00020FB5" w:rsidRDefault="00020FB5">
      <w:pPr>
        <w:rPr>
          <w:rFonts w:ascii="Arial" w:hAnsi="Arial" w:cs="Arial"/>
          <w:b/>
          <w:bCs/>
          <w:sz w:val="24"/>
        </w:rPr>
      </w:pPr>
      <w:r>
        <w:rPr>
          <w:rFonts w:cs="Arial"/>
        </w:rPr>
        <w:br w:type="page"/>
      </w:r>
    </w:p>
    <w:p w:rsidR="00852B72" w:rsidRPr="008C39AF" w:rsidRDefault="00BE4A89" w:rsidP="008C39AF">
      <w:pPr>
        <w:pStyle w:val="TopicHeading1"/>
        <w:keepNext/>
        <w:rPr>
          <w:rFonts w:cs="Arial"/>
          <w:b w:val="0"/>
          <w:bCs w:val="0"/>
        </w:rPr>
      </w:pPr>
      <w:r w:rsidRPr="008C39AF">
        <w:rPr>
          <w:rFonts w:cs="Arial"/>
        </w:rPr>
        <w:lastRenderedPageBreak/>
        <w:t>Oral Presentation</w:t>
      </w:r>
    </w:p>
    <w:p w:rsidR="00B300D1" w:rsidRPr="008C39AF" w:rsidRDefault="00BE4A89" w:rsidP="003274BA">
      <w:pPr>
        <w:pStyle w:val="StyledotpointsArialNarrowBoldBefore0cmHanging06"/>
        <w:numPr>
          <w:ilvl w:val="0"/>
          <w:numId w:val="0"/>
        </w:numPr>
        <w:ind w:left="357" w:hanging="357"/>
      </w:pPr>
      <w:r w:rsidRPr="008C39AF">
        <w:t>The more successful responses</w:t>
      </w:r>
    </w:p>
    <w:p w:rsidR="00B300D1" w:rsidRPr="008C39AF" w:rsidRDefault="00BE4A89" w:rsidP="00B300D1">
      <w:pPr>
        <w:pStyle w:val="dotpoints"/>
        <w:tabs>
          <w:tab w:val="clear" w:pos="720"/>
          <w:tab w:val="left" w:pos="426"/>
        </w:tabs>
        <w:ind w:left="426" w:hanging="426"/>
      </w:pPr>
      <w:r w:rsidRPr="008C39AF">
        <w:t xml:space="preserve">were focused on topics that allowed a good depth of analysis and did not just rely on conveying general knowledge </w:t>
      </w:r>
    </w:p>
    <w:p w:rsidR="00B300D1" w:rsidRPr="008C39AF" w:rsidRDefault="00BE4A89" w:rsidP="00B300D1">
      <w:pPr>
        <w:pStyle w:val="dotpoints"/>
        <w:tabs>
          <w:tab w:val="clear" w:pos="720"/>
          <w:tab w:val="left" w:pos="426"/>
        </w:tabs>
        <w:ind w:left="426" w:hanging="426"/>
      </w:pPr>
      <w:r w:rsidRPr="008C39AF">
        <w:t>demonstrated an in</w:t>
      </w:r>
      <w:r w:rsidR="00360372">
        <w:t>-</w:t>
      </w:r>
      <w:r w:rsidRPr="008C39AF">
        <w:t>depth treatment of ideas and information that were relevant</w:t>
      </w:r>
    </w:p>
    <w:p w:rsidR="00CA3E86" w:rsidRPr="008C39AF" w:rsidRDefault="00360372" w:rsidP="00B300D1">
      <w:pPr>
        <w:pStyle w:val="dotpoints"/>
        <w:tabs>
          <w:tab w:val="clear" w:pos="720"/>
          <w:tab w:val="left" w:pos="426"/>
        </w:tabs>
        <w:ind w:left="426" w:hanging="426"/>
      </w:pPr>
      <w:proofErr w:type="gramStart"/>
      <w:r>
        <w:t>were</w:t>
      </w:r>
      <w:proofErr w:type="gramEnd"/>
      <w:r>
        <w:t xml:space="preserve"> p</w:t>
      </w:r>
      <w:r w:rsidR="00BE4A89" w:rsidRPr="008C39AF">
        <w:t>resented with confidence</w:t>
      </w:r>
      <w:r>
        <w:t>,</w:t>
      </w:r>
      <w:r w:rsidR="00BE4A89" w:rsidRPr="008C39AF">
        <w:t xml:space="preserve"> demonstrating good public</w:t>
      </w:r>
      <w:r>
        <w:t>-</w:t>
      </w:r>
      <w:r w:rsidR="00BE4A89" w:rsidRPr="008C39AF">
        <w:t>speaking skills</w:t>
      </w:r>
      <w:r>
        <w:t>.</w:t>
      </w:r>
    </w:p>
    <w:p w:rsidR="00852B72" w:rsidRPr="008C39AF" w:rsidRDefault="00BE4A89" w:rsidP="00020FB5">
      <w:pPr>
        <w:pStyle w:val="StyledotpointsArialNarrowBoldBefore0cmHanging06"/>
        <w:numPr>
          <w:ilvl w:val="0"/>
          <w:numId w:val="0"/>
        </w:numPr>
        <w:ind w:left="357" w:hanging="357"/>
      </w:pPr>
      <w:r w:rsidRPr="008C39AF">
        <w:t>The less successful responses</w:t>
      </w:r>
    </w:p>
    <w:p w:rsidR="00852B72" w:rsidRPr="008C39AF" w:rsidRDefault="00360372" w:rsidP="008C39AF">
      <w:pPr>
        <w:pStyle w:val="dotpoints"/>
        <w:tabs>
          <w:tab w:val="clear" w:pos="720"/>
          <w:tab w:val="left" w:pos="426"/>
        </w:tabs>
        <w:ind w:left="426" w:hanging="426"/>
      </w:pPr>
      <w:proofErr w:type="gramStart"/>
      <w:r>
        <w:t>s</w:t>
      </w:r>
      <w:r w:rsidR="00BE4A89" w:rsidRPr="008C39AF">
        <w:t>truggled</w:t>
      </w:r>
      <w:proofErr w:type="gramEnd"/>
      <w:r w:rsidR="00BE4A89" w:rsidRPr="008C39AF">
        <w:t xml:space="preserve"> to present ideas, information</w:t>
      </w:r>
      <w:r>
        <w:t>,</w:t>
      </w:r>
      <w:r w:rsidR="00BE4A89" w:rsidRPr="008C39AF">
        <w:t xml:space="preserve"> and opinions using language and structures appropriate to the context, purpose</w:t>
      </w:r>
      <w:r>
        <w:t>,</w:t>
      </w:r>
      <w:r w:rsidR="00BE4A89" w:rsidRPr="008C39AF">
        <w:t xml:space="preserve"> and audience, particularly the language associated with formal communication</w:t>
      </w:r>
      <w:r w:rsidR="00B17E5F">
        <w:t>.</w:t>
      </w:r>
    </w:p>
    <w:p w:rsidR="00852B72" w:rsidRPr="008C39AF" w:rsidRDefault="00BE4A89" w:rsidP="008C39AF">
      <w:pPr>
        <w:pStyle w:val="TopicHeading1"/>
        <w:keepNext/>
        <w:rPr>
          <w:rFonts w:cs="Arial"/>
          <w:b w:val="0"/>
          <w:bCs w:val="0"/>
        </w:rPr>
      </w:pPr>
      <w:r w:rsidRPr="008C39AF">
        <w:rPr>
          <w:rFonts w:cs="Arial"/>
        </w:rPr>
        <w:t>Written Response</w:t>
      </w:r>
    </w:p>
    <w:p w:rsidR="00B300D1" w:rsidRPr="008C39AF" w:rsidRDefault="00BE4A89" w:rsidP="00020FB5">
      <w:pPr>
        <w:pStyle w:val="StyledotpointsArialNarrowBoldBefore0cmHanging06"/>
        <w:numPr>
          <w:ilvl w:val="0"/>
          <w:numId w:val="0"/>
        </w:numPr>
        <w:ind w:left="357" w:hanging="357"/>
      </w:pPr>
      <w:r w:rsidRPr="008C39AF">
        <w:t>The more successful responses</w:t>
      </w:r>
    </w:p>
    <w:p w:rsidR="006B6EDA" w:rsidRPr="008C39AF" w:rsidRDefault="00360372" w:rsidP="00CA3E86">
      <w:pPr>
        <w:pStyle w:val="dotpoints"/>
        <w:tabs>
          <w:tab w:val="clear" w:pos="720"/>
          <w:tab w:val="left" w:pos="426"/>
        </w:tabs>
        <w:ind w:left="426" w:hanging="426"/>
      </w:pPr>
      <w:r>
        <w:t>a</w:t>
      </w:r>
      <w:r w:rsidR="00BE4A89" w:rsidRPr="008C39AF">
        <w:t>dhered to all conventions of the specified text type</w:t>
      </w:r>
    </w:p>
    <w:p w:rsidR="006B6EDA" w:rsidRPr="008C39AF" w:rsidRDefault="00360372" w:rsidP="00CA3E86">
      <w:pPr>
        <w:pStyle w:val="dotpoints"/>
        <w:tabs>
          <w:tab w:val="clear" w:pos="720"/>
          <w:tab w:val="left" w:pos="426"/>
        </w:tabs>
        <w:ind w:left="426" w:hanging="426"/>
      </w:pPr>
      <w:r>
        <w:t>u</w:t>
      </w:r>
      <w:r w:rsidR="00BE4A89" w:rsidRPr="008C39AF">
        <w:t>sed a variety of complex language and language structures to effectively communicate ideas, information</w:t>
      </w:r>
      <w:r>
        <w:t>,</w:t>
      </w:r>
      <w:r w:rsidR="00BE4A89" w:rsidRPr="008C39AF">
        <w:t xml:space="preserve"> and opinions </w:t>
      </w:r>
    </w:p>
    <w:p w:rsidR="006B6EDA" w:rsidRPr="008C39AF" w:rsidRDefault="00360372" w:rsidP="00CA3E86">
      <w:pPr>
        <w:pStyle w:val="dotpoints"/>
        <w:tabs>
          <w:tab w:val="clear" w:pos="720"/>
          <w:tab w:val="left" w:pos="426"/>
        </w:tabs>
        <w:ind w:left="426" w:hanging="426"/>
      </w:pPr>
      <w:r>
        <w:t>s</w:t>
      </w:r>
      <w:r w:rsidR="00BE4A89" w:rsidRPr="008C39AF">
        <w:t xml:space="preserve">ynthesised information from a range of sources and appropriately acknowledged the resources throughout the response </w:t>
      </w:r>
    </w:p>
    <w:p w:rsidR="00CA3E86" w:rsidRPr="008C39AF" w:rsidRDefault="00360372" w:rsidP="00CA3E86">
      <w:pPr>
        <w:pStyle w:val="dotpoints"/>
        <w:tabs>
          <w:tab w:val="clear" w:pos="720"/>
          <w:tab w:val="left" w:pos="426"/>
        </w:tabs>
        <w:ind w:left="426" w:hanging="426"/>
      </w:pPr>
      <w:r>
        <w:t>i</w:t>
      </w:r>
      <w:r w:rsidR="00BE4A89" w:rsidRPr="008C39AF">
        <w:t xml:space="preserve">ncluded the use of idiomatic phrases appropriate to the issue(s) being discussed </w:t>
      </w:r>
    </w:p>
    <w:p w:rsidR="00CA3E86" w:rsidRPr="008C39AF" w:rsidRDefault="00360372" w:rsidP="00CA3E86">
      <w:pPr>
        <w:pStyle w:val="dotpoints"/>
        <w:tabs>
          <w:tab w:val="clear" w:pos="720"/>
          <w:tab w:val="left" w:pos="426"/>
        </w:tabs>
        <w:ind w:left="426" w:hanging="426"/>
      </w:pPr>
      <w:r>
        <w:t>u</w:t>
      </w:r>
      <w:r w:rsidR="00BE4A89" w:rsidRPr="008C39AF">
        <w:t>sed a variety of techniques to creatively communicate their ideas, information</w:t>
      </w:r>
      <w:r>
        <w:t>,</w:t>
      </w:r>
      <w:r w:rsidR="00BE4A89" w:rsidRPr="008C39AF">
        <w:t xml:space="preserve"> and opinions in depth to engage the reader(s)</w:t>
      </w:r>
    </w:p>
    <w:p w:rsidR="00B300D1" w:rsidRPr="00020FB5" w:rsidRDefault="00360372" w:rsidP="00020FB5">
      <w:pPr>
        <w:pStyle w:val="dotpoints"/>
        <w:tabs>
          <w:tab w:val="clear" w:pos="720"/>
          <w:tab w:val="left" w:pos="426"/>
        </w:tabs>
        <w:ind w:left="426" w:hanging="426"/>
      </w:pPr>
      <w:proofErr w:type="gramStart"/>
      <w:r>
        <w:t>s</w:t>
      </w:r>
      <w:r w:rsidR="00BE4A89" w:rsidRPr="008C39AF">
        <w:t>howed</w:t>
      </w:r>
      <w:proofErr w:type="gramEnd"/>
      <w:r w:rsidR="00BE4A89" w:rsidRPr="008C39AF">
        <w:t xml:space="preserve"> a comprehensive understanding of the issue and an ability to create texts demonstrating their critical thinking</w:t>
      </w:r>
      <w:r>
        <w:t>.</w:t>
      </w:r>
    </w:p>
    <w:p w:rsidR="00852B72" w:rsidRPr="008C39AF" w:rsidRDefault="00BE4A89" w:rsidP="00020FB5">
      <w:pPr>
        <w:pStyle w:val="StyledotpointsArialNarrowBoldBefore0cmHanging06"/>
        <w:numPr>
          <w:ilvl w:val="0"/>
          <w:numId w:val="0"/>
        </w:numPr>
        <w:ind w:left="357" w:hanging="357"/>
      </w:pPr>
      <w:r w:rsidRPr="008C39AF">
        <w:t>The less successful responses</w:t>
      </w:r>
    </w:p>
    <w:p w:rsidR="00852B72" w:rsidRPr="008C39AF" w:rsidRDefault="00360372" w:rsidP="008C39AF">
      <w:pPr>
        <w:pStyle w:val="dotpoints"/>
        <w:tabs>
          <w:tab w:val="clear" w:pos="720"/>
          <w:tab w:val="left" w:pos="426"/>
        </w:tabs>
        <w:ind w:left="426" w:hanging="426"/>
      </w:pPr>
      <w:r>
        <w:t>r</w:t>
      </w:r>
      <w:r w:rsidR="00BE4A89" w:rsidRPr="008C39AF">
        <w:t>elied heavily on communicating simple ideas when attempting to move beyond the general knowledge of the topic</w:t>
      </w:r>
    </w:p>
    <w:p w:rsidR="00852B72" w:rsidRPr="008C39AF" w:rsidRDefault="00360372" w:rsidP="008C39AF">
      <w:pPr>
        <w:pStyle w:val="dotpoints"/>
        <w:tabs>
          <w:tab w:val="clear" w:pos="720"/>
          <w:tab w:val="left" w:pos="426"/>
        </w:tabs>
        <w:ind w:left="426" w:hanging="426"/>
      </w:pPr>
      <w:r>
        <w:t>s</w:t>
      </w:r>
      <w:r w:rsidR="00BE4A89" w:rsidRPr="008C39AF">
        <w:t>truggled to convey ideas, information</w:t>
      </w:r>
      <w:r>
        <w:t>,</w:t>
      </w:r>
      <w:r w:rsidR="00BE4A89" w:rsidRPr="008C39AF">
        <w:t xml:space="preserve"> and opinions that varied in depth and breadth on the topic</w:t>
      </w:r>
    </w:p>
    <w:p w:rsidR="00852B72" w:rsidRPr="008C39AF" w:rsidRDefault="00360372" w:rsidP="008C39AF">
      <w:pPr>
        <w:pStyle w:val="dotpoints"/>
        <w:tabs>
          <w:tab w:val="clear" w:pos="720"/>
          <w:tab w:val="left" w:pos="426"/>
        </w:tabs>
        <w:ind w:left="426" w:hanging="426"/>
      </w:pPr>
      <w:proofErr w:type="gramStart"/>
      <w:r>
        <w:t>i</w:t>
      </w:r>
      <w:r w:rsidR="00BE4A89" w:rsidRPr="008C39AF">
        <w:t>ncluded</w:t>
      </w:r>
      <w:proofErr w:type="gramEnd"/>
      <w:r w:rsidR="00BE4A89" w:rsidRPr="008C39AF">
        <w:t xml:space="preserve"> a variety of basic errors which impeded meaning</w:t>
      </w:r>
      <w:r>
        <w:t>.</w:t>
      </w:r>
      <w:r w:rsidR="00BE4A89" w:rsidRPr="008C39AF">
        <w:t xml:space="preserve"> </w:t>
      </w:r>
    </w:p>
    <w:p w:rsidR="00852B72" w:rsidRPr="008C39AF" w:rsidRDefault="00BE4A89" w:rsidP="008C39AF">
      <w:pPr>
        <w:pStyle w:val="TopicHeading1"/>
        <w:keepNext/>
        <w:rPr>
          <w:rFonts w:cs="Arial"/>
          <w:b w:val="0"/>
          <w:bCs w:val="0"/>
        </w:rPr>
      </w:pPr>
      <w:r w:rsidRPr="008C39AF">
        <w:rPr>
          <w:rFonts w:cs="Arial"/>
        </w:rPr>
        <w:t>Reflective Response in English</w:t>
      </w:r>
    </w:p>
    <w:p w:rsidR="00B121CB" w:rsidRPr="008C39AF" w:rsidRDefault="00BE4A89" w:rsidP="00020FB5">
      <w:pPr>
        <w:pStyle w:val="StyledotpointsArialNarrowBoldBefore0cmHanging06"/>
        <w:numPr>
          <w:ilvl w:val="0"/>
          <w:numId w:val="0"/>
        </w:numPr>
        <w:ind w:left="357" w:hanging="357"/>
      </w:pPr>
      <w:r w:rsidRPr="008C39AF">
        <w:t>The more successful responses</w:t>
      </w:r>
    </w:p>
    <w:p w:rsidR="00CA3E86" w:rsidRPr="008C39AF" w:rsidRDefault="00360372" w:rsidP="00CF0A35">
      <w:pPr>
        <w:pStyle w:val="dotpoints"/>
        <w:tabs>
          <w:tab w:val="clear" w:pos="720"/>
          <w:tab w:val="left" w:pos="426"/>
        </w:tabs>
        <w:ind w:left="426" w:hanging="426"/>
      </w:pPr>
      <w:r>
        <w:t>a</w:t>
      </w:r>
      <w:r w:rsidR="00BE4A89" w:rsidRPr="008C39AF">
        <w:t xml:space="preserve">dhered to all of the conventions of the text type </w:t>
      </w:r>
    </w:p>
    <w:p w:rsidR="00B121CB" w:rsidRPr="00020FB5" w:rsidRDefault="00360372" w:rsidP="00020FB5">
      <w:pPr>
        <w:pStyle w:val="dotpoints"/>
        <w:tabs>
          <w:tab w:val="clear" w:pos="720"/>
          <w:tab w:val="left" w:pos="426"/>
        </w:tabs>
        <w:ind w:left="426" w:hanging="426"/>
      </w:pPr>
      <w:proofErr w:type="gramStart"/>
      <w:r>
        <w:t>d</w:t>
      </w:r>
      <w:r w:rsidR="00A12AF7">
        <w:t>escribed</w:t>
      </w:r>
      <w:proofErr w:type="gramEnd"/>
      <w:r w:rsidR="00A12AF7">
        <w:t xml:space="preserve"> and reflected on</w:t>
      </w:r>
      <w:r w:rsidR="00BE4A89" w:rsidRPr="008C39AF">
        <w:t xml:space="preserve"> the impact of the research, including how it challenged their values, beliefs, perspectives</w:t>
      </w:r>
      <w:r>
        <w:t>,</w:t>
      </w:r>
      <w:r w:rsidR="00BE4A89" w:rsidRPr="008C39AF">
        <w:t xml:space="preserve"> and opinions</w:t>
      </w:r>
      <w:r>
        <w:t>.</w:t>
      </w:r>
    </w:p>
    <w:p w:rsidR="00852B72" w:rsidRPr="008C39AF" w:rsidRDefault="00BE4A89" w:rsidP="00020FB5">
      <w:pPr>
        <w:pStyle w:val="StyledotpointsArialNarrowBoldBefore0cmHanging06"/>
        <w:numPr>
          <w:ilvl w:val="0"/>
          <w:numId w:val="0"/>
        </w:numPr>
        <w:ind w:left="357" w:hanging="357"/>
      </w:pPr>
      <w:r w:rsidRPr="008C39AF">
        <w:t>The less successful responses</w:t>
      </w:r>
    </w:p>
    <w:p w:rsidR="00852B72" w:rsidRPr="008C39AF" w:rsidRDefault="00360372" w:rsidP="008C39AF">
      <w:pPr>
        <w:pStyle w:val="dotpoints"/>
        <w:tabs>
          <w:tab w:val="clear" w:pos="720"/>
          <w:tab w:val="left" w:pos="426"/>
        </w:tabs>
        <w:ind w:left="426" w:hanging="426"/>
      </w:pPr>
      <w:r>
        <w:t>i</w:t>
      </w:r>
      <w:r w:rsidR="00BE4A89" w:rsidRPr="008C39AF">
        <w:t>ncluded too much factual information, and a recount of the research process</w:t>
      </w:r>
      <w:r>
        <w:t>,</w:t>
      </w:r>
      <w:r w:rsidR="00BE4A89" w:rsidRPr="008C39AF">
        <w:t xml:space="preserve"> rather than a reflection on culture and beliefs </w:t>
      </w:r>
    </w:p>
    <w:p w:rsidR="004B5536" w:rsidRPr="008C39AF" w:rsidRDefault="00BE4A89" w:rsidP="004B5536">
      <w:pPr>
        <w:pStyle w:val="Heading2"/>
      </w:pPr>
      <w:r w:rsidRPr="008C39AF">
        <w:lastRenderedPageBreak/>
        <w:t>External Assessment</w:t>
      </w:r>
    </w:p>
    <w:p w:rsidR="00B121CB" w:rsidRPr="008C39AF" w:rsidRDefault="00BE4A89" w:rsidP="00B121CB">
      <w:pPr>
        <w:pStyle w:val="AssessmentTypeHeading"/>
      </w:pPr>
      <w:r w:rsidRPr="008C39AF">
        <w:t xml:space="preserve">Assessment Type 3: Examination </w:t>
      </w:r>
    </w:p>
    <w:p w:rsidR="00852B72" w:rsidRPr="008C39AF" w:rsidRDefault="00BE4A89" w:rsidP="008C39AF">
      <w:pPr>
        <w:pStyle w:val="BodyText1"/>
        <w:rPr>
          <w:bCs/>
        </w:rPr>
      </w:pPr>
      <w:r w:rsidRPr="008C39AF">
        <w:rPr>
          <w:rFonts w:cs="Arial"/>
          <w:bCs/>
        </w:rPr>
        <w:t>The examination consists of two assessments: an oral examination and a written examination.</w:t>
      </w:r>
    </w:p>
    <w:p w:rsidR="00852B72" w:rsidRPr="008C39AF" w:rsidRDefault="00BE4A89" w:rsidP="008C39AF">
      <w:pPr>
        <w:pStyle w:val="TopicHeading1"/>
        <w:keepNext/>
        <w:rPr>
          <w:rFonts w:cs="Arial"/>
          <w:b w:val="0"/>
          <w:bCs w:val="0"/>
        </w:rPr>
      </w:pPr>
      <w:r w:rsidRPr="008C39AF">
        <w:rPr>
          <w:rFonts w:cs="Arial"/>
          <w:bCs w:val="0"/>
        </w:rPr>
        <w:t>Oral Examination</w:t>
      </w:r>
    </w:p>
    <w:p w:rsidR="00852B72" w:rsidRPr="008C39AF" w:rsidRDefault="00BE4A89" w:rsidP="008C39AF">
      <w:pPr>
        <w:pStyle w:val="BodyText1"/>
      </w:pPr>
      <w:r w:rsidRPr="008C39AF">
        <w:t xml:space="preserve">A number of students were not prepared well enough for the </w:t>
      </w:r>
      <w:r w:rsidR="006512A5">
        <w:t xml:space="preserve">oral </w:t>
      </w:r>
      <w:r w:rsidRPr="008C39AF">
        <w:t xml:space="preserve">examination and therefore </w:t>
      </w:r>
      <w:r w:rsidR="00360372">
        <w:t xml:space="preserve">were </w:t>
      </w:r>
      <w:r w:rsidRPr="008C39AF">
        <w:t>unable to discuss their topics in depth. Teachers are advised to guide students in the selection of their topic; they should pay particular attention to the requirements of the subject outline, ensuring that the topic allows for the reflection on cultures, values, beliefs, practices</w:t>
      </w:r>
      <w:r w:rsidR="00360372">
        <w:t>,</w:t>
      </w:r>
      <w:r w:rsidRPr="008C39AF">
        <w:t xml:space="preserve"> and ideas.</w:t>
      </w:r>
    </w:p>
    <w:p w:rsidR="00852B72" w:rsidRPr="008C39AF" w:rsidRDefault="00BE4A89" w:rsidP="008C39AF">
      <w:pPr>
        <w:pStyle w:val="BodyText1"/>
      </w:pPr>
      <w:r w:rsidRPr="008C39AF">
        <w:t>There was a good variety of topics this year</w:t>
      </w:r>
      <w:r w:rsidR="00360372">
        <w:t>,</w:t>
      </w:r>
      <w:r w:rsidRPr="008C39AF">
        <w:t xml:space="preserve"> including the effects of globali</w:t>
      </w:r>
      <w:r w:rsidR="00360372">
        <w:t>s</w:t>
      </w:r>
      <w:r w:rsidRPr="008C39AF">
        <w:t xml:space="preserve">ation on Vietnam, the effects of technology on human relationships in Vietnam, the </w:t>
      </w:r>
      <w:r w:rsidR="00022BF7">
        <w:t xml:space="preserve">effects </w:t>
      </w:r>
      <w:r w:rsidRPr="008C39AF">
        <w:t xml:space="preserve">of </w:t>
      </w:r>
      <w:r w:rsidR="00022BF7">
        <w:t xml:space="preserve">lifting the </w:t>
      </w:r>
      <w:r w:rsidRPr="008C39AF">
        <w:t xml:space="preserve">American embargo </w:t>
      </w:r>
      <w:r w:rsidR="00022BF7">
        <w:t>on</w:t>
      </w:r>
      <w:r w:rsidRPr="008C39AF">
        <w:t xml:space="preserve"> the Vietnamese economy and society, </w:t>
      </w:r>
      <w:r w:rsidR="00360372">
        <w:t xml:space="preserve">and </w:t>
      </w:r>
      <w:r w:rsidRPr="008C39AF">
        <w:t>the impact of climate change on industry in Vietnam.</w:t>
      </w:r>
    </w:p>
    <w:p w:rsidR="00221532" w:rsidRPr="008C39AF" w:rsidRDefault="00BE4A89" w:rsidP="00020FB5">
      <w:pPr>
        <w:pStyle w:val="StyledotpointsArialNarrowBoldBefore0cmHanging06"/>
        <w:numPr>
          <w:ilvl w:val="0"/>
          <w:numId w:val="0"/>
        </w:numPr>
        <w:ind w:left="357" w:hanging="357"/>
      </w:pPr>
      <w:r w:rsidRPr="008C39AF">
        <w:t>The more successful responses</w:t>
      </w:r>
    </w:p>
    <w:p w:rsidR="00987E05" w:rsidRDefault="00987E05" w:rsidP="009F7E54">
      <w:pPr>
        <w:pStyle w:val="dotpoints"/>
        <w:tabs>
          <w:tab w:val="clear" w:pos="720"/>
          <w:tab w:val="left" w:pos="426"/>
        </w:tabs>
        <w:ind w:left="426" w:hanging="426"/>
      </w:pPr>
      <w:r>
        <w:t>w</w:t>
      </w:r>
      <w:r w:rsidR="00BE4A89" w:rsidRPr="008C39AF">
        <w:t>ere well</w:t>
      </w:r>
      <w:r w:rsidR="00710F0F">
        <w:t xml:space="preserve"> </w:t>
      </w:r>
      <w:r w:rsidR="00BE4A89" w:rsidRPr="008C39AF">
        <w:t>researched and communicated ideas, information</w:t>
      </w:r>
      <w:r>
        <w:t>,</w:t>
      </w:r>
      <w:r w:rsidR="00BE4A89" w:rsidRPr="008C39AF">
        <w:t xml:space="preserve"> and opinions with clarity and insight</w:t>
      </w:r>
    </w:p>
    <w:p w:rsidR="00221532" w:rsidRPr="008C39AF" w:rsidRDefault="00987E05" w:rsidP="009F7E54">
      <w:pPr>
        <w:pStyle w:val="dotpoints"/>
        <w:tabs>
          <w:tab w:val="clear" w:pos="720"/>
          <w:tab w:val="left" w:pos="426"/>
        </w:tabs>
        <w:ind w:left="426" w:hanging="426"/>
      </w:pPr>
      <w:r>
        <w:t>c</w:t>
      </w:r>
      <w:r w:rsidR="00BE4A89" w:rsidRPr="008C39AF">
        <w:t xml:space="preserve">learly identified the topics and subtopics of the in-depth study and engaged in a focused discussion at length with depth </w:t>
      </w:r>
    </w:p>
    <w:p w:rsidR="009F2495" w:rsidRPr="008C39AF" w:rsidRDefault="00987E05" w:rsidP="00221532">
      <w:pPr>
        <w:pStyle w:val="dotpoints"/>
        <w:tabs>
          <w:tab w:val="clear" w:pos="720"/>
          <w:tab w:val="left" w:pos="426"/>
        </w:tabs>
        <w:ind w:left="426" w:hanging="426"/>
      </w:pPr>
      <w:r>
        <w:t>c</w:t>
      </w:r>
      <w:r w:rsidR="00BE4A89" w:rsidRPr="008C39AF">
        <w:t>onfidently identified and critiqued the usefulness of the resources used for the discussion and drew upon factual information to support conclusions</w:t>
      </w:r>
    </w:p>
    <w:p w:rsidR="00221532" w:rsidRPr="00020FB5" w:rsidRDefault="00BE4A89" w:rsidP="00020FB5">
      <w:pPr>
        <w:pStyle w:val="dotpoints"/>
        <w:tabs>
          <w:tab w:val="clear" w:pos="720"/>
          <w:tab w:val="left" w:pos="426"/>
        </w:tabs>
        <w:ind w:left="426" w:hanging="426"/>
      </w:pPr>
      <w:proofErr w:type="gramStart"/>
      <w:r w:rsidRPr="008C39AF">
        <w:t>discussed</w:t>
      </w:r>
      <w:proofErr w:type="gramEnd"/>
      <w:r w:rsidRPr="008C39AF">
        <w:t xml:space="preserve"> the issue(s) at length and confidently defended arguments</w:t>
      </w:r>
      <w:r w:rsidR="00987E05">
        <w:t>.</w:t>
      </w:r>
    </w:p>
    <w:p w:rsidR="00852B72" w:rsidRPr="008C39AF" w:rsidRDefault="00BE4A89" w:rsidP="00020FB5">
      <w:pPr>
        <w:pStyle w:val="StyledotpointsArialNarrowBoldBefore0cmHanging06"/>
        <w:numPr>
          <w:ilvl w:val="0"/>
          <w:numId w:val="0"/>
        </w:numPr>
      </w:pPr>
      <w:r w:rsidRPr="008C39AF">
        <w:t>The less successful responses</w:t>
      </w:r>
    </w:p>
    <w:p w:rsidR="00852B72" w:rsidRPr="008C39AF" w:rsidRDefault="00987E05" w:rsidP="008C39AF">
      <w:pPr>
        <w:pStyle w:val="dotpoints"/>
        <w:tabs>
          <w:tab w:val="clear" w:pos="720"/>
          <w:tab w:val="left" w:pos="426"/>
        </w:tabs>
        <w:ind w:left="426" w:hanging="426"/>
      </w:pPr>
      <w:r>
        <w:t>w</w:t>
      </w:r>
      <w:r w:rsidR="00BE4A89" w:rsidRPr="008C39AF">
        <w:t xml:space="preserve">ere dependent on rote learning and did not cope well when the discussion shifted focus </w:t>
      </w:r>
    </w:p>
    <w:p w:rsidR="00852B72" w:rsidRPr="008C39AF" w:rsidRDefault="00987E05" w:rsidP="008C39AF">
      <w:pPr>
        <w:pStyle w:val="dotpoints"/>
        <w:tabs>
          <w:tab w:val="clear" w:pos="720"/>
          <w:tab w:val="left" w:pos="426"/>
        </w:tabs>
        <w:ind w:left="426" w:hanging="426"/>
      </w:pPr>
      <w:r>
        <w:t>c</w:t>
      </w:r>
      <w:r w:rsidR="00BE4A89" w:rsidRPr="008C39AF">
        <w:t>ommented only on general knowledge about the topic</w:t>
      </w:r>
    </w:p>
    <w:p w:rsidR="00852B72" w:rsidRPr="008C39AF" w:rsidRDefault="00BE4A89" w:rsidP="008C39AF">
      <w:pPr>
        <w:pStyle w:val="dotpoints"/>
        <w:tabs>
          <w:tab w:val="clear" w:pos="720"/>
          <w:tab w:val="left" w:pos="426"/>
        </w:tabs>
        <w:ind w:left="426" w:hanging="426"/>
      </w:pPr>
      <w:proofErr w:type="gramStart"/>
      <w:r w:rsidRPr="008C39AF">
        <w:t>demonstrated</w:t>
      </w:r>
      <w:proofErr w:type="gramEnd"/>
      <w:r w:rsidRPr="008C39AF">
        <w:t xml:space="preserve"> a limited capacity to use correct expression</w:t>
      </w:r>
      <w:r w:rsidR="00987E05" w:rsidRPr="00710F0F">
        <w:t>;</w:t>
      </w:r>
      <w:r w:rsidRPr="008C39AF">
        <w:t xml:space="preserve"> </w:t>
      </w:r>
      <w:r w:rsidR="00987E05" w:rsidRPr="00710F0F">
        <w:t>c</w:t>
      </w:r>
      <w:r w:rsidRPr="008C39AF">
        <w:t>ommon inaccuracies occur</w:t>
      </w:r>
      <w:r w:rsidR="00987E05" w:rsidRPr="00710F0F">
        <w:t>r</w:t>
      </w:r>
      <w:r w:rsidRPr="008C39AF">
        <w:t xml:space="preserve">ed in sentence structures such as </w:t>
      </w:r>
      <w:proofErr w:type="spellStart"/>
      <w:r w:rsidRPr="008C39AF">
        <w:rPr>
          <w:i/>
        </w:rPr>
        <w:t>những</w:t>
      </w:r>
      <w:proofErr w:type="spellEnd"/>
      <w:r w:rsidRPr="008C39AF">
        <w:rPr>
          <w:i/>
        </w:rPr>
        <w:t xml:space="preserve"> </w:t>
      </w:r>
      <w:proofErr w:type="spellStart"/>
      <w:r w:rsidRPr="008C39AF">
        <w:rPr>
          <w:i/>
        </w:rPr>
        <w:t>các</w:t>
      </w:r>
      <w:proofErr w:type="spellEnd"/>
      <w:r w:rsidRPr="008C39AF">
        <w:rPr>
          <w:i/>
        </w:rPr>
        <w:t xml:space="preserve"> </w:t>
      </w:r>
      <w:proofErr w:type="spellStart"/>
      <w:r w:rsidRPr="008C39AF">
        <w:rPr>
          <w:i/>
        </w:rPr>
        <w:t>nha</w:t>
      </w:r>
      <w:proofErr w:type="spellEnd"/>
      <w:r w:rsidRPr="008C39AF">
        <w:rPr>
          <w:i/>
        </w:rPr>
        <w:t xml:space="preserve">̀ </w:t>
      </w:r>
      <w:proofErr w:type="spellStart"/>
      <w:r w:rsidRPr="008C39AF">
        <w:rPr>
          <w:i/>
        </w:rPr>
        <w:t>máy</w:t>
      </w:r>
      <w:proofErr w:type="spellEnd"/>
      <w:r w:rsidRPr="008C39AF">
        <w:t xml:space="preserve">, </w:t>
      </w:r>
      <w:proofErr w:type="spellStart"/>
      <w:r w:rsidRPr="008C39AF">
        <w:rPr>
          <w:i/>
        </w:rPr>
        <w:t>những</w:t>
      </w:r>
      <w:proofErr w:type="spellEnd"/>
      <w:r w:rsidR="00710F0F" w:rsidRPr="008C39AF">
        <w:rPr>
          <w:i/>
        </w:rPr>
        <w:t xml:space="preserve"> </w:t>
      </w:r>
      <w:proofErr w:type="spellStart"/>
      <w:r w:rsidRPr="008C39AF">
        <w:rPr>
          <w:i/>
        </w:rPr>
        <w:t>nha</w:t>
      </w:r>
      <w:proofErr w:type="spellEnd"/>
      <w:r w:rsidRPr="008C39AF">
        <w:rPr>
          <w:i/>
        </w:rPr>
        <w:t xml:space="preserve">̀ </w:t>
      </w:r>
      <w:proofErr w:type="spellStart"/>
      <w:r w:rsidRPr="008C39AF">
        <w:rPr>
          <w:i/>
        </w:rPr>
        <w:t>hãng</w:t>
      </w:r>
      <w:proofErr w:type="spellEnd"/>
      <w:r w:rsidRPr="008C39AF">
        <w:rPr>
          <w:i/>
        </w:rPr>
        <w:t xml:space="preserve"> </w:t>
      </w:r>
      <w:proofErr w:type="spellStart"/>
      <w:r w:rsidRPr="008C39AF">
        <w:rPr>
          <w:i/>
        </w:rPr>
        <w:t>xưởng</w:t>
      </w:r>
      <w:proofErr w:type="spellEnd"/>
      <w:r w:rsidRPr="008C39AF">
        <w:t xml:space="preserve">, </w:t>
      </w:r>
      <w:proofErr w:type="spellStart"/>
      <w:r w:rsidRPr="008C39AF">
        <w:rPr>
          <w:i/>
        </w:rPr>
        <w:t>xảy</w:t>
      </w:r>
      <w:proofErr w:type="spellEnd"/>
      <w:r w:rsidRPr="008C39AF">
        <w:rPr>
          <w:i/>
        </w:rPr>
        <w:t xml:space="preserve"> </w:t>
      </w:r>
      <w:proofErr w:type="spellStart"/>
      <w:r w:rsidRPr="008C39AF">
        <w:rPr>
          <w:i/>
        </w:rPr>
        <w:t>ra</w:t>
      </w:r>
      <w:proofErr w:type="spellEnd"/>
      <w:r w:rsidRPr="008C39AF">
        <w:rPr>
          <w:i/>
        </w:rPr>
        <w:t xml:space="preserve"> </w:t>
      </w:r>
      <w:proofErr w:type="spellStart"/>
      <w:r w:rsidRPr="008C39AF">
        <w:rPr>
          <w:i/>
        </w:rPr>
        <w:t>được</w:t>
      </w:r>
      <w:proofErr w:type="spellEnd"/>
      <w:r w:rsidRPr="008C39AF">
        <w:rPr>
          <w:i/>
        </w:rPr>
        <w:t xml:space="preserve"> </w:t>
      </w:r>
      <w:proofErr w:type="spellStart"/>
      <w:r w:rsidRPr="008C39AF">
        <w:rPr>
          <w:i/>
        </w:rPr>
        <w:t>rất</w:t>
      </w:r>
      <w:proofErr w:type="spellEnd"/>
      <w:r w:rsidRPr="008C39AF">
        <w:rPr>
          <w:i/>
        </w:rPr>
        <w:t xml:space="preserve"> là </w:t>
      </w:r>
      <w:proofErr w:type="spellStart"/>
      <w:r w:rsidRPr="008C39AF">
        <w:rPr>
          <w:i/>
        </w:rPr>
        <w:t>lâu</w:t>
      </w:r>
      <w:proofErr w:type="spellEnd"/>
      <w:r w:rsidRPr="008C39AF">
        <w:rPr>
          <w:i/>
        </w:rPr>
        <w:t xml:space="preserve"> </w:t>
      </w:r>
      <w:proofErr w:type="spellStart"/>
      <w:r w:rsidRPr="008C39AF">
        <w:rPr>
          <w:i/>
        </w:rPr>
        <w:t>rồi</w:t>
      </w:r>
      <w:proofErr w:type="spellEnd"/>
      <w:r w:rsidRPr="008C39AF">
        <w:t xml:space="preserve">, </w:t>
      </w:r>
      <w:r w:rsidR="00710F0F">
        <w:t xml:space="preserve">and </w:t>
      </w:r>
      <w:r w:rsidRPr="008C39AF">
        <w:rPr>
          <w:i/>
        </w:rPr>
        <w:t xml:space="preserve">có </w:t>
      </w:r>
      <w:proofErr w:type="spellStart"/>
      <w:r w:rsidRPr="008C39AF">
        <w:rPr>
          <w:i/>
        </w:rPr>
        <w:t>một</w:t>
      </w:r>
      <w:proofErr w:type="spellEnd"/>
      <w:r w:rsidRPr="008C39AF">
        <w:rPr>
          <w:i/>
        </w:rPr>
        <w:t xml:space="preserve"> </w:t>
      </w:r>
      <w:proofErr w:type="spellStart"/>
      <w:r w:rsidRPr="008C39AF">
        <w:rPr>
          <w:i/>
        </w:rPr>
        <w:t>nha</w:t>
      </w:r>
      <w:proofErr w:type="spellEnd"/>
      <w:r w:rsidRPr="008C39AF">
        <w:rPr>
          <w:i/>
        </w:rPr>
        <w:t xml:space="preserve">̀ </w:t>
      </w:r>
      <w:proofErr w:type="spellStart"/>
      <w:r w:rsidRPr="008C39AF">
        <w:rPr>
          <w:i/>
        </w:rPr>
        <w:t>nước</w:t>
      </w:r>
      <w:proofErr w:type="spellEnd"/>
      <w:r w:rsidRPr="008C39AF">
        <w:rPr>
          <w:i/>
        </w:rPr>
        <w:t xml:space="preserve"> </w:t>
      </w:r>
      <w:proofErr w:type="spellStart"/>
      <w:r w:rsidRPr="008C39AF">
        <w:rPr>
          <w:i/>
        </w:rPr>
        <w:t>đa</w:t>
      </w:r>
      <w:proofErr w:type="spellEnd"/>
      <w:r w:rsidRPr="008C39AF">
        <w:rPr>
          <w:i/>
        </w:rPr>
        <w:t xml:space="preserve">̃ </w:t>
      </w:r>
      <w:proofErr w:type="spellStart"/>
      <w:r w:rsidRPr="008C39AF">
        <w:rPr>
          <w:i/>
        </w:rPr>
        <w:t>va</w:t>
      </w:r>
      <w:proofErr w:type="spellEnd"/>
      <w:r w:rsidRPr="008C39AF">
        <w:rPr>
          <w:i/>
        </w:rPr>
        <w:t xml:space="preserve">̀ </w:t>
      </w:r>
      <w:proofErr w:type="spellStart"/>
      <w:r w:rsidRPr="008C39AF">
        <w:rPr>
          <w:i/>
        </w:rPr>
        <w:t>đang</w:t>
      </w:r>
      <w:proofErr w:type="spellEnd"/>
      <w:r w:rsidRPr="008C39AF">
        <w:rPr>
          <w:i/>
        </w:rPr>
        <w:t xml:space="preserve"> </w:t>
      </w:r>
      <w:proofErr w:type="spellStart"/>
      <w:r w:rsidRPr="008C39AF">
        <w:rPr>
          <w:i/>
        </w:rPr>
        <w:t>phô</w:t>
      </w:r>
      <w:proofErr w:type="spellEnd"/>
      <w:r w:rsidRPr="008C39AF">
        <w:rPr>
          <w:i/>
        </w:rPr>
        <w:t xml:space="preserve">̉ </w:t>
      </w:r>
      <w:proofErr w:type="spellStart"/>
      <w:r w:rsidRPr="008C39AF">
        <w:rPr>
          <w:i/>
        </w:rPr>
        <w:t>biến</w:t>
      </w:r>
      <w:proofErr w:type="spellEnd"/>
      <w:r w:rsidR="00710F0F" w:rsidRPr="008C39AF">
        <w:t>.</w:t>
      </w:r>
    </w:p>
    <w:p w:rsidR="00020FB5" w:rsidRDefault="00020FB5">
      <w:pPr>
        <w:rPr>
          <w:rFonts w:ascii="Arial" w:hAnsi="Arial" w:cs="Arial"/>
          <w:b/>
          <w:sz w:val="24"/>
        </w:rPr>
      </w:pPr>
      <w:r>
        <w:rPr>
          <w:rFonts w:cs="Arial"/>
          <w:bCs/>
        </w:rPr>
        <w:br w:type="page"/>
      </w:r>
    </w:p>
    <w:p w:rsidR="00852B72" w:rsidRPr="008C39AF" w:rsidRDefault="00BE4A89" w:rsidP="008C39AF">
      <w:pPr>
        <w:pStyle w:val="TopicHeading1"/>
        <w:keepNext/>
      </w:pPr>
      <w:r w:rsidRPr="008C39AF">
        <w:rPr>
          <w:rFonts w:cs="Arial"/>
          <w:bCs w:val="0"/>
        </w:rPr>
        <w:lastRenderedPageBreak/>
        <w:t>Written Examination</w:t>
      </w:r>
    </w:p>
    <w:p w:rsidR="00852B72" w:rsidRPr="008C39AF" w:rsidRDefault="00BE4A89" w:rsidP="008C39AF">
      <w:pPr>
        <w:pStyle w:val="TopicHeading1"/>
        <w:keepNext/>
        <w:jc w:val="center"/>
        <w:rPr>
          <w:rFonts w:cs="Arial"/>
        </w:rPr>
      </w:pPr>
      <w:r w:rsidRPr="008C39AF">
        <w:rPr>
          <w:rFonts w:cs="Arial"/>
          <w:lang w:val="vi-VN"/>
        </w:rPr>
        <w:t>Section 1: L</w:t>
      </w:r>
      <w:r w:rsidRPr="008C39AF">
        <w:rPr>
          <w:rFonts w:cs="Arial"/>
          <w:i/>
          <w:lang w:val="vi-VN"/>
        </w:rPr>
        <w:t>istening and Respondi</w:t>
      </w:r>
      <w:r w:rsidRPr="008C39AF">
        <w:rPr>
          <w:rFonts w:cs="Arial"/>
          <w:lang w:val="vi-VN"/>
        </w:rPr>
        <w:t>ng</w:t>
      </w:r>
      <w:r w:rsidR="006512A5">
        <w:rPr>
          <w:rFonts w:cs="Arial"/>
        </w:rPr>
        <w:t>, Part A</w:t>
      </w:r>
    </w:p>
    <w:p w:rsidR="00852B72" w:rsidRPr="008C39AF" w:rsidRDefault="00BE4A89" w:rsidP="008C39AF">
      <w:pPr>
        <w:pStyle w:val="BodyText1"/>
        <w:rPr>
          <w:rFonts w:cs="Arial"/>
          <w:bCs/>
        </w:rPr>
      </w:pPr>
      <w:r w:rsidRPr="008C39AF">
        <w:rPr>
          <w:rFonts w:cs="Arial"/>
          <w:bCs/>
          <w:szCs w:val="22"/>
        </w:rPr>
        <w:t>S</w:t>
      </w:r>
      <w:r w:rsidRPr="00BE4A89">
        <w:rPr>
          <w:bCs/>
        </w:rPr>
        <w:t>ection 1,</w:t>
      </w:r>
      <w:r w:rsidRPr="008C39AF">
        <w:rPr>
          <w:rFonts w:cs="Arial"/>
          <w:bCs/>
          <w:szCs w:val="22"/>
        </w:rPr>
        <w:t xml:space="preserve"> Listening and Responding, </w:t>
      </w:r>
      <w:r w:rsidRPr="00BE4A89">
        <w:rPr>
          <w:bCs/>
        </w:rPr>
        <w:t>Parts A and B</w:t>
      </w:r>
      <w:r w:rsidRPr="008C39AF">
        <w:rPr>
          <w:rFonts w:cs="Arial"/>
          <w:bCs/>
          <w:szCs w:val="22"/>
        </w:rPr>
        <w:t>,</w:t>
      </w:r>
      <w:r w:rsidRPr="008C39AF">
        <w:rPr>
          <w:rFonts w:cs="Arial"/>
          <w:bCs/>
        </w:rPr>
        <w:t xml:space="preserve"> was handled very well by most students. </w:t>
      </w:r>
    </w:p>
    <w:p w:rsidR="00852B72" w:rsidRPr="008C39AF" w:rsidRDefault="00BE4A89" w:rsidP="008C39AF">
      <w:pPr>
        <w:pStyle w:val="BodyText1"/>
        <w:keepNext/>
        <w:rPr>
          <w:color w:val="000000" w:themeColor="text1"/>
        </w:rPr>
      </w:pPr>
      <w:r w:rsidRPr="008C39AF">
        <w:rPr>
          <w:i/>
          <w:iCs/>
          <w:color w:val="000000" w:themeColor="text1"/>
        </w:rPr>
        <w:t>Question 1</w:t>
      </w:r>
    </w:p>
    <w:p w:rsidR="00852B72" w:rsidRPr="008C39AF" w:rsidRDefault="00BE4A89" w:rsidP="008C39AF">
      <w:pPr>
        <w:pStyle w:val="BodyText1"/>
      </w:pPr>
      <w:r w:rsidRPr="008C39AF">
        <w:t>The average mark for this question was 8 out of 10.</w:t>
      </w:r>
    </w:p>
    <w:p w:rsidR="00D85DC7" w:rsidRPr="008C39AF" w:rsidRDefault="00BE4A89" w:rsidP="00020FB5">
      <w:pPr>
        <w:pStyle w:val="StyledotpointsArialNarrowBoldBefore0cmHanging06"/>
        <w:numPr>
          <w:ilvl w:val="0"/>
          <w:numId w:val="0"/>
        </w:numPr>
        <w:ind w:left="357" w:hanging="357"/>
      </w:pPr>
      <w:r w:rsidRPr="008C39AF">
        <w:t>The more successful responses</w:t>
      </w:r>
    </w:p>
    <w:p w:rsidR="00852B72" w:rsidRDefault="00D532BC" w:rsidP="008C39AF">
      <w:pPr>
        <w:pStyle w:val="dotpoints"/>
        <w:tabs>
          <w:tab w:val="clear" w:pos="720"/>
          <w:tab w:val="left" w:pos="426"/>
        </w:tabs>
        <w:ind w:left="426" w:hanging="426"/>
      </w:pPr>
      <w:proofErr w:type="gramStart"/>
      <w:r>
        <w:t>provided</w:t>
      </w:r>
      <w:proofErr w:type="gramEnd"/>
      <w:r>
        <w:t xml:space="preserve"> answers according to the marks; i.e. compared at least four points for part (a), which was worth 4 marks, and explained at least four points for part (c), also worth 4 marks.</w:t>
      </w:r>
    </w:p>
    <w:p w:rsidR="00852B72" w:rsidRPr="008C39AF" w:rsidRDefault="00BE4A89" w:rsidP="00020FB5">
      <w:pPr>
        <w:pStyle w:val="StyledotpointsArialNarrowBoldBefore0cmHanging06"/>
        <w:numPr>
          <w:ilvl w:val="0"/>
          <w:numId w:val="0"/>
        </w:numPr>
        <w:ind w:left="357" w:hanging="357"/>
      </w:pPr>
      <w:r w:rsidRPr="008C39AF">
        <w:t>The less successful responses</w:t>
      </w:r>
    </w:p>
    <w:p w:rsidR="00852B72" w:rsidRPr="008C39AF" w:rsidRDefault="00987E05" w:rsidP="008C39AF">
      <w:pPr>
        <w:pStyle w:val="dotpoints"/>
        <w:tabs>
          <w:tab w:val="clear" w:pos="720"/>
          <w:tab w:val="left" w:pos="426"/>
        </w:tabs>
        <w:ind w:left="426" w:hanging="426"/>
      </w:pPr>
      <w:r>
        <w:t>o</w:t>
      </w:r>
      <w:r w:rsidR="00BE4A89" w:rsidRPr="008C39AF">
        <w:t>nly partially identified the points addressing the question</w:t>
      </w:r>
      <w:r w:rsidR="00D532BC">
        <w:t xml:space="preserve"> parts</w:t>
      </w:r>
    </w:p>
    <w:p w:rsidR="00852B72" w:rsidRPr="008C39AF" w:rsidRDefault="00BE4A89" w:rsidP="008C39AF">
      <w:pPr>
        <w:pStyle w:val="dotpoints"/>
        <w:tabs>
          <w:tab w:val="clear" w:pos="720"/>
          <w:tab w:val="left" w:pos="426"/>
        </w:tabs>
        <w:ind w:left="426" w:hanging="426"/>
      </w:pPr>
      <w:proofErr w:type="gramStart"/>
      <w:r w:rsidRPr="008C39AF">
        <w:t>provide</w:t>
      </w:r>
      <w:r w:rsidR="00987E05">
        <w:t>d</w:t>
      </w:r>
      <w:proofErr w:type="gramEnd"/>
      <w:r w:rsidRPr="008C39AF">
        <w:t xml:space="preserve"> little or no justification</w:t>
      </w:r>
      <w:r w:rsidR="00987E05">
        <w:t>.</w:t>
      </w:r>
    </w:p>
    <w:p w:rsidR="006512A5" w:rsidRPr="006512A5" w:rsidRDefault="006512A5" w:rsidP="006512A5">
      <w:pPr>
        <w:pStyle w:val="TopicHeading1"/>
        <w:keepNext/>
        <w:jc w:val="center"/>
        <w:rPr>
          <w:rFonts w:cs="Arial"/>
        </w:rPr>
      </w:pPr>
      <w:r w:rsidRPr="00BE6428">
        <w:rPr>
          <w:rFonts w:cs="Arial"/>
          <w:lang w:val="vi-VN"/>
        </w:rPr>
        <w:t>Section 1: Listening and Responding</w:t>
      </w:r>
      <w:r>
        <w:rPr>
          <w:rFonts w:cs="Arial"/>
        </w:rPr>
        <w:t>, Part B</w:t>
      </w:r>
    </w:p>
    <w:p w:rsidR="00852B72" w:rsidRPr="008C39AF" w:rsidRDefault="00BE4A89" w:rsidP="008C39AF">
      <w:pPr>
        <w:pStyle w:val="BodyText1"/>
        <w:keepNext/>
        <w:rPr>
          <w:color w:val="000000" w:themeColor="text1"/>
        </w:rPr>
      </w:pPr>
      <w:r w:rsidRPr="008C39AF">
        <w:rPr>
          <w:i/>
          <w:iCs/>
          <w:color w:val="000000" w:themeColor="text1"/>
        </w:rPr>
        <w:t>Question 2</w:t>
      </w:r>
    </w:p>
    <w:p w:rsidR="00852B72" w:rsidRPr="008C39AF" w:rsidRDefault="00BE4A89" w:rsidP="008C39AF">
      <w:pPr>
        <w:pStyle w:val="BodyText1"/>
      </w:pPr>
      <w:r w:rsidRPr="008C39AF">
        <w:t xml:space="preserve">The </w:t>
      </w:r>
      <w:r w:rsidR="004F706E">
        <w:t xml:space="preserve">final </w:t>
      </w:r>
      <w:r w:rsidRPr="008C39AF">
        <w:t xml:space="preserve">average mark </w:t>
      </w:r>
      <w:r w:rsidR="004F706E">
        <w:t xml:space="preserve">for this question </w:t>
      </w:r>
      <w:r w:rsidRPr="008C39AF">
        <w:t xml:space="preserve">was 13 out of </w:t>
      </w:r>
      <w:r w:rsidR="0070442C">
        <w:t>20</w:t>
      </w:r>
      <w:r w:rsidR="004F706E">
        <w:t>.</w:t>
      </w:r>
      <w:r w:rsidRPr="008C39AF">
        <w:t xml:space="preserve"> Students are reminded to read the question carefully and </w:t>
      </w:r>
      <w:r w:rsidR="00987E05">
        <w:t xml:space="preserve">to </w:t>
      </w:r>
      <w:r w:rsidRPr="008C39AF">
        <w:t>adhere to the word</w:t>
      </w:r>
      <w:r w:rsidR="00987E05">
        <w:t>-</w:t>
      </w:r>
      <w:r w:rsidRPr="008C39AF">
        <w:t>limit.</w:t>
      </w:r>
    </w:p>
    <w:p w:rsidR="00D85DC7" w:rsidRPr="008C39AF" w:rsidRDefault="00BE4A89" w:rsidP="00020FB5">
      <w:pPr>
        <w:pStyle w:val="StyledotpointsArialNarrowBoldBefore0cmHanging06"/>
        <w:numPr>
          <w:ilvl w:val="0"/>
          <w:numId w:val="0"/>
        </w:numPr>
        <w:ind w:left="357" w:hanging="357"/>
      </w:pPr>
      <w:r w:rsidRPr="008C39AF">
        <w:t>The more successful responses</w:t>
      </w:r>
    </w:p>
    <w:p w:rsidR="006E40B0" w:rsidRPr="008C39AF" w:rsidRDefault="00BE4A89" w:rsidP="00D85DC7">
      <w:pPr>
        <w:pStyle w:val="dotpoints"/>
        <w:tabs>
          <w:tab w:val="clear" w:pos="720"/>
          <w:tab w:val="left" w:pos="426"/>
        </w:tabs>
        <w:ind w:left="426" w:hanging="426"/>
      </w:pPr>
      <w:r w:rsidRPr="008C39AF">
        <w:t>produced a response using all of the appropriate conventions of the text type of a speech</w:t>
      </w:r>
    </w:p>
    <w:p w:rsidR="00D85DC7" w:rsidRPr="008C39AF" w:rsidRDefault="00A3448C" w:rsidP="00D85DC7">
      <w:pPr>
        <w:pStyle w:val="dotpoints"/>
        <w:tabs>
          <w:tab w:val="clear" w:pos="720"/>
          <w:tab w:val="left" w:pos="426"/>
        </w:tabs>
        <w:ind w:left="426" w:hanging="426"/>
      </w:pPr>
      <w:r>
        <w:t>w</w:t>
      </w:r>
      <w:r w:rsidR="00BE4A89" w:rsidRPr="008C39AF">
        <w:t xml:space="preserve">ere structured well, including </w:t>
      </w:r>
      <w:r w:rsidR="00D532BC">
        <w:t xml:space="preserve">incorporating </w:t>
      </w:r>
      <w:r w:rsidR="00BE4A89" w:rsidRPr="008C39AF">
        <w:t xml:space="preserve">an introduction and </w:t>
      </w:r>
      <w:r w:rsidR="00D532BC">
        <w:t xml:space="preserve">a </w:t>
      </w:r>
      <w:r w:rsidR="00BE4A89" w:rsidRPr="008C39AF">
        <w:t>conclusion</w:t>
      </w:r>
    </w:p>
    <w:p w:rsidR="00BD2C7A" w:rsidRPr="008C39AF" w:rsidRDefault="00A3448C" w:rsidP="00D85DC7">
      <w:pPr>
        <w:pStyle w:val="dotpoints"/>
        <w:tabs>
          <w:tab w:val="clear" w:pos="720"/>
          <w:tab w:val="left" w:pos="426"/>
        </w:tabs>
        <w:ind w:left="426" w:hanging="426"/>
      </w:pPr>
      <w:r>
        <w:t>a</w:t>
      </w:r>
      <w:r w:rsidR="00BE4A89" w:rsidRPr="008C39AF">
        <w:t xml:space="preserve">ddressed the correct target audience and used the information from the two texts to </w:t>
      </w:r>
      <w:r w:rsidR="0070442C">
        <w:t>eval</w:t>
      </w:r>
      <w:r w:rsidR="00D532BC">
        <w:t>uate</w:t>
      </w:r>
      <w:r w:rsidR="00BE4A89" w:rsidRPr="008C39AF">
        <w:t xml:space="preserve"> the given issue and provide their own opinion</w:t>
      </w:r>
    </w:p>
    <w:p w:rsidR="00D85DC7" w:rsidRPr="00020FB5" w:rsidRDefault="00BE4A89" w:rsidP="00020FB5">
      <w:pPr>
        <w:pStyle w:val="dotpoints"/>
        <w:tabs>
          <w:tab w:val="clear" w:pos="720"/>
          <w:tab w:val="left" w:pos="426"/>
        </w:tabs>
        <w:ind w:left="426" w:hanging="426"/>
      </w:pPr>
      <w:proofErr w:type="gramStart"/>
      <w:r w:rsidRPr="008C39AF">
        <w:t>identified</w:t>
      </w:r>
      <w:proofErr w:type="gramEnd"/>
      <w:r w:rsidRPr="008C39AF">
        <w:t xml:space="preserve"> and directly address</w:t>
      </w:r>
      <w:r w:rsidR="00A3448C">
        <w:t>ed</w:t>
      </w:r>
      <w:r w:rsidRPr="008C39AF">
        <w:t xml:space="preserve"> all </w:t>
      </w:r>
      <w:r w:rsidR="0070442C">
        <w:t xml:space="preserve">or most </w:t>
      </w:r>
      <w:r w:rsidRPr="008C39AF">
        <w:t xml:space="preserve">of the points raised in the </w:t>
      </w:r>
      <w:r w:rsidR="0070442C">
        <w:t>texts.</w:t>
      </w:r>
      <w:r w:rsidRPr="008C39AF">
        <w:t xml:space="preserve"> </w:t>
      </w:r>
    </w:p>
    <w:p w:rsidR="00852B72" w:rsidRPr="008C39AF" w:rsidRDefault="00BE4A89" w:rsidP="008C39AF">
      <w:pPr>
        <w:pStyle w:val="dotpoints"/>
        <w:keepNext/>
        <w:numPr>
          <w:ilvl w:val="0"/>
          <w:numId w:val="0"/>
        </w:numPr>
        <w:ind w:left="357" w:hanging="357"/>
        <w:rPr>
          <w:rFonts w:ascii="Arial Narrow" w:hAnsi="Arial Narrow"/>
          <w:b/>
          <w:bCs/>
        </w:rPr>
      </w:pPr>
      <w:r w:rsidRPr="008C39AF">
        <w:rPr>
          <w:rFonts w:ascii="Arial Narrow" w:hAnsi="Arial Narrow"/>
          <w:b/>
          <w:bCs/>
        </w:rPr>
        <w:t>The less successful responses</w:t>
      </w:r>
    </w:p>
    <w:p w:rsidR="00852B72" w:rsidRPr="008C39AF" w:rsidRDefault="00BE4A89" w:rsidP="008C39AF">
      <w:pPr>
        <w:pStyle w:val="dotpoints"/>
        <w:tabs>
          <w:tab w:val="clear" w:pos="720"/>
          <w:tab w:val="left" w:pos="426"/>
        </w:tabs>
        <w:ind w:left="426" w:hanging="426"/>
      </w:pPr>
      <w:r w:rsidRPr="008C39AF">
        <w:t>provided generalised information in response to the issue and did not use the information provided in the given texts</w:t>
      </w:r>
    </w:p>
    <w:p w:rsidR="00852B72" w:rsidRPr="008C39AF" w:rsidRDefault="00BE4A89" w:rsidP="008C39AF">
      <w:pPr>
        <w:pStyle w:val="dotpoints"/>
        <w:tabs>
          <w:tab w:val="clear" w:pos="720"/>
          <w:tab w:val="left" w:pos="426"/>
        </w:tabs>
        <w:ind w:left="426" w:hanging="426"/>
      </w:pPr>
      <w:r w:rsidRPr="008C39AF">
        <w:t xml:space="preserve">responded in </w:t>
      </w:r>
      <w:r w:rsidR="00A3448C">
        <w:t xml:space="preserve">an </w:t>
      </w:r>
      <w:r w:rsidRPr="008C39AF">
        <w:t>alternative text type</w:t>
      </w:r>
      <w:r w:rsidR="00A3448C">
        <w:t>,</w:t>
      </w:r>
      <w:r w:rsidRPr="008C39AF">
        <w:t xml:space="preserve"> such as a report</w:t>
      </w:r>
    </w:p>
    <w:p w:rsidR="00852B72" w:rsidRPr="008C39AF" w:rsidRDefault="00BE4A89" w:rsidP="008C39AF">
      <w:pPr>
        <w:pStyle w:val="dotpoints"/>
        <w:tabs>
          <w:tab w:val="clear" w:pos="720"/>
          <w:tab w:val="left" w:pos="426"/>
        </w:tabs>
        <w:ind w:left="426" w:hanging="426"/>
      </w:pPr>
      <w:proofErr w:type="gramStart"/>
      <w:r w:rsidRPr="008C39AF">
        <w:t>lacked</w:t>
      </w:r>
      <w:proofErr w:type="gramEnd"/>
      <w:r w:rsidRPr="008C39AF">
        <w:t xml:space="preserve"> the structures of appropriate paragraphing, did not vary the language or sentence structures to create interest or flow, and lacked depth in the treatment of ideas, information</w:t>
      </w:r>
      <w:r w:rsidR="00A3448C">
        <w:t>,</w:t>
      </w:r>
      <w:r w:rsidRPr="008C39AF">
        <w:t xml:space="preserve"> and opinions. </w:t>
      </w:r>
    </w:p>
    <w:p w:rsidR="00852B72" w:rsidRPr="008C39AF" w:rsidRDefault="00BE4A89" w:rsidP="008C39AF">
      <w:pPr>
        <w:pStyle w:val="TopicHeading1"/>
        <w:keepNext/>
        <w:jc w:val="center"/>
        <w:rPr>
          <w:rFonts w:cs="Arial"/>
          <w:bCs w:val="0"/>
        </w:rPr>
      </w:pPr>
      <w:bookmarkStart w:id="0" w:name="_GoBack"/>
      <w:bookmarkEnd w:id="0"/>
      <w:r w:rsidRPr="008C39AF">
        <w:rPr>
          <w:rFonts w:cs="Arial"/>
          <w:bCs w:val="0"/>
        </w:rPr>
        <w:t>Section 2: Reading and Responding</w:t>
      </w:r>
      <w:r w:rsidR="006512A5">
        <w:rPr>
          <w:rFonts w:cs="Arial"/>
          <w:bCs w:val="0"/>
        </w:rPr>
        <w:t xml:space="preserve">, </w:t>
      </w:r>
      <w:r w:rsidR="002344F6">
        <w:rPr>
          <w:rFonts w:cs="Arial"/>
          <w:bCs w:val="0"/>
        </w:rPr>
        <w:t>Part A</w:t>
      </w:r>
    </w:p>
    <w:p w:rsidR="00852B72" w:rsidRPr="008C39AF" w:rsidRDefault="00BE4A89" w:rsidP="008C39AF">
      <w:pPr>
        <w:pStyle w:val="BodyText1"/>
        <w:keepNext/>
        <w:rPr>
          <w:color w:val="000000" w:themeColor="text1"/>
        </w:rPr>
      </w:pPr>
      <w:r w:rsidRPr="008C39AF">
        <w:rPr>
          <w:i/>
          <w:iCs/>
          <w:color w:val="000000" w:themeColor="text1"/>
        </w:rPr>
        <w:t>Question 3</w:t>
      </w:r>
    </w:p>
    <w:p w:rsidR="00852B72" w:rsidRPr="008C39AF" w:rsidRDefault="00BE4A89" w:rsidP="008C39AF">
      <w:pPr>
        <w:pStyle w:val="BodyText1"/>
      </w:pPr>
      <w:r w:rsidRPr="008C39AF">
        <w:t>Overall</w:t>
      </w:r>
      <w:r w:rsidR="00A3448C">
        <w:t>,</w:t>
      </w:r>
      <w:r w:rsidRPr="008C39AF">
        <w:t xml:space="preserve"> students performed reasonably well</w:t>
      </w:r>
      <w:r w:rsidR="005B7449">
        <w:t>. T</w:t>
      </w:r>
      <w:r w:rsidRPr="008C39AF">
        <w:t>he average mark for this question was 10 out of 15.</w:t>
      </w:r>
    </w:p>
    <w:p w:rsidR="00852B72" w:rsidRPr="008C39AF" w:rsidRDefault="00A3448C" w:rsidP="008C39AF">
      <w:pPr>
        <w:pStyle w:val="BodyText1"/>
      </w:pPr>
      <w:r>
        <w:lastRenderedPageBreak/>
        <w:t>S</w:t>
      </w:r>
      <w:r w:rsidR="00BE4A89" w:rsidRPr="008C39AF">
        <w:t xml:space="preserve">tudents are encouraged to read each question carefully to ensure that the information they provide in their response is appropriate and answers the question being asked. It may be helpful if students learn to organise their thoughts in dot points, according to the number of marks assigned for a particular question. For example, a </w:t>
      </w:r>
      <w:r w:rsidR="00D532BC">
        <w:t>3</w:t>
      </w:r>
      <w:r w:rsidR="00BE4A89" w:rsidRPr="008C39AF">
        <w:t xml:space="preserve">-mark question warrants </w:t>
      </w:r>
      <w:r w:rsidR="00F633A8">
        <w:t>at least</w:t>
      </w:r>
      <w:r w:rsidR="00D532BC">
        <w:t xml:space="preserve"> three</w:t>
      </w:r>
      <w:r w:rsidR="00BE4A89" w:rsidRPr="008C39AF">
        <w:t xml:space="preserve"> points of different ideas found in the given text. </w:t>
      </w:r>
    </w:p>
    <w:p w:rsidR="00D85DC7" w:rsidRPr="008C39AF" w:rsidRDefault="00BE4A89" w:rsidP="00020FB5">
      <w:pPr>
        <w:pStyle w:val="StyledotpointsArialNarrowBoldBefore0cmHanging06"/>
        <w:numPr>
          <w:ilvl w:val="0"/>
          <w:numId w:val="0"/>
        </w:numPr>
        <w:ind w:left="357" w:hanging="357"/>
      </w:pPr>
      <w:r w:rsidRPr="008C39AF">
        <w:t>The more successful responses</w:t>
      </w:r>
    </w:p>
    <w:p w:rsidR="00D85DC7" w:rsidRPr="008C39AF" w:rsidRDefault="00A3448C" w:rsidP="00D85DC7">
      <w:pPr>
        <w:pStyle w:val="dotpoints"/>
        <w:tabs>
          <w:tab w:val="clear" w:pos="720"/>
          <w:tab w:val="left" w:pos="426"/>
        </w:tabs>
        <w:ind w:left="426" w:hanging="426"/>
      </w:pPr>
      <w:r>
        <w:t>a</w:t>
      </w:r>
      <w:r w:rsidR="00BE4A89" w:rsidRPr="008C39AF">
        <w:t>nswered the questions directly and justified their responses with evidence from the text where appropriate</w:t>
      </w:r>
    </w:p>
    <w:p w:rsidR="00D85DC7" w:rsidRPr="008C39AF" w:rsidRDefault="00A3448C" w:rsidP="00D85DC7">
      <w:pPr>
        <w:pStyle w:val="dotpoints"/>
        <w:tabs>
          <w:tab w:val="clear" w:pos="720"/>
          <w:tab w:val="left" w:pos="426"/>
        </w:tabs>
        <w:ind w:left="426" w:hanging="426"/>
      </w:pPr>
      <w:r>
        <w:t>c</w:t>
      </w:r>
      <w:r w:rsidR="00BE4A89" w:rsidRPr="008C39AF">
        <w:t xml:space="preserve">learly articulated reasons why </w:t>
      </w:r>
      <w:r>
        <w:t xml:space="preserve">the </w:t>
      </w:r>
      <w:r w:rsidR="00BE4A89" w:rsidRPr="008C39AF">
        <w:t>title is appropriate</w:t>
      </w:r>
      <w:r>
        <w:t xml:space="preserve"> or </w:t>
      </w:r>
      <w:r w:rsidR="00BE4A89" w:rsidRPr="008C39AF">
        <w:t xml:space="preserve">inappropriate for the text </w:t>
      </w:r>
    </w:p>
    <w:p w:rsidR="00194E8E" w:rsidRPr="008C39AF" w:rsidRDefault="00615D48" w:rsidP="00D85DC7">
      <w:pPr>
        <w:pStyle w:val="dotpoints"/>
        <w:tabs>
          <w:tab w:val="clear" w:pos="720"/>
          <w:tab w:val="left" w:pos="426"/>
        </w:tabs>
        <w:ind w:left="426" w:hanging="426"/>
      </w:pPr>
      <w:proofErr w:type="gramStart"/>
      <w:r>
        <w:t>i</w:t>
      </w:r>
      <w:r w:rsidR="00BE4A89" w:rsidRPr="008C39AF">
        <w:t>dentified</w:t>
      </w:r>
      <w:proofErr w:type="gramEnd"/>
      <w:r w:rsidR="00BE4A89" w:rsidRPr="008C39AF">
        <w:t>, explained</w:t>
      </w:r>
      <w:r>
        <w:t>,</w:t>
      </w:r>
      <w:r w:rsidR="00BE4A89" w:rsidRPr="008C39AF">
        <w:t xml:space="preserve"> and supported with evidence the linguistic and structural elements of the text that assisted the author to convey their opinion</w:t>
      </w:r>
      <w:r>
        <w:t>.</w:t>
      </w:r>
    </w:p>
    <w:p w:rsidR="00852B72" w:rsidRPr="008C39AF" w:rsidRDefault="00BE4A89" w:rsidP="00020FB5">
      <w:pPr>
        <w:pStyle w:val="StyledotpointsArialNarrowBoldBefore0cmHanging06"/>
        <w:numPr>
          <w:ilvl w:val="0"/>
          <w:numId w:val="0"/>
        </w:numPr>
        <w:ind w:left="357" w:hanging="357"/>
      </w:pPr>
      <w:r w:rsidRPr="008C39AF">
        <w:t>The less successful responses</w:t>
      </w:r>
    </w:p>
    <w:p w:rsidR="00852B72" w:rsidRPr="008C39AF" w:rsidRDefault="00BE4A89" w:rsidP="008C39AF">
      <w:pPr>
        <w:pStyle w:val="dotpoints"/>
        <w:tabs>
          <w:tab w:val="clear" w:pos="720"/>
          <w:tab w:val="left" w:pos="426"/>
        </w:tabs>
        <w:ind w:left="426" w:hanging="426"/>
      </w:pPr>
      <w:r w:rsidRPr="008C39AF">
        <w:t>lacked a clear and logical structure</w:t>
      </w:r>
    </w:p>
    <w:p w:rsidR="00852B72" w:rsidRPr="008C39AF" w:rsidRDefault="00BE4A89" w:rsidP="008C39AF">
      <w:pPr>
        <w:pStyle w:val="dotpoints"/>
        <w:tabs>
          <w:tab w:val="clear" w:pos="720"/>
          <w:tab w:val="left" w:pos="426"/>
        </w:tabs>
        <w:ind w:left="426" w:hanging="426"/>
      </w:pPr>
      <w:r w:rsidRPr="008C39AF">
        <w:t>often repeated the same information in different ways, lacking the depth required to fully answer the question</w:t>
      </w:r>
    </w:p>
    <w:p w:rsidR="00852B72" w:rsidRPr="008C39AF" w:rsidRDefault="00BE4A89" w:rsidP="008C39AF">
      <w:pPr>
        <w:pStyle w:val="dotpoints"/>
        <w:tabs>
          <w:tab w:val="clear" w:pos="720"/>
          <w:tab w:val="left" w:pos="426"/>
        </w:tabs>
        <w:ind w:left="426" w:hanging="426"/>
      </w:pPr>
      <w:proofErr w:type="gramStart"/>
      <w:r w:rsidRPr="008C39AF">
        <w:t>lacked</w:t>
      </w:r>
      <w:proofErr w:type="gramEnd"/>
      <w:r w:rsidRPr="008C39AF">
        <w:t xml:space="preserve"> evidence of analysis, largely only commenting on the content of the text, not the linguistic, cultural</w:t>
      </w:r>
      <w:r w:rsidR="00615D48">
        <w:t>,</w:t>
      </w:r>
      <w:r w:rsidRPr="008C39AF">
        <w:t xml:space="preserve"> or structural features of the text</w:t>
      </w:r>
      <w:r w:rsidR="00615D48">
        <w:t>.</w:t>
      </w:r>
    </w:p>
    <w:p w:rsidR="002344F6" w:rsidRDefault="002344F6" w:rsidP="002344F6">
      <w:pPr>
        <w:pStyle w:val="TopicHeading1"/>
        <w:keepNext/>
        <w:jc w:val="center"/>
        <w:rPr>
          <w:rFonts w:cs="Arial"/>
          <w:bCs w:val="0"/>
        </w:rPr>
      </w:pPr>
      <w:r w:rsidRPr="00BE6428">
        <w:rPr>
          <w:rFonts w:cs="Arial"/>
          <w:bCs w:val="0"/>
        </w:rPr>
        <w:t>Section 2: Reading and Responding</w:t>
      </w:r>
      <w:r>
        <w:rPr>
          <w:rFonts w:cs="Arial"/>
          <w:bCs w:val="0"/>
        </w:rPr>
        <w:t>, Part B</w:t>
      </w:r>
    </w:p>
    <w:p w:rsidR="00852B72" w:rsidRPr="008C39AF" w:rsidRDefault="00BE4A89" w:rsidP="008C39AF">
      <w:pPr>
        <w:pStyle w:val="BodyText1"/>
        <w:keepNext/>
        <w:rPr>
          <w:color w:val="000000" w:themeColor="text1"/>
        </w:rPr>
      </w:pPr>
      <w:r w:rsidRPr="008C39AF">
        <w:rPr>
          <w:i/>
          <w:iCs/>
          <w:color w:val="000000" w:themeColor="text1"/>
        </w:rPr>
        <w:t>Question 4</w:t>
      </w:r>
    </w:p>
    <w:p w:rsidR="00D53D56" w:rsidRPr="008C39AF" w:rsidRDefault="00BE4A89" w:rsidP="00D53D56">
      <w:pPr>
        <w:pStyle w:val="BodyText1"/>
      </w:pPr>
      <w:r w:rsidRPr="008C39AF">
        <w:t>In general, students coped well with the task. The average percentage for this section was approximately 75%. Responses often expressed complex ideas and opinions effectively.</w:t>
      </w:r>
    </w:p>
    <w:p w:rsidR="00D85DC7" w:rsidRPr="008C39AF" w:rsidRDefault="00BE4A89" w:rsidP="00020FB5">
      <w:pPr>
        <w:pStyle w:val="StyledotpointsArialNarrowBoldBefore0cmHanging06"/>
        <w:numPr>
          <w:ilvl w:val="0"/>
          <w:numId w:val="0"/>
        </w:numPr>
        <w:ind w:left="357" w:hanging="357"/>
      </w:pPr>
      <w:r w:rsidRPr="008C39AF">
        <w:t>The more successful responses</w:t>
      </w:r>
    </w:p>
    <w:p w:rsidR="00D85DC7" w:rsidRPr="008C39AF" w:rsidRDefault="00615D48" w:rsidP="00D85DC7">
      <w:pPr>
        <w:pStyle w:val="dotpoints"/>
        <w:tabs>
          <w:tab w:val="clear" w:pos="720"/>
          <w:tab w:val="left" w:pos="426"/>
        </w:tabs>
        <w:ind w:left="426" w:hanging="426"/>
      </w:pPr>
      <w:r>
        <w:t>f</w:t>
      </w:r>
      <w:r w:rsidR="00BE4A89" w:rsidRPr="008C39AF">
        <w:t>ully addressed both requirements of the question: the issue and ways to reduce the negative impact</w:t>
      </w:r>
      <w:r w:rsidR="00F91CE0">
        <w:t xml:space="preserve"> of tourism</w:t>
      </w:r>
    </w:p>
    <w:p w:rsidR="007D4984" w:rsidRPr="008C39AF" w:rsidRDefault="00615D48" w:rsidP="00D85DC7">
      <w:pPr>
        <w:pStyle w:val="dotpoints"/>
        <w:tabs>
          <w:tab w:val="clear" w:pos="720"/>
          <w:tab w:val="left" w:pos="426"/>
        </w:tabs>
        <w:ind w:left="426" w:hanging="426"/>
      </w:pPr>
      <w:proofErr w:type="gramStart"/>
      <w:r>
        <w:t>a</w:t>
      </w:r>
      <w:r w:rsidR="00BE4A89" w:rsidRPr="008C39AF">
        <w:t>dhered</w:t>
      </w:r>
      <w:proofErr w:type="gramEnd"/>
      <w:r w:rsidR="00BE4A89" w:rsidRPr="008C39AF">
        <w:t xml:space="preserve"> to text type correctly</w:t>
      </w:r>
      <w:r>
        <w:t xml:space="preserve"> (a</w:t>
      </w:r>
      <w:r w:rsidR="00BE4A89" w:rsidRPr="008C39AF">
        <w:t xml:space="preserve"> formal letter</w:t>
      </w:r>
      <w:r>
        <w:t>)</w:t>
      </w:r>
      <w:r w:rsidR="00BE4A89" w:rsidRPr="008C39AF">
        <w:t>, using all of the appropriate conventions and style of language</w:t>
      </w:r>
      <w:r>
        <w:t>.</w:t>
      </w:r>
    </w:p>
    <w:p w:rsidR="00852B72" w:rsidRPr="008C39AF" w:rsidRDefault="00BE4A89" w:rsidP="00020FB5">
      <w:pPr>
        <w:pStyle w:val="StyledotpointsArialNarrowBoldBefore0cmHanging06"/>
        <w:numPr>
          <w:ilvl w:val="0"/>
          <w:numId w:val="0"/>
        </w:numPr>
        <w:ind w:left="357" w:hanging="357"/>
      </w:pPr>
      <w:r w:rsidRPr="008C39AF">
        <w:t>The less successful responses</w:t>
      </w:r>
    </w:p>
    <w:p w:rsidR="00852B72" w:rsidRPr="008C39AF" w:rsidRDefault="00BE4A89" w:rsidP="008C39AF">
      <w:pPr>
        <w:pStyle w:val="dotpoints"/>
        <w:tabs>
          <w:tab w:val="clear" w:pos="720"/>
          <w:tab w:val="left" w:pos="426"/>
        </w:tabs>
        <w:ind w:left="426" w:hanging="426"/>
      </w:pPr>
      <w:r w:rsidRPr="008C39AF">
        <w:t xml:space="preserve">lacked a logical and coherent structure </w:t>
      </w:r>
    </w:p>
    <w:p w:rsidR="00852B72" w:rsidRPr="008C39AF" w:rsidRDefault="00BE4A89" w:rsidP="008C39AF">
      <w:pPr>
        <w:pStyle w:val="dotpoints"/>
        <w:tabs>
          <w:tab w:val="clear" w:pos="720"/>
          <w:tab w:val="left" w:pos="426"/>
        </w:tabs>
        <w:ind w:left="426" w:hanging="426"/>
      </w:pPr>
      <w:r w:rsidRPr="008C39AF">
        <w:t>focused too much on only one aspect of the question</w:t>
      </w:r>
      <w:r w:rsidR="00615D48">
        <w:t>,</w:t>
      </w:r>
      <w:r w:rsidRPr="008C39AF">
        <w:t xml:space="preserve"> e.g. identifying the issue and not proposing ways to change</w:t>
      </w:r>
    </w:p>
    <w:p w:rsidR="00852B72" w:rsidRPr="008C39AF" w:rsidRDefault="00BE4A89" w:rsidP="008C39AF">
      <w:pPr>
        <w:pStyle w:val="dotpoints"/>
        <w:tabs>
          <w:tab w:val="clear" w:pos="720"/>
          <w:tab w:val="left" w:pos="426"/>
        </w:tabs>
        <w:ind w:left="426" w:hanging="426"/>
      </w:pPr>
      <w:r w:rsidRPr="008C39AF">
        <w:t>included a range of common spelling mistakes</w:t>
      </w:r>
      <w:r w:rsidR="00295EAF">
        <w:t>,</w:t>
      </w:r>
      <w:r w:rsidRPr="008C39AF">
        <w:t xml:space="preserve"> such as </w:t>
      </w:r>
      <w:proofErr w:type="spellStart"/>
      <w:r w:rsidRPr="008C39AF">
        <w:rPr>
          <w:i/>
        </w:rPr>
        <w:t>giết</w:t>
      </w:r>
      <w:proofErr w:type="spellEnd"/>
      <w:r w:rsidRPr="008C39AF">
        <w:t>/</w:t>
      </w:r>
      <w:proofErr w:type="spellStart"/>
      <w:r w:rsidRPr="008C39AF">
        <w:rPr>
          <w:i/>
        </w:rPr>
        <w:t>diết</w:t>
      </w:r>
      <w:proofErr w:type="spellEnd"/>
      <w:r w:rsidRPr="008C39AF">
        <w:t xml:space="preserve">, </w:t>
      </w:r>
      <w:proofErr w:type="spellStart"/>
      <w:r w:rsidRPr="008C39AF">
        <w:rPr>
          <w:i/>
        </w:rPr>
        <w:t>vứt</w:t>
      </w:r>
      <w:proofErr w:type="spellEnd"/>
      <w:r w:rsidRPr="008C39AF">
        <w:t>/</w:t>
      </w:r>
      <w:proofErr w:type="spellStart"/>
      <w:r w:rsidRPr="008C39AF">
        <w:rPr>
          <w:i/>
        </w:rPr>
        <w:t>vức</w:t>
      </w:r>
      <w:proofErr w:type="spellEnd"/>
      <w:r w:rsidRPr="008C39AF">
        <w:t xml:space="preserve">, </w:t>
      </w:r>
      <w:proofErr w:type="spellStart"/>
      <w:r w:rsidRPr="008C39AF">
        <w:rPr>
          <w:i/>
        </w:rPr>
        <w:t>mặt</w:t>
      </w:r>
      <w:proofErr w:type="spellEnd"/>
      <w:r w:rsidRPr="008C39AF">
        <w:t>/</w:t>
      </w:r>
      <w:proofErr w:type="spellStart"/>
      <w:r w:rsidRPr="008C39AF">
        <w:rPr>
          <w:i/>
        </w:rPr>
        <w:t>mặc</w:t>
      </w:r>
      <w:proofErr w:type="spellEnd"/>
      <w:r w:rsidRPr="008C39AF">
        <w:t xml:space="preserve">, </w:t>
      </w:r>
      <w:proofErr w:type="spellStart"/>
      <w:r w:rsidRPr="008C39AF">
        <w:rPr>
          <w:i/>
        </w:rPr>
        <w:t>nạn</w:t>
      </w:r>
      <w:proofErr w:type="spellEnd"/>
      <w:r w:rsidRPr="008C39AF">
        <w:t>/</w:t>
      </w:r>
      <w:proofErr w:type="spellStart"/>
      <w:r w:rsidRPr="008C39AF">
        <w:rPr>
          <w:i/>
        </w:rPr>
        <w:t>nạng</w:t>
      </w:r>
      <w:proofErr w:type="spellEnd"/>
      <w:r w:rsidRPr="008C39AF">
        <w:t>,</w:t>
      </w:r>
      <w:r w:rsidR="00295EAF">
        <w:t xml:space="preserve"> and</w:t>
      </w:r>
      <w:r w:rsidRPr="008C39AF">
        <w:t xml:space="preserve"> </w:t>
      </w:r>
      <w:proofErr w:type="spellStart"/>
      <w:r w:rsidRPr="008C39AF">
        <w:rPr>
          <w:i/>
        </w:rPr>
        <w:t>cạn</w:t>
      </w:r>
      <w:proofErr w:type="spellEnd"/>
      <w:r w:rsidRPr="008C39AF">
        <w:t>/</w:t>
      </w:r>
      <w:proofErr w:type="spellStart"/>
      <w:r w:rsidRPr="008C39AF">
        <w:rPr>
          <w:i/>
        </w:rPr>
        <w:t>cạng</w:t>
      </w:r>
      <w:proofErr w:type="spellEnd"/>
    </w:p>
    <w:p w:rsidR="00852B72" w:rsidRPr="008C39AF" w:rsidRDefault="00BE4A89" w:rsidP="008C39AF">
      <w:pPr>
        <w:pStyle w:val="dotpoints"/>
        <w:tabs>
          <w:tab w:val="clear" w:pos="720"/>
          <w:tab w:val="left" w:pos="426"/>
        </w:tabs>
        <w:ind w:left="426" w:hanging="426"/>
      </w:pPr>
      <w:proofErr w:type="gramStart"/>
      <w:r w:rsidRPr="008C39AF">
        <w:t>demonstrated</w:t>
      </w:r>
      <w:proofErr w:type="gramEnd"/>
      <w:r w:rsidRPr="008C39AF">
        <w:t xml:space="preserve"> a limited vocabulary, e.g. </w:t>
      </w:r>
      <w:proofErr w:type="spellStart"/>
      <w:r w:rsidRPr="008C39AF">
        <w:rPr>
          <w:i/>
        </w:rPr>
        <w:t>thanh</w:t>
      </w:r>
      <w:proofErr w:type="spellEnd"/>
      <w:r w:rsidRPr="008C39AF">
        <w:rPr>
          <w:i/>
        </w:rPr>
        <w:t xml:space="preserve"> lam</w:t>
      </w:r>
      <w:r w:rsidRPr="008C39AF">
        <w:t xml:space="preserve"> (instead of </w:t>
      </w:r>
      <w:proofErr w:type="spellStart"/>
      <w:r w:rsidRPr="008C39AF">
        <w:rPr>
          <w:i/>
        </w:rPr>
        <w:t>danh</w:t>
      </w:r>
      <w:proofErr w:type="spellEnd"/>
      <w:r w:rsidRPr="008C39AF">
        <w:rPr>
          <w:i/>
        </w:rPr>
        <w:t xml:space="preserve"> lam</w:t>
      </w:r>
      <w:r w:rsidRPr="008C39AF">
        <w:t xml:space="preserve"> = famous pagoda) for touristic sites, </w:t>
      </w:r>
      <w:r w:rsidRPr="008C39AF">
        <w:rPr>
          <w:i/>
        </w:rPr>
        <w:t xml:space="preserve">non </w:t>
      </w:r>
      <w:proofErr w:type="spellStart"/>
      <w:r w:rsidRPr="008C39AF">
        <w:rPr>
          <w:i/>
        </w:rPr>
        <w:t>sông</w:t>
      </w:r>
      <w:proofErr w:type="spellEnd"/>
      <w:r w:rsidRPr="008C39AF">
        <w:rPr>
          <w:i/>
        </w:rPr>
        <w:t xml:space="preserve"> </w:t>
      </w:r>
      <w:proofErr w:type="spellStart"/>
      <w:r w:rsidRPr="008C39AF">
        <w:rPr>
          <w:i/>
        </w:rPr>
        <w:t>nước</w:t>
      </w:r>
      <w:proofErr w:type="spellEnd"/>
      <w:r w:rsidRPr="008C39AF">
        <w:rPr>
          <w:i/>
        </w:rPr>
        <w:t xml:space="preserve"> </w:t>
      </w:r>
      <w:proofErr w:type="spellStart"/>
      <w:r w:rsidRPr="008C39AF">
        <w:rPr>
          <w:i/>
        </w:rPr>
        <w:t>biếc</w:t>
      </w:r>
      <w:proofErr w:type="spellEnd"/>
      <w:r w:rsidRPr="008C39AF">
        <w:t xml:space="preserve"> (instead of </w:t>
      </w:r>
      <w:r w:rsidRPr="008C39AF">
        <w:rPr>
          <w:i/>
        </w:rPr>
        <w:t xml:space="preserve">non </w:t>
      </w:r>
      <w:proofErr w:type="spellStart"/>
      <w:r w:rsidRPr="008C39AF">
        <w:rPr>
          <w:i/>
        </w:rPr>
        <w:t>xanh</w:t>
      </w:r>
      <w:proofErr w:type="spellEnd"/>
      <w:r w:rsidRPr="008C39AF">
        <w:rPr>
          <w:i/>
        </w:rPr>
        <w:t xml:space="preserve"> </w:t>
      </w:r>
      <w:proofErr w:type="spellStart"/>
      <w:r w:rsidRPr="008C39AF">
        <w:rPr>
          <w:i/>
        </w:rPr>
        <w:t>nước</w:t>
      </w:r>
      <w:proofErr w:type="spellEnd"/>
      <w:r w:rsidRPr="008C39AF">
        <w:rPr>
          <w:i/>
        </w:rPr>
        <w:t xml:space="preserve"> </w:t>
      </w:r>
      <w:proofErr w:type="spellStart"/>
      <w:r w:rsidRPr="008C39AF">
        <w:rPr>
          <w:i/>
        </w:rPr>
        <w:t>biếc</w:t>
      </w:r>
      <w:proofErr w:type="spellEnd"/>
      <w:r w:rsidRPr="008C39AF">
        <w:t xml:space="preserve">), </w:t>
      </w:r>
      <w:proofErr w:type="spellStart"/>
      <w:r w:rsidRPr="008C39AF">
        <w:rPr>
          <w:i/>
        </w:rPr>
        <w:t>khắc</w:t>
      </w:r>
      <w:proofErr w:type="spellEnd"/>
      <w:r w:rsidRPr="008C39AF">
        <w:rPr>
          <w:i/>
        </w:rPr>
        <w:t xml:space="preserve"> </w:t>
      </w:r>
      <w:proofErr w:type="spellStart"/>
      <w:r w:rsidRPr="008C39AF">
        <w:rPr>
          <w:i/>
        </w:rPr>
        <w:t>phụ</w:t>
      </w:r>
      <w:proofErr w:type="spellEnd"/>
      <w:r w:rsidRPr="008C39AF">
        <w:t xml:space="preserve"> (instead of </w:t>
      </w:r>
      <w:proofErr w:type="spellStart"/>
      <w:r w:rsidRPr="008C39AF">
        <w:rPr>
          <w:i/>
        </w:rPr>
        <w:t>khắc</w:t>
      </w:r>
      <w:proofErr w:type="spellEnd"/>
      <w:r w:rsidRPr="008C39AF">
        <w:rPr>
          <w:i/>
        </w:rPr>
        <w:t xml:space="preserve"> </w:t>
      </w:r>
      <w:proofErr w:type="spellStart"/>
      <w:r w:rsidRPr="008C39AF">
        <w:rPr>
          <w:i/>
        </w:rPr>
        <w:t>phục</w:t>
      </w:r>
      <w:proofErr w:type="spellEnd"/>
      <w:r w:rsidRPr="008C39AF">
        <w:t xml:space="preserve">), </w:t>
      </w:r>
      <w:proofErr w:type="spellStart"/>
      <w:r w:rsidRPr="008C39AF">
        <w:rPr>
          <w:i/>
        </w:rPr>
        <w:t>bảo</w:t>
      </w:r>
      <w:proofErr w:type="spellEnd"/>
      <w:r w:rsidRPr="008C39AF">
        <w:rPr>
          <w:i/>
        </w:rPr>
        <w:t xml:space="preserve"> </w:t>
      </w:r>
      <w:proofErr w:type="spellStart"/>
      <w:r w:rsidRPr="008C39AF">
        <w:rPr>
          <w:i/>
        </w:rPr>
        <w:t>bồn</w:t>
      </w:r>
      <w:proofErr w:type="spellEnd"/>
      <w:r w:rsidRPr="008C39AF">
        <w:t xml:space="preserve"> (instead of </w:t>
      </w:r>
      <w:proofErr w:type="spellStart"/>
      <w:r w:rsidRPr="008C39AF">
        <w:rPr>
          <w:i/>
        </w:rPr>
        <w:t>bảo</w:t>
      </w:r>
      <w:proofErr w:type="spellEnd"/>
      <w:r w:rsidRPr="008C39AF">
        <w:rPr>
          <w:i/>
        </w:rPr>
        <w:t xml:space="preserve"> </w:t>
      </w:r>
      <w:proofErr w:type="spellStart"/>
      <w:r w:rsidRPr="008C39AF">
        <w:rPr>
          <w:i/>
        </w:rPr>
        <w:t>tồn</w:t>
      </w:r>
      <w:proofErr w:type="spellEnd"/>
      <w:r w:rsidRPr="008C39AF">
        <w:t xml:space="preserve">), </w:t>
      </w:r>
      <w:proofErr w:type="spellStart"/>
      <w:r w:rsidRPr="008C39AF">
        <w:rPr>
          <w:i/>
        </w:rPr>
        <w:t>phía</w:t>
      </w:r>
      <w:proofErr w:type="spellEnd"/>
      <w:r w:rsidRPr="008C39AF">
        <w:rPr>
          <w:i/>
        </w:rPr>
        <w:t xml:space="preserve"> </w:t>
      </w:r>
      <w:proofErr w:type="spellStart"/>
      <w:r w:rsidRPr="008C39AF">
        <w:rPr>
          <w:i/>
        </w:rPr>
        <w:t>cạnh</w:t>
      </w:r>
      <w:proofErr w:type="spellEnd"/>
      <w:r w:rsidRPr="008C39AF">
        <w:t xml:space="preserve"> (instead of </w:t>
      </w:r>
      <w:proofErr w:type="spellStart"/>
      <w:r w:rsidRPr="008C39AF">
        <w:rPr>
          <w:i/>
        </w:rPr>
        <w:t>khía</w:t>
      </w:r>
      <w:proofErr w:type="spellEnd"/>
      <w:r w:rsidRPr="008C39AF">
        <w:rPr>
          <w:i/>
        </w:rPr>
        <w:t xml:space="preserve"> </w:t>
      </w:r>
      <w:proofErr w:type="spellStart"/>
      <w:r w:rsidRPr="008C39AF">
        <w:rPr>
          <w:i/>
        </w:rPr>
        <w:t>cạnh</w:t>
      </w:r>
      <w:proofErr w:type="spellEnd"/>
      <w:r w:rsidRPr="008C39AF">
        <w:t>),</w:t>
      </w:r>
      <w:r w:rsidR="00295EAF">
        <w:t xml:space="preserve"> and</w:t>
      </w:r>
      <w:r w:rsidRPr="008C39AF">
        <w:t xml:space="preserve"> </w:t>
      </w:r>
      <w:proofErr w:type="spellStart"/>
      <w:r w:rsidRPr="008C39AF">
        <w:rPr>
          <w:i/>
        </w:rPr>
        <w:t>hệ</w:t>
      </w:r>
      <w:proofErr w:type="spellEnd"/>
      <w:r w:rsidRPr="008C39AF">
        <w:rPr>
          <w:i/>
        </w:rPr>
        <w:t xml:space="preserve"> </w:t>
      </w:r>
      <w:proofErr w:type="spellStart"/>
      <w:r w:rsidRPr="008C39AF">
        <w:rPr>
          <w:i/>
        </w:rPr>
        <w:t>lụy</w:t>
      </w:r>
      <w:proofErr w:type="spellEnd"/>
      <w:r w:rsidRPr="008C39AF">
        <w:t xml:space="preserve"> (instead of </w:t>
      </w:r>
      <w:proofErr w:type="spellStart"/>
      <w:r w:rsidRPr="008C39AF">
        <w:rPr>
          <w:i/>
        </w:rPr>
        <w:t>nguyên</w:t>
      </w:r>
      <w:proofErr w:type="spellEnd"/>
      <w:r w:rsidRPr="008C39AF">
        <w:rPr>
          <w:i/>
        </w:rPr>
        <w:t xml:space="preserve"> </w:t>
      </w:r>
      <w:proofErr w:type="spellStart"/>
      <w:r w:rsidRPr="008C39AF">
        <w:rPr>
          <w:i/>
        </w:rPr>
        <w:t>nhân</w:t>
      </w:r>
      <w:proofErr w:type="spellEnd"/>
      <w:r w:rsidRPr="008C39AF">
        <w:t xml:space="preserve">) for </w:t>
      </w:r>
      <w:proofErr w:type="spellStart"/>
      <w:r w:rsidR="00295EAF">
        <w:t>‘</w:t>
      </w:r>
      <w:r w:rsidRPr="008C39AF">
        <w:t>cause</w:t>
      </w:r>
      <w:proofErr w:type="spellEnd"/>
      <w:r w:rsidR="00295EAF">
        <w:t>’.</w:t>
      </w:r>
    </w:p>
    <w:p w:rsidR="00852B72" w:rsidRPr="008C39AF" w:rsidRDefault="00BE4A89" w:rsidP="00020FB5">
      <w:pPr>
        <w:pStyle w:val="TopicHeading1"/>
        <w:keepNext/>
        <w:spacing w:before="480"/>
        <w:jc w:val="center"/>
        <w:rPr>
          <w:rFonts w:cs="Arial"/>
          <w:bCs w:val="0"/>
        </w:rPr>
      </w:pPr>
      <w:r w:rsidRPr="008C39AF">
        <w:rPr>
          <w:rFonts w:cs="Arial"/>
          <w:bCs w:val="0"/>
        </w:rPr>
        <w:lastRenderedPageBreak/>
        <w:t>Section 3: Writing in Vietnamese</w:t>
      </w:r>
    </w:p>
    <w:p w:rsidR="00852B72" w:rsidRPr="008C39AF" w:rsidRDefault="005B7449" w:rsidP="008C39AF">
      <w:pPr>
        <w:pStyle w:val="BodyText1"/>
      </w:pPr>
      <w:r>
        <w:t xml:space="preserve">Students had to choose one of four questions to answer. </w:t>
      </w:r>
      <w:r w:rsidR="00615D48">
        <w:t xml:space="preserve">Of the four questions, </w:t>
      </w:r>
      <w:r w:rsidR="00BE4A89" w:rsidRPr="008C39AF">
        <w:t xml:space="preserve">Question 5 was the most popular choice in this section, followed by Question 8. </w:t>
      </w:r>
    </w:p>
    <w:p w:rsidR="00852B72" w:rsidRPr="008C39AF" w:rsidRDefault="00BE4A89" w:rsidP="008C39AF">
      <w:pPr>
        <w:pStyle w:val="BodyText1"/>
      </w:pPr>
      <w:r w:rsidRPr="008C39AF">
        <w:t xml:space="preserve">Students are reminded to read the questions both in Vietnamese and English carefully so that they </w:t>
      </w:r>
      <w:r w:rsidR="00F633A8">
        <w:t xml:space="preserve">fully </w:t>
      </w:r>
      <w:r w:rsidRPr="008C39AF">
        <w:t xml:space="preserve">understand what is required in their response. Students are </w:t>
      </w:r>
      <w:r w:rsidR="00F633A8">
        <w:t xml:space="preserve">particularly </w:t>
      </w:r>
      <w:r w:rsidRPr="008C39AF">
        <w:t xml:space="preserve">encouraged to plan and proofread their response for this section of the examination. </w:t>
      </w:r>
    </w:p>
    <w:p w:rsidR="00D85DC7" w:rsidRPr="008C39AF" w:rsidRDefault="00BE4A89" w:rsidP="00020FB5">
      <w:pPr>
        <w:pStyle w:val="StyledotpointsArialNarrowBoldBefore0cmHanging06"/>
        <w:numPr>
          <w:ilvl w:val="0"/>
          <w:numId w:val="0"/>
        </w:numPr>
        <w:ind w:left="357" w:hanging="357"/>
      </w:pPr>
      <w:r w:rsidRPr="008C39AF">
        <w:t>The more successful responses</w:t>
      </w:r>
    </w:p>
    <w:p w:rsidR="00AB37F4" w:rsidRPr="008C39AF" w:rsidRDefault="00615D48">
      <w:pPr>
        <w:pStyle w:val="dotpoints"/>
        <w:tabs>
          <w:tab w:val="clear" w:pos="720"/>
          <w:tab w:val="left" w:pos="426"/>
        </w:tabs>
        <w:ind w:left="426" w:hanging="426"/>
      </w:pPr>
      <w:r>
        <w:t>d</w:t>
      </w:r>
      <w:r w:rsidR="00BE4A89" w:rsidRPr="008C39AF">
        <w:t>emonstrated a good knowledge of the conventions of the text type, and responded clearly to all elements and nuances of the question</w:t>
      </w:r>
    </w:p>
    <w:p w:rsidR="00852B72" w:rsidRPr="008C39AF" w:rsidRDefault="00F91CE0" w:rsidP="008C39AF">
      <w:pPr>
        <w:pStyle w:val="dotpoints"/>
        <w:tabs>
          <w:tab w:val="clear" w:pos="720"/>
          <w:tab w:val="left" w:pos="426"/>
        </w:tabs>
        <w:ind w:left="426" w:hanging="426"/>
      </w:pPr>
      <w:r>
        <w:t>demonstrated</w:t>
      </w:r>
      <w:r w:rsidR="00BE4A89" w:rsidRPr="008C39AF">
        <w:t xml:space="preserve"> evidence of </w:t>
      </w:r>
      <w:r w:rsidR="0052667E">
        <w:t xml:space="preserve">having </w:t>
      </w:r>
      <w:r>
        <w:t>studied</w:t>
      </w:r>
      <w:r w:rsidR="0052667E">
        <w:t xml:space="preserve"> texts</w:t>
      </w:r>
      <w:r w:rsidR="001A062F">
        <w:t>,</w:t>
      </w:r>
      <w:r w:rsidR="00BE4A89" w:rsidRPr="008C39AF">
        <w:t xml:space="preserve"> and </w:t>
      </w:r>
      <w:r>
        <w:t xml:space="preserve">provided </w:t>
      </w:r>
      <w:r w:rsidR="00BE4A89" w:rsidRPr="008C39AF">
        <w:t>relevant references</w:t>
      </w:r>
    </w:p>
    <w:p w:rsidR="00AB37F4" w:rsidRPr="008C39AF" w:rsidRDefault="00BE4A89">
      <w:pPr>
        <w:pStyle w:val="dotpoints"/>
        <w:tabs>
          <w:tab w:val="clear" w:pos="720"/>
          <w:tab w:val="left" w:pos="426"/>
        </w:tabs>
        <w:ind w:left="426" w:hanging="426"/>
      </w:pPr>
      <w:r w:rsidRPr="008C39AF">
        <w:t>were structured logically and coherently</w:t>
      </w:r>
      <w:r w:rsidR="00940A03">
        <w:t>,</w:t>
      </w:r>
      <w:r w:rsidRPr="008C39AF">
        <w:t xml:space="preserve"> with fluent expression using a wide variety of conjunctions to sequence and link ideas</w:t>
      </w:r>
    </w:p>
    <w:p w:rsidR="00D85DC7" w:rsidRPr="00020FB5" w:rsidRDefault="00940A03" w:rsidP="00020FB5">
      <w:pPr>
        <w:pStyle w:val="dotpoints"/>
        <w:tabs>
          <w:tab w:val="clear" w:pos="720"/>
          <w:tab w:val="left" w:pos="426"/>
        </w:tabs>
        <w:ind w:left="426" w:hanging="426"/>
      </w:pPr>
      <w:proofErr w:type="gramStart"/>
      <w:r>
        <w:t>e</w:t>
      </w:r>
      <w:r w:rsidR="00BE4A89" w:rsidRPr="008C39AF">
        <w:t>xpressed</w:t>
      </w:r>
      <w:proofErr w:type="gramEnd"/>
      <w:r w:rsidR="00BE4A89" w:rsidRPr="008C39AF">
        <w:t xml:space="preserve"> a range of ideas and opinions and supported them with sound justification and examples</w:t>
      </w:r>
      <w:r>
        <w:t>.</w:t>
      </w:r>
    </w:p>
    <w:p w:rsidR="00852B72" w:rsidRPr="008C39AF" w:rsidRDefault="00BE4A89" w:rsidP="00020FB5">
      <w:pPr>
        <w:pStyle w:val="StyledotpointsArialNarrowBoldBefore0cmHanging06"/>
        <w:numPr>
          <w:ilvl w:val="0"/>
          <w:numId w:val="0"/>
        </w:numPr>
        <w:ind w:left="357" w:hanging="357"/>
      </w:pPr>
      <w:r w:rsidRPr="008C39AF">
        <w:t>The less successful responses</w:t>
      </w:r>
    </w:p>
    <w:p w:rsidR="00852B72" w:rsidRPr="008C39AF" w:rsidRDefault="00940A03" w:rsidP="008C39AF">
      <w:pPr>
        <w:pStyle w:val="dotpoints"/>
        <w:tabs>
          <w:tab w:val="clear" w:pos="720"/>
          <w:tab w:val="left" w:pos="426"/>
        </w:tabs>
        <w:ind w:left="426" w:hanging="426"/>
      </w:pPr>
      <w:r w:rsidRPr="0069469B">
        <w:t>i</w:t>
      </w:r>
      <w:r w:rsidR="00BE4A89" w:rsidRPr="008C39AF">
        <w:t>ncluded basic spelling errors</w:t>
      </w:r>
      <w:r w:rsidR="00DA4C1F" w:rsidRPr="0069469B">
        <w:t>, such as</w:t>
      </w:r>
      <w:r w:rsidR="00BE4A89" w:rsidRPr="008C39AF">
        <w:t xml:space="preserve"> confus</w:t>
      </w:r>
      <w:r w:rsidR="00DA4C1F" w:rsidRPr="0069469B">
        <w:t>ing</w:t>
      </w:r>
      <w:r w:rsidR="00BE4A89" w:rsidRPr="008C39AF">
        <w:t xml:space="preserve"> between </w:t>
      </w:r>
      <w:r w:rsidR="00BE4A89" w:rsidRPr="008C39AF">
        <w:rPr>
          <w:i/>
        </w:rPr>
        <w:t>d</w:t>
      </w:r>
      <w:r w:rsidR="00BE4A89" w:rsidRPr="008C39AF">
        <w:t xml:space="preserve"> and </w:t>
      </w:r>
      <w:proofErr w:type="spellStart"/>
      <w:r w:rsidR="00BE4A89" w:rsidRPr="008C39AF">
        <w:rPr>
          <w:i/>
        </w:rPr>
        <w:t>gi</w:t>
      </w:r>
      <w:proofErr w:type="spellEnd"/>
      <w:r w:rsidR="00DA4C1F" w:rsidRPr="0069469B">
        <w:t>,</w:t>
      </w:r>
      <w:r w:rsidR="00BE4A89" w:rsidRPr="008C39AF">
        <w:t xml:space="preserve"> as </w:t>
      </w:r>
      <w:proofErr w:type="spellStart"/>
      <w:r w:rsidR="00BE4A89" w:rsidRPr="008C39AF">
        <w:rPr>
          <w:i/>
        </w:rPr>
        <w:t>dấu</w:t>
      </w:r>
      <w:proofErr w:type="spellEnd"/>
      <w:r w:rsidR="00BE4A89" w:rsidRPr="008C39AF">
        <w:t xml:space="preserve"> and </w:t>
      </w:r>
      <w:proofErr w:type="spellStart"/>
      <w:r w:rsidR="00BE4A89" w:rsidRPr="008C39AF">
        <w:rPr>
          <w:i/>
        </w:rPr>
        <w:t>giấu</w:t>
      </w:r>
      <w:proofErr w:type="spellEnd"/>
      <w:r w:rsidR="00DA4C1F" w:rsidRPr="0069469B">
        <w:t>,</w:t>
      </w:r>
      <w:r w:rsidR="00BE4A89" w:rsidRPr="008C39AF">
        <w:t xml:space="preserve"> </w:t>
      </w:r>
      <w:proofErr w:type="spellStart"/>
      <w:r w:rsidR="00BE4A89" w:rsidRPr="008C39AF">
        <w:rPr>
          <w:i/>
        </w:rPr>
        <w:t>giao</w:t>
      </w:r>
      <w:proofErr w:type="spellEnd"/>
      <w:r w:rsidR="00BE4A89" w:rsidRPr="008C39AF">
        <w:t xml:space="preserve"> and </w:t>
      </w:r>
      <w:proofErr w:type="spellStart"/>
      <w:r w:rsidR="00BE4A89" w:rsidRPr="008C39AF">
        <w:rPr>
          <w:i/>
        </w:rPr>
        <w:t>dao</w:t>
      </w:r>
      <w:proofErr w:type="spellEnd"/>
      <w:r w:rsidR="00BE4A89" w:rsidRPr="008C39AF">
        <w:t>,</w:t>
      </w:r>
      <w:r w:rsidR="00DA4C1F" w:rsidRPr="0069469B">
        <w:t xml:space="preserve"> and</w:t>
      </w:r>
      <w:r w:rsidR="00BE4A89" w:rsidRPr="008C39AF">
        <w:t xml:space="preserve"> </w:t>
      </w:r>
      <w:proofErr w:type="spellStart"/>
      <w:r w:rsidR="00BE4A89" w:rsidRPr="008C39AF">
        <w:rPr>
          <w:i/>
        </w:rPr>
        <w:t>giữa</w:t>
      </w:r>
      <w:proofErr w:type="spellEnd"/>
      <w:r w:rsidR="00BE4A89" w:rsidRPr="008C39AF">
        <w:t xml:space="preserve"> and </w:t>
      </w:r>
      <w:proofErr w:type="spellStart"/>
      <w:r w:rsidR="00BE4A89" w:rsidRPr="008C39AF">
        <w:rPr>
          <w:i/>
        </w:rPr>
        <w:t>dữa</w:t>
      </w:r>
      <w:proofErr w:type="spellEnd"/>
      <w:r w:rsidR="00DA4C1F" w:rsidRPr="0069469B">
        <w:t>;</w:t>
      </w:r>
      <w:r w:rsidR="00BE4A89" w:rsidRPr="008C39AF">
        <w:t xml:space="preserve"> </w:t>
      </w:r>
      <w:r w:rsidR="00DA4C1F" w:rsidRPr="0069469B">
        <w:t xml:space="preserve">and confusing between </w:t>
      </w:r>
      <w:proofErr w:type="spellStart"/>
      <w:r w:rsidR="00BE4A89" w:rsidRPr="008C39AF">
        <w:rPr>
          <w:i/>
        </w:rPr>
        <w:t>ch</w:t>
      </w:r>
      <w:proofErr w:type="spellEnd"/>
      <w:r w:rsidR="00BE4A89" w:rsidRPr="008C39AF">
        <w:t xml:space="preserve"> and </w:t>
      </w:r>
      <w:proofErr w:type="spellStart"/>
      <w:r w:rsidR="00BE4A89" w:rsidRPr="008C39AF">
        <w:rPr>
          <w:i/>
        </w:rPr>
        <w:t>tr</w:t>
      </w:r>
      <w:proofErr w:type="spellEnd"/>
      <w:r w:rsidR="00DA4C1F" w:rsidRPr="0069469B">
        <w:t xml:space="preserve">, </w:t>
      </w:r>
      <w:r w:rsidR="00BE4A89" w:rsidRPr="008C39AF">
        <w:t xml:space="preserve">as </w:t>
      </w:r>
      <w:proofErr w:type="spellStart"/>
      <w:r w:rsidR="00BE4A89" w:rsidRPr="008C39AF">
        <w:rPr>
          <w:i/>
        </w:rPr>
        <w:t>chơi</w:t>
      </w:r>
      <w:proofErr w:type="spellEnd"/>
      <w:r w:rsidR="00BE4A89" w:rsidRPr="008C39AF">
        <w:t xml:space="preserve"> and </w:t>
      </w:r>
      <w:proofErr w:type="spellStart"/>
      <w:r w:rsidR="00BE4A89" w:rsidRPr="008C39AF">
        <w:rPr>
          <w:i/>
        </w:rPr>
        <w:t>trơi</w:t>
      </w:r>
      <w:proofErr w:type="spellEnd"/>
      <w:r w:rsidR="00BE4A89" w:rsidRPr="008C39AF">
        <w:t>,</w:t>
      </w:r>
      <w:r w:rsidR="00DA4C1F" w:rsidRPr="0069469B">
        <w:t xml:space="preserve"> and</w:t>
      </w:r>
      <w:r w:rsidR="00BE4A89" w:rsidRPr="008C39AF">
        <w:t xml:space="preserve"> </w:t>
      </w:r>
      <w:r w:rsidR="00BE4A89" w:rsidRPr="008C39AF">
        <w:rPr>
          <w:i/>
        </w:rPr>
        <w:t>chả</w:t>
      </w:r>
      <w:r w:rsidR="00BE4A89" w:rsidRPr="008C39AF">
        <w:t xml:space="preserve"> and </w:t>
      </w:r>
      <w:r w:rsidR="00BE4A89" w:rsidRPr="008C39AF">
        <w:rPr>
          <w:i/>
        </w:rPr>
        <w:t>trả</w:t>
      </w:r>
    </w:p>
    <w:p w:rsidR="00852B72" w:rsidRPr="008C39AF" w:rsidRDefault="00940A03" w:rsidP="008C39AF">
      <w:pPr>
        <w:pStyle w:val="dotpoints"/>
        <w:tabs>
          <w:tab w:val="clear" w:pos="720"/>
          <w:tab w:val="left" w:pos="426"/>
        </w:tabs>
        <w:ind w:left="426" w:hanging="426"/>
      </w:pPr>
      <w:r>
        <w:t>l</w:t>
      </w:r>
      <w:r w:rsidR="00BE4A89" w:rsidRPr="008C39AF">
        <w:t>acked structure</w:t>
      </w:r>
      <w:r>
        <w:t>,</w:t>
      </w:r>
      <w:r w:rsidR="00BE4A89" w:rsidRPr="008C39AF">
        <w:t xml:space="preserve"> often being quite repetitive </w:t>
      </w:r>
    </w:p>
    <w:p w:rsidR="00D85DC7" w:rsidRPr="00020FB5" w:rsidRDefault="00BE4A89" w:rsidP="00020FB5">
      <w:pPr>
        <w:pStyle w:val="dotpoints"/>
        <w:tabs>
          <w:tab w:val="clear" w:pos="720"/>
          <w:tab w:val="left" w:pos="426"/>
        </w:tabs>
        <w:ind w:left="426" w:hanging="426"/>
      </w:pPr>
      <w:proofErr w:type="gramStart"/>
      <w:r w:rsidRPr="008C39AF">
        <w:t>did</w:t>
      </w:r>
      <w:proofErr w:type="gramEnd"/>
      <w:r w:rsidRPr="008C39AF">
        <w:t xml:space="preserve"> not respond to all of the requirements of the question</w:t>
      </w:r>
      <w:r w:rsidR="00940A03">
        <w:t>.</w:t>
      </w:r>
    </w:p>
    <w:p w:rsidR="00852B72" w:rsidRPr="008C39AF" w:rsidRDefault="00BE4A89" w:rsidP="00020FB5">
      <w:pPr>
        <w:pStyle w:val="StyledotpointsArialNarrowBoldBefore0cmHanging06"/>
        <w:numPr>
          <w:ilvl w:val="0"/>
          <w:numId w:val="0"/>
        </w:numPr>
        <w:ind w:left="357" w:hanging="357"/>
      </w:pPr>
      <w:r w:rsidRPr="008C39AF">
        <w:t>General information</w:t>
      </w:r>
      <w:r w:rsidR="006651AA">
        <w:t xml:space="preserve"> for the written examination</w:t>
      </w:r>
    </w:p>
    <w:p w:rsidR="00852B72" w:rsidRDefault="00940A03" w:rsidP="008C39AF">
      <w:pPr>
        <w:pStyle w:val="BodyText1"/>
      </w:pPr>
      <w:r>
        <w:t>S</w:t>
      </w:r>
      <w:r w:rsidR="008A0339">
        <w:t>tudents are encouraged to read each question carefully and consider the context, purpose, audience</w:t>
      </w:r>
      <w:r>
        <w:t>,</w:t>
      </w:r>
      <w:r w:rsidR="008A0339">
        <w:t xml:space="preserve"> and text type prior to formulating a response</w:t>
      </w:r>
      <w:r w:rsidR="00A44B24" w:rsidRPr="00D53D56">
        <w:t>.</w:t>
      </w:r>
      <w:r w:rsidR="008A0339">
        <w:t xml:space="preserve"> Time spent plan</w:t>
      </w:r>
      <w:r w:rsidR="0052667E">
        <w:t>ning</w:t>
      </w:r>
      <w:r w:rsidR="008A0339">
        <w:t xml:space="preserve"> before writing is encouraged.</w:t>
      </w:r>
      <w:r w:rsidR="0081599D" w:rsidRPr="00D53D56">
        <w:t xml:space="preserve"> </w:t>
      </w:r>
    </w:p>
    <w:p w:rsidR="00852B72" w:rsidRPr="008C39AF" w:rsidRDefault="008A0339" w:rsidP="008C39AF">
      <w:pPr>
        <w:pStyle w:val="BodyText1"/>
      </w:pPr>
      <w:r>
        <w:t>Teachers are encouraged to support s</w:t>
      </w:r>
      <w:r w:rsidR="000E0AC8" w:rsidRPr="00D53D56">
        <w:t xml:space="preserve">tudents </w:t>
      </w:r>
      <w:r>
        <w:t>in developing the appropriate techniques for both</w:t>
      </w:r>
      <w:r w:rsidR="000E0AC8" w:rsidRPr="00D53D56">
        <w:t xml:space="preserve"> </w:t>
      </w:r>
      <w:r w:rsidR="00BE4A89" w:rsidRPr="008C39AF">
        <w:t xml:space="preserve">referencing and paraphrasing texts in Vietnamese. </w:t>
      </w:r>
    </w:p>
    <w:p w:rsidR="001A0F23" w:rsidRPr="008C39AF" w:rsidRDefault="00BE4A89">
      <w:pPr>
        <w:pStyle w:val="Heading2"/>
      </w:pPr>
      <w:r w:rsidRPr="008C39AF">
        <w:t>Operational Advice</w:t>
      </w:r>
    </w:p>
    <w:p w:rsidR="00735CE9" w:rsidRPr="008C39AF" w:rsidRDefault="00BE4A89">
      <w:pPr>
        <w:pStyle w:val="BodyText1"/>
      </w:pPr>
      <w:r w:rsidRPr="008C39AF">
        <w:t>School assessment tasks are set and marked by teachers. Teachers’ assessment decisions are reviewed by moderators. Teacher grades/marks should be evident on all student school assessment work.</w:t>
      </w:r>
    </w:p>
    <w:p w:rsidR="00852B72" w:rsidRPr="008C39AF" w:rsidRDefault="00BE4A89" w:rsidP="008C39AF">
      <w:pPr>
        <w:pStyle w:val="BodyText1"/>
      </w:pPr>
      <w:r w:rsidRPr="008C39AF">
        <w:t>The packaging and presentation of materials was highly accessible to moderators. The use of USB</w:t>
      </w:r>
      <w:r w:rsidR="00940A03">
        <w:t xml:space="preserve"> drives</w:t>
      </w:r>
      <w:r w:rsidRPr="008C39AF">
        <w:t xml:space="preserve"> to submit electronic files was greatly appreciated. Teachers are reminded to submit an addendum to the approved learning and assessment plan if changes are made for any assessment tasks. </w:t>
      </w:r>
    </w:p>
    <w:p w:rsidR="00852B72" w:rsidRPr="008C39AF" w:rsidRDefault="00BE4A89" w:rsidP="008C39AF">
      <w:pPr>
        <w:pStyle w:val="BodyText1"/>
        <w:spacing w:after="0"/>
      </w:pPr>
      <w:r w:rsidRPr="008C39AF">
        <w:t xml:space="preserve">Vietnamese </w:t>
      </w:r>
      <w:r w:rsidR="00022BF7">
        <w:t>(b</w:t>
      </w:r>
      <w:r w:rsidRPr="008C39AF">
        <w:t>ackground</w:t>
      </w:r>
      <w:r w:rsidR="00022BF7">
        <w:t xml:space="preserve"> speakers)</w:t>
      </w:r>
    </w:p>
    <w:p w:rsidR="00DB28E9" w:rsidRPr="008C39AF" w:rsidRDefault="00BE4A89" w:rsidP="008C39AF">
      <w:pPr>
        <w:pStyle w:val="BodyText1"/>
        <w:spacing w:before="0"/>
      </w:pPr>
      <w:r w:rsidRPr="008C39AF">
        <w:t>Chief Assessor</w:t>
      </w:r>
    </w:p>
    <w:sectPr w:rsidR="00DB28E9" w:rsidRPr="008C39AF" w:rsidSect="00686746">
      <w:footerReference w:type="default" r:id="rId13"/>
      <w:headerReference w:type="first" r:id="rId14"/>
      <w:footerReference w:type="first" r:id="rId15"/>
      <w:pgSz w:w="11907" w:h="16840" w:code="9"/>
      <w:pgMar w:top="1440" w:right="1797" w:bottom="1304" w:left="179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FC" w:rsidRDefault="00F03CFC">
      <w:r>
        <w:separator/>
      </w:r>
    </w:p>
    <w:p w:rsidR="00F03CFC" w:rsidRDefault="00F03CFC"/>
  </w:endnote>
  <w:endnote w:type="continuationSeparator" w:id="0">
    <w:p w:rsidR="00F03CFC" w:rsidRDefault="00F03CFC">
      <w:r>
        <w:continuationSeparator/>
      </w:r>
    </w:p>
    <w:p w:rsidR="00F03CFC" w:rsidRDefault="00F03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7" w:rsidRDefault="00960EE5">
    <w:pPr>
      <w:framePr w:wrap="around" w:vAnchor="text" w:hAnchor="margin" w:xAlign="center" w:y="1"/>
    </w:pPr>
    <w:r>
      <w:fldChar w:fldCharType="begin"/>
    </w:r>
    <w:r>
      <w:instrText xml:space="preserve">PAGE  </w:instrText>
    </w:r>
    <w:r>
      <w:fldChar w:fldCharType="separate"/>
    </w:r>
    <w:r w:rsidR="00022BF7">
      <w:rPr>
        <w:noProof/>
      </w:rPr>
      <w:t>1</w:t>
    </w:r>
    <w:r>
      <w:rPr>
        <w:noProof/>
      </w:rPr>
      <w:fldChar w:fldCharType="end"/>
    </w:r>
  </w:p>
  <w:p w:rsidR="00022BF7" w:rsidRDefault="00022BF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7" w:rsidRDefault="00960EE5">
    <w:pPr>
      <w:framePr w:wrap="around" w:vAnchor="text" w:hAnchor="margin" w:xAlign="center" w:y="1"/>
    </w:pPr>
    <w:r>
      <w:fldChar w:fldCharType="begin"/>
    </w:r>
    <w:r>
      <w:instrText xml:space="preserve">PAGE  </w:instrText>
    </w:r>
    <w:r>
      <w:fldChar w:fldCharType="separate"/>
    </w:r>
    <w:r w:rsidR="00022BF7">
      <w:rPr>
        <w:noProof/>
      </w:rPr>
      <w:t>1</w:t>
    </w:r>
    <w:r>
      <w:rPr>
        <w:noProof/>
      </w:rPr>
      <w:fldChar w:fldCharType="end"/>
    </w:r>
  </w:p>
  <w:p w:rsidR="00022BF7" w:rsidRDefault="00022BF7">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7" w:rsidRDefault="00BE4A89" w:rsidP="0054520B">
    <w:pPr>
      <w:pStyle w:val="CAFooter"/>
    </w:pPr>
    <w:r w:rsidRPr="008C39AF">
      <w:rPr>
        <w:color w:val="000000" w:themeColor="text1"/>
      </w:rPr>
      <w:t>Vietnamese (background speakers)</w:t>
    </w:r>
    <w:r w:rsidR="00022BF7">
      <w:t xml:space="preserve"> 2016 Chief Assessor’s Report</w:t>
    </w:r>
    <w:r w:rsidR="00022BF7">
      <w:tab/>
    </w:r>
    <w:r w:rsidR="00022BF7" w:rsidRPr="005B1FDF">
      <w:t xml:space="preserve">Page </w:t>
    </w:r>
    <w:r w:rsidR="00960EE5">
      <w:fldChar w:fldCharType="begin"/>
    </w:r>
    <w:r w:rsidR="00960EE5">
      <w:instrText xml:space="preserve"> PAGE </w:instrText>
    </w:r>
    <w:r w:rsidR="00960EE5">
      <w:fldChar w:fldCharType="separate"/>
    </w:r>
    <w:r w:rsidR="00020FB5">
      <w:rPr>
        <w:noProof/>
      </w:rPr>
      <w:t>8</w:t>
    </w:r>
    <w:r w:rsidR="00960EE5">
      <w:rPr>
        <w:noProof/>
      </w:rPr>
      <w:fldChar w:fldCharType="end"/>
    </w:r>
    <w:r w:rsidR="00022BF7" w:rsidRPr="005B1FDF">
      <w:t xml:space="preserve"> of </w:t>
    </w:r>
    <w:r w:rsidR="00960EE5">
      <w:fldChar w:fldCharType="begin"/>
    </w:r>
    <w:r w:rsidR="00960EE5">
      <w:instrText xml:space="preserve"> NUMPAGES </w:instrText>
    </w:r>
    <w:r w:rsidR="00960EE5">
      <w:fldChar w:fldCharType="separate"/>
    </w:r>
    <w:r w:rsidR="00020FB5">
      <w:rPr>
        <w:noProof/>
      </w:rPr>
      <w:t>8</w:t>
    </w:r>
    <w:r w:rsidR="00960EE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7" w:rsidRDefault="00960EE5">
    <w:pPr>
      <w:framePr w:wrap="around" w:vAnchor="text" w:hAnchor="margin" w:xAlign="center" w:y="1"/>
    </w:pPr>
    <w:r>
      <w:fldChar w:fldCharType="begin"/>
    </w:r>
    <w:r>
      <w:instrText xml:space="preserve">PAGE  </w:instrText>
    </w:r>
    <w:r>
      <w:fldChar w:fldCharType="separate"/>
    </w:r>
    <w:r w:rsidR="00022BF7">
      <w:rPr>
        <w:noProof/>
      </w:rPr>
      <w:t>1</w:t>
    </w:r>
    <w:r>
      <w:rPr>
        <w:noProof/>
      </w:rPr>
      <w:fldChar w:fldCharType="end"/>
    </w:r>
  </w:p>
  <w:p w:rsidR="00022BF7" w:rsidRDefault="00022BF7"/>
  <w:p w:rsidR="00022BF7" w:rsidRDefault="00022B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FC" w:rsidRDefault="00F03CFC">
      <w:r>
        <w:separator/>
      </w:r>
    </w:p>
    <w:p w:rsidR="00F03CFC" w:rsidRDefault="00F03CFC"/>
  </w:footnote>
  <w:footnote w:type="continuationSeparator" w:id="0">
    <w:p w:rsidR="00F03CFC" w:rsidRDefault="00F03CFC">
      <w:r>
        <w:continuationSeparator/>
      </w:r>
    </w:p>
    <w:p w:rsidR="00F03CFC" w:rsidRDefault="00F03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7" w:rsidRDefault="00022BF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7" w:rsidRDefault="00022BF7">
    <w:pPr>
      <w:ind w:right="360"/>
    </w:pPr>
  </w:p>
  <w:p w:rsidR="00022BF7" w:rsidRDefault="00022B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2C4C61"/>
    <w:multiLevelType w:val="multilevel"/>
    <w:tmpl w:val="C0CA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376944"/>
    <w:multiLevelType w:val="hybridMultilevel"/>
    <w:tmpl w:val="5A7487AC"/>
    <w:lvl w:ilvl="0" w:tplc="3B50E9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7E3DE4"/>
    <w:multiLevelType w:val="hybridMultilevel"/>
    <w:tmpl w:val="392EF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4F5AE2"/>
    <w:multiLevelType w:val="multilevel"/>
    <w:tmpl w:val="C50C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D24A84"/>
    <w:multiLevelType w:val="hybridMultilevel"/>
    <w:tmpl w:val="A5900D5E"/>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71B74D3D"/>
    <w:multiLevelType w:val="hybridMultilevel"/>
    <w:tmpl w:val="DFAA1D28"/>
    <w:lvl w:ilvl="0" w:tplc="3B50E9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E81D19"/>
    <w:multiLevelType w:val="hybridMultilevel"/>
    <w:tmpl w:val="09BCC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BF96517"/>
    <w:multiLevelType w:val="hybridMultilevel"/>
    <w:tmpl w:val="34EE0576"/>
    <w:lvl w:ilvl="0" w:tplc="DA6CE03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0"/>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11"/>
  </w:num>
  <w:num w:numId="18">
    <w:abstractNumId w:val="16"/>
  </w:num>
  <w:num w:numId="19">
    <w:abstractNumId w:val="23"/>
  </w:num>
  <w:num w:numId="20">
    <w:abstractNumId w:val="10"/>
  </w:num>
  <w:num w:numId="21">
    <w:abstractNumId w:val="19"/>
  </w:num>
  <w:num w:numId="22">
    <w:abstractNumId w:val="18"/>
  </w:num>
  <w:num w:numId="23">
    <w:abstractNumId w:val="12"/>
  </w:num>
  <w:num w:numId="24">
    <w:abstractNumId w:val="22"/>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4"/>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h Pham">
    <w15:presenceInfo w15:providerId="AD" w15:userId="S-1-5-21-1735282097-790321032-907033208-2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19CB"/>
    <w:rsid w:val="00005267"/>
    <w:rsid w:val="00012027"/>
    <w:rsid w:val="00020FB5"/>
    <w:rsid w:val="00022BF7"/>
    <w:rsid w:val="00033664"/>
    <w:rsid w:val="0004325A"/>
    <w:rsid w:val="00052D8D"/>
    <w:rsid w:val="0005422D"/>
    <w:rsid w:val="00054F9D"/>
    <w:rsid w:val="00061DAE"/>
    <w:rsid w:val="0007081C"/>
    <w:rsid w:val="00087EB2"/>
    <w:rsid w:val="000A7E3A"/>
    <w:rsid w:val="000B51DE"/>
    <w:rsid w:val="000C3880"/>
    <w:rsid w:val="000D387F"/>
    <w:rsid w:val="000D3D6F"/>
    <w:rsid w:val="000E0AC8"/>
    <w:rsid w:val="000E4E6A"/>
    <w:rsid w:val="000F24FC"/>
    <w:rsid w:val="0010157A"/>
    <w:rsid w:val="001107BA"/>
    <w:rsid w:val="00113786"/>
    <w:rsid w:val="001138EE"/>
    <w:rsid w:val="001371B7"/>
    <w:rsid w:val="001474AD"/>
    <w:rsid w:val="001542A9"/>
    <w:rsid w:val="00160240"/>
    <w:rsid w:val="00165AA5"/>
    <w:rsid w:val="00194E8E"/>
    <w:rsid w:val="001A062F"/>
    <w:rsid w:val="001A0F23"/>
    <w:rsid w:val="001B0589"/>
    <w:rsid w:val="001B602D"/>
    <w:rsid w:val="001C3727"/>
    <w:rsid w:val="001C65C8"/>
    <w:rsid w:val="001C6F8F"/>
    <w:rsid w:val="001C7099"/>
    <w:rsid w:val="001F3325"/>
    <w:rsid w:val="001F4153"/>
    <w:rsid w:val="001F6CC1"/>
    <w:rsid w:val="00204291"/>
    <w:rsid w:val="002042D6"/>
    <w:rsid w:val="00221532"/>
    <w:rsid w:val="002226B1"/>
    <w:rsid w:val="00225FC5"/>
    <w:rsid w:val="002344F6"/>
    <w:rsid w:val="00240BDD"/>
    <w:rsid w:val="00247A2D"/>
    <w:rsid w:val="002507A8"/>
    <w:rsid w:val="0025760F"/>
    <w:rsid w:val="00257958"/>
    <w:rsid w:val="002948CC"/>
    <w:rsid w:val="00295EAF"/>
    <w:rsid w:val="002A00B7"/>
    <w:rsid w:val="002A21C2"/>
    <w:rsid w:val="002B4579"/>
    <w:rsid w:val="002B5198"/>
    <w:rsid w:val="002B625C"/>
    <w:rsid w:val="002C5A36"/>
    <w:rsid w:val="002C62D8"/>
    <w:rsid w:val="002C6395"/>
    <w:rsid w:val="002F34A8"/>
    <w:rsid w:val="00312191"/>
    <w:rsid w:val="003274BA"/>
    <w:rsid w:val="003463FB"/>
    <w:rsid w:val="00355494"/>
    <w:rsid w:val="00355FAC"/>
    <w:rsid w:val="00360372"/>
    <w:rsid w:val="00361D31"/>
    <w:rsid w:val="00364568"/>
    <w:rsid w:val="003671C1"/>
    <w:rsid w:val="003C7581"/>
    <w:rsid w:val="003D41D1"/>
    <w:rsid w:val="003D7309"/>
    <w:rsid w:val="003F34DD"/>
    <w:rsid w:val="00411C6C"/>
    <w:rsid w:val="0041361E"/>
    <w:rsid w:val="00420A97"/>
    <w:rsid w:val="00430004"/>
    <w:rsid w:val="004569D3"/>
    <w:rsid w:val="0047378A"/>
    <w:rsid w:val="004872C2"/>
    <w:rsid w:val="004875CD"/>
    <w:rsid w:val="004B5536"/>
    <w:rsid w:val="004D0F80"/>
    <w:rsid w:val="004D2874"/>
    <w:rsid w:val="004D2A53"/>
    <w:rsid w:val="004D53DE"/>
    <w:rsid w:val="004E77C7"/>
    <w:rsid w:val="004F07A8"/>
    <w:rsid w:val="004F706E"/>
    <w:rsid w:val="004F7732"/>
    <w:rsid w:val="0050000B"/>
    <w:rsid w:val="00500524"/>
    <w:rsid w:val="0052667E"/>
    <w:rsid w:val="0053196F"/>
    <w:rsid w:val="00532959"/>
    <w:rsid w:val="0054520B"/>
    <w:rsid w:val="00560F4B"/>
    <w:rsid w:val="00574A4E"/>
    <w:rsid w:val="00597399"/>
    <w:rsid w:val="005B1FDF"/>
    <w:rsid w:val="005B7449"/>
    <w:rsid w:val="005D713B"/>
    <w:rsid w:val="0060315A"/>
    <w:rsid w:val="00603E07"/>
    <w:rsid w:val="00605F76"/>
    <w:rsid w:val="00613FDD"/>
    <w:rsid w:val="00615D48"/>
    <w:rsid w:val="006246EA"/>
    <w:rsid w:val="00624C9A"/>
    <w:rsid w:val="006512A5"/>
    <w:rsid w:val="006618C9"/>
    <w:rsid w:val="0066363A"/>
    <w:rsid w:val="00663BA6"/>
    <w:rsid w:val="006651AA"/>
    <w:rsid w:val="006829AF"/>
    <w:rsid w:val="00686746"/>
    <w:rsid w:val="006875B7"/>
    <w:rsid w:val="00692164"/>
    <w:rsid w:val="0069469B"/>
    <w:rsid w:val="006951B8"/>
    <w:rsid w:val="006B6EDA"/>
    <w:rsid w:val="006C3FEB"/>
    <w:rsid w:val="006D46C9"/>
    <w:rsid w:val="006D663D"/>
    <w:rsid w:val="006E0EC4"/>
    <w:rsid w:val="006E40B0"/>
    <w:rsid w:val="006F52EF"/>
    <w:rsid w:val="0070442C"/>
    <w:rsid w:val="00710F0F"/>
    <w:rsid w:val="0072189E"/>
    <w:rsid w:val="007255A9"/>
    <w:rsid w:val="00735CE9"/>
    <w:rsid w:val="00744570"/>
    <w:rsid w:val="00757A06"/>
    <w:rsid w:val="00757CE0"/>
    <w:rsid w:val="00772FF9"/>
    <w:rsid w:val="007740A1"/>
    <w:rsid w:val="0079211D"/>
    <w:rsid w:val="0079634D"/>
    <w:rsid w:val="007A24BA"/>
    <w:rsid w:val="007C16AD"/>
    <w:rsid w:val="007C76E1"/>
    <w:rsid w:val="007D4984"/>
    <w:rsid w:val="007E5CE9"/>
    <w:rsid w:val="00814A7B"/>
    <w:rsid w:val="0081599D"/>
    <w:rsid w:val="0083404B"/>
    <w:rsid w:val="00840483"/>
    <w:rsid w:val="00847D4F"/>
    <w:rsid w:val="00852B72"/>
    <w:rsid w:val="00875BCA"/>
    <w:rsid w:val="008A0339"/>
    <w:rsid w:val="008B59C6"/>
    <w:rsid w:val="008B7B96"/>
    <w:rsid w:val="008C39AF"/>
    <w:rsid w:val="008D4935"/>
    <w:rsid w:val="008D6093"/>
    <w:rsid w:val="008F68EB"/>
    <w:rsid w:val="00913951"/>
    <w:rsid w:val="009306CE"/>
    <w:rsid w:val="0093070E"/>
    <w:rsid w:val="009400A6"/>
    <w:rsid w:val="00940A03"/>
    <w:rsid w:val="00942AE4"/>
    <w:rsid w:val="00951B11"/>
    <w:rsid w:val="00960EE5"/>
    <w:rsid w:val="0096343A"/>
    <w:rsid w:val="00975373"/>
    <w:rsid w:val="009867AC"/>
    <w:rsid w:val="00987E05"/>
    <w:rsid w:val="009A443D"/>
    <w:rsid w:val="009A4917"/>
    <w:rsid w:val="009B44BF"/>
    <w:rsid w:val="009B5EE0"/>
    <w:rsid w:val="009C1816"/>
    <w:rsid w:val="009C4438"/>
    <w:rsid w:val="009D13AD"/>
    <w:rsid w:val="009F121B"/>
    <w:rsid w:val="009F2495"/>
    <w:rsid w:val="009F4384"/>
    <w:rsid w:val="009F78D3"/>
    <w:rsid w:val="009F7E54"/>
    <w:rsid w:val="00A12AF7"/>
    <w:rsid w:val="00A137E9"/>
    <w:rsid w:val="00A26563"/>
    <w:rsid w:val="00A3448C"/>
    <w:rsid w:val="00A44B24"/>
    <w:rsid w:val="00A5184E"/>
    <w:rsid w:val="00A52DF2"/>
    <w:rsid w:val="00A53EB2"/>
    <w:rsid w:val="00A54A96"/>
    <w:rsid w:val="00A6326F"/>
    <w:rsid w:val="00A7129C"/>
    <w:rsid w:val="00A74970"/>
    <w:rsid w:val="00A74B46"/>
    <w:rsid w:val="00A81CA3"/>
    <w:rsid w:val="00A956BA"/>
    <w:rsid w:val="00AA092F"/>
    <w:rsid w:val="00AB1BDE"/>
    <w:rsid w:val="00AB37F4"/>
    <w:rsid w:val="00AB5993"/>
    <w:rsid w:val="00AB63FF"/>
    <w:rsid w:val="00AF1476"/>
    <w:rsid w:val="00B121CB"/>
    <w:rsid w:val="00B1461F"/>
    <w:rsid w:val="00B17E5F"/>
    <w:rsid w:val="00B300D1"/>
    <w:rsid w:val="00B37AB5"/>
    <w:rsid w:val="00B55E8B"/>
    <w:rsid w:val="00B640D2"/>
    <w:rsid w:val="00B67430"/>
    <w:rsid w:val="00B7041D"/>
    <w:rsid w:val="00B7128C"/>
    <w:rsid w:val="00B80EDC"/>
    <w:rsid w:val="00B81914"/>
    <w:rsid w:val="00B83BF9"/>
    <w:rsid w:val="00BA47C5"/>
    <w:rsid w:val="00BA50D9"/>
    <w:rsid w:val="00BD2C7A"/>
    <w:rsid w:val="00BE4A89"/>
    <w:rsid w:val="00BE6428"/>
    <w:rsid w:val="00BF203B"/>
    <w:rsid w:val="00BF4A41"/>
    <w:rsid w:val="00C01636"/>
    <w:rsid w:val="00C05E30"/>
    <w:rsid w:val="00C36140"/>
    <w:rsid w:val="00C45133"/>
    <w:rsid w:val="00C51BD0"/>
    <w:rsid w:val="00C540A9"/>
    <w:rsid w:val="00C61173"/>
    <w:rsid w:val="00C74D02"/>
    <w:rsid w:val="00C86F95"/>
    <w:rsid w:val="00C87071"/>
    <w:rsid w:val="00C878D2"/>
    <w:rsid w:val="00C91C12"/>
    <w:rsid w:val="00C94D01"/>
    <w:rsid w:val="00CA1D18"/>
    <w:rsid w:val="00CA3E86"/>
    <w:rsid w:val="00CC03DA"/>
    <w:rsid w:val="00CC3D64"/>
    <w:rsid w:val="00CC5AF9"/>
    <w:rsid w:val="00CC7D66"/>
    <w:rsid w:val="00CD32DE"/>
    <w:rsid w:val="00CD6252"/>
    <w:rsid w:val="00CF0A35"/>
    <w:rsid w:val="00D108CB"/>
    <w:rsid w:val="00D20080"/>
    <w:rsid w:val="00D27BE6"/>
    <w:rsid w:val="00D532BC"/>
    <w:rsid w:val="00D53D56"/>
    <w:rsid w:val="00D611DE"/>
    <w:rsid w:val="00D85DC7"/>
    <w:rsid w:val="00D955A0"/>
    <w:rsid w:val="00DA4C1F"/>
    <w:rsid w:val="00DA62AE"/>
    <w:rsid w:val="00DB0401"/>
    <w:rsid w:val="00DB28E9"/>
    <w:rsid w:val="00DB5AF3"/>
    <w:rsid w:val="00DB6E71"/>
    <w:rsid w:val="00DC7C11"/>
    <w:rsid w:val="00DD0896"/>
    <w:rsid w:val="00DD19CB"/>
    <w:rsid w:val="00DD7C09"/>
    <w:rsid w:val="00DF2E21"/>
    <w:rsid w:val="00DF42D8"/>
    <w:rsid w:val="00E04282"/>
    <w:rsid w:val="00E122A9"/>
    <w:rsid w:val="00E22164"/>
    <w:rsid w:val="00E253E3"/>
    <w:rsid w:val="00E261D1"/>
    <w:rsid w:val="00E4274D"/>
    <w:rsid w:val="00E46DB1"/>
    <w:rsid w:val="00E513FF"/>
    <w:rsid w:val="00E5390C"/>
    <w:rsid w:val="00E55E7F"/>
    <w:rsid w:val="00E61CD2"/>
    <w:rsid w:val="00E627AE"/>
    <w:rsid w:val="00E76CCB"/>
    <w:rsid w:val="00E87E9A"/>
    <w:rsid w:val="00E913C5"/>
    <w:rsid w:val="00E9608B"/>
    <w:rsid w:val="00EA125F"/>
    <w:rsid w:val="00EA478B"/>
    <w:rsid w:val="00EB12C8"/>
    <w:rsid w:val="00ED414C"/>
    <w:rsid w:val="00ED4F75"/>
    <w:rsid w:val="00EF31AB"/>
    <w:rsid w:val="00EF3901"/>
    <w:rsid w:val="00F02D47"/>
    <w:rsid w:val="00F03CFC"/>
    <w:rsid w:val="00F06091"/>
    <w:rsid w:val="00F211A2"/>
    <w:rsid w:val="00F5454B"/>
    <w:rsid w:val="00F633A8"/>
    <w:rsid w:val="00F652FD"/>
    <w:rsid w:val="00F74AFA"/>
    <w:rsid w:val="00F802C4"/>
    <w:rsid w:val="00F91CE0"/>
    <w:rsid w:val="00FA5691"/>
    <w:rsid w:val="00FB52E5"/>
    <w:rsid w:val="00FD5F5C"/>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0E0AC8"/>
    <w:pPr>
      <w:keepNext/>
      <w:outlineLvl w:val="2"/>
    </w:pPr>
    <w:rPr>
      <w:b/>
      <w:sz w:val="24"/>
    </w:rPr>
  </w:style>
  <w:style w:type="paragraph" w:styleId="Heading4">
    <w:name w:val="heading 4"/>
    <w:aliases w:val="Heading D"/>
    <w:basedOn w:val="Normal"/>
    <w:next w:val="Normal"/>
    <w:qFormat/>
    <w:rsid w:val="000E0AC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0E0AC8"/>
    <w:pPr>
      <w:jc w:val="left"/>
    </w:pPr>
    <w:rPr>
      <w:rFonts w:ascii="Times New Roman" w:hAnsi="Times New Roman"/>
      <w:b w:val="0"/>
      <w:i/>
      <w:caps/>
      <w:sz w:val="22"/>
    </w:rPr>
  </w:style>
  <w:style w:type="character" w:styleId="CommentReference">
    <w:name w:val="annotation reference"/>
    <w:semiHidden/>
    <w:rsid w:val="000E0AC8"/>
    <w:rPr>
      <w:sz w:val="16"/>
    </w:rPr>
  </w:style>
  <w:style w:type="paragraph" w:styleId="CommentText">
    <w:name w:val="annotation text"/>
    <w:basedOn w:val="Normal"/>
    <w:link w:val="CommentTextChar"/>
    <w:semiHidden/>
    <w:rsid w:val="000E0AC8"/>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0E0AC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3274BA"/>
    <w:pPr>
      <w:numPr>
        <w:numId w:val="3"/>
      </w:numPr>
      <w:spacing w:before="120" w:after="120"/>
      <w:ind w:left="714" w:hanging="357"/>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TopicHeading20">
    <w:name w:val="TopicHeading2"/>
    <w:basedOn w:val="Italicsheading"/>
    <w:qFormat/>
    <w:rsid w:val="00D85DC7"/>
    <w:pPr>
      <w:autoSpaceDE w:val="0"/>
      <w:autoSpaceDN w:val="0"/>
      <w:adjustRightInd w:val="0"/>
      <w:jc w:val="center"/>
    </w:pPr>
    <w:rPr>
      <w:rFonts w:cs="Arial"/>
      <w:b/>
      <w:bCs/>
      <w:i w:val="0"/>
      <w:iCs w:val="0"/>
      <w:sz w:val="22"/>
      <w:szCs w:val="22"/>
      <w:lang w:val="vi-VN" w:eastAsia="en-AU"/>
    </w:rPr>
  </w:style>
  <w:style w:type="paragraph" w:styleId="ListParagraph">
    <w:name w:val="List Paragraph"/>
    <w:basedOn w:val="Normal"/>
    <w:uiPriority w:val="34"/>
    <w:qFormat/>
    <w:rsid w:val="00F74AFA"/>
    <w:pPr>
      <w:spacing w:after="160" w:line="259" w:lineRule="auto"/>
      <w:ind w:left="720"/>
      <w:contextualSpacing/>
    </w:pPr>
    <w:rPr>
      <w:rFonts w:asciiTheme="minorHAnsi" w:eastAsiaTheme="minorHAnsi" w:hAnsiTheme="minorHAnsi" w:cstheme="minorBidi"/>
      <w:szCs w:val="22"/>
    </w:rPr>
  </w:style>
  <w:style w:type="paragraph" w:customStyle="1" w:styleId="Standard">
    <w:name w:val="Standard"/>
    <w:rsid w:val="009F2495"/>
    <w:pPr>
      <w:suppressAutoHyphens/>
      <w:autoSpaceDN w:val="0"/>
      <w:textAlignment w:val="baseline"/>
    </w:pPr>
    <w:rPr>
      <w:rFonts w:ascii="Liberation Serif" w:eastAsia="SimSun" w:hAnsi="Liberation Serif" w:cs="Arial"/>
      <w:kern w:val="3"/>
      <w:sz w:val="24"/>
      <w:szCs w:val="24"/>
      <w:lang w:val="en-US" w:eastAsia="zh-CN" w:bidi="hi-IN"/>
    </w:rPr>
  </w:style>
  <w:style w:type="paragraph" w:customStyle="1" w:styleId="SOFinalBodyText">
    <w:name w:val="SO Final Body Text"/>
    <w:link w:val="SOFinalBodyTextCharChar"/>
    <w:rsid w:val="006512A5"/>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6512A5"/>
    <w:rPr>
      <w:rFonts w:ascii="Arial" w:hAnsi="Arial"/>
      <w:color w:val="000000"/>
      <w:szCs w:val="24"/>
      <w:lang w:val="en-US" w:eastAsia="en-US"/>
    </w:rPr>
  </w:style>
  <w:style w:type="paragraph" w:customStyle="1" w:styleId="SOFinalBullets">
    <w:name w:val="SO Final Bullets"/>
    <w:link w:val="SOFinalBulletsCharChar"/>
    <w:autoRedefine/>
    <w:rsid w:val="006512A5"/>
    <w:pPr>
      <w:numPr>
        <w:numId w:val="78"/>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6512A5"/>
    <w:rPr>
      <w:rFonts w:ascii="Arial" w:eastAsia="MS Mincho" w:hAnsi="Arial" w:cs="Arial"/>
      <w:color w:val="000000"/>
      <w:szCs w:val="24"/>
      <w:lang w:val="en-US" w:eastAsia="en-US"/>
    </w:rPr>
  </w:style>
  <w:style w:type="paragraph" w:customStyle="1" w:styleId="StyledotpointsArialNarrowBoldBefore0cmHanging06">
    <w:name w:val="Style dot points + Arial Narrow Bold Before:  0 cm Hanging:  0.6..."/>
    <w:basedOn w:val="dotpoints"/>
    <w:rsid w:val="003274BA"/>
    <w:pPr>
      <w:spacing w:before="240"/>
      <w:ind w:left="357"/>
    </w:pPr>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1615E09-3A2C-404B-A399-88C0B84A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1037</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49</cp:revision>
  <cp:lastPrinted>2016-10-14T02:56:00Z</cp:lastPrinted>
  <dcterms:created xsi:type="dcterms:W3CDTF">2016-12-05T05:41:00Z</dcterms:created>
  <dcterms:modified xsi:type="dcterms:W3CDTF">2017-03-06T03:47:00Z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A598830</vt:lpwstr>
  </property>
  <property fmtid="{D5CDD505-2E9C-101B-9397-08002B2CF9AE}" pid="3" name="Objective-Comment">
    <vt:lpwstr/>
  </property>
  <property fmtid="{D5CDD505-2E9C-101B-9397-08002B2CF9AE}" pid="4" name="Objective-CreationStamp">
    <vt:filetime>2016-12-21T22:52:21Z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2017-03-06T03:28:12Z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Vietnamese Background -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