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D4" w:rsidRPr="008D00AB" w:rsidRDefault="00EA78D4" w:rsidP="00EA78D4">
      <w:pPr>
        <w:ind w:right="570"/>
        <w:jc w:val="center"/>
        <w:rPr>
          <w:rFonts w:ascii="Arial" w:hAnsi="Arial" w:cs="Arial"/>
          <w:b/>
          <w:sz w:val="24"/>
        </w:rPr>
      </w:pPr>
      <w:bookmarkStart w:id="0" w:name="_GoBack"/>
      <w:bookmarkEnd w:id="0"/>
      <w:r w:rsidRPr="008D00AB">
        <w:rPr>
          <w:rFonts w:ascii="Arial" w:hAnsi="Arial" w:cs="Arial"/>
          <w:b/>
          <w:sz w:val="24"/>
        </w:rPr>
        <w:t xml:space="preserve">STAGE </w:t>
      </w:r>
      <w:proofErr w:type="gramStart"/>
      <w:r w:rsidRPr="008D00AB">
        <w:rPr>
          <w:rFonts w:ascii="Arial" w:hAnsi="Arial" w:cs="Arial"/>
          <w:b/>
          <w:sz w:val="24"/>
        </w:rPr>
        <w:t>2 NUTRITION</w:t>
      </w:r>
      <w:proofErr w:type="gramEnd"/>
      <w:r w:rsidRPr="008D00AB">
        <w:rPr>
          <w:rFonts w:ascii="Arial" w:hAnsi="Arial" w:cs="Arial"/>
          <w:b/>
          <w:sz w:val="24"/>
        </w:rPr>
        <w:t xml:space="preserve"> </w:t>
      </w:r>
    </w:p>
    <w:p w:rsidR="004C5F1F" w:rsidRDefault="00B36C5D" w:rsidP="004C5F1F">
      <w:pPr>
        <w:ind w:right="570"/>
        <w:jc w:val="center"/>
        <w:rPr>
          <w:rFonts w:ascii="Arial" w:hAnsi="Arial" w:cs="Arial"/>
          <w:b/>
          <w:sz w:val="24"/>
        </w:rPr>
      </w:pPr>
      <w:r>
        <w:rPr>
          <w:rFonts w:ascii="Arial" w:hAnsi="Arial" w:cs="Arial"/>
          <w:b/>
          <w:sz w:val="24"/>
        </w:rPr>
        <w:t>ASSESSMENT TYPE 1:</w:t>
      </w:r>
      <w:r w:rsidR="004C5F1F">
        <w:rPr>
          <w:rFonts w:ascii="Arial" w:hAnsi="Arial" w:cs="Arial"/>
          <w:b/>
          <w:sz w:val="24"/>
        </w:rPr>
        <w:t xml:space="preserve"> Investigations Folio</w:t>
      </w:r>
    </w:p>
    <w:p w:rsidR="00EA78D4" w:rsidRPr="008A080D" w:rsidRDefault="00EA78D4" w:rsidP="008A080D">
      <w:pPr>
        <w:ind w:right="570"/>
        <w:jc w:val="center"/>
        <w:rPr>
          <w:rFonts w:ascii="Arial" w:hAnsi="Arial" w:cs="Arial"/>
          <w:b/>
          <w:sz w:val="24"/>
          <w:szCs w:val="24"/>
        </w:rPr>
      </w:pPr>
      <w:r w:rsidRPr="008A080D">
        <w:rPr>
          <w:rFonts w:ascii="Arial" w:hAnsi="Arial" w:cs="Arial"/>
          <w:b/>
          <w:sz w:val="24"/>
          <w:szCs w:val="24"/>
        </w:rPr>
        <w:t>Core Topic 1: Energy Content of Macronutrients</w:t>
      </w:r>
      <w:r w:rsidR="008D00AB" w:rsidRPr="008A080D">
        <w:rPr>
          <w:rFonts w:ascii="Arial" w:hAnsi="Arial" w:cs="Arial"/>
          <w:b/>
          <w:sz w:val="24"/>
          <w:szCs w:val="24"/>
        </w:rPr>
        <w:t xml:space="preserve"> </w:t>
      </w:r>
    </w:p>
    <w:p w:rsidR="006811ED" w:rsidRDefault="006811ED" w:rsidP="0084163C">
      <w:pPr>
        <w:pStyle w:val="Style1"/>
        <w:tabs>
          <w:tab w:val="right" w:pos="9617"/>
        </w:tabs>
        <w:spacing w:before="120" w:after="120" w:line="240" w:lineRule="auto"/>
        <w:ind w:left="0" w:right="0"/>
        <w:rPr>
          <w:rFonts w:ascii="Arial" w:hAnsi="Arial" w:cs="Arial"/>
          <w:b/>
          <w:sz w:val="22"/>
          <w:szCs w:val="22"/>
        </w:rPr>
      </w:pPr>
    </w:p>
    <w:p w:rsidR="008B53DD" w:rsidRPr="008D00AB" w:rsidRDefault="008B53DD" w:rsidP="0084163C">
      <w:pPr>
        <w:pStyle w:val="Style1"/>
        <w:tabs>
          <w:tab w:val="right" w:pos="9617"/>
        </w:tabs>
        <w:spacing w:before="120" w:after="120" w:line="240" w:lineRule="auto"/>
        <w:ind w:left="0" w:right="0"/>
        <w:rPr>
          <w:rFonts w:ascii="Arial" w:hAnsi="Arial" w:cs="Arial"/>
          <w:b/>
          <w:sz w:val="22"/>
          <w:szCs w:val="22"/>
        </w:rPr>
      </w:pPr>
      <w:r w:rsidRPr="008D00AB">
        <w:rPr>
          <w:rFonts w:ascii="Arial" w:hAnsi="Arial" w:cs="Arial"/>
          <w:b/>
          <w:sz w:val="22"/>
          <w:szCs w:val="22"/>
        </w:rPr>
        <w:t>Purpose:</w:t>
      </w:r>
    </w:p>
    <w:p w:rsidR="008B53DD" w:rsidRPr="008D00AB" w:rsidRDefault="008B53DD" w:rsidP="0084163C">
      <w:pPr>
        <w:rPr>
          <w:rFonts w:ascii="Arial" w:hAnsi="Arial" w:cs="Arial"/>
          <w:sz w:val="22"/>
          <w:szCs w:val="22"/>
        </w:rPr>
      </w:pPr>
      <w:r w:rsidRPr="008D00AB">
        <w:rPr>
          <w:rFonts w:ascii="Arial" w:hAnsi="Arial" w:cs="Arial"/>
          <w:sz w:val="22"/>
          <w:szCs w:val="22"/>
        </w:rPr>
        <w:t>This ta</w:t>
      </w:r>
      <w:r w:rsidR="004C5F1F">
        <w:rPr>
          <w:rFonts w:ascii="Arial" w:hAnsi="Arial" w:cs="Arial"/>
          <w:sz w:val="22"/>
          <w:szCs w:val="22"/>
        </w:rPr>
        <w:t xml:space="preserve">sk </w:t>
      </w:r>
      <w:r w:rsidR="00137456">
        <w:rPr>
          <w:rFonts w:ascii="Arial" w:hAnsi="Arial" w:cs="Arial"/>
          <w:sz w:val="22"/>
          <w:szCs w:val="22"/>
        </w:rPr>
        <w:t>provide</w:t>
      </w:r>
      <w:r w:rsidR="004C5F1F">
        <w:rPr>
          <w:rFonts w:ascii="Arial" w:hAnsi="Arial" w:cs="Arial"/>
          <w:sz w:val="22"/>
          <w:szCs w:val="22"/>
        </w:rPr>
        <w:t>s you</w:t>
      </w:r>
      <w:r w:rsidR="00137456">
        <w:rPr>
          <w:rFonts w:ascii="Arial" w:hAnsi="Arial" w:cs="Arial"/>
          <w:sz w:val="22"/>
          <w:szCs w:val="22"/>
        </w:rPr>
        <w:t xml:space="preserve"> with th</w:t>
      </w:r>
      <w:r w:rsidRPr="008D00AB">
        <w:rPr>
          <w:rFonts w:ascii="Arial" w:hAnsi="Arial" w:cs="Arial"/>
          <w:sz w:val="22"/>
          <w:szCs w:val="22"/>
        </w:rPr>
        <w:t xml:space="preserve">e opportunity to work safely </w:t>
      </w:r>
      <w:r w:rsidR="00137456">
        <w:rPr>
          <w:rFonts w:ascii="Arial" w:hAnsi="Arial" w:cs="Arial"/>
          <w:sz w:val="22"/>
          <w:szCs w:val="22"/>
        </w:rPr>
        <w:t>and collaboratively</w:t>
      </w:r>
      <w:r w:rsidR="004C5F1F" w:rsidRPr="004C5F1F">
        <w:rPr>
          <w:rFonts w:ascii="Arial" w:hAnsi="Arial" w:cs="Arial"/>
          <w:sz w:val="22"/>
          <w:szCs w:val="22"/>
        </w:rPr>
        <w:t xml:space="preserve"> in a completion type practical in which </w:t>
      </w:r>
      <w:r w:rsidR="004C5F1F">
        <w:rPr>
          <w:rFonts w:ascii="Arial" w:hAnsi="Arial" w:cs="Arial"/>
          <w:sz w:val="22"/>
          <w:szCs w:val="22"/>
        </w:rPr>
        <w:t>you</w:t>
      </w:r>
      <w:r w:rsidR="004C5F1F" w:rsidRPr="004C5F1F">
        <w:rPr>
          <w:rFonts w:ascii="Arial" w:hAnsi="Arial" w:cs="Arial"/>
          <w:sz w:val="22"/>
          <w:szCs w:val="22"/>
        </w:rPr>
        <w:t xml:space="preserve"> are provided with the method</w:t>
      </w:r>
      <w:r w:rsidR="004C5F1F" w:rsidRPr="008D00AB">
        <w:rPr>
          <w:rFonts w:ascii="Arial" w:hAnsi="Arial" w:cs="Arial"/>
          <w:sz w:val="22"/>
          <w:szCs w:val="22"/>
        </w:rPr>
        <w:t xml:space="preserve"> </w:t>
      </w:r>
      <w:r w:rsidRPr="008D00AB">
        <w:rPr>
          <w:rFonts w:ascii="Arial" w:hAnsi="Arial" w:cs="Arial"/>
          <w:sz w:val="22"/>
          <w:szCs w:val="22"/>
        </w:rPr>
        <w:t>t</w:t>
      </w:r>
      <w:r w:rsidR="00137456">
        <w:rPr>
          <w:rFonts w:ascii="Arial" w:hAnsi="Arial" w:cs="Arial"/>
          <w:sz w:val="22"/>
          <w:szCs w:val="22"/>
        </w:rPr>
        <w:t>o investigate</w:t>
      </w:r>
      <w:r w:rsidRPr="008D00AB">
        <w:rPr>
          <w:rFonts w:ascii="Arial" w:hAnsi="Arial" w:cs="Arial"/>
          <w:sz w:val="22"/>
          <w:szCs w:val="22"/>
        </w:rPr>
        <w:t xml:space="preserve"> </w:t>
      </w:r>
      <w:r w:rsidR="00137456">
        <w:rPr>
          <w:rFonts w:ascii="Arial" w:hAnsi="Arial" w:cs="Arial"/>
          <w:sz w:val="22"/>
          <w:szCs w:val="22"/>
        </w:rPr>
        <w:t>whether or not</w:t>
      </w:r>
      <w:r w:rsidRPr="008D00AB">
        <w:rPr>
          <w:rFonts w:ascii="Arial" w:hAnsi="Arial" w:cs="Arial"/>
          <w:sz w:val="22"/>
          <w:szCs w:val="22"/>
        </w:rPr>
        <w:t xml:space="preserve"> the energy released by burning food samples matches the energy data provided by nutrition panels.</w:t>
      </w:r>
    </w:p>
    <w:p w:rsidR="006811ED" w:rsidRDefault="006811ED" w:rsidP="0042755E">
      <w:pPr>
        <w:pStyle w:val="Style1"/>
        <w:tabs>
          <w:tab w:val="right" w:pos="9617"/>
        </w:tabs>
        <w:spacing w:before="120" w:after="120" w:line="240" w:lineRule="auto"/>
        <w:ind w:left="0" w:right="0"/>
        <w:rPr>
          <w:rFonts w:ascii="Arial" w:hAnsi="Arial" w:cs="Arial"/>
          <w:b/>
          <w:sz w:val="22"/>
          <w:szCs w:val="22"/>
        </w:rPr>
      </w:pPr>
    </w:p>
    <w:p w:rsidR="00EA78D4" w:rsidRPr="008D00AB" w:rsidRDefault="00E130E4" w:rsidP="0042755E">
      <w:pPr>
        <w:pStyle w:val="Style1"/>
        <w:tabs>
          <w:tab w:val="right" w:pos="9617"/>
        </w:tabs>
        <w:spacing w:before="120" w:after="120" w:line="240" w:lineRule="auto"/>
        <w:ind w:left="0" w:right="0"/>
        <w:rPr>
          <w:rFonts w:ascii="Arial" w:hAnsi="Arial" w:cs="Arial"/>
          <w:b/>
          <w:sz w:val="22"/>
          <w:szCs w:val="22"/>
        </w:rPr>
      </w:pPr>
      <w:r>
        <w:rPr>
          <w:rFonts w:ascii="Arial" w:hAnsi="Arial" w:cs="Arial"/>
          <w:b/>
          <w:noProof/>
          <w:lang w:val="en-AU" w:eastAsia="zh-CN"/>
        </w:rPr>
        <mc:AlternateContent>
          <mc:Choice Requires="wps">
            <w:drawing>
              <wp:anchor distT="0" distB="0" distL="114300" distR="114300" simplePos="0" relativeHeight="251654656" behindDoc="0" locked="0" layoutInCell="1" allowOverlap="1">
                <wp:simplePos x="0" y="0"/>
                <wp:positionH relativeFrom="column">
                  <wp:posOffset>5829300</wp:posOffset>
                </wp:positionH>
                <wp:positionV relativeFrom="paragraph">
                  <wp:posOffset>163830</wp:posOffset>
                </wp:positionV>
                <wp:extent cx="1028700" cy="485775"/>
                <wp:effectExtent l="0" t="1905" r="0" b="0"/>
                <wp:wrapNone/>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577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63" w:rsidRPr="00771563" w:rsidRDefault="00771563">
                            <w:pPr>
                              <w:rPr>
                                <w:rFonts w:ascii="Arial" w:hAnsi="Arial" w:cs="Arial"/>
                                <w:sz w:val="18"/>
                                <w:szCs w:val="18"/>
                              </w:rPr>
                            </w:pPr>
                            <w:proofErr w:type="gramStart"/>
                            <w:r>
                              <w:rPr>
                                <w:rFonts w:ascii="Arial" w:hAnsi="Arial" w:cs="Arial"/>
                                <w:sz w:val="18"/>
                                <w:szCs w:val="18"/>
                              </w:rPr>
                              <w:t>Provides a context for the investigation.</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459pt;margin-top:12.9pt;width:81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" fillcolor="#9cf" stroked="f">
                <v:textbox style="mso-fit-shape-to-text:t">
                  <w:txbxContent>
                    <w:p w:rsidR="00771563" w:rsidRPr="00771563" w:rsidRDefault="00771563">
                      <w:pPr>
                        <w:rPr>
                          <w:rFonts w:ascii="Arial" w:hAnsi="Arial" w:cs="Arial"/>
                          <w:sz w:val="18"/>
                          <w:szCs w:val="18"/>
                        </w:rPr>
                      </w:pPr>
                      <w:r>
                        <w:rPr>
                          <w:rFonts w:ascii="Arial" w:hAnsi="Arial" w:cs="Arial"/>
                          <w:sz w:val="18"/>
                          <w:szCs w:val="18"/>
                        </w:rPr>
                        <w:t>Provides a context for the investigation.</w:t>
                      </w:r>
                    </w:p>
                  </w:txbxContent>
                </v:textbox>
              </v:shape>
            </w:pict>
          </mc:Fallback>
        </mc:AlternateContent>
      </w:r>
      <w:r w:rsidR="008B53DD" w:rsidRPr="008D00AB">
        <w:rPr>
          <w:rFonts w:ascii="Arial" w:hAnsi="Arial" w:cs="Arial"/>
          <w:b/>
          <w:sz w:val="22"/>
          <w:szCs w:val="22"/>
        </w:rPr>
        <w:t>Description of Assessment:</w:t>
      </w:r>
      <w:r w:rsidR="00EA78D4" w:rsidRPr="008D00AB">
        <w:rPr>
          <w:rFonts w:ascii="Arial" w:hAnsi="Arial" w:cs="Arial"/>
          <w:b/>
          <w:sz w:val="22"/>
          <w:szCs w:val="22"/>
        </w:rPr>
        <w:t xml:space="preserve">  </w:t>
      </w:r>
    </w:p>
    <w:p w:rsidR="008A080D" w:rsidRPr="006A6467" w:rsidRDefault="00EA78D4" w:rsidP="008A080D">
      <w:pPr>
        <w:pStyle w:val="Style1"/>
        <w:tabs>
          <w:tab w:val="right" w:pos="9617"/>
        </w:tabs>
        <w:spacing w:before="120" w:after="120" w:line="240" w:lineRule="auto"/>
        <w:ind w:left="0" w:right="0"/>
        <w:rPr>
          <w:rFonts w:ascii="Arial" w:hAnsi="Arial" w:cs="Arial"/>
          <w:b/>
          <w:sz w:val="22"/>
          <w:szCs w:val="22"/>
        </w:rPr>
      </w:pPr>
      <w:r w:rsidRPr="006A6467">
        <w:rPr>
          <w:rFonts w:ascii="Arial" w:hAnsi="Arial" w:cs="Arial"/>
          <w:b/>
          <w:sz w:val="22"/>
          <w:szCs w:val="22"/>
        </w:rPr>
        <w:t>Introduction</w:t>
      </w:r>
    </w:p>
    <w:p w:rsidR="00EA78D4" w:rsidRPr="006A6467" w:rsidRDefault="00EA78D4" w:rsidP="008A080D">
      <w:pPr>
        <w:pStyle w:val="Style1"/>
        <w:tabs>
          <w:tab w:val="right" w:pos="9617"/>
        </w:tabs>
        <w:spacing w:before="120" w:after="120" w:line="240" w:lineRule="auto"/>
        <w:ind w:left="0" w:right="0"/>
        <w:rPr>
          <w:rFonts w:ascii="Arial" w:hAnsi="Arial" w:cs="Arial"/>
          <w:b/>
          <w:sz w:val="22"/>
          <w:szCs w:val="22"/>
        </w:rPr>
      </w:pPr>
      <w:r w:rsidRPr="006A6467">
        <w:rPr>
          <w:rFonts w:ascii="Arial" w:hAnsi="Arial" w:cs="Arial"/>
          <w:sz w:val="22"/>
          <w:szCs w:val="22"/>
        </w:rPr>
        <w:t xml:space="preserve">By burning pieces of food, the chemical energy stored in molecular bonds is released as heat and light. The heat can be measured in units called </w:t>
      </w:r>
      <w:r w:rsidRPr="006A6467">
        <w:rPr>
          <w:rFonts w:ascii="Arial" w:hAnsi="Arial" w:cs="Arial"/>
          <w:b/>
          <w:sz w:val="22"/>
          <w:szCs w:val="22"/>
        </w:rPr>
        <w:t>kilojoules</w:t>
      </w:r>
      <w:r w:rsidRPr="006A6467">
        <w:rPr>
          <w:rFonts w:ascii="Arial" w:hAnsi="Arial" w:cs="Arial"/>
          <w:sz w:val="22"/>
          <w:szCs w:val="22"/>
        </w:rPr>
        <w:t>. The more kilojoules a food contains, the more heat is given off when burned. Foods high in kilojoules will release large amounts of energy. One gram of a protein will release fewer kilojoules than one gram of fat.</w:t>
      </w:r>
    </w:p>
    <w:p w:rsidR="008B53DD" w:rsidRPr="008D00AB" w:rsidRDefault="008B53DD" w:rsidP="008A080D">
      <w:pPr>
        <w:spacing w:before="120" w:after="120"/>
        <w:rPr>
          <w:rFonts w:ascii="Arial" w:hAnsi="Arial" w:cs="Arial"/>
          <w:b/>
          <w:sz w:val="22"/>
          <w:szCs w:val="22"/>
        </w:rPr>
      </w:pPr>
      <w:r w:rsidRPr="008D00AB">
        <w:rPr>
          <w:rFonts w:ascii="Arial" w:hAnsi="Arial" w:cs="Arial"/>
          <w:b/>
          <w:sz w:val="22"/>
          <w:szCs w:val="22"/>
        </w:rPr>
        <w:t xml:space="preserve">Part A </w:t>
      </w:r>
    </w:p>
    <w:p w:rsidR="008B53DD" w:rsidRPr="008D00AB" w:rsidRDefault="008B53DD" w:rsidP="008A080D">
      <w:pPr>
        <w:spacing w:before="120" w:after="120"/>
        <w:rPr>
          <w:rFonts w:ascii="Arial" w:hAnsi="Arial" w:cs="Arial"/>
          <w:sz w:val="22"/>
          <w:szCs w:val="22"/>
        </w:rPr>
      </w:pPr>
      <w:r w:rsidRPr="008D00AB">
        <w:rPr>
          <w:rFonts w:ascii="Arial" w:hAnsi="Arial" w:cs="Arial"/>
          <w:sz w:val="22"/>
          <w:szCs w:val="22"/>
        </w:rPr>
        <w:t xml:space="preserve">The formative </w:t>
      </w:r>
      <w:r w:rsidR="00EA78D4" w:rsidRPr="008D00AB">
        <w:rPr>
          <w:rFonts w:ascii="Arial" w:hAnsi="Arial" w:cs="Arial"/>
          <w:sz w:val="22"/>
          <w:szCs w:val="22"/>
        </w:rPr>
        <w:t xml:space="preserve">part of this </w:t>
      </w:r>
      <w:r w:rsidRPr="008D00AB">
        <w:rPr>
          <w:rFonts w:ascii="Arial" w:hAnsi="Arial" w:cs="Arial"/>
          <w:sz w:val="22"/>
          <w:szCs w:val="22"/>
        </w:rPr>
        <w:t xml:space="preserve">practical </w:t>
      </w:r>
      <w:r w:rsidR="00EA78D4" w:rsidRPr="008D00AB">
        <w:rPr>
          <w:rFonts w:ascii="Arial" w:hAnsi="Arial" w:cs="Arial"/>
          <w:sz w:val="22"/>
          <w:szCs w:val="22"/>
        </w:rPr>
        <w:t xml:space="preserve">must be completed before beginning Part B.  It </w:t>
      </w:r>
      <w:r w:rsidR="00C00FB8">
        <w:rPr>
          <w:rFonts w:ascii="Arial" w:hAnsi="Arial" w:cs="Arial"/>
          <w:sz w:val="22"/>
          <w:szCs w:val="22"/>
        </w:rPr>
        <w:t xml:space="preserve">provides opportunity to </w:t>
      </w:r>
      <w:r w:rsidR="00C00FB8" w:rsidRPr="006A6467">
        <w:rPr>
          <w:rFonts w:ascii="Arial" w:hAnsi="Arial" w:cs="Arial"/>
          <w:sz w:val="22"/>
          <w:szCs w:val="22"/>
          <w:lang w:val="en-AU"/>
        </w:rPr>
        <w:t>practise</w:t>
      </w:r>
      <w:r w:rsidR="00C00FB8">
        <w:rPr>
          <w:rFonts w:ascii="Arial" w:hAnsi="Arial" w:cs="Arial"/>
          <w:sz w:val="22"/>
          <w:szCs w:val="22"/>
        </w:rPr>
        <w:t xml:space="preserve"> skills such as:</w:t>
      </w:r>
    </w:p>
    <w:p w:rsidR="008B53DD" w:rsidRPr="008D00AB" w:rsidRDefault="00E130E4" w:rsidP="008A080D">
      <w:pPr>
        <w:pStyle w:val="ListParagraph"/>
        <w:numPr>
          <w:ilvl w:val="0"/>
          <w:numId w:val="3"/>
        </w:numPr>
        <w:spacing w:before="120" w:after="120"/>
        <w:rPr>
          <w:rFonts w:ascii="Arial" w:hAnsi="Arial" w:cs="Arial"/>
          <w:sz w:val="22"/>
          <w:szCs w:val="22"/>
        </w:rPr>
      </w:pPr>
      <w:r>
        <w:rPr>
          <w:rFonts w:ascii="Arial" w:hAnsi="Arial" w:cs="Arial"/>
          <w:noProof/>
          <w:sz w:val="22"/>
          <w:szCs w:val="22"/>
          <w:lang w:val="en-AU" w:eastAsia="zh-CN"/>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111125</wp:posOffset>
                </wp:positionV>
                <wp:extent cx="1028700" cy="1011555"/>
                <wp:effectExtent l="0" t="0" r="0" b="1270"/>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155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63" w:rsidRPr="00771563" w:rsidRDefault="004C5F1F" w:rsidP="00771563">
                            <w:pPr>
                              <w:rPr>
                                <w:rFonts w:ascii="Arial" w:hAnsi="Arial" w:cs="Arial"/>
                                <w:sz w:val="18"/>
                                <w:szCs w:val="18"/>
                              </w:rPr>
                            </w:pPr>
                            <w:r>
                              <w:rPr>
                                <w:rFonts w:ascii="Arial" w:hAnsi="Arial" w:cs="Arial"/>
                                <w:sz w:val="18"/>
                                <w:szCs w:val="18"/>
                              </w:rPr>
                              <w:t>The f</w:t>
                            </w:r>
                            <w:r w:rsidR="00771563">
                              <w:rPr>
                                <w:rFonts w:ascii="Arial" w:hAnsi="Arial" w:cs="Arial"/>
                                <w:sz w:val="18"/>
                                <w:szCs w:val="18"/>
                              </w:rPr>
                              <w:t xml:space="preserve">ormative </w:t>
                            </w:r>
                            <w:r w:rsidR="00D43C06">
                              <w:rPr>
                                <w:rFonts w:ascii="Arial" w:hAnsi="Arial" w:cs="Arial"/>
                                <w:sz w:val="18"/>
                                <w:szCs w:val="18"/>
                              </w:rPr>
                              <w:t>practical enables students to develop r</w:t>
                            </w:r>
                            <w:r w:rsidR="00B36C5D">
                              <w:rPr>
                                <w:rFonts w:ascii="Arial" w:hAnsi="Arial" w:cs="Arial"/>
                                <w:sz w:val="18"/>
                                <w:szCs w:val="18"/>
                              </w:rPr>
                              <w:t>elevant skills for the assessment.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59pt;margin-top:8.75pt;width:81pt;height:7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" fillcolor="#9cf" stroked="f">
                <v:textbox style="mso-fit-shape-to-text:t">
                  <w:txbxContent>
                    <w:p w:rsidR="00771563" w:rsidRPr="00771563" w:rsidRDefault="004C5F1F" w:rsidP="00771563">
                      <w:pPr>
                        <w:rPr>
                          <w:rFonts w:ascii="Arial" w:hAnsi="Arial" w:cs="Arial"/>
                          <w:sz w:val="18"/>
                          <w:szCs w:val="18"/>
                        </w:rPr>
                      </w:pPr>
                      <w:r>
                        <w:rPr>
                          <w:rFonts w:ascii="Arial" w:hAnsi="Arial" w:cs="Arial"/>
                          <w:sz w:val="18"/>
                          <w:szCs w:val="18"/>
                        </w:rPr>
                        <w:t>The f</w:t>
                      </w:r>
                      <w:r w:rsidR="00771563">
                        <w:rPr>
                          <w:rFonts w:ascii="Arial" w:hAnsi="Arial" w:cs="Arial"/>
                          <w:sz w:val="18"/>
                          <w:szCs w:val="18"/>
                        </w:rPr>
                        <w:t xml:space="preserve">ormative </w:t>
                      </w:r>
                      <w:r w:rsidR="00D43C06">
                        <w:rPr>
                          <w:rFonts w:ascii="Arial" w:hAnsi="Arial" w:cs="Arial"/>
                          <w:sz w:val="18"/>
                          <w:szCs w:val="18"/>
                        </w:rPr>
                        <w:t>practical enables students to develop r</w:t>
                      </w:r>
                      <w:r w:rsidR="00B36C5D">
                        <w:rPr>
                          <w:rFonts w:ascii="Arial" w:hAnsi="Arial" w:cs="Arial"/>
                          <w:sz w:val="18"/>
                          <w:szCs w:val="18"/>
                        </w:rPr>
                        <w:t>elevant skills for the assessment.</w:t>
                      </w:r>
                    </w:p>
                  </w:txbxContent>
                </v:textbox>
              </v:shape>
            </w:pict>
          </mc:Fallback>
        </mc:AlternateContent>
      </w:r>
      <w:r w:rsidR="008B53DD" w:rsidRPr="008D00AB">
        <w:rPr>
          <w:rFonts w:ascii="Arial" w:hAnsi="Arial" w:cs="Arial"/>
          <w:sz w:val="22"/>
          <w:szCs w:val="22"/>
        </w:rPr>
        <w:t>setting up apparatus</w:t>
      </w:r>
    </w:p>
    <w:p w:rsidR="008B53DD" w:rsidRPr="008D00AB" w:rsidRDefault="008B53DD" w:rsidP="008A080D">
      <w:pPr>
        <w:pStyle w:val="ListParagraph"/>
        <w:numPr>
          <w:ilvl w:val="0"/>
          <w:numId w:val="3"/>
        </w:numPr>
        <w:spacing w:before="120" w:after="120"/>
        <w:rPr>
          <w:rFonts w:ascii="Arial" w:hAnsi="Arial" w:cs="Arial"/>
          <w:sz w:val="22"/>
          <w:szCs w:val="22"/>
        </w:rPr>
      </w:pPr>
      <w:r w:rsidRPr="008D00AB">
        <w:rPr>
          <w:rFonts w:ascii="Arial" w:hAnsi="Arial" w:cs="Arial"/>
          <w:sz w:val="22"/>
          <w:szCs w:val="22"/>
        </w:rPr>
        <w:t>securing food to spike</w:t>
      </w:r>
    </w:p>
    <w:p w:rsidR="008B53DD" w:rsidRPr="008D00AB" w:rsidRDefault="008B53DD" w:rsidP="008A080D">
      <w:pPr>
        <w:pStyle w:val="ListParagraph"/>
        <w:numPr>
          <w:ilvl w:val="0"/>
          <w:numId w:val="3"/>
        </w:numPr>
        <w:spacing w:before="120" w:after="120"/>
        <w:rPr>
          <w:rFonts w:ascii="Arial" w:hAnsi="Arial" w:cs="Arial"/>
          <w:sz w:val="22"/>
          <w:szCs w:val="22"/>
        </w:rPr>
      </w:pPr>
      <w:r w:rsidRPr="008D00AB">
        <w:rPr>
          <w:rFonts w:ascii="Arial" w:hAnsi="Arial" w:cs="Arial"/>
          <w:sz w:val="22"/>
          <w:szCs w:val="22"/>
        </w:rPr>
        <w:t>lighting food</w:t>
      </w:r>
    </w:p>
    <w:p w:rsidR="008B53DD" w:rsidRPr="008D00AB" w:rsidRDefault="008B53DD" w:rsidP="008A080D">
      <w:pPr>
        <w:pStyle w:val="ListParagraph"/>
        <w:numPr>
          <w:ilvl w:val="0"/>
          <w:numId w:val="3"/>
        </w:numPr>
        <w:spacing w:before="120" w:after="120"/>
        <w:rPr>
          <w:rFonts w:ascii="Arial" w:hAnsi="Arial" w:cs="Arial"/>
          <w:sz w:val="22"/>
          <w:szCs w:val="22"/>
        </w:rPr>
      </w:pPr>
      <w:r w:rsidRPr="008D00AB">
        <w:rPr>
          <w:rFonts w:ascii="Arial" w:hAnsi="Arial" w:cs="Arial"/>
          <w:sz w:val="22"/>
          <w:szCs w:val="22"/>
        </w:rPr>
        <w:t>recording temperature change</w:t>
      </w:r>
    </w:p>
    <w:p w:rsidR="008B53DD" w:rsidRPr="008D00AB" w:rsidRDefault="008B53DD" w:rsidP="008A080D">
      <w:pPr>
        <w:pStyle w:val="ListParagraph"/>
        <w:numPr>
          <w:ilvl w:val="0"/>
          <w:numId w:val="3"/>
        </w:numPr>
        <w:spacing w:before="120" w:after="120"/>
        <w:rPr>
          <w:rFonts w:ascii="Arial" w:hAnsi="Arial" w:cs="Arial"/>
          <w:sz w:val="22"/>
          <w:szCs w:val="22"/>
        </w:rPr>
      </w:pPr>
      <w:r w:rsidRPr="008D00AB">
        <w:rPr>
          <w:rFonts w:ascii="Arial" w:hAnsi="Arial" w:cs="Arial"/>
          <w:sz w:val="22"/>
          <w:szCs w:val="22"/>
        </w:rPr>
        <w:t>assessing when food is extinguished</w:t>
      </w:r>
    </w:p>
    <w:p w:rsidR="008B53DD" w:rsidRPr="008D00AB" w:rsidRDefault="008B53DD" w:rsidP="008A080D">
      <w:pPr>
        <w:pStyle w:val="ListParagraph"/>
        <w:numPr>
          <w:ilvl w:val="0"/>
          <w:numId w:val="3"/>
        </w:numPr>
        <w:spacing w:before="120" w:after="120"/>
        <w:rPr>
          <w:rFonts w:ascii="Arial" w:hAnsi="Arial" w:cs="Arial"/>
          <w:sz w:val="22"/>
          <w:szCs w:val="22"/>
        </w:rPr>
      </w:pPr>
      <w:r w:rsidRPr="008D00AB">
        <w:rPr>
          <w:rFonts w:ascii="Arial" w:hAnsi="Arial" w:cs="Arial"/>
          <w:sz w:val="22"/>
          <w:szCs w:val="22"/>
        </w:rPr>
        <w:t xml:space="preserve">calculating energy released </w:t>
      </w:r>
    </w:p>
    <w:p w:rsidR="008B53DD" w:rsidRPr="008D00AB" w:rsidRDefault="00C00FB8" w:rsidP="008A080D">
      <w:pPr>
        <w:pStyle w:val="ListParagraph"/>
        <w:numPr>
          <w:ilvl w:val="0"/>
          <w:numId w:val="3"/>
        </w:numPr>
        <w:spacing w:before="120" w:after="120"/>
        <w:rPr>
          <w:rFonts w:ascii="Arial" w:hAnsi="Arial" w:cs="Arial"/>
          <w:sz w:val="22"/>
          <w:szCs w:val="22"/>
        </w:rPr>
      </w:pPr>
      <w:proofErr w:type="spellStart"/>
      <w:r>
        <w:rPr>
          <w:rFonts w:ascii="Arial" w:hAnsi="Arial" w:cs="Arial"/>
          <w:sz w:val="22"/>
          <w:szCs w:val="22"/>
        </w:rPr>
        <w:t>recognis</w:t>
      </w:r>
      <w:r w:rsidR="008B53DD" w:rsidRPr="008D00AB">
        <w:rPr>
          <w:rFonts w:ascii="Arial" w:hAnsi="Arial" w:cs="Arial"/>
          <w:sz w:val="22"/>
          <w:szCs w:val="22"/>
        </w:rPr>
        <w:t>ing</w:t>
      </w:r>
      <w:proofErr w:type="spellEnd"/>
      <w:r w:rsidR="008B53DD" w:rsidRPr="008D00AB">
        <w:rPr>
          <w:rFonts w:ascii="Arial" w:hAnsi="Arial" w:cs="Arial"/>
          <w:sz w:val="22"/>
          <w:szCs w:val="22"/>
        </w:rPr>
        <w:t xml:space="preserve"> random and systematic errors</w:t>
      </w:r>
    </w:p>
    <w:p w:rsidR="008B53DD" w:rsidRPr="008A080D" w:rsidRDefault="008B53DD" w:rsidP="008A080D">
      <w:pPr>
        <w:pStyle w:val="ListParagraph"/>
        <w:numPr>
          <w:ilvl w:val="0"/>
          <w:numId w:val="3"/>
        </w:numPr>
        <w:spacing w:before="120" w:after="120"/>
        <w:rPr>
          <w:rFonts w:ascii="Arial" w:hAnsi="Arial" w:cs="Arial"/>
          <w:sz w:val="22"/>
          <w:szCs w:val="22"/>
        </w:rPr>
      </w:pPr>
      <w:proofErr w:type="gramStart"/>
      <w:r w:rsidRPr="008A080D">
        <w:rPr>
          <w:rFonts w:ascii="Arial" w:hAnsi="Arial" w:cs="Arial"/>
          <w:sz w:val="22"/>
          <w:szCs w:val="22"/>
        </w:rPr>
        <w:t>evaluating</w:t>
      </w:r>
      <w:proofErr w:type="gramEnd"/>
      <w:r w:rsidR="00137456" w:rsidRPr="008A080D">
        <w:rPr>
          <w:rFonts w:ascii="Arial" w:hAnsi="Arial" w:cs="Arial"/>
          <w:sz w:val="22"/>
          <w:szCs w:val="22"/>
        </w:rPr>
        <w:t xml:space="preserve"> the results and success of the </w:t>
      </w:r>
      <w:r w:rsidRPr="008A080D">
        <w:rPr>
          <w:rFonts w:ascii="Arial" w:hAnsi="Arial" w:cs="Arial"/>
          <w:sz w:val="22"/>
          <w:szCs w:val="22"/>
        </w:rPr>
        <w:t>practical</w:t>
      </w:r>
      <w:r w:rsidR="00C00FB8" w:rsidRPr="008A080D">
        <w:rPr>
          <w:rFonts w:ascii="Arial" w:hAnsi="Arial" w:cs="Arial"/>
          <w:sz w:val="22"/>
          <w:szCs w:val="22"/>
        </w:rPr>
        <w:t>.</w:t>
      </w:r>
    </w:p>
    <w:p w:rsidR="001E30E2" w:rsidRPr="008D00AB" w:rsidRDefault="001E30E2" w:rsidP="008A080D">
      <w:pPr>
        <w:spacing w:before="120" w:after="120"/>
        <w:rPr>
          <w:rFonts w:ascii="Arial" w:hAnsi="Arial" w:cs="Arial"/>
          <w:b/>
          <w:sz w:val="22"/>
          <w:szCs w:val="22"/>
        </w:rPr>
      </w:pPr>
      <w:r>
        <w:rPr>
          <w:rFonts w:ascii="Arial" w:hAnsi="Arial" w:cs="Arial"/>
          <w:b/>
          <w:sz w:val="22"/>
          <w:szCs w:val="22"/>
        </w:rPr>
        <w:t>Part B</w:t>
      </w:r>
    </w:p>
    <w:p w:rsidR="00137456" w:rsidRDefault="00E130E4" w:rsidP="008A080D">
      <w:pPr>
        <w:spacing w:before="120" w:after="120"/>
        <w:ind w:left="720" w:hanging="360"/>
        <w:rPr>
          <w:rFonts w:ascii="Arial" w:hAnsi="Arial" w:cs="Arial"/>
          <w:sz w:val="22"/>
          <w:szCs w:val="22"/>
        </w:rPr>
      </w:pPr>
      <w:r>
        <w:rPr>
          <w:rFonts w:ascii="Arial" w:hAnsi="Arial" w:cs="Arial"/>
          <w:noProof/>
          <w:sz w:val="22"/>
          <w:szCs w:val="22"/>
          <w:lang w:val="en-AU" w:eastAsia="zh-CN"/>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374650</wp:posOffset>
                </wp:positionV>
                <wp:extent cx="1028700" cy="1011555"/>
                <wp:effectExtent l="0" t="3175" r="0" b="444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155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C06" w:rsidRPr="00771563" w:rsidRDefault="004C5F1F" w:rsidP="00D43C06">
                            <w:pPr>
                              <w:rPr>
                                <w:rFonts w:ascii="Arial" w:hAnsi="Arial" w:cs="Arial"/>
                                <w:sz w:val="18"/>
                                <w:szCs w:val="18"/>
                              </w:rPr>
                            </w:pPr>
                            <w:r>
                              <w:rPr>
                                <w:rFonts w:ascii="Arial" w:hAnsi="Arial" w:cs="Arial"/>
                                <w:sz w:val="18"/>
                                <w:szCs w:val="18"/>
                              </w:rPr>
                              <w:t>Part B b) e</w:t>
                            </w:r>
                            <w:r w:rsidR="0027431B">
                              <w:rPr>
                                <w:rFonts w:ascii="Arial" w:hAnsi="Arial" w:cs="Arial"/>
                                <w:sz w:val="18"/>
                                <w:szCs w:val="18"/>
                              </w:rPr>
                              <w:t>nables students to work collaborati</w:t>
                            </w:r>
                            <w:r w:rsidR="007B1D74">
                              <w:rPr>
                                <w:rFonts w:ascii="Arial" w:hAnsi="Arial" w:cs="Arial"/>
                                <w:sz w:val="18"/>
                                <w:szCs w:val="18"/>
                              </w:rPr>
                              <w:t xml:space="preserve">vely as required in the subject </w:t>
                            </w:r>
                            <w:r w:rsidR="0027431B">
                              <w:rPr>
                                <w:rFonts w:ascii="Arial" w:hAnsi="Arial" w:cs="Arial"/>
                                <w:sz w:val="18"/>
                                <w:szCs w:val="18"/>
                              </w:rPr>
                              <w:t>outline.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459pt;margin-top:29.5pt;width:81pt;height:7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" fillcolor="#9cf" stroked="f">
                <v:textbox style="mso-fit-shape-to-text:t">
                  <w:txbxContent>
                    <w:p w:rsidR="00D43C06" w:rsidRPr="00771563" w:rsidRDefault="004C5F1F" w:rsidP="00D43C06">
                      <w:pPr>
                        <w:rPr>
                          <w:rFonts w:ascii="Arial" w:hAnsi="Arial" w:cs="Arial"/>
                          <w:sz w:val="18"/>
                          <w:szCs w:val="18"/>
                        </w:rPr>
                      </w:pPr>
                      <w:r>
                        <w:rPr>
                          <w:rFonts w:ascii="Arial" w:hAnsi="Arial" w:cs="Arial"/>
                          <w:sz w:val="18"/>
                          <w:szCs w:val="18"/>
                        </w:rPr>
                        <w:t>Part B b) e</w:t>
                      </w:r>
                      <w:r w:rsidR="0027431B">
                        <w:rPr>
                          <w:rFonts w:ascii="Arial" w:hAnsi="Arial" w:cs="Arial"/>
                          <w:sz w:val="18"/>
                          <w:szCs w:val="18"/>
                        </w:rPr>
                        <w:t>nables students to work collaborati</w:t>
                      </w:r>
                      <w:r w:rsidR="007B1D74">
                        <w:rPr>
                          <w:rFonts w:ascii="Arial" w:hAnsi="Arial" w:cs="Arial"/>
                          <w:sz w:val="18"/>
                          <w:szCs w:val="18"/>
                        </w:rPr>
                        <w:t xml:space="preserve">vely as required in the subject </w:t>
                      </w:r>
                      <w:r w:rsidR="0027431B">
                        <w:rPr>
                          <w:rFonts w:ascii="Arial" w:hAnsi="Arial" w:cs="Arial"/>
                          <w:sz w:val="18"/>
                          <w:szCs w:val="18"/>
                        </w:rPr>
                        <w:t>outline.</w:t>
                      </w:r>
                    </w:p>
                  </w:txbxContent>
                </v:textbox>
              </v:shape>
            </w:pict>
          </mc:Fallback>
        </mc:AlternateContent>
      </w:r>
      <w:r w:rsidR="000747D5">
        <w:rPr>
          <w:rFonts w:ascii="Arial" w:hAnsi="Arial" w:cs="Arial"/>
          <w:sz w:val="22"/>
          <w:szCs w:val="22"/>
        </w:rPr>
        <w:t>a.</w:t>
      </w:r>
      <w:r w:rsidR="000747D5">
        <w:rPr>
          <w:rFonts w:ascii="Arial" w:hAnsi="Arial" w:cs="Arial"/>
          <w:sz w:val="22"/>
          <w:szCs w:val="22"/>
        </w:rPr>
        <w:tab/>
      </w:r>
      <w:r w:rsidR="006928B1" w:rsidRPr="000747D5">
        <w:rPr>
          <w:rFonts w:ascii="Arial" w:hAnsi="Arial" w:cs="Arial"/>
          <w:sz w:val="22"/>
          <w:szCs w:val="22"/>
        </w:rPr>
        <w:t>Write your own</w:t>
      </w:r>
      <w:r w:rsidR="00EA78D4" w:rsidRPr="000747D5">
        <w:rPr>
          <w:rFonts w:ascii="Arial" w:hAnsi="Arial" w:cs="Arial"/>
          <w:sz w:val="22"/>
          <w:szCs w:val="22"/>
        </w:rPr>
        <w:t xml:space="preserve"> investigation predic</w:t>
      </w:r>
      <w:r w:rsidR="004C5F1F">
        <w:rPr>
          <w:rFonts w:ascii="Arial" w:hAnsi="Arial" w:cs="Arial"/>
          <w:sz w:val="22"/>
          <w:szCs w:val="22"/>
        </w:rPr>
        <w:t>tion indicating</w:t>
      </w:r>
      <w:r w:rsidR="008B53DD" w:rsidRPr="000747D5">
        <w:rPr>
          <w:rFonts w:ascii="Arial" w:hAnsi="Arial" w:cs="Arial"/>
          <w:sz w:val="22"/>
          <w:szCs w:val="22"/>
        </w:rPr>
        <w:t xml:space="preserve"> what you expect to discover </w:t>
      </w:r>
      <w:r w:rsidR="001368E7" w:rsidRPr="000747D5">
        <w:rPr>
          <w:rFonts w:ascii="Arial" w:hAnsi="Arial" w:cs="Arial"/>
          <w:sz w:val="22"/>
          <w:szCs w:val="22"/>
        </w:rPr>
        <w:t xml:space="preserve">about the </w:t>
      </w:r>
      <w:r w:rsidR="00137456" w:rsidRPr="000747D5">
        <w:rPr>
          <w:rFonts w:ascii="Arial" w:hAnsi="Arial" w:cs="Arial"/>
          <w:sz w:val="22"/>
          <w:szCs w:val="22"/>
        </w:rPr>
        <w:t xml:space="preserve">amounts of energy that will be released from cheese and bacon balls compared with </w:t>
      </w:r>
      <w:r w:rsidR="001368E7" w:rsidRPr="000747D5">
        <w:rPr>
          <w:rFonts w:ascii="Arial" w:hAnsi="Arial" w:cs="Arial"/>
          <w:sz w:val="22"/>
          <w:szCs w:val="22"/>
        </w:rPr>
        <w:t xml:space="preserve">the amount of energy released by </w:t>
      </w:r>
      <w:r w:rsidR="00137456" w:rsidRPr="000747D5">
        <w:rPr>
          <w:rFonts w:ascii="Arial" w:hAnsi="Arial" w:cs="Arial"/>
          <w:sz w:val="22"/>
          <w:szCs w:val="22"/>
        </w:rPr>
        <w:t xml:space="preserve">microwave popcorn </w:t>
      </w:r>
      <w:r w:rsidR="000747D5" w:rsidRPr="000747D5">
        <w:rPr>
          <w:rFonts w:ascii="Arial" w:hAnsi="Arial" w:cs="Arial"/>
          <w:sz w:val="22"/>
          <w:szCs w:val="22"/>
        </w:rPr>
        <w:t>when you have completed</w:t>
      </w:r>
      <w:r w:rsidR="00137456" w:rsidRPr="000747D5">
        <w:rPr>
          <w:rFonts w:ascii="Arial" w:hAnsi="Arial" w:cs="Arial"/>
          <w:sz w:val="22"/>
          <w:szCs w:val="22"/>
        </w:rPr>
        <w:t xml:space="preserve"> the practical.  Y</w:t>
      </w:r>
      <w:r w:rsidR="008B53DD" w:rsidRPr="000747D5">
        <w:rPr>
          <w:rFonts w:ascii="Arial" w:hAnsi="Arial" w:cs="Arial"/>
          <w:sz w:val="22"/>
          <w:szCs w:val="22"/>
        </w:rPr>
        <w:t>our experience</w:t>
      </w:r>
      <w:r w:rsidR="00137456" w:rsidRPr="000747D5">
        <w:rPr>
          <w:rFonts w:ascii="Arial" w:hAnsi="Arial" w:cs="Arial"/>
          <w:sz w:val="22"/>
          <w:szCs w:val="22"/>
        </w:rPr>
        <w:t xml:space="preserve"> in the formative practical may</w:t>
      </w:r>
      <w:r w:rsidR="008B53DD" w:rsidRPr="000747D5">
        <w:rPr>
          <w:rFonts w:ascii="Arial" w:hAnsi="Arial" w:cs="Arial"/>
          <w:sz w:val="22"/>
          <w:szCs w:val="22"/>
        </w:rPr>
        <w:t xml:space="preserve"> assist you in this.</w:t>
      </w:r>
    </w:p>
    <w:p w:rsidR="008D00AB" w:rsidRPr="008D00AB" w:rsidRDefault="000747D5" w:rsidP="008A080D">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8D00AB" w:rsidRPr="008D00AB">
        <w:rPr>
          <w:rFonts w:ascii="Arial" w:hAnsi="Arial" w:cs="Arial"/>
          <w:sz w:val="22"/>
          <w:szCs w:val="22"/>
        </w:rPr>
        <w:t>Work</w:t>
      </w:r>
      <w:r w:rsidR="00137456">
        <w:rPr>
          <w:rFonts w:ascii="Arial" w:hAnsi="Arial" w:cs="Arial"/>
          <w:sz w:val="22"/>
          <w:szCs w:val="22"/>
        </w:rPr>
        <w:t xml:space="preserve"> in small groups and, using</w:t>
      </w:r>
      <w:r w:rsidR="008D00AB" w:rsidRPr="008D00AB">
        <w:rPr>
          <w:rFonts w:ascii="Arial" w:hAnsi="Arial" w:cs="Arial"/>
          <w:sz w:val="22"/>
          <w:szCs w:val="22"/>
        </w:rPr>
        <w:t xml:space="preserve"> the method provid</w:t>
      </w:r>
      <w:r w:rsidR="00137456">
        <w:rPr>
          <w:rFonts w:ascii="Arial" w:hAnsi="Arial" w:cs="Arial"/>
          <w:sz w:val="22"/>
          <w:szCs w:val="22"/>
        </w:rPr>
        <w:t>ed,</w:t>
      </w:r>
      <w:r w:rsidR="008D00AB" w:rsidRPr="008D00AB">
        <w:rPr>
          <w:rFonts w:ascii="Arial" w:hAnsi="Arial" w:cs="Arial"/>
          <w:sz w:val="22"/>
          <w:szCs w:val="22"/>
        </w:rPr>
        <w:t xml:space="preserve"> complete the investigation </w:t>
      </w:r>
      <w:r w:rsidR="00B860C6">
        <w:rPr>
          <w:rFonts w:ascii="Arial" w:hAnsi="Arial" w:cs="Arial"/>
          <w:sz w:val="22"/>
          <w:szCs w:val="22"/>
        </w:rPr>
        <w:t xml:space="preserve">using the method provided </w:t>
      </w:r>
      <w:r w:rsidR="008B53DD" w:rsidRPr="008D00AB">
        <w:rPr>
          <w:rFonts w:ascii="Arial" w:hAnsi="Arial" w:cs="Arial"/>
          <w:sz w:val="22"/>
          <w:szCs w:val="22"/>
        </w:rPr>
        <w:t>and record results from the investigation. Share your results wit</w:t>
      </w:r>
      <w:r w:rsidR="008A080D">
        <w:rPr>
          <w:rFonts w:ascii="Arial" w:hAnsi="Arial" w:cs="Arial"/>
          <w:sz w:val="22"/>
          <w:szCs w:val="22"/>
        </w:rPr>
        <w:t>h the other groups in the class.</w:t>
      </w:r>
    </w:p>
    <w:p w:rsidR="008D00AB" w:rsidRPr="008D00AB" w:rsidRDefault="008D00AB" w:rsidP="008A080D">
      <w:pPr>
        <w:spacing w:before="120" w:after="120"/>
        <w:rPr>
          <w:rFonts w:ascii="Arial" w:hAnsi="Arial" w:cs="Arial"/>
          <w:b/>
          <w:sz w:val="22"/>
          <w:szCs w:val="22"/>
        </w:rPr>
      </w:pPr>
      <w:r w:rsidRPr="008D00AB">
        <w:rPr>
          <w:rFonts w:ascii="Arial" w:hAnsi="Arial" w:cs="Arial"/>
          <w:b/>
          <w:sz w:val="22"/>
          <w:szCs w:val="22"/>
        </w:rPr>
        <w:t>Part C</w:t>
      </w:r>
    </w:p>
    <w:p w:rsidR="008B53DD" w:rsidRDefault="00E130E4" w:rsidP="008A080D">
      <w:pPr>
        <w:spacing w:before="120" w:after="120"/>
        <w:rPr>
          <w:rFonts w:ascii="Arial" w:hAnsi="Arial" w:cs="Arial"/>
          <w:sz w:val="22"/>
          <w:szCs w:val="22"/>
        </w:rPr>
      </w:pPr>
      <w:r>
        <w:rPr>
          <w:rFonts w:ascii="Arial" w:hAnsi="Arial" w:cs="Arial"/>
          <w:noProof/>
          <w:sz w:val="22"/>
          <w:szCs w:val="22"/>
          <w:lang w:val="en-AU" w:eastAsia="zh-CN"/>
        </w:rPr>
        <mc:AlternateContent>
          <mc:Choice Requires="wps">
            <w:drawing>
              <wp:anchor distT="0" distB="0" distL="114300" distR="114300" simplePos="0" relativeHeight="251657728" behindDoc="0" locked="0" layoutInCell="1" allowOverlap="1">
                <wp:simplePos x="0" y="0"/>
                <wp:positionH relativeFrom="column">
                  <wp:posOffset>5829300</wp:posOffset>
                </wp:positionH>
                <wp:positionV relativeFrom="paragraph">
                  <wp:posOffset>62865</wp:posOffset>
                </wp:positionV>
                <wp:extent cx="1028700" cy="1011555"/>
                <wp:effectExtent l="0" t="0" r="0" b="1905"/>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155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31B" w:rsidRPr="00771563" w:rsidRDefault="0027431B" w:rsidP="0027431B">
                            <w:pPr>
                              <w:rPr>
                                <w:rFonts w:ascii="Arial" w:hAnsi="Arial" w:cs="Arial"/>
                                <w:sz w:val="18"/>
                                <w:szCs w:val="18"/>
                              </w:rPr>
                            </w:pPr>
                            <w:proofErr w:type="gramStart"/>
                            <w:r>
                              <w:rPr>
                                <w:rFonts w:ascii="Arial" w:hAnsi="Arial" w:cs="Arial"/>
                                <w:sz w:val="18"/>
                                <w:szCs w:val="18"/>
                              </w:rPr>
                              <w:t>Supports students at all levels to provide evidence against the specific features being assessed.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459pt;margin-top:4.95pt;width:81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" fillcolor="#9cf" stroked="f">
                <v:textbox style="mso-fit-shape-to-text:t">
                  <w:txbxContent>
                    <w:p w:rsidR="0027431B" w:rsidRPr="00771563" w:rsidRDefault="0027431B" w:rsidP="0027431B">
                      <w:pPr>
                        <w:rPr>
                          <w:rFonts w:ascii="Arial" w:hAnsi="Arial" w:cs="Arial"/>
                          <w:sz w:val="18"/>
                          <w:szCs w:val="18"/>
                        </w:rPr>
                      </w:pPr>
                      <w:r>
                        <w:rPr>
                          <w:rFonts w:ascii="Arial" w:hAnsi="Arial" w:cs="Arial"/>
                          <w:sz w:val="18"/>
                          <w:szCs w:val="18"/>
                        </w:rPr>
                        <w:t>Supports students at all levels to provide evidence against the specific features being assessed.</w:t>
                      </w:r>
                    </w:p>
                  </w:txbxContent>
                </v:textbox>
              </v:shape>
            </w:pict>
          </mc:Fallback>
        </mc:AlternateContent>
      </w:r>
      <w:r w:rsidR="001E30E2" w:rsidRPr="001E30E2">
        <w:rPr>
          <w:rFonts w:ascii="Arial" w:hAnsi="Arial" w:cs="Arial"/>
          <w:sz w:val="22"/>
          <w:szCs w:val="22"/>
        </w:rPr>
        <w:t xml:space="preserve">Prepare </w:t>
      </w:r>
      <w:r w:rsidR="001E30E2">
        <w:rPr>
          <w:rFonts w:ascii="Arial" w:hAnsi="Arial" w:cs="Arial"/>
          <w:sz w:val="22"/>
          <w:szCs w:val="22"/>
        </w:rPr>
        <w:t xml:space="preserve">an individual report on </w:t>
      </w:r>
      <w:r w:rsidR="001E30E2" w:rsidRPr="001E30E2">
        <w:rPr>
          <w:rFonts w:ascii="Arial" w:hAnsi="Arial" w:cs="Arial"/>
          <w:sz w:val="22"/>
          <w:szCs w:val="22"/>
        </w:rPr>
        <w:t xml:space="preserve">the </w:t>
      </w:r>
      <w:r w:rsidR="001E30E2">
        <w:rPr>
          <w:rFonts w:ascii="Arial" w:hAnsi="Arial" w:cs="Arial"/>
          <w:sz w:val="22"/>
          <w:szCs w:val="22"/>
        </w:rPr>
        <w:t>practical investigation in which you:</w:t>
      </w:r>
    </w:p>
    <w:p w:rsidR="001E30E2" w:rsidRPr="006A6467" w:rsidRDefault="004C5F1F" w:rsidP="006A6467">
      <w:pPr>
        <w:numPr>
          <w:ilvl w:val="0"/>
          <w:numId w:val="5"/>
        </w:numPr>
        <w:ind w:left="714" w:hanging="357"/>
        <w:rPr>
          <w:rFonts w:ascii="Arial" w:hAnsi="Arial" w:cs="Arial"/>
          <w:sz w:val="22"/>
          <w:szCs w:val="22"/>
        </w:rPr>
      </w:pPr>
      <w:r w:rsidRPr="006A6467">
        <w:rPr>
          <w:rFonts w:ascii="Arial" w:hAnsi="Arial" w:cs="Arial"/>
          <w:sz w:val="22"/>
          <w:szCs w:val="22"/>
        </w:rPr>
        <w:t>i</w:t>
      </w:r>
      <w:r w:rsidR="001E30E2" w:rsidRPr="006A6467">
        <w:rPr>
          <w:rFonts w:ascii="Arial" w:hAnsi="Arial" w:cs="Arial"/>
          <w:sz w:val="22"/>
          <w:szCs w:val="22"/>
        </w:rPr>
        <w:t>dentify the prediction you prepared before starting Part B</w:t>
      </w:r>
    </w:p>
    <w:p w:rsidR="001E30E2" w:rsidRPr="006A6467" w:rsidRDefault="004C5F1F" w:rsidP="006A6467">
      <w:pPr>
        <w:numPr>
          <w:ilvl w:val="0"/>
          <w:numId w:val="5"/>
        </w:numPr>
        <w:ind w:left="714" w:hanging="357"/>
        <w:rPr>
          <w:rFonts w:ascii="Arial" w:hAnsi="Arial" w:cs="Arial"/>
          <w:sz w:val="22"/>
          <w:szCs w:val="22"/>
        </w:rPr>
      </w:pPr>
      <w:r w:rsidRPr="006A6467">
        <w:rPr>
          <w:rFonts w:ascii="Arial" w:hAnsi="Arial" w:cs="Arial"/>
          <w:sz w:val="22"/>
          <w:szCs w:val="22"/>
        </w:rPr>
        <w:t>a</w:t>
      </w:r>
      <w:r w:rsidR="001E30E2" w:rsidRPr="006A6467">
        <w:rPr>
          <w:rFonts w:ascii="Arial" w:hAnsi="Arial" w:cs="Arial"/>
          <w:sz w:val="22"/>
          <w:szCs w:val="22"/>
        </w:rPr>
        <w:t>ttach the materials and method provided</w:t>
      </w:r>
    </w:p>
    <w:p w:rsidR="001E30E2" w:rsidRPr="006A6467" w:rsidRDefault="004C5F1F" w:rsidP="006A6467">
      <w:pPr>
        <w:numPr>
          <w:ilvl w:val="0"/>
          <w:numId w:val="5"/>
        </w:numPr>
        <w:ind w:left="714" w:hanging="357"/>
        <w:rPr>
          <w:rFonts w:ascii="Arial" w:hAnsi="Arial" w:cs="Arial"/>
          <w:sz w:val="22"/>
          <w:szCs w:val="22"/>
        </w:rPr>
      </w:pPr>
      <w:r w:rsidRPr="006A6467">
        <w:rPr>
          <w:rFonts w:ascii="Arial" w:hAnsi="Arial" w:cs="Arial"/>
          <w:sz w:val="22"/>
          <w:szCs w:val="22"/>
        </w:rPr>
        <w:t>c</w:t>
      </w:r>
      <w:r w:rsidR="001E30E2" w:rsidRPr="006A6467">
        <w:rPr>
          <w:rFonts w:ascii="Arial" w:hAnsi="Arial" w:cs="Arial"/>
          <w:sz w:val="22"/>
          <w:szCs w:val="22"/>
        </w:rPr>
        <w:t>o</w:t>
      </w:r>
      <w:r w:rsidRPr="006A6467">
        <w:rPr>
          <w:rFonts w:ascii="Arial" w:hAnsi="Arial" w:cs="Arial"/>
          <w:sz w:val="22"/>
          <w:szCs w:val="22"/>
        </w:rPr>
        <w:t xml:space="preserve">mplete the tables of results </w:t>
      </w:r>
      <w:r w:rsidR="001E30E2" w:rsidRPr="006A6467">
        <w:rPr>
          <w:rFonts w:ascii="Arial" w:hAnsi="Arial" w:cs="Arial"/>
          <w:sz w:val="22"/>
          <w:szCs w:val="22"/>
        </w:rPr>
        <w:t>attached</w:t>
      </w:r>
      <w:r w:rsidRPr="006A6467">
        <w:rPr>
          <w:rFonts w:ascii="Arial" w:hAnsi="Arial" w:cs="Arial"/>
          <w:sz w:val="22"/>
          <w:szCs w:val="22"/>
        </w:rPr>
        <w:t>,</w:t>
      </w:r>
      <w:r w:rsidR="001E30E2" w:rsidRPr="006A6467">
        <w:rPr>
          <w:rFonts w:ascii="Arial" w:hAnsi="Arial" w:cs="Arial"/>
          <w:sz w:val="22"/>
          <w:szCs w:val="22"/>
        </w:rPr>
        <w:t xml:space="preserve"> with raw data </w:t>
      </w:r>
      <w:r w:rsidRPr="006A6467">
        <w:rPr>
          <w:rFonts w:ascii="Arial" w:hAnsi="Arial" w:cs="Arial"/>
          <w:sz w:val="22"/>
          <w:szCs w:val="22"/>
        </w:rPr>
        <w:t>included in the</w:t>
      </w:r>
      <w:r w:rsidR="001E30E2" w:rsidRPr="006A6467">
        <w:rPr>
          <w:rFonts w:ascii="Arial" w:hAnsi="Arial" w:cs="Arial"/>
          <w:sz w:val="22"/>
          <w:szCs w:val="22"/>
        </w:rPr>
        <w:t xml:space="preserve"> appendices</w:t>
      </w:r>
    </w:p>
    <w:p w:rsidR="009D2B80" w:rsidRPr="006A6467" w:rsidRDefault="004C5F1F" w:rsidP="006A6467">
      <w:pPr>
        <w:numPr>
          <w:ilvl w:val="0"/>
          <w:numId w:val="5"/>
        </w:numPr>
        <w:ind w:left="714" w:hanging="357"/>
        <w:rPr>
          <w:rFonts w:ascii="Arial" w:hAnsi="Arial" w:cs="Arial"/>
          <w:sz w:val="22"/>
          <w:szCs w:val="22"/>
        </w:rPr>
      </w:pPr>
      <w:proofErr w:type="spellStart"/>
      <w:r w:rsidRPr="006A6467">
        <w:rPr>
          <w:rFonts w:ascii="Arial" w:hAnsi="Arial" w:cs="Arial"/>
          <w:sz w:val="22"/>
          <w:szCs w:val="22"/>
        </w:rPr>
        <w:t>analyse</w:t>
      </w:r>
      <w:proofErr w:type="spellEnd"/>
      <w:r w:rsidRPr="006A6467">
        <w:rPr>
          <w:rFonts w:ascii="Arial" w:hAnsi="Arial" w:cs="Arial"/>
          <w:sz w:val="22"/>
          <w:szCs w:val="22"/>
        </w:rPr>
        <w:t xml:space="preserve"> and evaluate </w:t>
      </w:r>
      <w:r w:rsidR="001E30E2" w:rsidRPr="006A6467">
        <w:rPr>
          <w:rFonts w:ascii="Arial" w:hAnsi="Arial" w:cs="Arial"/>
          <w:sz w:val="22"/>
          <w:szCs w:val="22"/>
        </w:rPr>
        <w:t>the data and procedures and include a discussion of possible errors</w:t>
      </w:r>
      <w:r w:rsidR="00586BE9" w:rsidRPr="006A6467">
        <w:rPr>
          <w:rFonts w:ascii="Arial" w:hAnsi="Arial" w:cs="Arial"/>
          <w:sz w:val="22"/>
          <w:szCs w:val="22"/>
        </w:rPr>
        <w:t>, the reliability of the data,</w:t>
      </w:r>
      <w:r w:rsidR="001E30E2" w:rsidRPr="006A6467">
        <w:rPr>
          <w:rFonts w:ascii="Arial" w:hAnsi="Arial" w:cs="Arial"/>
          <w:sz w:val="22"/>
          <w:szCs w:val="22"/>
        </w:rPr>
        <w:t xml:space="preserve"> and with suggestions for improvement</w:t>
      </w:r>
    </w:p>
    <w:p w:rsidR="00D66F45" w:rsidRPr="006A6467" w:rsidRDefault="004C5F1F" w:rsidP="006A6467">
      <w:pPr>
        <w:numPr>
          <w:ilvl w:val="0"/>
          <w:numId w:val="5"/>
        </w:numPr>
        <w:ind w:left="714" w:hanging="357"/>
        <w:rPr>
          <w:rFonts w:ascii="Arial" w:hAnsi="Arial" w:cs="Arial"/>
          <w:sz w:val="22"/>
          <w:szCs w:val="22"/>
        </w:rPr>
      </w:pPr>
      <w:r w:rsidRPr="006A6467">
        <w:rPr>
          <w:rFonts w:ascii="Arial" w:hAnsi="Arial" w:cs="Arial"/>
          <w:sz w:val="22"/>
          <w:szCs w:val="22"/>
        </w:rPr>
        <w:t>f</w:t>
      </w:r>
      <w:r w:rsidR="00586BE9" w:rsidRPr="006A6467">
        <w:rPr>
          <w:rFonts w:ascii="Arial" w:hAnsi="Arial" w:cs="Arial"/>
          <w:sz w:val="22"/>
          <w:szCs w:val="22"/>
        </w:rPr>
        <w:t>ormulate a conclusion</w:t>
      </w:r>
    </w:p>
    <w:p w:rsidR="001E30E2" w:rsidRPr="006A6467" w:rsidRDefault="004C5F1F" w:rsidP="006A6467">
      <w:pPr>
        <w:numPr>
          <w:ilvl w:val="0"/>
          <w:numId w:val="5"/>
        </w:numPr>
        <w:ind w:left="714" w:hanging="357"/>
        <w:rPr>
          <w:rFonts w:ascii="Arial" w:hAnsi="Arial" w:cs="Arial"/>
          <w:sz w:val="22"/>
          <w:szCs w:val="22"/>
        </w:rPr>
      </w:pPr>
      <w:proofErr w:type="gramStart"/>
      <w:r w:rsidRPr="006A6467">
        <w:rPr>
          <w:rFonts w:ascii="Arial" w:hAnsi="Arial" w:cs="Arial"/>
          <w:sz w:val="22"/>
          <w:szCs w:val="22"/>
        </w:rPr>
        <w:t>r</w:t>
      </w:r>
      <w:r w:rsidR="00D66F45" w:rsidRPr="006A6467">
        <w:rPr>
          <w:rFonts w:ascii="Arial" w:hAnsi="Arial" w:cs="Arial"/>
          <w:sz w:val="22"/>
          <w:szCs w:val="22"/>
        </w:rPr>
        <w:t>eview</w:t>
      </w:r>
      <w:proofErr w:type="gramEnd"/>
      <w:r w:rsidR="00D66F45" w:rsidRPr="006A6467">
        <w:rPr>
          <w:rFonts w:ascii="Arial" w:hAnsi="Arial" w:cs="Arial"/>
          <w:sz w:val="22"/>
          <w:szCs w:val="22"/>
        </w:rPr>
        <w:t xml:space="preserve"> safety and collaborative practices</w:t>
      </w:r>
      <w:r w:rsidR="00586BE9" w:rsidRPr="006A6467">
        <w:rPr>
          <w:rFonts w:ascii="Arial" w:hAnsi="Arial" w:cs="Arial"/>
          <w:sz w:val="22"/>
          <w:szCs w:val="22"/>
        </w:rPr>
        <w:t>.</w:t>
      </w:r>
    </w:p>
    <w:p w:rsidR="006811ED" w:rsidRDefault="006811ED" w:rsidP="0089339D">
      <w:pPr>
        <w:rPr>
          <w:rFonts w:ascii="Arial" w:hAnsi="Arial" w:cs="Arial"/>
          <w:b/>
          <w:sz w:val="22"/>
          <w:szCs w:val="22"/>
        </w:rPr>
      </w:pPr>
    </w:p>
    <w:p w:rsidR="006811ED" w:rsidRDefault="006811ED" w:rsidP="0089339D">
      <w:pPr>
        <w:rPr>
          <w:rFonts w:ascii="Arial" w:hAnsi="Arial" w:cs="Arial"/>
          <w:b/>
          <w:sz w:val="22"/>
          <w:szCs w:val="22"/>
        </w:rPr>
      </w:pPr>
    </w:p>
    <w:p w:rsidR="008B53DD" w:rsidRPr="008D00AB" w:rsidRDefault="008B53DD" w:rsidP="0089339D">
      <w:pPr>
        <w:rPr>
          <w:rFonts w:ascii="Arial" w:hAnsi="Arial" w:cs="Arial"/>
          <w:b/>
          <w:sz w:val="22"/>
          <w:szCs w:val="22"/>
        </w:rPr>
      </w:pPr>
      <w:r w:rsidRPr="008D00AB">
        <w:rPr>
          <w:rFonts w:ascii="Arial" w:hAnsi="Arial" w:cs="Arial"/>
          <w:b/>
          <w:sz w:val="22"/>
          <w:szCs w:val="22"/>
        </w:rPr>
        <w:lastRenderedPageBreak/>
        <w:t>Assessment Conditions:</w:t>
      </w:r>
    </w:p>
    <w:p w:rsidR="008B53DD" w:rsidRPr="008D00AB" w:rsidRDefault="004C5F1F" w:rsidP="0089339D">
      <w:pPr>
        <w:rPr>
          <w:rFonts w:ascii="Arial" w:hAnsi="Arial" w:cs="Arial"/>
          <w:sz w:val="22"/>
          <w:szCs w:val="22"/>
        </w:rPr>
      </w:pPr>
      <w:r>
        <w:rPr>
          <w:rFonts w:ascii="Arial" w:hAnsi="Arial" w:cs="Arial"/>
          <w:sz w:val="22"/>
          <w:szCs w:val="22"/>
        </w:rPr>
        <w:t>You work in a small group for Part A and Part B (the</w:t>
      </w:r>
      <w:r w:rsidR="008B53DD" w:rsidRPr="008D00AB">
        <w:rPr>
          <w:rFonts w:ascii="Arial" w:hAnsi="Arial" w:cs="Arial"/>
          <w:sz w:val="22"/>
          <w:szCs w:val="22"/>
        </w:rPr>
        <w:t xml:space="preserve"> </w:t>
      </w:r>
      <w:r w:rsidR="008D00AB" w:rsidRPr="008D00AB">
        <w:rPr>
          <w:rFonts w:ascii="Arial" w:hAnsi="Arial" w:cs="Arial"/>
          <w:sz w:val="22"/>
          <w:szCs w:val="22"/>
        </w:rPr>
        <w:t xml:space="preserve">groups </w:t>
      </w:r>
      <w:r w:rsidRPr="008D00AB">
        <w:rPr>
          <w:rFonts w:ascii="Arial" w:hAnsi="Arial" w:cs="Arial"/>
          <w:sz w:val="22"/>
          <w:szCs w:val="22"/>
        </w:rPr>
        <w:t xml:space="preserve">do not have to be the same </w:t>
      </w:r>
      <w:r w:rsidR="008D00AB" w:rsidRPr="008D00AB">
        <w:rPr>
          <w:rFonts w:ascii="Arial" w:hAnsi="Arial" w:cs="Arial"/>
          <w:sz w:val="22"/>
          <w:szCs w:val="22"/>
        </w:rPr>
        <w:t>f</w:t>
      </w:r>
      <w:r w:rsidR="008B53DD" w:rsidRPr="008D00AB">
        <w:rPr>
          <w:rFonts w:ascii="Arial" w:hAnsi="Arial" w:cs="Arial"/>
          <w:sz w:val="22"/>
          <w:szCs w:val="22"/>
        </w:rPr>
        <w:t>o</w:t>
      </w:r>
      <w:r w:rsidR="008D00AB" w:rsidRPr="008D00AB">
        <w:rPr>
          <w:rFonts w:ascii="Arial" w:hAnsi="Arial" w:cs="Arial"/>
          <w:sz w:val="22"/>
          <w:szCs w:val="22"/>
        </w:rPr>
        <w:t>r</w:t>
      </w:r>
      <w:r w:rsidR="008B53DD" w:rsidRPr="008D00AB">
        <w:rPr>
          <w:rFonts w:ascii="Arial" w:hAnsi="Arial" w:cs="Arial"/>
          <w:sz w:val="22"/>
          <w:szCs w:val="22"/>
        </w:rPr>
        <w:t xml:space="preserve"> each</w:t>
      </w:r>
      <w:r>
        <w:rPr>
          <w:rFonts w:ascii="Arial" w:hAnsi="Arial" w:cs="Arial"/>
          <w:sz w:val="22"/>
          <w:szCs w:val="22"/>
        </w:rPr>
        <w:t xml:space="preserve"> part</w:t>
      </w:r>
      <w:r w:rsidR="008B53DD" w:rsidRPr="008D00AB">
        <w:rPr>
          <w:rFonts w:ascii="Arial" w:hAnsi="Arial" w:cs="Arial"/>
          <w:sz w:val="22"/>
          <w:szCs w:val="22"/>
        </w:rPr>
        <w:t>).</w:t>
      </w:r>
    </w:p>
    <w:p w:rsidR="00586BE9" w:rsidRDefault="004C5F1F" w:rsidP="0089339D">
      <w:pPr>
        <w:rPr>
          <w:rFonts w:ascii="Arial" w:hAnsi="Arial" w:cs="Arial"/>
          <w:sz w:val="22"/>
          <w:szCs w:val="22"/>
        </w:rPr>
      </w:pPr>
      <w:r>
        <w:rPr>
          <w:rFonts w:ascii="Arial" w:hAnsi="Arial" w:cs="Arial"/>
          <w:sz w:val="22"/>
          <w:szCs w:val="22"/>
        </w:rPr>
        <w:t>You</w:t>
      </w:r>
      <w:r w:rsidR="008B53DD" w:rsidRPr="008D00AB">
        <w:rPr>
          <w:rFonts w:ascii="Arial" w:hAnsi="Arial" w:cs="Arial"/>
          <w:sz w:val="22"/>
          <w:szCs w:val="22"/>
        </w:rPr>
        <w:t xml:space="preserve"> need to prepare an individual report (Part C) which follows the guidelines</w:t>
      </w:r>
      <w:r w:rsidR="001E25F9">
        <w:rPr>
          <w:rFonts w:ascii="Arial" w:hAnsi="Arial" w:cs="Arial"/>
          <w:sz w:val="22"/>
          <w:szCs w:val="22"/>
        </w:rPr>
        <w:t xml:space="preserve"> provided at the end of the data section</w:t>
      </w:r>
      <w:r w:rsidR="008B53DD" w:rsidRPr="008D00AB">
        <w:rPr>
          <w:rFonts w:ascii="Arial" w:hAnsi="Arial" w:cs="Arial"/>
          <w:sz w:val="22"/>
          <w:szCs w:val="22"/>
        </w:rPr>
        <w:t xml:space="preserve">. </w:t>
      </w:r>
    </w:p>
    <w:p w:rsidR="00586BE9" w:rsidRDefault="00586BE9" w:rsidP="0089339D">
      <w:pPr>
        <w:rPr>
          <w:rFonts w:ascii="Arial" w:hAnsi="Arial" w:cs="Arial"/>
          <w:sz w:val="22"/>
          <w:szCs w:val="22"/>
        </w:rPr>
      </w:pPr>
    </w:p>
    <w:p w:rsidR="008B53DD" w:rsidRPr="008D00AB" w:rsidRDefault="008B53DD" w:rsidP="0089339D">
      <w:pPr>
        <w:rPr>
          <w:rFonts w:ascii="Arial" w:hAnsi="Arial" w:cs="Arial"/>
          <w:sz w:val="22"/>
          <w:szCs w:val="22"/>
        </w:rPr>
      </w:pPr>
      <w:r w:rsidRPr="008D00AB">
        <w:rPr>
          <w:rFonts w:ascii="Arial" w:hAnsi="Arial" w:cs="Arial"/>
          <w:sz w:val="22"/>
          <w:szCs w:val="22"/>
        </w:rPr>
        <w:t>The report is due one week after the completion of the practical,</w:t>
      </w:r>
      <w:r w:rsidR="004C5F1F">
        <w:rPr>
          <w:rFonts w:ascii="Arial" w:hAnsi="Arial" w:cs="Arial"/>
          <w:sz w:val="22"/>
          <w:szCs w:val="22"/>
        </w:rPr>
        <w:t xml:space="preserve"> you</w:t>
      </w:r>
      <w:r w:rsidRPr="008D00AB">
        <w:rPr>
          <w:rFonts w:ascii="Arial" w:hAnsi="Arial" w:cs="Arial"/>
          <w:sz w:val="22"/>
          <w:szCs w:val="22"/>
        </w:rPr>
        <w:t xml:space="preserve"> are able to submit one draft to the teacher for feedback during this time.</w:t>
      </w:r>
    </w:p>
    <w:p w:rsidR="00ED1921" w:rsidRDefault="00ED1921" w:rsidP="0084163C">
      <w:pPr>
        <w:pStyle w:val="Style1"/>
        <w:tabs>
          <w:tab w:val="right" w:pos="9617"/>
        </w:tabs>
        <w:spacing w:before="120" w:after="120" w:line="240" w:lineRule="auto"/>
        <w:ind w:left="0" w:right="0"/>
        <w:rPr>
          <w:rFonts w:ascii="Arial" w:hAnsi="Arial" w:cs="Arial"/>
          <w:b/>
          <w:sz w:val="22"/>
          <w:szCs w:val="22"/>
        </w:rPr>
      </w:pPr>
    </w:p>
    <w:p w:rsidR="00ED1921" w:rsidRDefault="00ED1921" w:rsidP="0084163C">
      <w:pPr>
        <w:pStyle w:val="Style1"/>
        <w:tabs>
          <w:tab w:val="right" w:pos="9617"/>
        </w:tabs>
        <w:spacing w:before="120" w:after="120" w:line="240" w:lineRule="auto"/>
        <w:ind w:left="0" w:right="0"/>
        <w:rPr>
          <w:rFonts w:ascii="Arial" w:hAnsi="Arial" w:cs="Arial"/>
          <w:b/>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5187"/>
        <w:gridCol w:w="1800"/>
      </w:tblGrid>
      <w:tr w:rsidR="00DF1269" w:rsidRPr="00F132D2" w:rsidTr="006862FB">
        <w:tc>
          <w:tcPr>
            <w:tcW w:w="2913" w:type="dxa"/>
            <w:shd w:val="clear" w:color="auto" w:fill="auto"/>
          </w:tcPr>
          <w:p w:rsidR="00DF1269" w:rsidRPr="00F132D2" w:rsidRDefault="00DF1269" w:rsidP="006862FB">
            <w:pPr>
              <w:spacing w:before="60" w:after="60"/>
              <w:jc w:val="both"/>
              <w:rPr>
                <w:rFonts w:ascii="Arial" w:eastAsia="Times New Roman" w:hAnsi="Arial" w:cs="Arial"/>
                <w:b/>
              </w:rPr>
            </w:pPr>
            <w:r w:rsidRPr="00F132D2">
              <w:rPr>
                <w:rFonts w:ascii="Arial" w:eastAsia="Times New Roman" w:hAnsi="Arial" w:cs="Arial"/>
                <w:b/>
                <w:i/>
              </w:rPr>
              <w:t>Learning Requirements</w:t>
            </w:r>
          </w:p>
        </w:tc>
        <w:tc>
          <w:tcPr>
            <w:tcW w:w="5187" w:type="dxa"/>
            <w:shd w:val="clear" w:color="auto" w:fill="auto"/>
          </w:tcPr>
          <w:p w:rsidR="00DF1269" w:rsidRPr="00F132D2" w:rsidRDefault="00DF1269" w:rsidP="006862FB">
            <w:pPr>
              <w:spacing w:before="60" w:after="60"/>
              <w:jc w:val="both"/>
              <w:rPr>
                <w:rFonts w:ascii="Arial" w:eastAsia="Times New Roman" w:hAnsi="Arial" w:cs="Arial"/>
                <w:b/>
                <w:i/>
              </w:rPr>
            </w:pPr>
            <w:r w:rsidRPr="00F132D2">
              <w:rPr>
                <w:rFonts w:ascii="Arial" w:eastAsia="Times New Roman" w:hAnsi="Arial" w:cs="Arial"/>
                <w:b/>
                <w:i/>
              </w:rPr>
              <w:t>Assessment Design Criteria</w:t>
            </w:r>
          </w:p>
        </w:tc>
        <w:tc>
          <w:tcPr>
            <w:tcW w:w="1800" w:type="dxa"/>
            <w:shd w:val="clear" w:color="auto" w:fill="auto"/>
          </w:tcPr>
          <w:p w:rsidR="00DF1269" w:rsidRPr="00F132D2" w:rsidRDefault="00DF1269" w:rsidP="006862FB">
            <w:pPr>
              <w:spacing w:before="60" w:after="60"/>
              <w:jc w:val="both"/>
              <w:rPr>
                <w:rFonts w:ascii="Arial" w:eastAsia="Times New Roman" w:hAnsi="Arial" w:cs="Arial"/>
                <w:b/>
                <w:i/>
              </w:rPr>
            </w:pPr>
            <w:r w:rsidRPr="00F132D2">
              <w:rPr>
                <w:rFonts w:ascii="Arial" w:eastAsia="Times New Roman" w:hAnsi="Arial" w:cs="Arial"/>
                <w:b/>
                <w:i/>
              </w:rPr>
              <w:t>Capabilities</w:t>
            </w:r>
          </w:p>
        </w:tc>
      </w:tr>
      <w:tr w:rsidR="00DF1269" w:rsidRPr="00F132D2" w:rsidTr="006862FB">
        <w:tc>
          <w:tcPr>
            <w:tcW w:w="2913" w:type="dxa"/>
            <w:shd w:val="clear" w:color="auto" w:fill="auto"/>
          </w:tcPr>
          <w:p w:rsidR="00DF1269" w:rsidRPr="00F132D2" w:rsidRDefault="00DF1269" w:rsidP="006862FB">
            <w:pPr>
              <w:numPr>
                <w:ilvl w:val="0"/>
                <w:numId w:val="9"/>
              </w:numPr>
              <w:tabs>
                <w:tab w:val="clear" w:pos="720"/>
                <w:tab w:val="num" w:pos="360"/>
              </w:tabs>
              <w:spacing w:before="60"/>
              <w:ind w:left="360" w:hanging="360"/>
              <w:rPr>
                <w:rFonts w:ascii="Arial" w:eastAsia="Times New Roman" w:hAnsi="Arial" w:cs="Arial"/>
              </w:rPr>
            </w:pPr>
            <w:r w:rsidRPr="00F132D2">
              <w:rPr>
                <w:rFonts w:ascii="Arial" w:eastAsia="Times New Roman" w:hAnsi="Arial" w:cs="Arial"/>
              </w:rPr>
              <w:t>Identify and formulate questions, hypotheses, and purposes that guide nutrition investigations and their design</w:t>
            </w:r>
          </w:p>
          <w:p w:rsidR="00DF1269" w:rsidRPr="00F132D2" w:rsidRDefault="00DF1269" w:rsidP="006862FB">
            <w:pPr>
              <w:numPr>
                <w:ilvl w:val="0"/>
                <w:numId w:val="9"/>
              </w:numPr>
              <w:tabs>
                <w:tab w:val="clear" w:pos="720"/>
              </w:tabs>
              <w:spacing w:before="60"/>
              <w:ind w:left="360" w:hanging="360"/>
              <w:rPr>
                <w:rFonts w:ascii="Arial" w:eastAsia="Times New Roman" w:hAnsi="Arial" w:cs="Arial"/>
              </w:rPr>
            </w:pPr>
            <w:r w:rsidRPr="00F132D2">
              <w:rPr>
                <w:rFonts w:ascii="Arial" w:eastAsia="Times New Roman" w:hAnsi="Arial" w:cs="Arial"/>
              </w:rPr>
              <w:t>Design, safely conduct, and evaluate investigations, and apply knowledge and problem-solving skills to individual and collaborative practical tasks</w:t>
            </w:r>
          </w:p>
          <w:p w:rsidR="00DF1269" w:rsidRPr="00DF1269" w:rsidRDefault="00DF1269" w:rsidP="006862FB">
            <w:pPr>
              <w:numPr>
                <w:ilvl w:val="0"/>
                <w:numId w:val="9"/>
              </w:numPr>
              <w:tabs>
                <w:tab w:val="clear" w:pos="720"/>
              </w:tabs>
              <w:spacing w:before="60"/>
              <w:ind w:left="360" w:hanging="360"/>
              <w:rPr>
                <w:rFonts w:ascii="Arial" w:eastAsia="Times New Roman" w:hAnsi="Arial" w:cs="Arial"/>
                <w:color w:val="999999"/>
              </w:rPr>
            </w:pPr>
            <w:r w:rsidRPr="00DF1269">
              <w:rPr>
                <w:rFonts w:ascii="Arial" w:eastAsia="Times New Roman" w:hAnsi="Arial" w:cs="Arial"/>
                <w:color w:val="999999"/>
              </w:rPr>
              <w:t xml:space="preserve">Select and use evidence to </w:t>
            </w:r>
            <w:proofErr w:type="spellStart"/>
            <w:r w:rsidRPr="00DF1269">
              <w:rPr>
                <w:rFonts w:ascii="Arial" w:eastAsia="Times New Roman" w:hAnsi="Arial" w:cs="Arial"/>
                <w:color w:val="999999"/>
              </w:rPr>
              <w:t>analyse</w:t>
            </w:r>
            <w:proofErr w:type="spellEnd"/>
            <w:r w:rsidRPr="00DF1269">
              <w:rPr>
                <w:rFonts w:ascii="Arial" w:eastAsia="Times New Roman" w:hAnsi="Arial" w:cs="Arial"/>
                <w:color w:val="999999"/>
              </w:rPr>
              <w:t>, compare, and evaluate strategies for the prevention and management of disorders related to diet and lifestyle, and to make recommendations for promoting good health</w:t>
            </w:r>
          </w:p>
          <w:p w:rsidR="00DF1269" w:rsidRPr="00F132D2" w:rsidRDefault="00DF1269" w:rsidP="006862FB">
            <w:pPr>
              <w:numPr>
                <w:ilvl w:val="0"/>
                <w:numId w:val="9"/>
              </w:numPr>
              <w:tabs>
                <w:tab w:val="clear" w:pos="720"/>
              </w:tabs>
              <w:spacing w:before="60"/>
              <w:ind w:left="360" w:hanging="360"/>
              <w:rPr>
                <w:rFonts w:ascii="Arial" w:eastAsia="Times New Roman" w:hAnsi="Arial" w:cs="Arial"/>
              </w:rPr>
            </w:pPr>
            <w:r w:rsidRPr="00F132D2">
              <w:rPr>
                <w:rFonts w:ascii="Arial" w:eastAsia="Times New Roman" w:hAnsi="Arial" w:cs="Arial"/>
              </w:rPr>
              <w:t>Communicate knowledge and understanding of nutrition using the terms and conventions of the language of nutrition to suit particular purposes and contexts</w:t>
            </w:r>
          </w:p>
          <w:p w:rsidR="00DF1269" w:rsidRPr="00DF1269" w:rsidRDefault="00DF1269" w:rsidP="006862FB">
            <w:pPr>
              <w:numPr>
                <w:ilvl w:val="0"/>
                <w:numId w:val="9"/>
              </w:numPr>
              <w:tabs>
                <w:tab w:val="clear" w:pos="720"/>
              </w:tabs>
              <w:spacing w:before="60"/>
              <w:ind w:left="360" w:hanging="360"/>
              <w:rPr>
                <w:rFonts w:ascii="Arial" w:eastAsia="Times New Roman" w:hAnsi="Arial" w:cs="Arial"/>
                <w:color w:val="999999"/>
              </w:rPr>
            </w:pPr>
            <w:r w:rsidRPr="00DF1269">
              <w:rPr>
                <w:rFonts w:ascii="Arial" w:eastAsia="Times New Roman" w:hAnsi="Arial" w:cs="Arial"/>
                <w:color w:val="999999"/>
              </w:rPr>
              <w:t>Critically evaluate and apply knowledge and understanding of nutrition to identify and explain decisions based on ethical, personal, social, environmental, and/or economic factors that influence the diet and lifestyle choices of individuals and communities</w:t>
            </w:r>
          </w:p>
          <w:p w:rsidR="00DF1269" w:rsidRPr="000A18E9" w:rsidRDefault="00DF1269" w:rsidP="006862FB">
            <w:pPr>
              <w:numPr>
                <w:ilvl w:val="0"/>
                <w:numId w:val="9"/>
              </w:numPr>
              <w:tabs>
                <w:tab w:val="clear" w:pos="720"/>
              </w:tabs>
              <w:spacing w:before="60"/>
              <w:ind w:left="360" w:hanging="360"/>
              <w:rPr>
                <w:rFonts w:ascii="Arial" w:eastAsia="Times New Roman" w:hAnsi="Arial" w:cs="Arial"/>
                <w:color w:val="999999"/>
              </w:rPr>
            </w:pPr>
            <w:r w:rsidRPr="000A18E9">
              <w:rPr>
                <w:rFonts w:ascii="Arial" w:eastAsia="Times New Roman" w:hAnsi="Arial" w:cs="Arial"/>
                <w:color w:val="999999"/>
              </w:rPr>
              <w:t>Demonstrate knowledge and understanding of, and respect for, varying cultural influences on diet and lifestyle decisions.</w:t>
            </w:r>
          </w:p>
        </w:tc>
        <w:tc>
          <w:tcPr>
            <w:tcW w:w="5187" w:type="dxa"/>
            <w:shd w:val="clear" w:color="auto" w:fill="auto"/>
          </w:tcPr>
          <w:p w:rsidR="00156A10" w:rsidRPr="00F132D2" w:rsidRDefault="00156A10" w:rsidP="00156A10">
            <w:pPr>
              <w:pStyle w:val="Heading3"/>
              <w:spacing w:before="120"/>
              <w:rPr>
                <w:rFonts w:eastAsia="Times New Roman"/>
                <w:sz w:val="20"/>
                <w:szCs w:val="20"/>
              </w:rPr>
            </w:pPr>
            <w:r w:rsidRPr="00F132D2">
              <w:rPr>
                <w:rFonts w:eastAsia="Times New Roman"/>
                <w:sz w:val="20"/>
                <w:szCs w:val="20"/>
              </w:rPr>
              <w:t>Investigation</w:t>
            </w:r>
          </w:p>
          <w:p w:rsidR="00156A10" w:rsidRPr="00F132D2" w:rsidRDefault="00156A10" w:rsidP="00156A10">
            <w:pPr>
              <w:pStyle w:val="bullet"/>
              <w:numPr>
                <w:ilvl w:val="0"/>
                <w:numId w:val="0"/>
              </w:numPr>
              <w:rPr>
                <w:rFonts w:ascii="Arial" w:eastAsia="Times New Roman" w:hAnsi="Arial" w:cs="Arial"/>
                <w:bCs/>
                <w:sz w:val="20"/>
              </w:rPr>
            </w:pPr>
            <w:r w:rsidRPr="00F132D2">
              <w:rPr>
                <w:rFonts w:ascii="Arial" w:eastAsia="Times New Roman" w:hAnsi="Arial" w:cs="Arial"/>
                <w:bCs/>
                <w:sz w:val="20"/>
              </w:rPr>
              <w:t>The specific features are as follows:</w:t>
            </w:r>
          </w:p>
          <w:p w:rsidR="00371D22" w:rsidRDefault="00371D22" w:rsidP="0063489B">
            <w:pPr>
              <w:pStyle w:val="Bullets"/>
            </w:pPr>
            <w:r>
              <w:t>I1 Design of nutrition investigations.</w:t>
            </w:r>
          </w:p>
          <w:p w:rsidR="00156A10" w:rsidRPr="009D3C3F" w:rsidRDefault="00156A10" w:rsidP="0063489B">
            <w:pPr>
              <w:pStyle w:val="Bullets"/>
            </w:pPr>
            <w:r w:rsidRPr="009D3C3F">
              <w:t>I2 Selection and acknowledgment of information about nutrition and issues in nutrition from different sources.</w:t>
            </w:r>
          </w:p>
          <w:p w:rsidR="00156A10" w:rsidRPr="00F132D2" w:rsidRDefault="00156A10" w:rsidP="0063489B">
            <w:pPr>
              <w:pStyle w:val="Bullets"/>
            </w:pPr>
            <w:r w:rsidRPr="00F132D2">
              <w:t xml:space="preserve">I3 Manipulation of apparatus, equipment, and technological tools </w:t>
            </w:r>
            <w:r>
              <w:t>to implement</w:t>
            </w:r>
            <w:r w:rsidRPr="00F132D2">
              <w:t xml:space="preserve"> safe and ethical investigation procedures. </w:t>
            </w:r>
          </w:p>
          <w:p w:rsidR="00156A10" w:rsidRPr="00F132D2" w:rsidRDefault="00156A10" w:rsidP="0063489B">
            <w:pPr>
              <w:pStyle w:val="Bullets"/>
            </w:pPr>
            <w:r w:rsidRPr="00F132D2">
              <w:t xml:space="preserve">I4 </w:t>
            </w:r>
            <w:proofErr w:type="gramStart"/>
            <w:r w:rsidRPr="00F132D2">
              <w:t>The</w:t>
            </w:r>
            <w:proofErr w:type="gramEnd"/>
            <w:r w:rsidRPr="00F132D2">
              <w:t xml:space="preserve"> obtaining, recording, and display of findings of investigations using appropriate conventions and formats.</w:t>
            </w:r>
          </w:p>
          <w:p w:rsidR="00156A10" w:rsidRPr="00F132D2" w:rsidRDefault="00156A10" w:rsidP="00156A10">
            <w:pPr>
              <w:pStyle w:val="Heading3"/>
              <w:spacing w:before="120"/>
              <w:rPr>
                <w:rFonts w:eastAsia="Times New Roman"/>
                <w:sz w:val="20"/>
                <w:szCs w:val="20"/>
              </w:rPr>
            </w:pPr>
            <w:r w:rsidRPr="00F132D2">
              <w:rPr>
                <w:rFonts w:eastAsia="Times New Roman"/>
                <w:sz w:val="20"/>
                <w:szCs w:val="20"/>
              </w:rPr>
              <w:t>Analysis and Evaluation</w:t>
            </w:r>
          </w:p>
          <w:p w:rsidR="00156A10" w:rsidRPr="00F132D2" w:rsidRDefault="00156A10" w:rsidP="00156A10">
            <w:pPr>
              <w:pStyle w:val="bullet"/>
              <w:numPr>
                <w:ilvl w:val="0"/>
                <w:numId w:val="0"/>
              </w:numPr>
              <w:rPr>
                <w:rFonts w:ascii="Arial" w:eastAsia="Times New Roman" w:hAnsi="Arial" w:cs="Arial"/>
                <w:bCs/>
                <w:sz w:val="20"/>
              </w:rPr>
            </w:pPr>
            <w:r w:rsidRPr="00F132D2">
              <w:rPr>
                <w:rFonts w:ascii="Arial" w:eastAsia="Times New Roman" w:hAnsi="Arial" w:cs="Arial"/>
                <w:bCs/>
                <w:sz w:val="20"/>
              </w:rPr>
              <w:t>The specific features are as follows:</w:t>
            </w:r>
          </w:p>
          <w:p w:rsidR="00423439" w:rsidRPr="0063489B" w:rsidRDefault="00423439" w:rsidP="0063489B">
            <w:pPr>
              <w:pStyle w:val="Bullets"/>
            </w:pPr>
            <w:r w:rsidRPr="0063489B">
              <w:t>AE1 Analysis of data and concepts and their connections, to formulate conclusions and make relevant predictions.</w:t>
            </w:r>
          </w:p>
          <w:p w:rsidR="00156A10" w:rsidRPr="00F132D2" w:rsidRDefault="00156A10" w:rsidP="0063489B">
            <w:pPr>
              <w:pStyle w:val="Bullets"/>
            </w:pPr>
            <w:r w:rsidRPr="00F132D2">
              <w:t>AE2 Evaluation of procedures, with suggestions for improvements.</w:t>
            </w:r>
          </w:p>
          <w:p w:rsidR="00156A10" w:rsidRPr="00F132D2" w:rsidRDefault="00156A10" w:rsidP="00156A10">
            <w:pPr>
              <w:pStyle w:val="Heading3"/>
              <w:spacing w:before="120"/>
              <w:rPr>
                <w:rFonts w:eastAsia="Times New Roman"/>
                <w:sz w:val="20"/>
                <w:szCs w:val="20"/>
              </w:rPr>
            </w:pPr>
            <w:r w:rsidRPr="00F132D2">
              <w:rPr>
                <w:rFonts w:eastAsia="Times New Roman"/>
                <w:sz w:val="20"/>
                <w:szCs w:val="20"/>
              </w:rPr>
              <w:t>Application</w:t>
            </w:r>
          </w:p>
          <w:p w:rsidR="00156A10" w:rsidRPr="00F132D2" w:rsidRDefault="00156A10" w:rsidP="00156A10">
            <w:pPr>
              <w:pStyle w:val="bullet"/>
              <w:numPr>
                <w:ilvl w:val="0"/>
                <w:numId w:val="0"/>
              </w:numPr>
              <w:rPr>
                <w:rFonts w:ascii="Arial" w:eastAsia="Times New Roman" w:hAnsi="Arial" w:cs="Arial"/>
                <w:bCs/>
                <w:sz w:val="20"/>
              </w:rPr>
            </w:pPr>
            <w:r w:rsidRPr="00F132D2">
              <w:rPr>
                <w:rFonts w:ascii="Arial" w:eastAsia="Times New Roman" w:hAnsi="Arial" w:cs="Arial"/>
                <w:bCs/>
                <w:sz w:val="20"/>
              </w:rPr>
              <w:t>The specific features are as follows:</w:t>
            </w:r>
          </w:p>
          <w:p w:rsidR="00156A10" w:rsidRPr="009D3C3F" w:rsidRDefault="00156A10" w:rsidP="0063489B">
            <w:pPr>
              <w:pStyle w:val="Bullets"/>
            </w:pPr>
            <w:r w:rsidRPr="009D3C3F">
              <w:t>A1 Application of nutrition concepts and evidence from investigations to solve problems and to promote good health in new and familiar contexts.</w:t>
            </w:r>
          </w:p>
          <w:p w:rsidR="00156A10" w:rsidRPr="00F132D2" w:rsidRDefault="00156A10" w:rsidP="0063489B">
            <w:pPr>
              <w:pStyle w:val="Bullets"/>
            </w:pPr>
            <w:r w:rsidRPr="00F132D2">
              <w:t xml:space="preserve">A2 Use of appropriate nutrition terms and conventions. </w:t>
            </w:r>
          </w:p>
          <w:p w:rsidR="00156A10" w:rsidRPr="00F132D2" w:rsidRDefault="00156A10" w:rsidP="0063489B">
            <w:pPr>
              <w:pStyle w:val="Bullets"/>
            </w:pPr>
            <w:r w:rsidRPr="00F132D2">
              <w:t>A3 Demonstration of skills in individual and collaborative work.</w:t>
            </w:r>
          </w:p>
          <w:p w:rsidR="00156A10" w:rsidRPr="00F132D2" w:rsidRDefault="00156A10" w:rsidP="00156A10">
            <w:pPr>
              <w:pStyle w:val="Heading3"/>
              <w:spacing w:before="120"/>
              <w:rPr>
                <w:rFonts w:eastAsia="Times New Roman"/>
                <w:sz w:val="20"/>
                <w:szCs w:val="20"/>
              </w:rPr>
            </w:pPr>
            <w:r w:rsidRPr="00F132D2">
              <w:rPr>
                <w:rFonts w:eastAsia="Times New Roman"/>
                <w:sz w:val="20"/>
                <w:szCs w:val="20"/>
              </w:rPr>
              <w:t>Knowledge and Understanding</w:t>
            </w:r>
          </w:p>
          <w:p w:rsidR="00156A10" w:rsidRPr="00F132D2" w:rsidRDefault="00156A10" w:rsidP="00156A10">
            <w:pPr>
              <w:pStyle w:val="bullet"/>
              <w:numPr>
                <w:ilvl w:val="0"/>
                <w:numId w:val="0"/>
              </w:numPr>
              <w:rPr>
                <w:rFonts w:ascii="Arial" w:eastAsia="Times New Roman" w:hAnsi="Arial" w:cs="Arial"/>
                <w:bCs/>
                <w:sz w:val="20"/>
              </w:rPr>
            </w:pPr>
            <w:r w:rsidRPr="00F132D2">
              <w:rPr>
                <w:rFonts w:ascii="Arial" w:eastAsia="Times New Roman" w:hAnsi="Arial" w:cs="Arial"/>
                <w:bCs/>
                <w:sz w:val="20"/>
              </w:rPr>
              <w:t>The specific features are as follows:</w:t>
            </w:r>
          </w:p>
          <w:p w:rsidR="00156A10" w:rsidRPr="009D3C3F" w:rsidRDefault="00156A10" w:rsidP="0063489B">
            <w:pPr>
              <w:pStyle w:val="Bullets"/>
            </w:pPr>
            <w:r w:rsidRPr="009D3C3F">
              <w:t xml:space="preserve">KU1 Demonstration of knowledge and understanding of nutrition concepts. </w:t>
            </w:r>
          </w:p>
          <w:p w:rsidR="00423439" w:rsidRPr="00423439" w:rsidRDefault="00423439" w:rsidP="0063489B">
            <w:pPr>
              <w:pStyle w:val="Bullets"/>
            </w:pPr>
            <w:r>
              <w:t xml:space="preserve">KU2 </w:t>
            </w:r>
            <w:r w:rsidRPr="00423439">
              <w:t>Use of knowledge of nutrition to understand and explain issues related to diet, lifestyle, culture, and health.</w:t>
            </w:r>
          </w:p>
          <w:p w:rsidR="00DF1269" w:rsidRPr="004C5F1F" w:rsidRDefault="00156A10" w:rsidP="0063489B">
            <w:pPr>
              <w:pStyle w:val="Bullets"/>
            </w:pPr>
            <w:r w:rsidRPr="00F132D2">
              <w:t>KU3 Communication of knowledge and understanding of nutrition in different contexts, using different formats.</w:t>
            </w:r>
          </w:p>
        </w:tc>
        <w:tc>
          <w:tcPr>
            <w:tcW w:w="1800" w:type="dxa"/>
            <w:shd w:val="clear" w:color="auto" w:fill="auto"/>
          </w:tcPr>
          <w:p w:rsidR="00DF1269" w:rsidRPr="00F132D2" w:rsidRDefault="00DF1269" w:rsidP="006862FB">
            <w:pPr>
              <w:spacing w:before="60" w:after="60"/>
              <w:ind w:right="72"/>
              <w:rPr>
                <w:rFonts w:ascii="Arial" w:eastAsia="Times New Roman" w:hAnsi="Arial" w:cs="Arial"/>
              </w:rPr>
            </w:pPr>
            <w:r w:rsidRPr="00F132D2">
              <w:rPr>
                <w:rFonts w:ascii="Arial" w:eastAsia="Times New Roman" w:hAnsi="Arial" w:cs="Arial"/>
              </w:rPr>
              <w:t>Communication</w:t>
            </w:r>
          </w:p>
          <w:p w:rsidR="00DF1269" w:rsidRPr="00DF1269" w:rsidRDefault="00DF1269" w:rsidP="006862FB">
            <w:pPr>
              <w:spacing w:before="60" w:after="60"/>
              <w:ind w:right="72"/>
              <w:rPr>
                <w:rFonts w:ascii="Arial" w:eastAsia="Times New Roman" w:hAnsi="Arial" w:cs="Arial"/>
                <w:color w:val="999999"/>
              </w:rPr>
            </w:pPr>
            <w:r w:rsidRPr="00DF1269">
              <w:rPr>
                <w:rFonts w:ascii="Arial" w:eastAsia="Times New Roman" w:hAnsi="Arial" w:cs="Arial"/>
                <w:color w:val="999999"/>
              </w:rPr>
              <w:t>Citizenship</w:t>
            </w:r>
          </w:p>
          <w:p w:rsidR="00DF1269" w:rsidRPr="00DF1269" w:rsidRDefault="00DF1269" w:rsidP="006862FB">
            <w:pPr>
              <w:spacing w:before="60" w:after="60"/>
              <w:ind w:right="72"/>
              <w:rPr>
                <w:rFonts w:ascii="Arial" w:eastAsia="Times New Roman" w:hAnsi="Arial" w:cs="Arial"/>
                <w:color w:val="999999"/>
              </w:rPr>
            </w:pPr>
            <w:r w:rsidRPr="00DF1269">
              <w:rPr>
                <w:rFonts w:ascii="Arial" w:eastAsia="Times New Roman" w:hAnsi="Arial" w:cs="Arial"/>
                <w:color w:val="999999"/>
              </w:rPr>
              <w:t>Personal Development</w:t>
            </w:r>
          </w:p>
          <w:p w:rsidR="00DF1269" w:rsidRPr="00DF1269" w:rsidRDefault="00DF1269" w:rsidP="006862FB">
            <w:pPr>
              <w:spacing w:before="60" w:after="60"/>
              <w:ind w:right="72"/>
              <w:rPr>
                <w:rFonts w:ascii="Arial" w:eastAsia="Times New Roman" w:hAnsi="Arial" w:cs="Arial"/>
                <w:color w:val="999999"/>
              </w:rPr>
            </w:pPr>
            <w:r w:rsidRPr="00DF1269">
              <w:rPr>
                <w:rFonts w:ascii="Arial" w:eastAsia="Times New Roman" w:hAnsi="Arial" w:cs="Arial"/>
                <w:color w:val="999999"/>
              </w:rPr>
              <w:t>Work</w:t>
            </w:r>
          </w:p>
          <w:p w:rsidR="00DF1269" w:rsidRPr="00F132D2" w:rsidRDefault="00DF1269" w:rsidP="006862FB">
            <w:pPr>
              <w:spacing w:before="60" w:after="60"/>
              <w:ind w:right="72"/>
              <w:rPr>
                <w:rFonts w:ascii="Arial" w:eastAsia="Times New Roman" w:hAnsi="Arial" w:cs="Arial"/>
              </w:rPr>
            </w:pPr>
            <w:r w:rsidRPr="00F132D2">
              <w:rPr>
                <w:rFonts w:ascii="Arial" w:eastAsia="Times New Roman" w:hAnsi="Arial" w:cs="Arial"/>
              </w:rPr>
              <w:t>Learning</w:t>
            </w:r>
          </w:p>
          <w:p w:rsidR="00DF1269" w:rsidRPr="00F132D2" w:rsidRDefault="00DF1269" w:rsidP="006862FB">
            <w:pPr>
              <w:spacing w:before="60" w:after="60"/>
              <w:ind w:right="72"/>
              <w:rPr>
                <w:rFonts w:ascii="Arial" w:eastAsia="Times New Roman" w:hAnsi="Arial" w:cs="Arial"/>
              </w:rPr>
            </w:pPr>
          </w:p>
        </w:tc>
      </w:tr>
    </w:tbl>
    <w:p w:rsidR="00ED1921" w:rsidRDefault="00DF1269" w:rsidP="0084163C">
      <w:pPr>
        <w:pStyle w:val="Style1"/>
        <w:tabs>
          <w:tab w:val="right" w:pos="9617"/>
        </w:tabs>
        <w:spacing w:before="120" w:after="120" w:line="240" w:lineRule="auto"/>
        <w:ind w:left="0" w:right="0"/>
        <w:rPr>
          <w:rFonts w:ascii="Arial" w:hAnsi="Arial" w:cs="Arial"/>
          <w:b/>
          <w:sz w:val="22"/>
          <w:szCs w:val="22"/>
        </w:rPr>
      </w:pPr>
      <w:r>
        <w:rPr>
          <w:rFonts w:ascii="Arial" w:hAnsi="Arial" w:cs="Arial"/>
          <w:b/>
          <w:sz w:val="22"/>
          <w:szCs w:val="22"/>
        </w:rPr>
        <w:br w:type="page"/>
      </w:r>
      <w:r w:rsidR="00ED1921">
        <w:rPr>
          <w:rFonts w:ascii="Arial" w:hAnsi="Arial" w:cs="Arial"/>
          <w:b/>
          <w:sz w:val="22"/>
          <w:szCs w:val="22"/>
        </w:rPr>
        <w:lastRenderedPageBreak/>
        <w:t>Information for PART B</w:t>
      </w:r>
    </w:p>
    <w:p w:rsidR="00ED1921" w:rsidRDefault="00ED1921" w:rsidP="0084163C">
      <w:pPr>
        <w:pStyle w:val="Style1"/>
        <w:tabs>
          <w:tab w:val="right" w:pos="9617"/>
        </w:tabs>
        <w:spacing w:before="120" w:after="120" w:line="240" w:lineRule="auto"/>
        <w:ind w:left="0" w:right="0"/>
        <w:rPr>
          <w:rFonts w:ascii="Arial" w:hAnsi="Arial" w:cs="Arial"/>
          <w:b/>
          <w:sz w:val="22"/>
          <w:szCs w:val="22"/>
        </w:rPr>
      </w:pPr>
    </w:p>
    <w:p w:rsidR="008B53DD" w:rsidRPr="00553D91" w:rsidRDefault="008B53DD" w:rsidP="0084163C">
      <w:pPr>
        <w:pStyle w:val="Style1"/>
        <w:tabs>
          <w:tab w:val="right" w:pos="9617"/>
        </w:tabs>
        <w:spacing w:before="120" w:after="120" w:line="240" w:lineRule="auto"/>
        <w:ind w:left="0" w:right="0"/>
        <w:rPr>
          <w:rFonts w:ascii="Arial" w:hAnsi="Arial" w:cs="Arial"/>
          <w:sz w:val="18"/>
          <w:szCs w:val="18"/>
        </w:rPr>
      </w:pPr>
      <w:r w:rsidRPr="00553D91">
        <w:rPr>
          <w:rFonts w:ascii="Arial" w:hAnsi="Arial" w:cs="Arial"/>
          <w:sz w:val="22"/>
          <w:szCs w:val="22"/>
        </w:rPr>
        <w:t xml:space="preserve">Table 1: Energy and Macronutrient Content of </w:t>
      </w:r>
      <w:r w:rsidR="008442E0" w:rsidRPr="00553D91">
        <w:rPr>
          <w:rFonts w:ascii="Arial" w:hAnsi="Arial" w:cs="Arial"/>
          <w:sz w:val="22"/>
          <w:szCs w:val="22"/>
        </w:rPr>
        <w:t>Popcorn and Cheese and Bacon Balls</w:t>
      </w:r>
    </w:p>
    <w:tbl>
      <w:tblPr>
        <w:tblW w:w="9648" w:type="dxa"/>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075"/>
        <w:gridCol w:w="992"/>
        <w:gridCol w:w="1134"/>
        <w:gridCol w:w="1299"/>
        <w:gridCol w:w="1517"/>
        <w:gridCol w:w="1003"/>
        <w:gridCol w:w="1080"/>
      </w:tblGrid>
      <w:tr w:rsidR="008B53DD" w:rsidRPr="008D00AB" w:rsidTr="00553D91">
        <w:tc>
          <w:tcPr>
            <w:tcW w:w="1548" w:type="dxa"/>
            <w:tcBorders>
              <w:top w:val="nil"/>
              <w:left w:val="nil"/>
            </w:tcBorders>
            <w:vAlign w:val="center"/>
          </w:tcPr>
          <w:p w:rsidR="008B53DD" w:rsidRPr="008D00AB" w:rsidRDefault="008B53DD">
            <w:pPr>
              <w:pStyle w:val="Style1"/>
              <w:tabs>
                <w:tab w:val="right" w:pos="9617"/>
              </w:tabs>
              <w:spacing w:before="160" w:after="0" w:line="240" w:lineRule="auto"/>
              <w:ind w:left="0" w:right="0"/>
              <w:jc w:val="center"/>
              <w:rPr>
                <w:rFonts w:ascii="Arial" w:hAnsi="Arial" w:cs="Arial"/>
                <w:b/>
                <w:sz w:val="22"/>
                <w:szCs w:val="22"/>
              </w:rPr>
            </w:pPr>
          </w:p>
        </w:tc>
        <w:tc>
          <w:tcPr>
            <w:tcW w:w="8100" w:type="dxa"/>
            <w:gridSpan w:val="7"/>
            <w:tcBorders>
              <w:top w:val="single" w:sz="4" w:space="0" w:color="auto"/>
            </w:tcBorders>
            <w:vAlign w:val="center"/>
          </w:tcPr>
          <w:p w:rsidR="008B53DD" w:rsidRPr="008D00AB" w:rsidRDefault="008B53DD">
            <w:pPr>
              <w:spacing w:before="80" w:after="80"/>
              <w:jc w:val="center"/>
              <w:rPr>
                <w:rFonts w:ascii="Arial" w:hAnsi="Arial" w:cs="Arial"/>
                <w:b/>
                <w:bCs/>
              </w:rPr>
            </w:pPr>
            <w:r w:rsidRPr="008D00AB">
              <w:rPr>
                <w:rFonts w:ascii="Arial" w:hAnsi="Arial" w:cs="Arial"/>
                <w:b/>
                <w:bCs/>
              </w:rPr>
              <w:t>All Nutrient Values are per 100g Edible Portion (EP)</w:t>
            </w:r>
          </w:p>
        </w:tc>
      </w:tr>
      <w:tr w:rsidR="008B53DD" w:rsidRPr="008D00AB" w:rsidTr="009F6911">
        <w:tc>
          <w:tcPr>
            <w:tcW w:w="1548" w:type="dxa"/>
            <w:tcBorders>
              <w:left w:val="single" w:sz="4" w:space="0" w:color="auto"/>
            </w:tcBorders>
            <w:vAlign w:val="center"/>
          </w:tcPr>
          <w:p w:rsidR="008B53DD" w:rsidRPr="008D00AB" w:rsidRDefault="008B53DD">
            <w:pPr>
              <w:pStyle w:val="Style1"/>
              <w:tabs>
                <w:tab w:val="right" w:pos="9617"/>
              </w:tabs>
              <w:spacing w:before="160" w:after="0" w:line="240" w:lineRule="auto"/>
              <w:ind w:left="0" w:right="0"/>
              <w:jc w:val="center"/>
              <w:rPr>
                <w:rFonts w:ascii="Arial" w:hAnsi="Arial" w:cs="Arial"/>
                <w:b/>
                <w:sz w:val="22"/>
                <w:szCs w:val="22"/>
              </w:rPr>
            </w:pPr>
            <w:r w:rsidRPr="008D00AB">
              <w:rPr>
                <w:rFonts w:ascii="Arial" w:hAnsi="Arial" w:cs="Arial"/>
                <w:b/>
                <w:sz w:val="22"/>
                <w:szCs w:val="22"/>
              </w:rPr>
              <w:t xml:space="preserve">Food </w:t>
            </w:r>
            <w:r w:rsidRPr="008D00AB">
              <w:rPr>
                <w:rFonts w:ascii="Arial" w:hAnsi="Arial" w:cs="Arial"/>
                <w:b/>
                <w:sz w:val="22"/>
                <w:szCs w:val="22"/>
              </w:rPr>
              <w:br/>
              <w:t>Item</w:t>
            </w:r>
          </w:p>
        </w:tc>
        <w:tc>
          <w:tcPr>
            <w:tcW w:w="1075" w:type="dxa"/>
            <w:vAlign w:val="center"/>
          </w:tcPr>
          <w:p w:rsidR="008B53DD" w:rsidRPr="008D00AB" w:rsidRDefault="008B53DD">
            <w:pPr>
              <w:spacing w:before="80" w:after="80"/>
              <w:jc w:val="center"/>
              <w:rPr>
                <w:rFonts w:ascii="Arial" w:hAnsi="Arial" w:cs="Arial"/>
                <w:b/>
                <w:bCs/>
              </w:rPr>
            </w:pPr>
            <w:r w:rsidRPr="008D00AB">
              <w:rPr>
                <w:rFonts w:ascii="Arial" w:hAnsi="Arial" w:cs="Arial"/>
                <w:b/>
                <w:bCs/>
              </w:rPr>
              <w:t>Energy</w:t>
            </w:r>
            <w:r w:rsidRPr="008D00AB">
              <w:rPr>
                <w:rFonts w:ascii="Arial" w:hAnsi="Arial" w:cs="Arial"/>
                <w:b/>
                <w:bCs/>
              </w:rPr>
              <w:br/>
              <w:t>(kJ)</w:t>
            </w:r>
          </w:p>
        </w:tc>
        <w:tc>
          <w:tcPr>
            <w:tcW w:w="992" w:type="dxa"/>
            <w:vAlign w:val="center"/>
          </w:tcPr>
          <w:p w:rsidR="008B53DD" w:rsidRPr="008D00AB" w:rsidRDefault="008B53DD">
            <w:pPr>
              <w:spacing w:before="80" w:after="80"/>
              <w:jc w:val="center"/>
              <w:rPr>
                <w:rFonts w:ascii="Arial" w:hAnsi="Arial" w:cs="Arial"/>
                <w:b/>
                <w:bCs/>
              </w:rPr>
            </w:pPr>
            <w:r w:rsidRPr="008D00AB">
              <w:rPr>
                <w:rFonts w:ascii="Arial" w:hAnsi="Arial" w:cs="Arial"/>
                <w:b/>
                <w:bCs/>
              </w:rPr>
              <w:t>Protein</w:t>
            </w:r>
            <w:r w:rsidRPr="008D00AB">
              <w:rPr>
                <w:rFonts w:ascii="Arial" w:hAnsi="Arial" w:cs="Arial"/>
                <w:b/>
                <w:bCs/>
              </w:rPr>
              <w:br/>
              <w:t>(g)</w:t>
            </w:r>
          </w:p>
        </w:tc>
        <w:tc>
          <w:tcPr>
            <w:tcW w:w="1134" w:type="dxa"/>
            <w:vAlign w:val="center"/>
          </w:tcPr>
          <w:p w:rsidR="008B53DD" w:rsidRPr="008D00AB" w:rsidRDefault="008B53DD">
            <w:pPr>
              <w:spacing w:before="80" w:after="80"/>
              <w:jc w:val="center"/>
              <w:rPr>
                <w:rFonts w:ascii="Arial" w:hAnsi="Arial" w:cs="Arial"/>
                <w:b/>
                <w:bCs/>
              </w:rPr>
            </w:pPr>
            <w:r w:rsidRPr="008D00AB">
              <w:rPr>
                <w:rFonts w:ascii="Arial" w:hAnsi="Arial" w:cs="Arial"/>
                <w:b/>
                <w:bCs/>
              </w:rPr>
              <w:t>Fat (total)</w:t>
            </w:r>
            <w:r w:rsidRPr="008D00AB">
              <w:rPr>
                <w:rFonts w:ascii="Arial" w:hAnsi="Arial" w:cs="Arial"/>
                <w:b/>
                <w:bCs/>
              </w:rPr>
              <w:br/>
              <w:t>(g)</w:t>
            </w:r>
          </w:p>
        </w:tc>
        <w:tc>
          <w:tcPr>
            <w:tcW w:w="1299" w:type="dxa"/>
            <w:vAlign w:val="center"/>
          </w:tcPr>
          <w:p w:rsidR="008B53DD" w:rsidRPr="008D00AB" w:rsidRDefault="008B53DD">
            <w:pPr>
              <w:spacing w:before="80" w:after="80"/>
              <w:jc w:val="center"/>
              <w:rPr>
                <w:rFonts w:ascii="Arial" w:hAnsi="Arial" w:cs="Arial"/>
                <w:b/>
                <w:bCs/>
              </w:rPr>
            </w:pPr>
            <w:r w:rsidRPr="008D00AB">
              <w:rPr>
                <w:rFonts w:ascii="Arial" w:hAnsi="Arial" w:cs="Arial"/>
                <w:b/>
                <w:bCs/>
              </w:rPr>
              <w:t>Fat</w:t>
            </w:r>
            <w:r w:rsidRPr="008D00AB">
              <w:rPr>
                <w:rFonts w:ascii="Arial" w:hAnsi="Arial" w:cs="Arial"/>
                <w:b/>
                <w:bCs/>
              </w:rPr>
              <w:br/>
              <w:t>(saturated) (g)</w:t>
            </w:r>
          </w:p>
        </w:tc>
        <w:tc>
          <w:tcPr>
            <w:tcW w:w="1517" w:type="dxa"/>
            <w:vAlign w:val="center"/>
          </w:tcPr>
          <w:p w:rsidR="008B53DD" w:rsidRPr="008D00AB" w:rsidRDefault="008B53DD">
            <w:pPr>
              <w:spacing w:before="80" w:after="80"/>
              <w:jc w:val="center"/>
              <w:rPr>
                <w:rFonts w:ascii="Arial" w:hAnsi="Arial" w:cs="Arial"/>
                <w:b/>
                <w:bCs/>
              </w:rPr>
            </w:pPr>
            <w:r w:rsidRPr="008D00AB">
              <w:rPr>
                <w:rFonts w:ascii="Arial" w:hAnsi="Arial" w:cs="Arial"/>
                <w:b/>
                <w:bCs/>
              </w:rPr>
              <w:t>Carbohydrate (g)</w:t>
            </w:r>
          </w:p>
        </w:tc>
        <w:tc>
          <w:tcPr>
            <w:tcW w:w="1003" w:type="dxa"/>
            <w:vAlign w:val="center"/>
          </w:tcPr>
          <w:p w:rsidR="008B53DD" w:rsidRPr="008D00AB" w:rsidRDefault="008B53DD">
            <w:pPr>
              <w:spacing w:before="240" w:after="80"/>
              <w:jc w:val="center"/>
              <w:rPr>
                <w:rFonts w:ascii="Arial" w:hAnsi="Arial" w:cs="Arial"/>
                <w:b/>
                <w:bCs/>
              </w:rPr>
            </w:pPr>
            <w:r w:rsidRPr="008D00AB">
              <w:rPr>
                <w:rFonts w:ascii="Arial" w:hAnsi="Arial" w:cs="Arial"/>
                <w:b/>
                <w:bCs/>
              </w:rPr>
              <w:t>Sugars</w:t>
            </w:r>
            <w:r w:rsidRPr="008D00AB">
              <w:rPr>
                <w:rFonts w:ascii="Arial" w:hAnsi="Arial" w:cs="Arial"/>
                <w:b/>
                <w:bCs/>
              </w:rPr>
              <w:br/>
              <w:t>(g)</w:t>
            </w:r>
          </w:p>
        </w:tc>
        <w:tc>
          <w:tcPr>
            <w:tcW w:w="1080" w:type="dxa"/>
          </w:tcPr>
          <w:p w:rsidR="008B53DD" w:rsidRPr="008D00AB" w:rsidRDefault="008B53DD">
            <w:pPr>
              <w:spacing w:before="240" w:after="80"/>
              <w:jc w:val="center"/>
              <w:rPr>
                <w:rFonts w:ascii="Arial" w:hAnsi="Arial" w:cs="Arial"/>
                <w:b/>
                <w:bCs/>
              </w:rPr>
            </w:pPr>
            <w:r w:rsidRPr="008D00AB">
              <w:rPr>
                <w:rFonts w:ascii="Arial" w:hAnsi="Arial" w:cs="Arial"/>
                <w:b/>
                <w:bCs/>
              </w:rPr>
              <w:t>Sodium (mg)</w:t>
            </w:r>
          </w:p>
        </w:tc>
      </w:tr>
      <w:tr w:rsidR="008B53DD" w:rsidRPr="008D00AB" w:rsidTr="009F6911">
        <w:tc>
          <w:tcPr>
            <w:tcW w:w="1548" w:type="dxa"/>
            <w:tcBorders>
              <w:left w:val="single" w:sz="4" w:space="0" w:color="auto"/>
            </w:tcBorders>
            <w:vAlign w:val="center"/>
          </w:tcPr>
          <w:p w:rsidR="008B53DD" w:rsidRPr="008D00AB" w:rsidRDefault="008B53DD">
            <w:pPr>
              <w:pStyle w:val="Footer"/>
              <w:tabs>
                <w:tab w:val="right" w:pos="9617"/>
              </w:tabs>
              <w:spacing w:before="120" w:after="120"/>
              <w:jc w:val="center"/>
              <w:rPr>
                <w:rFonts w:ascii="Arial" w:hAnsi="Arial" w:cs="Arial"/>
                <w:sz w:val="22"/>
                <w:szCs w:val="22"/>
              </w:rPr>
            </w:pPr>
            <w:r w:rsidRPr="008D00AB">
              <w:rPr>
                <w:rFonts w:ascii="Arial" w:hAnsi="Arial" w:cs="Arial"/>
                <w:sz w:val="22"/>
                <w:szCs w:val="22"/>
              </w:rPr>
              <w:t>Microwave Popcorn</w:t>
            </w:r>
          </w:p>
        </w:tc>
        <w:tc>
          <w:tcPr>
            <w:tcW w:w="1075" w:type="dxa"/>
            <w:vAlign w:val="center"/>
          </w:tcPr>
          <w:p w:rsidR="008B53DD" w:rsidRPr="008D00AB" w:rsidRDefault="008B53DD">
            <w:pPr>
              <w:jc w:val="center"/>
              <w:rPr>
                <w:rFonts w:ascii="Arial" w:hAnsi="Arial" w:cs="Arial"/>
                <w:b/>
                <w:bCs/>
              </w:rPr>
            </w:pPr>
            <w:r w:rsidRPr="008D00AB">
              <w:rPr>
                <w:rFonts w:ascii="Arial" w:hAnsi="Arial" w:cs="Arial"/>
                <w:b/>
                <w:bCs/>
              </w:rPr>
              <w:t>1920</w:t>
            </w:r>
          </w:p>
        </w:tc>
        <w:tc>
          <w:tcPr>
            <w:tcW w:w="992" w:type="dxa"/>
            <w:vAlign w:val="center"/>
          </w:tcPr>
          <w:p w:rsidR="008B53DD" w:rsidRPr="008D00AB" w:rsidRDefault="008B53DD">
            <w:pPr>
              <w:tabs>
                <w:tab w:val="decimal" w:pos="415"/>
              </w:tabs>
              <w:rPr>
                <w:rFonts w:ascii="Arial" w:hAnsi="Arial" w:cs="Arial"/>
                <w:b/>
                <w:bCs/>
              </w:rPr>
            </w:pPr>
            <w:r w:rsidRPr="008D00AB">
              <w:rPr>
                <w:rFonts w:ascii="Arial" w:hAnsi="Arial" w:cs="Arial"/>
                <w:b/>
                <w:bCs/>
              </w:rPr>
              <w:t>9.0</w:t>
            </w:r>
          </w:p>
        </w:tc>
        <w:tc>
          <w:tcPr>
            <w:tcW w:w="1134" w:type="dxa"/>
            <w:vAlign w:val="center"/>
          </w:tcPr>
          <w:p w:rsidR="008B53DD" w:rsidRPr="008D00AB" w:rsidRDefault="008B53DD">
            <w:pPr>
              <w:tabs>
                <w:tab w:val="decimal" w:pos="415"/>
              </w:tabs>
              <w:rPr>
                <w:rFonts w:ascii="Arial" w:hAnsi="Arial" w:cs="Arial"/>
                <w:b/>
                <w:bCs/>
              </w:rPr>
            </w:pPr>
            <w:r w:rsidRPr="008D00AB">
              <w:rPr>
                <w:rFonts w:ascii="Arial" w:hAnsi="Arial" w:cs="Arial"/>
                <w:b/>
                <w:bCs/>
              </w:rPr>
              <w:t>24.8</w:t>
            </w:r>
          </w:p>
        </w:tc>
        <w:tc>
          <w:tcPr>
            <w:tcW w:w="1299" w:type="dxa"/>
            <w:vAlign w:val="center"/>
          </w:tcPr>
          <w:p w:rsidR="008B53DD" w:rsidRPr="008D00AB" w:rsidRDefault="008B53DD">
            <w:pPr>
              <w:tabs>
                <w:tab w:val="decimal" w:pos="415"/>
              </w:tabs>
              <w:rPr>
                <w:rFonts w:ascii="Arial" w:hAnsi="Arial" w:cs="Arial"/>
                <w:b/>
                <w:bCs/>
              </w:rPr>
            </w:pPr>
            <w:r w:rsidRPr="008D00AB">
              <w:rPr>
                <w:rFonts w:ascii="Arial" w:hAnsi="Arial" w:cs="Arial"/>
                <w:b/>
                <w:bCs/>
              </w:rPr>
              <w:t>8.0</w:t>
            </w:r>
          </w:p>
        </w:tc>
        <w:tc>
          <w:tcPr>
            <w:tcW w:w="1517" w:type="dxa"/>
            <w:vAlign w:val="center"/>
          </w:tcPr>
          <w:p w:rsidR="008B53DD" w:rsidRPr="008D00AB" w:rsidRDefault="008B53DD">
            <w:pPr>
              <w:tabs>
                <w:tab w:val="decimal" w:pos="588"/>
              </w:tabs>
              <w:rPr>
                <w:rFonts w:ascii="Arial" w:hAnsi="Arial" w:cs="Arial"/>
                <w:b/>
                <w:bCs/>
              </w:rPr>
            </w:pPr>
            <w:r w:rsidRPr="008D00AB">
              <w:rPr>
                <w:rFonts w:ascii="Arial" w:hAnsi="Arial" w:cs="Arial"/>
                <w:b/>
                <w:bCs/>
              </w:rPr>
              <w:t>41.9</w:t>
            </w:r>
          </w:p>
        </w:tc>
        <w:tc>
          <w:tcPr>
            <w:tcW w:w="1003" w:type="dxa"/>
            <w:vAlign w:val="center"/>
          </w:tcPr>
          <w:p w:rsidR="008B53DD" w:rsidRPr="008D00AB" w:rsidRDefault="008B53DD">
            <w:pPr>
              <w:tabs>
                <w:tab w:val="decimal" w:pos="415"/>
              </w:tabs>
              <w:rPr>
                <w:rFonts w:ascii="Arial" w:hAnsi="Arial" w:cs="Arial"/>
                <w:b/>
                <w:bCs/>
              </w:rPr>
            </w:pPr>
            <w:r w:rsidRPr="008D00AB">
              <w:rPr>
                <w:rFonts w:ascii="Arial" w:hAnsi="Arial" w:cs="Arial"/>
                <w:b/>
                <w:bCs/>
              </w:rPr>
              <w:t>3.5</w:t>
            </w:r>
          </w:p>
        </w:tc>
        <w:tc>
          <w:tcPr>
            <w:tcW w:w="1080" w:type="dxa"/>
            <w:vAlign w:val="center"/>
          </w:tcPr>
          <w:p w:rsidR="008B53DD" w:rsidRPr="008D00AB" w:rsidRDefault="008B53DD">
            <w:pPr>
              <w:tabs>
                <w:tab w:val="decimal" w:pos="415"/>
              </w:tabs>
              <w:jc w:val="center"/>
              <w:rPr>
                <w:rFonts w:ascii="Arial" w:hAnsi="Arial" w:cs="Arial"/>
                <w:b/>
                <w:bCs/>
              </w:rPr>
            </w:pPr>
            <w:r w:rsidRPr="008D00AB">
              <w:rPr>
                <w:rFonts w:ascii="Arial" w:hAnsi="Arial" w:cs="Arial"/>
                <w:b/>
                <w:bCs/>
              </w:rPr>
              <w:t>1300</w:t>
            </w:r>
          </w:p>
        </w:tc>
      </w:tr>
      <w:tr w:rsidR="008B53DD" w:rsidRPr="008D00AB" w:rsidTr="009F6911">
        <w:tc>
          <w:tcPr>
            <w:tcW w:w="1548" w:type="dxa"/>
            <w:tcBorders>
              <w:left w:val="single" w:sz="4" w:space="0" w:color="auto"/>
            </w:tcBorders>
            <w:vAlign w:val="center"/>
          </w:tcPr>
          <w:p w:rsidR="008B53DD" w:rsidRPr="008D00AB" w:rsidRDefault="008B53DD">
            <w:pPr>
              <w:pStyle w:val="Footer"/>
              <w:tabs>
                <w:tab w:val="right" w:pos="9617"/>
              </w:tabs>
              <w:spacing w:before="120" w:after="120"/>
              <w:jc w:val="center"/>
              <w:rPr>
                <w:rFonts w:ascii="Arial" w:hAnsi="Arial" w:cs="Arial"/>
                <w:sz w:val="22"/>
                <w:szCs w:val="22"/>
              </w:rPr>
            </w:pPr>
            <w:r w:rsidRPr="008D00AB">
              <w:rPr>
                <w:rFonts w:ascii="Arial" w:hAnsi="Arial" w:cs="Arial"/>
                <w:sz w:val="22"/>
                <w:szCs w:val="22"/>
              </w:rPr>
              <w:t>Cheese &amp; Bacon balls</w:t>
            </w:r>
          </w:p>
        </w:tc>
        <w:tc>
          <w:tcPr>
            <w:tcW w:w="1075" w:type="dxa"/>
            <w:vAlign w:val="center"/>
          </w:tcPr>
          <w:p w:rsidR="008B53DD" w:rsidRPr="008D00AB" w:rsidRDefault="008B53DD">
            <w:pPr>
              <w:jc w:val="center"/>
              <w:rPr>
                <w:rFonts w:ascii="Arial" w:hAnsi="Arial" w:cs="Arial"/>
                <w:b/>
                <w:bCs/>
              </w:rPr>
            </w:pPr>
            <w:r w:rsidRPr="008D00AB">
              <w:rPr>
                <w:rFonts w:ascii="Arial" w:hAnsi="Arial" w:cs="Arial"/>
                <w:b/>
                <w:bCs/>
              </w:rPr>
              <w:t>2310</w:t>
            </w:r>
          </w:p>
        </w:tc>
        <w:tc>
          <w:tcPr>
            <w:tcW w:w="992" w:type="dxa"/>
            <w:vAlign w:val="center"/>
          </w:tcPr>
          <w:p w:rsidR="008B53DD" w:rsidRPr="008D00AB" w:rsidRDefault="008B53DD">
            <w:pPr>
              <w:tabs>
                <w:tab w:val="decimal" w:pos="415"/>
              </w:tabs>
              <w:rPr>
                <w:rFonts w:ascii="Arial" w:hAnsi="Arial" w:cs="Arial"/>
                <w:b/>
                <w:bCs/>
              </w:rPr>
            </w:pPr>
            <w:r w:rsidRPr="008D00AB">
              <w:rPr>
                <w:rFonts w:ascii="Arial" w:hAnsi="Arial" w:cs="Arial"/>
                <w:b/>
                <w:bCs/>
              </w:rPr>
              <w:t>6.0</w:t>
            </w:r>
          </w:p>
        </w:tc>
        <w:tc>
          <w:tcPr>
            <w:tcW w:w="1134" w:type="dxa"/>
            <w:vAlign w:val="center"/>
          </w:tcPr>
          <w:p w:rsidR="008B53DD" w:rsidRPr="008D00AB" w:rsidRDefault="008B53DD">
            <w:pPr>
              <w:tabs>
                <w:tab w:val="decimal" w:pos="415"/>
              </w:tabs>
              <w:rPr>
                <w:rFonts w:ascii="Arial" w:hAnsi="Arial" w:cs="Arial"/>
                <w:b/>
                <w:bCs/>
              </w:rPr>
            </w:pPr>
            <w:r w:rsidRPr="008D00AB">
              <w:rPr>
                <w:rFonts w:ascii="Arial" w:hAnsi="Arial" w:cs="Arial"/>
                <w:b/>
                <w:bCs/>
              </w:rPr>
              <w:t>33.7</w:t>
            </w:r>
          </w:p>
        </w:tc>
        <w:tc>
          <w:tcPr>
            <w:tcW w:w="1299" w:type="dxa"/>
            <w:vAlign w:val="center"/>
          </w:tcPr>
          <w:p w:rsidR="008B53DD" w:rsidRPr="008D00AB" w:rsidRDefault="008B53DD">
            <w:pPr>
              <w:tabs>
                <w:tab w:val="decimal" w:pos="415"/>
              </w:tabs>
              <w:rPr>
                <w:rFonts w:ascii="Arial" w:hAnsi="Arial" w:cs="Arial"/>
                <w:b/>
                <w:bCs/>
              </w:rPr>
            </w:pPr>
            <w:r w:rsidRPr="008D00AB">
              <w:rPr>
                <w:rFonts w:ascii="Arial" w:hAnsi="Arial" w:cs="Arial"/>
                <w:b/>
                <w:bCs/>
              </w:rPr>
              <w:t>16.8</w:t>
            </w:r>
          </w:p>
        </w:tc>
        <w:tc>
          <w:tcPr>
            <w:tcW w:w="1517" w:type="dxa"/>
            <w:vAlign w:val="center"/>
          </w:tcPr>
          <w:p w:rsidR="008B53DD" w:rsidRPr="008D00AB" w:rsidRDefault="008B53DD">
            <w:pPr>
              <w:tabs>
                <w:tab w:val="decimal" w:pos="588"/>
              </w:tabs>
              <w:rPr>
                <w:rFonts w:ascii="Arial" w:hAnsi="Arial" w:cs="Arial"/>
                <w:b/>
                <w:bCs/>
              </w:rPr>
            </w:pPr>
            <w:r w:rsidRPr="008D00AB">
              <w:rPr>
                <w:rFonts w:ascii="Arial" w:hAnsi="Arial" w:cs="Arial"/>
                <w:b/>
                <w:bCs/>
              </w:rPr>
              <w:t>54.9</w:t>
            </w:r>
          </w:p>
        </w:tc>
        <w:tc>
          <w:tcPr>
            <w:tcW w:w="1003" w:type="dxa"/>
            <w:vAlign w:val="center"/>
          </w:tcPr>
          <w:p w:rsidR="008B53DD" w:rsidRPr="008D00AB" w:rsidRDefault="008B53DD">
            <w:pPr>
              <w:tabs>
                <w:tab w:val="decimal" w:pos="415"/>
              </w:tabs>
              <w:rPr>
                <w:rFonts w:ascii="Arial" w:hAnsi="Arial" w:cs="Arial"/>
                <w:b/>
                <w:bCs/>
              </w:rPr>
            </w:pPr>
            <w:r w:rsidRPr="008D00AB">
              <w:rPr>
                <w:rFonts w:ascii="Arial" w:hAnsi="Arial" w:cs="Arial"/>
                <w:b/>
                <w:bCs/>
              </w:rPr>
              <w:t>3.2</w:t>
            </w:r>
          </w:p>
        </w:tc>
        <w:tc>
          <w:tcPr>
            <w:tcW w:w="1080" w:type="dxa"/>
            <w:vAlign w:val="center"/>
          </w:tcPr>
          <w:p w:rsidR="008B53DD" w:rsidRPr="008D00AB" w:rsidRDefault="008B53DD">
            <w:pPr>
              <w:tabs>
                <w:tab w:val="decimal" w:pos="415"/>
              </w:tabs>
              <w:jc w:val="center"/>
              <w:rPr>
                <w:rFonts w:ascii="Arial" w:hAnsi="Arial" w:cs="Arial"/>
                <w:b/>
                <w:bCs/>
              </w:rPr>
            </w:pPr>
            <w:r w:rsidRPr="008D00AB">
              <w:rPr>
                <w:rFonts w:ascii="Arial" w:hAnsi="Arial" w:cs="Arial"/>
                <w:b/>
                <w:bCs/>
              </w:rPr>
              <w:t>966</w:t>
            </w:r>
          </w:p>
        </w:tc>
      </w:tr>
    </w:tbl>
    <w:p w:rsidR="007D6564" w:rsidRDefault="007D6564" w:rsidP="0084163C">
      <w:pPr>
        <w:pStyle w:val="Style1"/>
        <w:tabs>
          <w:tab w:val="right" w:pos="9617"/>
        </w:tabs>
        <w:spacing w:before="160" w:after="0" w:line="240" w:lineRule="auto"/>
        <w:ind w:left="0" w:right="0"/>
        <w:rPr>
          <w:rFonts w:ascii="Arial" w:hAnsi="Arial" w:cs="Arial"/>
          <w:sz w:val="22"/>
          <w:szCs w:val="22"/>
        </w:rPr>
      </w:pPr>
    </w:p>
    <w:p w:rsidR="007D6564" w:rsidRDefault="007D6564" w:rsidP="0084163C">
      <w:pPr>
        <w:pStyle w:val="Style1"/>
        <w:tabs>
          <w:tab w:val="right" w:pos="9617"/>
        </w:tabs>
        <w:spacing w:before="160" w:after="0" w:line="240" w:lineRule="auto"/>
        <w:ind w:left="0" w:right="0"/>
        <w:rPr>
          <w:rFonts w:ascii="Arial" w:hAnsi="Arial" w:cs="Arial"/>
          <w:sz w:val="22"/>
          <w:szCs w:val="22"/>
        </w:rPr>
      </w:pPr>
    </w:p>
    <w:p w:rsidR="008B53DD" w:rsidRPr="008D00AB" w:rsidRDefault="008B53DD" w:rsidP="0084163C">
      <w:pPr>
        <w:pStyle w:val="Style1"/>
        <w:tabs>
          <w:tab w:val="right" w:pos="9617"/>
        </w:tabs>
        <w:spacing w:before="160" w:after="0" w:line="240" w:lineRule="auto"/>
        <w:ind w:left="0" w:right="0"/>
        <w:rPr>
          <w:rFonts w:ascii="Arial" w:hAnsi="Arial" w:cs="Arial"/>
          <w:sz w:val="22"/>
          <w:szCs w:val="22"/>
        </w:rPr>
      </w:pPr>
      <w:r w:rsidRPr="008D00AB">
        <w:rPr>
          <w:rFonts w:ascii="Arial" w:hAnsi="Arial" w:cs="Arial"/>
          <w:sz w:val="22"/>
          <w:szCs w:val="22"/>
        </w:rPr>
        <w:t>Using the information contained in Table 1 write a suitable investigation prediction below:</w:t>
      </w:r>
    </w:p>
    <w:p w:rsidR="008B53DD" w:rsidRPr="008D00AB" w:rsidRDefault="008B53DD" w:rsidP="0084163C">
      <w:pPr>
        <w:pStyle w:val="Style1"/>
        <w:tabs>
          <w:tab w:val="left" w:pos="2835"/>
          <w:tab w:val="right" w:pos="9617"/>
        </w:tabs>
        <w:spacing w:before="160" w:after="0" w:line="240" w:lineRule="auto"/>
        <w:ind w:left="0" w:right="0"/>
        <w:rPr>
          <w:rFonts w:ascii="Arial" w:hAnsi="Arial" w:cs="Arial"/>
          <w:sz w:val="22"/>
          <w:szCs w:val="22"/>
        </w:rPr>
      </w:pPr>
      <w:r w:rsidRPr="008D00AB">
        <w:rPr>
          <w:rFonts w:ascii="Arial" w:hAnsi="Arial" w:cs="Arial"/>
          <w:b/>
          <w:sz w:val="22"/>
          <w:szCs w:val="22"/>
        </w:rPr>
        <w:t>Investigation Prediction:</w:t>
      </w:r>
      <w:r w:rsidRPr="008D00AB">
        <w:rPr>
          <w:rFonts w:ascii="Arial" w:hAnsi="Arial" w:cs="Arial"/>
          <w:b/>
          <w:sz w:val="22"/>
          <w:szCs w:val="22"/>
        </w:rPr>
        <w:tab/>
      </w:r>
      <w:r w:rsidRPr="008D00AB">
        <w:rPr>
          <w:rFonts w:ascii="Arial" w:hAnsi="Arial" w:cs="Arial"/>
          <w:sz w:val="22"/>
          <w:szCs w:val="22"/>
          <w:u w:val="dotted"/>
        </w:rPr>
        <w:tab/>
      </w:r>
    </w:p>
    <w:p w:rsidR="008B53DD" w:rsidRPr="008D00AB" w:rsidRDefault="008B53DD" w:rsidP="0084163C">
      <w:pPr>
        <w:pStyle w:val="Style1"/>
        <w:tabs>
          <w:tab w:val="left" w:pos="0"/>
          <w:tab w:val="right" w:pos="9617"/>
        </w:tabs>
        <w:spacing w:before="240" w:after="0" w:line="240" w:lineRule="auto"/>
        <w:ind w:left="0" w:right="0"/>
        <w:rPr>
          <w:rFonts w:ascii="Arial" w:hAnsi="Arial" w:cs="Arial"/>
          <w:sz w:val="22"/>
          <w:szCs w:val="22"/>
          <w:u w:val="dotted"/>
        </w:rPr>
      </w:pPr>
      <w:r w:rsidRPr="008D00AB">
        <w:rPr>
          <w:rFonts w:ascii="Arial" w:hAnsi="Arial" w:cs="Arial"/>
          <w:sz w:val="22"/>
          <w:szCs w:val="22"/>
          <w:u w:val="dotted"/>
        </w:rPr>
        <w:tab/>
      </w:r>
    </w:p>
    <w:p w:rsidR="008B53DD" w:rsidRPr="008D00AB" w:rsidRDefault="008B53DD" w:rsidP="0084163C">
      <w:pPr>
        <w:pStyle w:val="Style1"/>
        <w:tabs>
          <w:tab w:val="left" w:pos="0"/>
          <w:tab w:val="right" w:pos="9617"/>
        </w:tabs>
        <w:spacing w:before="240" w:after="0" w:line="240" w:lineRule="auto"/>
        <w:ind w:left="0" w:right="0"/>
        <w:rPr>
          <w:rFonts w:ascii="Arial" w:hAnsi="Arial" w:cs="Arial"/>
          <w:b/>
          <w:sz w:val="22"/>
          <w:szCs w:val="22"/>
        </w:rPr>
      </w:pPr>
      <w:r w:rsidRPr="008D00AB">
        <w:rPr>
          <w:rFonts w:ascii="Arial" w:hAnsi="Arial" w:cs="Arial"/>
          <w:sz w:val="22"/>
          <w:szCs w:val="22"/>
          <w:u w:val="dotted"/>
        </w:rPr>
        <w:tab/>
      </w:r>
    </w:p>
    <w:p w:rsidR="007D6564" w:rsidRDefault="007D6564" w:rsidP="0084163C">
      <w:pPr>
        <w:pStyle w:val="Style1"/>
        <w:tabs>
          <w:tab w:val="right" w:pos="9617"/>
        </w:tabs>
        <w:spacing w:before="120" w:after="120" w:line="240" w:lineRule="auto"/>
        <w:ind w:left="0" w:right="0"/>
        <w:rPr>
          <w:rFonts w:ascii="Arial" w:hAnsi="Arial" w:cs="Arial"/>
          <w:b/>
          <w:sz w:val="22"/>
          <w:szCs w:val="22"/>
        </w:rPr>
      </w:pPr>
    </w:p>
    <w:p w:rsidR="004F67AF" w:rsidRPr="009B16A0" w:rsidRDefault="004F67AF" w:rsidP="004F67AF">
      <w:pPr>
        <w:spacing w:before="120" w:after="120"/>
        <w:rPr>
          <w:rFonts w:ascii="Arial" w:hAnsi="Arial" w:cs="Arial"/>
          <w:b/>
          <w:sz w:val="22"/>
          <w:szCs w:val="22"/>
        </w:rPr>
      </w:pPr>
      <w:r>
        <w:rPr>
          <w:rFonts w:ascii="Arial" w:hAnsi="Arial" w:cs="Arial"/>
          <w:b/>
          <w:sz w:val="22"/>
          <w:szCs w:val="22"/>
        </w:rPr>
        <w:t>Introduction</w:t>
      </w:r>
    </w:p>
    <w:p w:rsidR="004F67AF" w:rsidRPr="008D00AB" w:rsidRDefault="004F67AF" w:rsidP="004F67AF">
      <w:pPr>
        <w:spacing w:before="120" w:after="120"/>
        <w:rPr>
          <w:rFonts w:ascii="Arial" w:hAnsi="Arial" w:cs="Arial"/>
          <w:sz w:val="22"/>
          <w:szCs w:val="22"/>
        </w:rPr>
      </w:pPr>
      <w:r w:rsidRPr="008D00AB">
        <w:rPr>
          <w:rFonts w:ascii="Arial" w:hAnsi="Arial" w:cs="Arial"/>
          <w:sz w:val="22"/>
          <w:szCs w:val="22"/>
        </w:rPr>
        <w:t>Energy content is an important property of food. The energy your bod</w:t>
      </w:r>
      <w:r w:rsidR="00156A10">
        <w:rPr>
          <w:rFonts w:ascii="Arial" w:hAnsi="Arial" w:cs="Arial"/>
          <w:sz w:val="22"/>
          <w:szCs w:val="22"/>
        </w:rPr>
        <w:t>y needs for physical activities</w:t>
      </w:r>
      <w:r w:rsidRPr="008D00AB">
        <w:rPr>
          <w:rFonts w:ascii="Arial" w:hAnsi="Arial" w:cs="Arial"/>
          <w:sz w:val="22"/>
          <w:szCs w:val="22"/>
        </w:rPr>
        <w:t xml:space="preserve"> and thinking comes from the food you eat. Energy content is the amount of heat produced by the burning of</w:t>
      </w:r>
      <w:r>
        <w:rPr>
          <w:rFonts w:ascii="Arial" w:hAnsi="Arial" w:cs="Arial"/>
          <w:sz w:val="22"/>
          <w:szCs w:val="22"/>
        </w:rPr>
        <w:t xml:space="preserve"> </w:t>
      </w:r>
      <w:r w:rsidRPr="008D00AB">
        <w:rPr>
          <w:rFonts w:ascii="Arial" w:hAnsi="Arial" w:cs="Arial"/>
          <w:sz w:val="22"/>
          <w:szCs w:val="22"/>
        </w:rPr>
        <w:t>1 gram of a substance, and is measured in joules per gram (J/g).</w:t>
      </w:r>
    </w:p>
    <w:p w:rsidR="004F67AF" w:rsidRPr="008D00AB" w:rsidRDefault="004F67AF" w:rsidP="004F67AF">
      <w:pPr>
        <w:spacing w:after="120" w:line="240" w:lineRule="exact"/>
        <w:rPr>
          <w:rFonts w:ascii="Arial" w:hAnsi="Arial" w:cs="Arial"/>
          <w:sz w:val="22"/>
          <w:szCs w:val="22"/>
        </w:rPr>
      </w:pPr>
      <w:r w:rsidRPr="008D00AB">
        <w:rPr>
          <w:rFonts w:ascii="Arial" w:hAnsi="Arial" w:cs="Arial"/>
          <w:sz w:val="22"/>
          <w:szCs w:val="22"/>
        </w:rPr>
        <w:t>You can determine energy content by burning a portion of food and capturing the heat released to a known mass of water in a calorimeter. If you measure the initial and final temperatures, the energy released can be calculated using the equation</w:t>
      </w:r>
      <w:r w:rsidR="00156A10">
        <w:rPr>
          <w:rFonts w:ascii="Arial" w:hAnsi="Arial" w:cs="Arial"/>
          <w:sz w:val="22"/>
          <w:szCs w:val="22"/>
        </w:rPr>
        <w:t>:</w:t>
      </w:r>
    </w:p>
    <w:p w:rsidR="004F67AF" w:rsidRPr="008D00AB" w:rsidRDefault="004F67AF" w:rsidP="004F67AF">
      <w:pPr>
        <w:spacing w:after="120"/>
        <w:jc w:val="center"/>
        <w:rPr>
          <w:rFonts w:ascii="Arial" w:hAnsi="Arial" w:cs="Arial"/>
          <w:sz w:val="22"/>
          <w:szCs w:val="22"/>
        </w:rPr>
      </w:pPr>
      <w:proofErr w:type="gramStart"/>
      <w:r w:rsidRPr="008D00AB">
        <w:rPr>
          <w:rFonts w:ascii="Arial" w:hAnsi="Arial" w:cs="Arial"/>
          <w:sz w:val="22"/>
          <w:szCs w:val="22"/>
        </w:rPr>
        <w:t>Q  =</w:t>
      </w:r>
      <w:proofErr w:type="gramEnd"/>
      <w:r w:rsidRPr="008D00AB">
        <w:rPr>
          <w:rFonts w:ascii="Arial" w:hAnsi="Arial" w:cs="Arial"/>
          <w:sz w:val="22"/>
          <w:szCs w:val="22"/>
        </w:rPr>
        <w:t xml:space="preserve">  m  x  </w:t>
      </w:r>
      <w:r w:rsidR="00623CA6">
        <w:rPr>
          <w:rFonts w:ascii="Arial" w:hAnsi="Arial" w:cs="Arial"/>
          <w:sz w:val="22"/>
          <w:szCs w:val="22"/>
        </w:rPr>
        <w:sym w:font="Wingdings 3" w:char="F072"/>
      </w:r>
      <w:r w:rsidR="006222EB">
        <w:rPr>
          <w:rFonts w:ascii="Arial" w:hAnsi="Arial" w:cs="Arial"/>
          <w:sz w:val="22"/>
          <w:szCs w:val="22"/>
        </w:rPr>
        <w:t>T</w:t>
      </w:r>
      <w:r w:rsidRPr="008D00AB">
        <w:rPr>
          <w:rFonts w:ascii="Arial" w:hAnsi="Arial" w:cs="Arial"/>
          <w:sz w:val="22"/>
          <w:szCs w:val="22"/>
        </w:rPr>
        <w:t xml:space="preserve"> x  </w:t>
      </w:r>
      <w:proofErr w:type="spellStart"/>
      <w:r w:rsidRPr="008D00AB">
        <w:rPr>
          <w:rFonts w:ascii="Arial" w:hAnsi="Arial" w:cs="Arial"/>
          <w:sz w:val="22"/>
          <w:szCs w:val="22"/>
        </w:rPr>
        <w:t>C</w:t>
      </w:r>
      <w:r w:rsidRPr="008D00AB">
        <w:rPr>
          <w:rFonts w:ascii="Arial" w:hAnsi="Arial" w:cs="Arial"/>
          <w:sz w:val="22"/>
          <w:szCs w:val="22"/>
          <w:vertAlign w:val="subscript"/>
        </w:rPr>
        <w:t>p</w:t>
      </w:r>
      <w:proofErr w:type="spellEnd"/>
    </w:p>
    <w:p w:rsidR="00156A10" w:rsidRDefault="004F67AF" w:rsidP="004F67AF">
      <w:pPr>
        <w:pStyle w:val="Style1"/>
        <w:tabs>
          <w:tab w:val="right" w:pos="9617"/>
        </w:tabs>
        <w:spacing w:before="0" w:after="0" w:line="240" w:lineRule="auto"/>
        <w:ind w:left="425" w:right="0" w:hanging="425"/>
        <w:rPr>
          <w:rFonts w:ascii="Arial" w:hAnsi="Arial" w:cs="Arial"/>
          <w:sz w:val="22"/>
          <w:szCs w:val="22"/>
        </w:rPr>
      </w:pPr>
      <w:r w:rsidRPr="008D00AB">
        <w:rPr>
          <w:rFonts w:ascii="Arial" w:hAnsi="Arial" w:cs="Arial"/>
          <w:sz w:val="22"/>
          <w:szCs w:val="22"/>
        </w:rPr>
        <w:t>Where</w:t>
      </w:r>
      <w:r w:rsidR="00156A10">
        <w:rPr>
          <w:rFonts w:ascii="Arial" w:hAnsi="Arial" w:cs="Arial"/>
          <w:sz w:val="22"/>
          <w:szCs w:val="22"/>
        </w:rPr>
        <w:t>:</w:t>
      </w:r>
    </w:p>
    <w:p w:rsidR="004F67AF" w:rsidRPr="008D00AB" w:rsidRDefault="004F67AF" w:rsidP="004F67AF">
      <w:pPr>
        <w:pStyle w:val="Style1"/>
        <w:tabs>
          <w:tab w:val="right" w:pos="9617"/>
        </w:tabs>
        <w:spacing w:before="0" w:after="0" w:line="240" w:lineRule="auto"/>
        <w:ind w:left="425" w:right="0" w:hanging="425"/>
        <w:rPr>
          <w:rFonts w:ascii="Arial" w:hAnsi="Arial" w:cs="Arial"/>
          <w:sz w:val="22"/>
          <w:szCs w:val="22"/>
        </w:rPr>
      </w:pPr>
      <w:r w:rsidRPr="008D00AB">
        <w:rPr>
          <w:rFonts w:ascii="Arial" w:hAnsi="Arial" w:cs="Arial"/>
          <w:sz w:val="22"/>
          <w:szCs w:val="22"/>
        </w:rPr>
        <w:t>Q = heat energy absorbed (in J),</w:t>
      </w:r>
    </w:p>
    <w:p w:rsidR="004F67AF" w:rsidRPr="008D00AB" w:rsidRDefault="004F67AF" w:rsidP="004F67AF">
      <w:pPr>
        <w:pStyle w:val="Style1"/>
        <w:tabs>
          <w:tab w:val="right" w:pos="9617"/>
        </w:tabs>
        <w:spacing w:before="0" w:after="0" w:line="240" w:lineRule="auto"/>
        <w:ind w:left="425" w:right="0" w:hanging="425"/>
        <w:rPr>
          <w:rFonts w:ascii="Arial" w:hAnsi="Arial" w:cs="Arial"/>
          <w:sz w:val="22"/>
          <w:szCs w:val="22"/>
        </w:rPr>
      </w:pPr>
      <w:r w:rsidRPr="008D00AB">
        <w:rPr>
          <w:rFonts w:ascii="Arial" w:hAnsi="Arial" w:cs="Arial"/>
          <w:sz w:val="22"/>
          <w:szCs w:val="22"/>
        </w:rPr>
        <w:t>m = mass (in g),</w:t>
      </w:r>
    </w:p>
    <w:p w:rsidR="004F67AF" w:rsidRPr="008D00AB" w:rsidRDefault="00623CA6" w:rsidP="004F67AF">
      <w:pPr>
        <w:pStyle w:val="Style1"/>
        <w:tabs>
          <w:tab w:val="right" w:pos="9617"/>
        </w:tabs>
        <w:spacing w:before="0" w:after="0" w:line="240" w:lineRule="auto"/>
        <w:ind w:left="425" w:right="0" w:hanging="425"/>
        <w:rPr>
          <w:rFonts w:ascii="Arial" w:hAnsi="Arial" w:cs="Arial"/>
          <w:sz w:val="22"/>
          <w:szCs w:val="22"/>
        </w:rPr>
      </w:pPr>
      <w:r>
        <w:rPr>
          <w:rFonts w:ascii="Arial" w:hAnsi="Arial" w:cs="Arial"/>
          <w:sz w:val="22"/>
          <w:szCs w:val="22"/>
        </w:rPr>
        <w:sym w:font="Wingdings 3" w:char="F072"/>
      </w:r>
      <w:r w:rsidR="006222EB">
        <w:rPr>
          <w:rFonts w:ascii="Arial" w:hAnsi="Arial" w:cs="Arial"/>
          <w:sz w:val="22"/>
          <w:szCs w:val="22"/>
        </w:rPr>
        <w:t>T</w:t>
      </w:r>
      <w:r w:rsidR="004F67AF" w:rsidRPr="008D00AB">
        <w:rPr>
          <w:rFonts w:ascii="Arial" w:hAnsi="Arial" w:cs="Arial"/>
          <w:sz w:val="22"/>
          <w:szCs w:val="22"/>
        </w:rPr>
        <w:t xml:space="preserve"> = change in temperature (in °C),</w:t>
      </w:r>
    </w:p>
    <w:p w:rsidR="004F67AF" w:rsidRPr="008D00AB" w:rsidRDefault="004F67AF" w:rsidP="004F67AF">
      <w:pPr>
        <w:pStyle w:val="Style1"/>
        <w:tabs>
          <w:tab w:val="right" w:pos="9617"/>
        </w:tabs>
        <w:spacing w:before="0" w:after="0" w:line="240" w:lineRule="auto"/>
        <w:ind w:left="425" w:right="0" w:hanging="425"/>
        <w:rPr>
          <w:rFonts w:ascii="Arial" w:hAnsi="Arial" w:cs="Arial"/>
          <w:sz w:val="22"/>
          <w:szCs w:val="22"/>
        </w:rPr>
      </w:pPr>
      <w:proofErr w:type="spellStart"/>
      <w:r w:rsidRPr="008D00AB">
        <w:rPr>
          <w:rFonts w:ascii="Arial" w:hAnsi="Arial" w:cs="Arial"/>
          <w:sz w:val="22"/>
          <w:szCs w:val="22"/>
        </w:rPr>
        <w:t>C</w:t>
      </w:r>
      <w:r w:rsidRPr="008D00AB">
        <w:rPr>
          <w:rFonts w:ascii="Arial" w:hAnsi="Arial" w:cs="Arial"/>
          <w:sz w:val="22"/>
          <w:szCs w:val="22"/>
          <w:vertAlign w:val="subscript"/>
        </w:rPr>
        <w:t>p</w:t>
      </w:r>
      <w:proofErr w:type="spellEnd"/>
      <w:r w:rsidRPr="008D00AB">
        <w:rPr>
          <w:rFonts w:ascii="Arial" w:hAnsi="Arial" w:cs="Arial"/>
          <w:sz w:val="22"/>
          <w:szCs w:val="22"/>
        </w:rPr>
        <w:t>= specific heat capacity (4.185 J/</w:t>
      </w:r>
      <w:proofErr w:type="spellStart"/>
      <w:r w:rsidRPr="008D00AB">
        <w:rPr>
          <w:rFonts w:ascii="Arial" w:hAnsi="Arial" w:cs="Arial"/>
          <w:sz w:val="22"/>
          <w:szCs w:val="22"/>
        </w:rPr>
        <w:t>g°C</w:t>
      </w:r>
      <w:proofErr w:type="spellEnd"/>
      <w:r w:rsidRPr="008D00AB">
        <w:rPr>
          <w:rFonts w:ascii="Arial" w:hAnsi="Arial" w:cs="Arial"/>
          <w:sz w:val="22"/>
          <w:szCs w:val="22"/>
        </w:rPr>
        <w:t xml:space="preserve"> for water).</w:t>
      </w:r>
    </w:p>
    <w:p w:rsidR="004F67AF" w:rsidRPr="008D00AB" w:rsidRDefault="004F67AF" w:rsidP="004F67AF">
      <w:pPr>
        <w:pStyle w:val="Style1"/>
        <w:tabs>
          <w:tab w:val="right" w:pos="9617"/>
        </w:tabs>
        <w:spacing w:before="160" w:after="0" w:line="240" w:lineRule="auto"/>
        <w:ind w:left="851" w:right="0" w:hanging="851"/>
        <w:rPr>
          <w:rFonts w:ascii="Arial" w:hAnsi="Arial" w:cs="Arial"/>
          <w:sz w:val="22"/>
          <w:szCs w:val="22"/>
        </w:rPr>
      </w:pPr>
      <w:r w:rsidRPr="008D00AB">
        <w:rPr>
          <w:rFonts w:ascii="Arial" w:hAnsi="Arial" w:cs="Arial"/>
          <w:b/>
          <w:sz w:val="22"/>
          <w:szCs w:val="22"/>
        </w:rPr>
        <w:t>Note:</w:t>
      </w:r>
      <w:r w:rsidRPr="008D00AB">
        <w:rPr>
          <w:rFonts w:ascii="Arial" w:hAnsi="Arial" w:cs="Arial"/>
          <w:sz w:val="22"/>
          <w:szCs w:val="22"/>
        </w:rPr>
        <w:tab/>
        <w:t>Dividing the resulting energy value by grams of food burned gives the energy content (in J/g).</w:t>
      </w:r>
    </w:p>
    <w:p w:rsidR="007D6564" w:rsidRDefault="00B612BF" w:rsidP="0084163C">
      <w:pPr>
        <w:pStyle w:val="Style1"/>
        <w:tabs>
          <w:tab w:val="right" w:pos="9617"/>
        </w:tabs>
        <w:spacing w:before="120" w:after="120" w:line="240" w:lineRule="auto"/>
        <w:ind w:left="0" w:right="0"/>
        <w:rPr>
          <w:rFonts w:ascii="Arial" w:hAnsi="Arial" w:cs="Arial"/>
          <w:sz w:val="22"/>
          <w:szCs w:val="22"/>
        </w:rPr>
      </w:pPr>
      <w:r>
        <w:rPr>
          <w:rFonts w:ascii="Arial" w:hAnsi="Arial" w:cs="Arial"/>
          <w:b/>
          <w:sz w:val="22"/>
          <w:szCs w:val="22"/>
        </w:rPr>
        <w:br w:type="page"/>
      </w:r>
      <w:r w:rsidR="00ED1921">
        <w:rPr>
          <w:rFonts w:ascii="Arial" w:hAnsi="Arial" w:cs="Arial"/>
          <w:b/>
          <w:sz w:val="22"/>
          <w:szCs w:val="22"/>
        </w:rPr>
        <w:lastRenderedPageBreak/>
        <w:t>Equipment and</w:t>
      </w:r>
      <w:r w:rsidR="008B53DD" w:rsidRPr="008D00AB">
        <w:rPr>
          <w:rFonts w:ascii="Arial" w:hAnsi="Arial" w:cs="Arial"/>
          <w:b/>
          <w:sz w:val="22"/>
          <w:szCs w:val="22"/>
        </w:rPr>
        <w:t xml:space="preserve"> Materials List:</w:t>
      </w:r>
      <w:r w:rsidR="007D6564" w:rsidRPr="007D6564">
        <w:rPr>
          <w:rFonts w:ascii="Arial" w:hAnsi="Arial" w:cs="Arial"/>
          <w:sz w:val="22"/>
          <w:szCs w:val="22"/>
        </w:rPr>
        <w:t xml:space="preserve"> </w:t>
      </w:r>
    </w:p>
    <w:p w:rsidR="00AD4D59" w:rsidRDefault="00AD4D59" w:rsidP="007D6564">
      <w:pPr>
        <w:pStyle w:val="Style1"/>
        <w:numPr>
          <w:ilvl w:val="0"/>
          <w:numId w:val="6"/>
        </w:numPr>
        <w:tabs>
          <w:tab w:val="right" w:pos="9617"/>
        </w:tabs>
        <w:spacing w:before="120" w:after="120" w:line="240" w:lineRule="auto"/>
        <w:ind w:right="0"/>
        <w:rPr>
          <w:rFonts w:ascii="Arial" w:hAnsi="Arial" w:cs="Arial"/>
          <w:sz w:val="22"/>
          <w:szCs w:val="22"/>
        </w:rPr>
        <w:sectPr w:rsidR="00AD4D59" w:rsidSect="006811ED">
          <w:footerReference w:type="default" r:id="rId8"/>
          <w:pgSz w:w="11906" w:h="16838"/>
          <w:pgMar w:top="1079" w:right="2268" w:bottom="851" w:left="851" w:header="709" w:footer="709" w:gutter="0"/>
          <w:cols w:space="708"/>
          <w:docGrid w:linePitch="360"/>
        </w:sectPr>
      </w:pPr>
    </w:p>
    <w:p w:rsidR="007D6564" w:rsidRPr="007D6564" w:rsidRDefault="007D6564" w:rsidP="007D6564">
      <w:pPr>
        <w:pStyle w:val="Style1"/>
        <w:numPr>
          <w:ilvl w:val="0"/>
          <w:numId w:val="6"/>
        </w:numPr>
        <w:tabs>
          <w:tab w:val="right" w:pos="9617"/>
        </w:tabs>
        <w:spacing w:before="120" w:after="120" w:line="240" w:lineRule="auto"/>
        <w:ind w:right="0"/>
        <w:rPr>
          <w:rFonts w:ascii="Arial" w:hAnsi="Arial" w:cs="Arial"/>
          <w:b/>
          <w:sz w:val="22"/>
          <w:szCs w:val="22"/>
        </w:rPr>
      </w:pPr>
      <w:r w:rsidRPr="008D00AB">
        <w:rPr>
          <w:rFonts w:ascii="Arial" w:hAnsi="Arial" w:cs="Arial"/>
          <w:sz w:val="22"/>
          <w:szCs w:val="22"/>
        </w:rPr>
        <w:lastRenderedPageBreak/>
        <w:t>thermometer</w:t>
      </w:r>
      <w:r w:rsidRPr="007D6564">
        <w:rPr>
          <w:rFonts w:ascii="Arial" w:hAnsi="Arial" w:cs="Arial"/>
          <w:sz w:val="22"/>
          <w:szCs w:val="22"/>
        </w:rPr>
        <w:t xml:space="preserve"> </w:t>
      </w:r>
    </w:p>
    <w:p w:rsidR="00AD4D59" w:rsidRPr="00AD4D59" w:rsidRDefault="007D6564" w:rsidP="007D6564">
      <w:pPr>
        <w:pStyle w:val="Style1"/>
        <w:numPr>
          <w:ilvl w:val="0"/>
          <w:numId w:val="6"/>
        </w:numPr>
        <w:tabs>
          <w:tab w:val="right" w:pos="9617"/>
        </w:tabs>
        <w:spacing w:before="120" w:after="120" w:line="240" w:lineRule="auto"/>
        <w:ind w:right="0"/>
        <w:rPr>
          <w:rFonts w:ascii="Arial" w:hAnsi="Arial" w:cs="Arial"/>
          <w:b/>
          <w:sz w:val="22"/>
          <w:szCs w:val="22"/>
        </w:rPr>
      </w:pPr>
      <w:r w:rsidRPr="008D00AB">
        <w:rPr>
          <w:rFonts w:ascii="Arial" w:hAnsi="Arial" w:cs="Arial"/>
          <w:sz w:val="22"/>
          <w:szCs w:val="22"/>
        </w:rPr>
        <w:t>retort stand</w:t>
      </w:r>
      <w:r w:rsidRPr="007D6564">
        <w:rPr>
          <w:rFonts w:ascii="Arial" w:hAnsi="Arial" w:cs="Arial"/>
          <w:sz w:val="22"/>
          <w:szCs w:val="22"/>
        </w:rPr>
        <w:t xml:space="preserve"> </w:t>
      </w:r>
      <w:r w:rsidR="005D4751">
        <w:rPr>
          <w:rFonts w:ascii="Arial" w:hAnsi="Arial" w:cs="Arial"/>
          <w:sz w:val="22"/>
          <w:szCs w:val="22"/>
        </w:rPr>
        <w:t>clamps (x1</w:t>
      </w:r>
      <w:r w:rsidRPr="008D00AB">
        <w:rPr>
          <w:rFonts w:ascii="Arial" w:hAnsi="Arial" w:cs="Arial"/>
          <w:sz w:val="22"/>
          <w:szCs w:val="22"/>
        </w:rPr>
        <w:t>)</w:t>
      </w:r>
      <w:r w:rsidRPr="007D6564">
        <w:rPr>
          <w:rFonts w:ascii="Arial" w:hAnsi="Arial" w:cs="Arial"/>
          <w:sz w:val="22"/>
          <w:szCs w:val="22"/>
        </w:rPr>
        <w:t xml:space="preserve"> </w:t>
      </w:r>
    </w:p>
    <w:p w:rsidR="00AD4D59" w:rsidRPr="00AD4D59" w:rsidRDefault="007D6564" w:rsidP="007D6564">
      <w:pPr>
        <w:pStyle w:val="Style1"/>
        <w:numPr>
          <w:ilvl w:val="0"/>
          <w:numId w:val="6"/>
        </w:numPr>
        <w:tabs>
          <w:tab w:val="right" w:pos="9617"/>
        </w:tabs>
        <w:spacing w:before="120" w:after="120" w:line="240" w:lineRule="auto"/>
        <w:ind w:right="0"/>
        <w:rPr>
          <w:rFonts w:ascii="Arial" w:hAnsi="Arial" w:cs="Arial"/>
          <w:b/>
          <w:sz w:val="22"/>
          <w:szCs w:val="22"/>
        </w:rPr>
      </w:pPr>
      <w:r w:rsidRPr="008D00AB">
        <w:rPr>
          <w:rFonts w:ascii="Arial" w:hAnsi="Arial" w:cs="Arial"/>
          <w:sz w:val="22"/>
          <w:szCs w:val="22"/>
        </w:rPr>
        <w:t>burette clamp (to hold needle)</w:t>
      </w:r>
      <w:r w:rsidRPr="007D6564">
        <w:rPr>
          <w:rFonts w:ascii="Arial" w:hAnsi="Arial" w:cs="Arial"/>
          <w:sz w:val="22"/>
          <w:szCs w:val="22"/>
        </w:rPr>
        <w:t xml:space="preserve"> </w:t>
      </w:r>
    </w:p>
    <w:p w:rsidR="00AD4D59" w:rsidRPr="00AD4D59" w:rsidRDefault="005D4751" w:rsidP="007D6564">
      <w:pPr>
        <w:pStyle w:val="Style1"/>
        <w:numPr>
          <w:ilvl w:val="0"/>
          <w:numId w:val="6"/>
        </w:numPr>
        <w:tabs>
          <w:tab w:val="right" w:pos="9617"/>
        </w:tabs>
        <w:spacing w:before="120" w:after="120" w:line="240" w:lineRule="auto"/>
        <w:ind w:right="0"/>
        <w:rPr>
          <w:rFonts w:ascii="Arial" w:hAnsi="Arial" w:cs="Arial"/>
          <w:b/>
          <w:sz w:val="22"/>
          <w:szCs w:val="22"/>
        </w:rPr>
      </w:pPr>
      <w:r>
        <w:rPr>
          <w:rFonts w:ascii="Arial" w:hAnsi="Arial" w:cs="Arial"/>
          <w:sz w:val="22"/>
          <w:szCs w:val="22"/>
        </w:rPr>
        <w:t>e</w:t>
      </w:r>
      <w:r w:rsidR="007D6564" w:rsidRPr="008D00AB">
        <w:rPr>
          <w:rFonts w:ascii="Arial" w:hAnsi="Arial" w:cs="Arial"/>
          <w:sz w:val="22"/>
          <w:szCs w:val="22"/>
        </w:rPr>
        <w:t>lectronic scales</w:t>
      </w:r>
      <w:r w:rsidR="007D6564" w:rsidRPr="007D6564">
        <w:rPr>
          <w:rFonts w:ascii="Arial" w:hAnsi="Arial" w:cs="Arial"/>
          <w:sz w:val="22"/>
          <w:szCs w:val="22"/>
        </w:rPr>
        <w:t xml:space="preserve"> </w:t>
      </w:r>
    </w:p>
    <w:p w:rsidR="00AD4D59" w:rsidRPr="00AD4D59" w:rsidRDefault="00E130E4" w:rsidP="007D6564">
      <w:pPr>
        <w:pStyle w:val="Style1"/>
        <w:numPr>
          <w:ilvl w:val="0"/>
          <w:numId w:val="6"/>
        </w:numPr>
        <w:tabs>
          <w:tab w:val="right" w:pos="9617"/>
        </w:tabs>
        <w:spacing w:before="120" w:after="120" w:line="240" w:lineRule="auto"/>
        <w:ind w:right="0"/>
        <w:rPr>
          <w:rFonts w:ascii="Arial" w:hAnsi="Arial" w:cs="Arial"/>
          <w:b/>
          <w:sz w:val="22"/>
          <w:szCs w:val="22"/>
        </w:rPr>
      </w:pPr>
      <w:r>
        <w:rPr>
          <w:rFonts w:ascii="Arial" w:hAnsi="Arial" w:cs="Arial"/>
          <w:noProof/>
          <w:sz w:val="22"/>
          <w:szCs w:val="22"/>
          <w:lang w:val="en-AU" w:eastAsia="zh-CN"/>
        </w:rPr>
        <mc:AlternateContent>
          <mc:Choice Requires="wps">
            <w:drawing>
              <wp:anchor distT="0" distB="0" distL="114300" distR="114300" simplePos="0" relativeHeight="251658752" behindDoc="0" locked="0" layoutInCell="1" allowOverlap="1">
                <wp:simplePos x="0" y="0"/>
                <wp:positionH relativeFrom="column">
                  <wp:posOffset>5649595</wp:posOffset>
                </wp:positionH>
                <wp:positionV relativeFrom="paragraph">
                  <wp:posOffset>-3175</wp:posOffset>
                </wp:positionV>
                <wp:extent cx="1028700" cy="1028700"/>
                <wp:effectExtent l="1270" t="0" r="0" b="3175"/>
                <wp:wrapNone/>
                <wp:docPr id="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300" w:rsidRPr="00771563" w:rsidRDefault="00EE41C1" w:rsidP="00B30300">
                            <w:pPr>
                              <w:rPr>
                                <w:rFonts w:ascii="Arial" w:hAnsi="Arial" w:cs="Arial"/>
                                <w:sz w:val="18"/>
                                <w:szCs w:val="18"/>
                              </w:rPr>
                            </w:pPr>
                            <w:r>
                              <w:rPr>
                                <w:rFonts w:ascii="Arial" w:hAnsi="Arial" w:cs="Arial"/>
                                <w:sz w:val="18"/>
                                <w:szCs w:val="18"/>
                              </w:rPr>
                              <w:t xml:space="preserve">The </w:t>
                            </w:r>
                            <w:r w:rsidR="00071F7F">
                              <w:rPr>
                                <w:rFonts w:ascii="Arial" w:hAnsi="Arial" w:cs="Arial"/>
                                <w:sz w:val="18"/>
                                <w:szCs w:val="18"/>
                              </w:rPr>
                              <w:t>method</w:t>
                            </w:r>
                            <w:r>
                              <w:rPr>
                                <w:rFonts w:ascii="Arial" w:hAnsi="Arial" w:cs="Arial"/>
                                <w:sz w:val="18"/>
                                <w:szCs w:val="18"/>
                              </w:rPr>
                              <w:t xml:space="preserve"> and the detailed materials list support </w:t>
                            </w:r>
                            <w:r w:rsidR="00216CAA">
                              <w:rPr>
                                <w:rFonts w:ascii="Arial" w:hAnsi="Arial" w:cs="Arial"/>
                                <w:sz w:val="18"/>
                                <w:szCs w:val="18"/>
                              </w:rPr>
                              <w:t>students to complete the investigation successfully.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left:0;text-align:left;margin-left:444.85pt;margin-top:-.25pt;width:81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" fillcolor="#9cf" stroked="f">
                <v:textbox>
                  <w:txbxContent>
                    <w:p w:rsidR="00B30300" w:rsidRPr="00771563" w:rsidRDefault="00EE41C1" w:rsidP="00B30300">
                      <w:pPr>
                        <w:rPr>
                          <w:rFonts w:ascii="Arial" w:hAnsi="Arial" w:cs="Arial"/>
                          <w:sz w:val="18"/>
                          <w:szCs w:val="18"/>
                        </w:rPr>
                      </w:pPr>
                      <w:r>
                        <w:rPr>
                          <w:rFonts w:ascii="Arial" w:hAnsi="Arial" w:cs="Arial"/>
                          <w:sz w:val="18"/>
                          <w:szCs w:val="18"/>
                        </w:rPr>
                        <w:t xml:space="preserve">The </w:t>
                      </w:r>
                      <w:r w:rsidR="00071F7F">
                        <w:rPr>
                          <w:rFonts w:ascii="Arial" w:hAnsi="Arial" w:cs="Arial"/>
                          <w:sz w:val="18"/>
                          <w:szCs w:val="18"/>
                        </w:rPr>
                        <w:t>method</w:t>
                      </w:r>
                      <w:r>
                        <w:rPr>
                          <w:rFonts w:ascii="Arial" w:hAnsi="Arial" w:cs="Arial"/>
                          <w:sz w:val="18"/>
                          <w:szCs w:val="18"/>
                        </w:rPr>
                        <w:t xml:space="preserve"> and the detailed materials list support </w:t>
                      </w:r>
                      <w:r w:rsidR="00216CAA">
                        <w:rPr>
                          <w:rFonts w:ascii="Arial" w:hAnsi="Arial" w:cs="Arial"/>
                          <w:sz w:val="18"/>
                          <w:szCs w:val="18"/>
                        </w:rPr>
                        <w:t>students to complete the investigation successfully.</w:t>
                      </w:r>
                    </w:p>
                  </w:txbxContent>
                </v:textbox>
              </v:shape>
            </w:pict>
          </mc:Fallback>
        </mc:AlternateContent>
      </w:r>
      <w:r w:rsidR="005D4751">
        <w:rPr>
          <w:rFonts w:ascii="Arial" w:hAnsi="Arial" w:cs="Arial"/>
          <w:sz w:val="22"/>
          <w:szCs w:val="22"/>
        </w:rPr>
        <w:t>m</w:t>
      </w:r>
      <w:r w:rsidR="007D6564" w:rsidRPr="008D00AB">
        <w:rPr>
          <w:rFonts w:ascii="Arial" w:hAnsi="Arial" w:cs="Arial"/>
          <w:sz w:val="22"/>
          <w:szCs w:val="22"/>
        </w:rPr>
        <w:t>easurin</w:t>
      </w:r>
      <w:r w:rsidR="0085565C">
        <w:rPr>
          <w:rFonts w:ascii="Arial" w:hAnsi="Arial" w:cs="Arial"/>
          <w:sz w:val="22"/>
          <w:szCs w:val="22"/>
        </w:rPr>
        <w:t>g cyl</w:t>
      </w:r>
      <w:r w:rsidR="0060295B">
        <w:rPr>
          <w:rFonts w:ascii="Arial" w:hAnsi="Arial" w:cs="Arial"/>
          <w:sz w:val="22"/>
          <w:szCs w:val="22"/>
        </w:rPr>
        <w:t>inder (100 mL</w:t>
      </w:r>
      <w:r w:rsidR="007D6564" w:rsidRPr="008D00AB">
        <w:rPr>
          <w:rFonts w:ascii="Arial" w:hAnsi="Arial" w:cs="Arial"/>
          <w:sz w:val="22"/>
          <w:szCs w:val="22"/>
        </w:rPr>
        <w:t>)</w:t>
      </w:r>
      <w:r w:rsidR="007D6564" w:rsidRPr="007D6564">
        <w:rPr>
          <w:rFonts w:ascii="Arial" w:hAnsi="Arial" w:cs="Arial"/>
          <w:sz w:val="22"/>
          <w:szCs w:val="22"/>
        </w:rPr>
        <w:t xml:space="preserve"> </w:t>
      </w:r>
    </w:p>
    <w:p w:rsidR="00AD4D59" w:rsidRPr="00AD4D59" w:rsidRDefault="007D6564" w:rsidP="007D6564">
      <w:pPr>
        <w:pStyle w:val="Style1"/>
        <w:numPr>
          <w:ilvl w:val="0"/>
          <w:numId w:val="6"/>
        </w:numPr>
        <w:tabs>
          <w:tab w:val="right" w:pos="9617"/>
        </w:tabs>
        <w:spacing w:before="120" w:after="120" w:line="240" w:lineRule="auto"/>
        <w:ind w:right="0"/>
        <w:rPr>
          <w:rFonts w:ascii="Arial" w:hAnsi="Arial" w:cs="Arial"/>
          <w:b/>
          <w:sz w:val="22"/>
          <w:szCs w:val="22"/>
        </w:rPr>
      </w:pPr>
      <w:r w:rsidRPr="008D00AB">
        <w:rPr>
          <w:rFonts w:ascii="Arial" w:hAnsi="Arial" w:cs="Arial"/>
          <w:sz w:val="22"/>
          <w:szCs w:val="22"/>
        </w:rPr>
        <w:t>cardboard lid</w:t>
      </w:r>
      <w:r w:rsidRPr="007D6564">
        <w:rPr>
          <w:rFonts w:ascii="Arial" w:hAnsi="Arial" w:cs="Arial"/>
          <w:sz w:val="22"/>
          <w:szCs w:val="22"/>
        </w:rPr>
        <w:t xml:space="preserve"> </w:t>
      </w:r>
      <w:r w:rsidRPr="008D00AB">
        <w:rPr>
          <w:rFonts w:ascii="Arial" w:hAnsi="Arial" w:cs="Arial"/>
          <w:sz w:val="22"/>
          <w:szCs w:val="22"/>
        </w:rPr>
        <w:t>calorimeter (metal can)</w:t>
      </w:r>
      <w:r w:rsidRPr="007D6564">
        <w:rPr>
          <w:rFonts w:ascii="Arial" w:hAnsi="Arial" w:cs="Arial"/>
          <w:sz w:val="22"/>
          <w:szCs w:val="22"/>
        </w:rPr>
        <w:t xml:space="preserve"> </w:t>
      </w:r>
    </w:p>
    <w:p w:rsidR="00AD4D59" w:rsidRPr="00AD4D59" w:rsidRDefault="0085565C" w:rsidP="007D6564">
      <w:pPr>
        <w:pStyle w:val="Style1"/>
        <w:numPr>
          <w:ilvl w:val="0"/>
          <w:numId w:val="6"/>
        </w:numPr>
        <w:tabs>
          <w:tab w:val="right" w:pos="9617"/>
        </w:tabs>
        <w:spacing w:before="120" w:after="120" w:line="240" w:lineRule="auto"/>
        <w:ind w:right="0"/>
        <w:rPr>
          <w:rFonts w:ascii="Arial" w:hAnsi="Arial" w:cs="Arial"/>
          <w:b/>
          <w:sz w:val="22"/>
          <w:szCs w:val="22"/>
        </w:rPr>
      </w:pPr>
      <w:r>
        <w:rPr>
          <w:rFonts w:ascii="Arial" w:hAnsi="Arial" w:cs="Arial"/>
          <w:sz w:val="22"/>
          <w:szCs w:val="22"/>
        </w:rPr>
        <w:t>p</w:t>
      </w:r>
      <w:r w:rsidR="00AD4D59">
        <w:rPr>
          <w:rFonts w:ascii="Arial" w:hAnsi="Arial" w:cs="Arial"/>
          <w:sz w:val="22"/>
          <w:szCs w:val="22"/>
        </w:rPr>
        <w:t>opcorn (x6 )</w:t>
      </w:r>
    </w:p>
    <w:p w:rsidR="00AD4D59" w:rsidRPr="00AD4D59" w:rsidRDefault="0085565C" w:rsidP="007D6564">
      <w:pPr>
        <w:pStyle w:val="Style1"/>
        <w:numPr>
          <w:ilvl w:val="0"/>
          <w:numId w:val="6"/>
        </w:numPr>
        <w:tabs>
          <w:tab w:val="right" w:pos="9617"/>
        </w:tabs>
        <w:spacing w:before="120" w:after="120" w:line="240" w:lineRule="auto"/>
        <w:ind w:right="0"/>
        <w:rPr>
          <w:rFonts w:ascii="Arial" w:hAnsi="Arial" w:cs="Arial"/>
          <w:b/>
          <w:sz w:val="22"/>
          <w:szCs w:val="22"/>
        </w:rPr>
      </w:pPr>
      <w:r>
        <w:rPr>
          <w:rFonts w:ascii="Arial" w:hAnsi="Arial" w:cs="Arial"/>
          <w:sz w:val="22"/>
          <w:szCs w:val="22"/>
        </w:rPr>
        <w:t>cheese and bacon b</w:t>
      </w:r>
      <w:r w:rsidR="005D4751">
        <w:rPr>
          <w:rFonts w:ascii="Arial" w:hAnsi="Arial" w:cs="Arial"/>
          <w:sz w:val="22"/>
          <w:szCs w:val="22"/>
        </w:rPr>
        <w:t xml:space="preserve">alls </w:t>
      </w:r>
      <w:r w:rsidR="007D6564" w:rsidRPr="008D00AB">
        <w:rPr>
          <w:rFonts w:ascii="Arial" w:hAnsi="Arial" w:cs="Arial"/>
          <w:sz w:val="22"/>
          <w:szCs w:val="22"/>
        </w:rPr>
        <w:t>(x6 )</w:t>
      </w:r>
    </w:p>
    <w:p w:rsidR="00AD4D59" w:rsidRPr="00AD4D59" w:rsidRDefault="0085565C" w:rsidP="007D6564">
      <w:pPr>
        <w:pStyle w:val="Style1"/>
        <w:numPr>
          <w:ilvl w:val="0"/>
          <w:numId w:val="6"/>
        </w:numPr>
        <w:tabs>
          <w:tab w:val="right" w:pos="9617"/>
        </w:tabs>
        <w:spacing w:before="120" w:after="120" w:line="240" w:lineRule="auto"/>
        <w:ind w:right="0"/>
        <w:rPr>
          <w:rFonts w:ascii="Arial" w:hAnsi="Arial" w:cs="Arial"/>
          <w:b/>
          <w:sz w:val="22"/>
          <w:szCs w:val="22"/>
        </w:rPr>
      </w:pPr>
      <w:proofErr w:type="spellStart"/>
      <w:r>
        <w:rPr>
          <w:rFonts w:ascii="Arial" w:hAnsi="Arial" w:cs="Arial"/>
          <w:sz w:val="22"/>
          <w:szCs w:val="22"/>
        </w:rPr>
        <w:t>a</w:t>
      </w:r>
      <w:r w:rsidR="007D6564" w:rsidRPr="008D00AB">
        <w:rPr>
          <w:rFonts w:ascii="Arial" w:hAnsi="Arial" w:cs="Arial"/>
          <w:sz w:val="22"/>
          <w:szCs w:val="22"/>
        </w:rPr>
        <w:t>lfoil</w:t>
      </w:r>
      <w:proofErr w:type="spellEnd"/>
      <w:r w:rsidR="007D6564" w:rsidRPr="007D6564">
        <w:rPr>
          <w:rFonts w:ascii="Arial" w:hAnsi="Arial" w:cs="Arial"/>
          <w:sz w:val="22"/>
          <w:szCs w:val="22"/>
        </w:rPr>
        <w:t xml:space="preserve"> </w:t>
      </w:r>
    </w:p>
    <w:p w:rsidR="00AD4D59" w:rsidRPr="00AD4D59" w:rsidRDefault="007D6564" w:rsidP="007D6564">
      <w:pPr>
        <w:pStyle w:val="Style1"/>
        <w:numPr>
          <w:ilvl w:val="0"/>
          <w:numId w:val="6"/>
        </w:numPr>
        <w:tabs>
          <w:tab w:val="right" w:pos="9617"/>
        </w:tabs>
        <w:spacing w:before="120" w:after="120" w:line="240" w:lineRule="auto"/>
        <w:ind w:right="0"/>
        <w:rPr>
          <w:rFonts w:ascii="Arial" w:hAnsi="Arial" w:cs="Arial"/>
          <w:b/>
          <w:sz w:val="22"/>
          <w:szCs w:val="22"/>
        </w:rPr>
      </w:pPr>
      <w:r w:rsidRPr="008D00AB">
        <w:rPr>
          <w:rFonts w:ascii="Arial" w:hAnsi="Arial" w:cs="Arial"/>
          <w:sz w:val="22"/>
          <w:szCs w:val="22"/>
        </w:rPr>
        <w:t>matches</w:t>
      </w:r>
      <w:r w:rsidRPr="007D6564">
        <w:rPr>
          <w:rFonts w:ascii="Arial" w:hAnsi="Arial" w:cs="Arial"/>
          <w:sz w:val="22"/>
          <w:szCs w:val="22"/>
        </w:rPr>
        <w:t xml:space="preserve"> </w:t>
      </w:r>
    </w:p>
    <w:p w:rsidR="00AD4D59" w:rsidRPr="0085565C" w:rsidRDefault="007D6564" w:rsidP="0085565C">
      <w:pPr>
        <w:pStyle w:val="Style1"/>
        <w:numPr>
          <w:ilvl w:val="0"/>
          <w:numId w:val="6"/>
        </w:numPr>
        <w:tabs>
          <w:tab w:val="right" w:pos="9617"/>
        </w:tabs>
        <w:spacing w:before="120" w:after="120" w:line="240" w:lineRule="auto"/>
        <w:ind w:right="0"/>
        <w:rPr>
          <w:rFonts w:ascii="Arial" w:hAnsi="Arial" w:cs="Arial"/>
          <w:b/>
          <w:sz w:val="22"/>
          <w:szCs w:val="22"/>
        </w:rPr>
        <w:sectPr w:rsidR="00AD4D59" w:rsidRPr="0085565C" w:rsidSect="009B16A0">
          <w:type w:val="continuous"/>
          <w:pgSz w:w="11906" w:h="16838"/>
          <w:pgMar w:top="1134" w:right="1985" w:bottom="1134" w:left="1134" w:header="709" w:footer="709" w:gutter="0"/>
          <w:cols w:num="2" w:space="708" w:equalWidth="0">
            <w:col w:w="4626" w:space="540"/>
            <w:col w:w="3620"/>
          </w:cols>
          <w:docGrid w:linePitch="360"/>
        </w:sectPr>
      </w:pPr>
      <w:proofErr w:type="gramStart"/>
      <w:r w:rsidRPr="0085565C">
        <w:rPr>
          <w:rFonts w:ascii="Arial" w:hAnsi="Arial" w:cs="Arial"/>
          <w:sz w:val="22"/>
          <w:szCs w:val="22"/>
        </w:rPr>
        <w:t>mounted</w:t>
      </w:r>
      <w:proofErr w:type="gramEnd"/>
      <w:r w:rsidRPr="0085565C">
        <w:rPr>
          <w:rFonts w:ascii="Arial" w:hAnsi="Arial" w:cs="Arial"/>
          <w:sz w:val="22"/>
          <w:szCs w:val="22"/>
        </w:rPr>
        <w:t xml:space="preserve"> needle</w:t>
      </w:r>
      <w:r w:rsidR="0085565C" w:rsidRPr="0085565C">
        <w:rPr>
          <w:rFonts w:ascii="Arial" w:hAnsi="Arial" w:cs="Arial"/>
          <w:sz w:val="22"/>
          <w:szCs w:val="22"/>
        </w:rPr>
        <w:t>.</w:t>
      </w:r>
    </w:p>
    <w:p w:rsidR="004F67AF" w:rsidRDefault="004F67AF" w:rsidP="0084163C">
      <w:pPr>
        <w:pStyle w:val="Style1"/>
        <w:tabs>
          <w:tab w:val="right" w:pos="9617"/>
        </w:tabs>
        <w:spacing w:before="0" w:after="0" w:line="240" w:lineRule="auto"/>
        <w:ind w:left="0" w:right="0"/>
        <w:rPr>
          <w:rFonts w:ascii="Arial" w:hAnsi="Arial" w:cs="Arial"/>
          <w:b/>
          <w:sz w:val="22"/>
          <w:szCs w:val="22"/>
        </w:rPr>
      </w:pPr>
    </w:p>
    <w:p w:rsidR="008B53DD" w:rsidRDefault="008B53DD" w:rsidP="0084163C">
      <w:pPr>
        <w:pStyle w:val="Style1"/>
        <w:tabs>
          <w:tab w:val="right" w:pos="9617"/>
        </w:tabs>
        <w:spacing w:before="0" w:after="0" w:line="240" w:lineRule="auto"/>
        <w:ind w:left="0" w:right="0"/>
        <w:rPr>
          <w:rFonts w:ascii="Arial" w:hAnsi="Arial" w:cs="Arial"/>
          <w:i/>
          <w:sz w:val="22"/>
          <w:szCs w:val="22"/>
        </w:rPr>
      </w:pPr>
      <w:r w:rsidRPr="008D00AB">
        <w:rPr>
          <w:rFonts w:ascii="Arial" w:hAnsi="Arial" w:cs="Arial"/>
          <w:b/>
          <w:sz w:val="22"/>
          <w:szCs w:val="22"/>
        </w:rPr>
        <w:t>CAUTION:</w:t>
      </w:r>
      <w:r w:rsidRPr="008D00AB">
        <w:rPr>
          <w:rFonts w:ascii="Arial" w:hAnsi="Arial" w:cs="Arial"/>
          <w:sz w:val="22"/>
          <w:szCs w:val="22"/>
        </w:rPr>
        <w:t xml:space="preserve"> </w:t>
      </w:r>
      <w:r w:rsidRPr="008D00AB">
        <w:rPr>
          <w:rFonts w:ascii="Arial" w:hAnsi="Arial" w:cs="Arial"/>
          <w:i/>
          <w:sz w:val="22"/>
          <w:szCs w:val="22"/>
        </w:rPr>
        <w:t>Do not eat or drink in the laboratory.</w:t>
      </w:r>
    </w:p>
    <w:p w:rsidR="004F67AF" w:rsidRPr="008D00AB" w:rsidRDefault="004F67AF" w:rsidP="0084163C">
      <w:pPr>
        <w:pStyle w:val="Style1"/>
        <w:tabs>
          <w:tab w:val="right" w:pos="9617"/>
        </w:tabs>
        <w:spacing w:before="0" w:after="0" w:line="240" w:lineRule="auto"/>
        <w:ind w:left="0" w:right="0"/>
        <w:rPr>
          <w:rFonts w:ascii="Arial" w:hAnsi="Arial" w:cs="Arial"/>
          <w:i/>
          <w:sz w:val="22"/>
          <w:szCs w:val="22"/>
        </w:rPr>
      </w:pPr>
    </w:p>
    <w:p w:rsidR="008B53DD" w:rsidRPr="008D00AB" w:rsidRDefault="000B61C0" w:rsidP="0084163C">
      <w:pPr>
        <w:pStyle w:val="Style1"/>
        <w:tabs>
          <w:tab w:val="right" w:pos="9617"/>
        </w:tabs>
        <w:spacing w:before="0" w:after="0" w:line="240" w:lineRule="auto"/>
        <w:ind w:left="0" w:right="0"/>
        <w:rPr>
          <w:rFonts w:ascii="Arial" w:hAnsi="Arial" w:cs="Arial"/>
          <w:b/>
          <w:sz w:val="22"/>
          <w:szCs w:val="22"/>
        </w:rPr>
      </w:pPr>
      <w:r>
        <w:rPr>
          <w:rFonts w:ascii="Arial" w:hAnsi="Arial" w:cs="Arial"/>
          <w:b/>
          <w:sz w:val="22"/>
          <w:szCs w:val="22"/>
        </w:rPr>
        <w:t>Procedure: (work in p</w:t>
      </w:r>
      <w:r w:rsidR="008B53DD" w:rsidRPr="008D00AB">
        <w:rPr>
          <w:rFonts w:ascii="Arial" w:hAnsi="Arial" w:cs="Arial"/>
          <w:b/>
          <w:sz w:val="22"/>
          <w:szCs w:val="22"/>
        </w:rPr>
        <w:t>airs or maximum of three).</w:t>
      </w:r>
    </w:p>
    <w:p w:rsidR="008B53DD" w:rsidRPr="008D00AB" w:rsidRDefault="00E130E4" w:rsidP="0084163C">
      <w:pPr>
        <w:pStyle w:val="8"/>
        <w:spacing w:before="0" w:beforeAutospacing="0" w:after="60" w:afterAutospacing="0"/>
        <w:ind w:left="426" w:hanging="426"/>
        <w:rPr>
          <w:rFonts w:ascii="Arial" w:hAnsi="Arial" w:cs="Arial"/>
          <w:sz w:val="22"/>
          <w:szCs w:val="22"/>
        </w:rPr>
      </w:pPr>
      <w:r>
        <w:rPr>
          <w:rFonts w:ascii="Arial" w:hAnsi="Arial" w:cs="Arial"/>
          <w:noProof/>
          <w:lang w:val="en-AU" w:eastAsia="zh-CN"/>
        </w:rPr>
        <mc:AlternateContent>
          <mc:Choice Requires="wpg">
            <w:drawing>
              <wp:anchor distT="0" distB="0" distL="114300" distR="114300" simplePos="0" relativeHeight="251653632" behindDoc="0" locked="0" layoutInCell="1" allowOverlap="1">
                <wp:simplePos x="0" y="0"/>
                <wp:positionH relativeFrom="column">
                  <wp:posOffset>3528060</wp:posOffset>
                </wp:positionH>
                <wp:positionV relativeFrom="paragraph">
                  <wp:posOffset>-93345</wp:posOffset>
                </wp:positionV>
                <wp:extent cx="2451100" cy="4553585"/>
                <wp:effectExtent l="13335" t="11430" r="12065" b="6985"/>
                <wp:wrapSquare wrapText="bothSides"/>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4553585"/>
                          <a:chOff x="6690" y="1240"/>
                          <a:chExt cx="3860" cy="7171"/>
                        </a:xfrm>
                      </wpg:grpSpPr>
                      <wps:wsp>
                        <wps:cNvPr id="5" name="Freeform 3"/>
                        <wps:cNvSpPr>
                          <a:spLocks/>
                        </wps:cNvSpPr>
                        <wps:spPr bwMode="auto">
                          <a:xfrm>
                            <a:off x="6936" y="6590"/>
                            <a:ext cx="2187" cy="146"/>
                          </a:xfrm>
                          <a:custGeom>
                            <a:avLst/>
                            <a:gdLst>
                              <a:gd name="T0" fmla="*/ 13 w 1513"/>
                              <a:gd name="T1" fmla="*/ 22 h 322"/>
                              <a:gd name="T2" fmla="*/ 73 w 1513"/>
                              <a:gd name="T3" fmla="*/ 127 h 322"/>
                              <a:gd name="T4" fmla="*/ 88 w 1513"/>
                              <a:gd name="T5" fmla="*/ 172 h 322"/>
                              <a:gd name="T6" fmla="*/ 193 w 1513"/>
                              <a:gd name="T7" fmla="*/ 307 h 322"/>
                              <a:gd name="T8" fmla="*/ 463 w 1513"/>
                              <a:gd name="T9" fmla="*/ 202 h 322"/>
                              <a:gd name="T10" fmla="*/ 703 w 1513"/>
                              <a:gd name="T11" fmla="*/ 172 h 322"/>
                              <a:gd name="T12" fmla="*/ 823 w 1513"/>
                              <a:gd name="T13" fmla="*/ 157 h 322"/>
                              <a:gd name="T14" fmla="*/ 883 w 1513"/>
                              <a:gd name="T15" fmla="*/ 172 h 322"/>
                              <a:gd name="T16" fmla="*/ 958 w 1513"/>
                              <a:gd name="T17" fmla="*/ 277 h 322"/>
                              <a:gd name="T18" fmla="*/ 1048 w 1513"/>
                              <a:gd name="T19" fmla="*/ 307 h 322"/>
                              <a:gd name="T20" fmla="*/ 1093 w 1513"/>
                              <a:gd name="T21" fmla="*/ 322 h 322"/>
                              <a:gd name="T22" fmla="*/ 1288 w 1513"/>
                              <a:gd name="T23" fmla="*/ 307 h 322"/>
                              <a:gd name="T24" fmla="*/ 1378 w 1513"/>
                              <a:gd name="T25" fmla="*/ 277 h 322"/>
                              <a:gd name="T26" fmla="*/ 1423 w 1513"/>
                              <a:gd name="T27" fmla="*/ 262 h 322"/>
                              <a:gd name="T28" fmla="*/ 1438 w 1513"/>
                              <a:gd name="T29" fmla="*/ 217 h 322"/>
                              <a:gd name="T30" fmla="*/ 1513 w 1513"/>
                              <a:gd name="T31" fmla="*/ 11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13" h="322">
                                <a:moveTo>
                                  <a:pt x="13" y="22"/>
                                </a:moveTo>
                                <a:cubicBezTo>
                                  <a:pt x="47" y="125"/>
                                  <a:pt x="0" y="0"/>
                                  <a:pt x="73" y="127"/>
                                </a:cubicBezTo>
                                <a:cubicBezTo>
                                  <a:pt x="81" y="141"/>
                                  <a:pt x="80" y="158"/>
                                  <a:pt x="88" y="172"/>
                                </a:cubicBezTo>
                                <a:cubicBezTo>
                                  <a:pt x="133" y="253"/>
                                  <a:pt x="138" y="252"/>
                                  <a:pt x="193" y="307"/>
                                </a:cubicBezTo>
                                <a:cubicBezTo>
                                  <a:pt x="308" y="288"/>
                                  <a:pt x="368" y="265"/>
                                  <a:pt x="463" y="202"/>
                                </a:cubicBezTo>
                                <a:cubicBezTo>
                                  <a:pt x="530" y="157"/>
                                  <a:pt x="623" y="182"/>
                                  <a:pt x="703" y="172"/>
                                </a:cubicBezTo>
                                <a:cubicBezTo>
                                  <a:pt x="743" y="167"/>
                                  <a:pt x="823" y="157"/>
                                  <a:pt x="823" y="157"/>
                                </a:cubicBezTo>
                                <a:cubicBezTo>
                                  <a:pt x="843" y="162"/>
                                  <a:pt x="866" y="160"/>
                                  <a:pt x="883" y="172"/>
                                </a:cubicBezTo>
                                <a:cubicBezTo>
                                  <a:pt x="918" y="197"/>
                                  <a:pt x="922" y="254"/>
                                  <a:pt x="958" y="277"/>
                                </a:cubicBezTo>
                                <a:cubicBezTo>
                                  <a:pt x="985" y="294"/>
                                  <a:pt x="1018" y="297"/>
                                  <a:pt x="1048" y="307"/>
                                </a:cubicBezTo>
                                <a:cubicBezTo>
                                  <a:pt x="1063" y="312"/>
                                  <a:pt x="1093" y="322"/>
                                  <a:pt x="1093" y="322"/>
                                </a:cubicBezTo>
                                <a:cubicBezTo>
                                  <a:pt x="1158" y="317"/>
                                  <a:pt x="1224" y="317"/>
                                  <a:pt x="1288" y="307"/>
                                </a:cubicBezTo>
                                <a:cubicBezTo>
                                  <a:pt x="1319" y="302"/>
                                  <a:pt x="1348" y="287"/>
                                  <a:pt x="1378" y="277"/>
                                </a:cubicBezTo>
                                <a:cubicBezTo>
                                  <a:pt x="1393" y="272"/>
                                  <a:pt x="1423" y="262"/>
                                  <a:pt x="1423" y="262"/>
                                </a:cubicBezTo>
                                <a:cubicBezTo>
                                  <a:pt x="1428" y="247"/>
                                  <a:pt x="1428" y="229"/>
                                  <a:pt x="1438" y="217"/>
                                </a:cubicBezTo>
                                <a:cubicBezTo>
                                  <a:pt x="1475" y="171"/>
                                  <a:pt x="1513" y="191"/>
                                  <a:pt x="1513" y="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4"/>
                        <wpg:cNvGrpSpPr>
                          <a:grpSpLocks/>
                        </wpg:cNvGrpSpPr>
                        <wpg:grpSpPr bwMode="auto">
                          <a:xfrm>
                            <a:off x="6690" y="1240"/>
                            <a:ext cx="3860" cy="7171"/>
                            <a:chOff x="1377" y="4328"/>
                            <a:chExt cx="3860" cy="8662"/>
                          </a:xfrm>
                        </wpg:grpSpPr>
                        <wpg:grpSp>
                          <wpg:cNvPr id="7" name="Group 5"/>
                          <wpg:cNvGrpSpPr>
                            <a:grpSpLocks/>
                          </wpg:cNvGrpSpPr>
                          <wpg:grpSpPr bwMode="auto">
                            <a:xfrm>
                              <a:off x="4197" y="4328"/>
                              <a:ext cx="150" cy="8370"/>
                              <a:chOff x="3300" y="1864"/>
                              <a:chExt cx="150" cy="8370"/>
                            </a:xfrm>
                          </wpg:grpSpPr>
                          <wps:wsp>
                            <wps:cNvPr id="8" name="Line 6"/>
                            <wps:cNvCnPr/>
                            <wps:spPr bwMode="auto">
                              <a:xfrm>
                                <a:off x="3300" y="1941"/>
                                <a:ext cx="0" cy="8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3450" y="1941"/>
                                <a:ext cx="0" cy="8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8"/>
                            <wpg:cNvGrpSpPr>
                              <a:grpSpLocks noChangeAspect="1"/>
                            </wpg:cNvGrpSpPr>
                            <wpg:grpSpPr bwMode="auto">
                              <a:xfrm rot="5400000">
                                <a:off x="3338" y="1827"/>
                                <a:ext cx="74" cy="148"/>
                                <a:chOff x="6331" y="1986"/>
                                <a:chExt cx="2185" cy="5057"/>
                              </a:xfrm>
                            </wpg:grpSpPr>
                            <wps:wsp>
                              <wps:cNvPr id="11" name="Arc 9"/>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12" name="Arc 10"/>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s:wsp>
                          <wps:cNvPr id="13" name="AutoShape 11"/>
                          <wps:cNvSpPr>
                            <a:spLocks noChangeArrowheads="1"/>
                          </wps:cNvSpPr>
                          <wps:spPr bwMode="auto">
                            <a:xfrm>
                              <a:off x="1377" y="12700"/>
                              <a:ext cx="3860" cy="290"/>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g:grpSp>
                      <wpg:grpSp>
                        <wpg:cNvPr id="14" name="Group 12"/>
                        <wpg:cNvGrpSpPr>
                          <a:grpSpLocks/>
                        </wpg:cNvGrpSpPr>
                        <wpg:grpSpPr bwMode="auto">
                          <a:xfrm>
                            <a:off x="7715" y="4538"/>
                            <a:ext cx="2423" cy="373"/>
                            <a:chOff x="3707" y="9673"/>
                            <a:chExt cx="2423" cy="373"/>
                          </a:xfrm>
                        </wpg:grpSpPr>
                        <wpg:grpSp>
                          <wpg:cNvPr id="15" name="Group 13"/>
                          <wpg:cNvGrpSpPr>
                            <a:grpSpLocks/>
                          </wpg:cNvGrpSpPr>
                          <wpg:grpSpPr bwMode="auto">
                            <a:xfrm>
                              <a:off x="3733" y="9685"/>
                              <a:ext cx="895" cy="317"/>
                              <a:chOff x="2831" y="5612"/>
                              <a:chExt cx="895" cy="317"/>
                            </a:xfrm>
                          </wpg:grpSpPr>
                          <wps:wsp>
                            <wps:cNvPr id="16" name="Freeform 14"/>
                            <wps:cNvSpPr>
                              <a:spLocks/>
                            </wps:cNvSpPr>
                            <wps:spPr bwMode="auto">
                              <a:xfrm>
                                <a:off x="2831" y="5612"/>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5"/>
                            <wps:cNvSpPr>
                              <a:spLocks/>
                            </wps:cNvSpPr>
                            <wps:spPr bwMode="auto">
                              <a:xfrm flipV="1">
                                <a:off x="2831" y="5813"/>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18" name="Group 16"/>
                            <wpg:cNvGrpSpPr>
                              <a:grpSpLocks noChangeAspect="1"/>
                            </wpg:cNvGrpSpPr>
                            <wpg:grpSpPr bwMode="auto">
                              <a:xfrm>
                                <a:off x="2848" y="5864"/>
                                <a:ext cx="23" cy="46"/>
                                <a:chOff x="6331" y="1986"/>
                                <a:chExt cx="2185" cy="5057"/>
                              </a:xfrm>
                            </wpg:grpSpPr>
                            <wps:wsp>
                              <wps:cNvPr id="19" name="Arc 17"/>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20" name="Arc 18"/>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g:cNvPr id="21" name="Group 19"/>
                            <wpg:cNvGrpSpPr>
                              <a:grpSpLocks noChangeAspect="1"/>
                            </wpg:cNvGrpSpPr>
                            <wpg:grpSpPr bwMode="auto">
                              <a:xfrm>
                                <a:off x="2848" y="5632"/>
                                <a:ext cx="23" cy="46"/>
                                <a:chOff x="6331" y="1986"/>
                                <a:chExt cx="2185" cy="5057"/>
                              </a:xfrm>
                            </wpg:grpSpPr>
                            <wps:wsp>
                              <wps:cNvPr id="22" name="Arc 20"/>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23" name="Arc 21"/>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s:wsp>
                          <wps:cNvPr id="24" name="AutoShape 22"/>
                          <wps:cNvSpPr>
                            <a:spLocks noChangeArrowheads="1"/>
                          </wps:cNvSpPr>
                          <wps:spPr bwMode="auto">
                            <a:xfrm>
                              <a:off x="5652"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25" name="Rectangle 23"/>
                          <wps:cNvSpPr>
                            <a:spLocks noChangeArrowheads="1"/>
                          </wps:cNvSpPr>
                          <wps:spPr bwMode="auto">
                            <a:xfrm>
                              <a:off x="5847" y="9832"/>
                              <a:ext cx="212" cy="57"/>
                            </a:xfrm>
                            <a:prstGeom prst="rect">
                              <a:avLst/>
                            </a:prstGeom>
                            <a:pattFill prst="dkVert">
                              <a:fgClr>
                                <a:srgbClr val="000000"/>
                              </a:fgClr>
                              <a:bgClr>
                                <a:srgbClr val="FFFFFF"/>
                              </a:bgClr>
                            </a:pattFill>
                            <a:ln w="3175">
                              <a:solidFill>
                                <a:srgbClr val="000000"/>
                              </a:solidFill>
                              <a:miter lim="800000"/>
                              <a:headEnd/>
                              <a:tailEnd/>
                            </a:ln>
                          </wps:spPr>
                          <wps:bodyPr rot="0" vert="horz" wrap="square" lIns="36000" tIns="36000" rIns="36000" bIns="36000" anchor="t" anchorCtr="0" upright="1">
                            <a:noAutofit/>
                          </wps:bodyPr>
                        </wps:wsp>
                        <wps:wsp>
                          <wps:cNvPr id="26" name="AutoShape 24"/>
                          <wps:cNvSpPr>
                            <a:spLocks noChangeArrowheads="1"/>
                          </wps:cNvSpPr>
                          <wps:spPr bwMode="auto">
                            <a:xfrm>
                              <a:off x="6058" y="9725"/>
                              <a:ext cx="72" cy="270"/>
                            </a:xfrm>
                            <a:prstGeom prst="roundRect">
                              <a:avLst>
                                <a:gd name="adj" fmla="val 16667"/>
                              </a:avLst>
                            </a:prstGeom>
                            <a:gradFill rotWithShape="1">
                              <a:gsLst>
                                <a:gs pos="0">
                                  <a:srgbClr val="FFFFFF"/>
                                </a:gs>
                                <a:gs pos="50000">
                                  <a:srgbClr val="FFFFFF">
                                    <a:gamma/>
                                    <a:shade val="17647"/>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s:wsp>
                          <wps:cNvPr id="27" name="AutoShape 25"/>
                          <wps:cNvSpPr>
                            <a:spLocks noChangeArrowheads="1"/>
                          </wps:cNvSpPr>
                          <wps:spPr bwMode="auto">
                            <a:xfrm>
                              <a:off x="5337"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28" name="Rectangle 26"/>
                          <wps:cNvSpPr>
                            <a:spLocks noChangeArrowheads="1"/>
                          </wps:cNvSpPr>
                          <wps:spPr bwMode="auto">
                            <a:xfrm>
                              <a:off x="4522" y="9798"/>
                              <a:ext cx="815" cy="94"/>
                            </a:xfrm>
                            <a:prstGeom prst="rect">
                              <a:avLst/>
                            </a:prstGeom>
                            <a:gradFill rotWithShape="1">
                              <a:gsLst>
                                <a:gs pos="0">
                                  <a:srgbClr val="FFFFFF"/>
                                </a:gs>
                                <a:gs pos="50000">
                                  <a:srgbClr val="FFFFFF">
                                    <a:gamma/>
                                    <a:shade val="17647"/>
                                    <a:invGamma/>
                                  </a:srgbClr>
                                </a:gs>
                                <a:gs pos="100000">
                                  <a:srgbClr val="FFFFFF"/>
                                </a:gs>
                              </a:gsLst>
                              <a:lin ang="5400000" scaled="1"/>
                            </a:gradFill>
                            <a:ln w="9525">
                              <a:solidFill>
                                <a:srgbClr val="000000"/>
                              </a:solidFill>
                              <a:miter lim="800000"/>
                              <a:headEnd/>
                              <a:tailEnd/>
                            </a:ln>
                          </wps:spPr>
                          <wps:bodyPr rot="0" vert="horz" wrap="square" lIns="36000" tIns="36000" rIns="36000" bIns="36000" anchor="t" anchorCtr="0" upright="1">
                            <a:noAutofit/>
                          </wps:bodyPr>
                        </wps:wsp>
                        <wps:wsp>
                          <wps:cNvPr id="29" name="AutoShape 27"/>
                          <wps:cNvSpPr>
                            <a:spLocks noChangeArrowheads="1"/>
                          </wps:cNvSpPr>
                          <wps:spPr bwMode="auto">
                            <a:xfrm>
                              <a:off x="3707" y="9813"/>
                              <a:ext cx="815" cy="57"/>
                            </a:xfrm>
                            <a:prstGeom prst="roundRect">
                              <a:avLst>
                                <a:gd name="adj" fmla="val 16667"/>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g:grpSp>
                          <wpg:cNvPr id="30" name="Group 28"/>
                          <wpg:cNvGrpSpPr>
                            <a:grpSpLocks/>
                          </wpg:cNvGrpSpPr>
                          <wpg:grpSpPr bwMode="auto">
                            <a:xfrm>
                              <a:off x="4442" y="9725"/>
                              <a:ext cx="156" cy="270"/>
                              <a:chOff x="3540" y="5652"/>
                              <a:chExt cx="156" cy="270"/>
                            </a:xfrm>
                          </wpg:grpSpPr>
                          <wps:wsp>
                            <wps:cNvPr id="31" name="Oval 29"/>
                            <wps:cNvSpPr>
                              <a:spLocks noChangeArrowheads="1"/>
                            </wps:cNvSpPr>
                            <wps:spPr bwMode="auto">
                              <a:xfrm>
                                <a:off x="3540" y="5698"/>
                                <a:ext cx="156" cy="156"/>
                              </a:xfrm>
                              <a:prstGeom prst="ellipse">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s:wsp>
                            <wps:cNvPr id="32" name="AutoShape 30"/>
                            <wps:cNvSpPr>
                              <a:spLocks noChangeArrowheads="1"/>
                            </wps:cNvSpPr>
                            <wps:spPr bwMode="auto">
                              <a:xfrm>
                                <a:off x="3585" y="5652"/>
                                <a:ext cx="72" cy="270"/>
                              </a:xfrm>
                              <a:prstGeom prst="roundRect">
                                <a:avLst>
                                  <a:gd name="adj" fmla="val 16667"/>
                                </a:avLst>
                              </a:prstGeom>
                              <a:gradFill rotWithShape="1">
                                <a:gsLst>
                                  <a:gs pos="0">
                                    <a:srgbClr val="FFFFFF"/>
                                  </a:gs>
                                  <a:gs pos="50000">
                                    <a:srgbClr val="FFFFFF">
                                      <a:gamma/>
                                      <a:shade val="0"/>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g:grpSp>
                      </wpg:grpSp>
                      <wpg:grpSp>
                        <wpg:cNvPr id="33" name="Group 31"/>
                        <wpg:cNvGrpSpPr>
                          <a:grpSpLocks/>
                        </wpg:cNvGrpSpPr>
                        <wpg:grpSpPr bwMode="auto">
                          <a:xfrm>
                            <a:off x="7488" y="7088"/>
                            <a:ext cx="2665" cy="373"/>
                            <a:chOff x="3707" y="9673"/>
                            <a:chExt cx="2423" cy="373"/>
                          </a:xfrm>
                        </wpg:grpSpPr>
                        <wpg:grpSp>
                          <wpg:cNvPr id="34" name="Group 32"/>
                          <wpg:cNvGrpSpPr>
                            <a:grpSpLocks/>
                          </wpg:cNvGrpSpPr>
                          <wpg:grpSpPr bwMode="auto">
                            <a:xfrm>
                              <a:off x="3733" y="9685"/>
                              <a:ext cx="895" cy="317"/>
                              <a:chOff x="2831" y="5612"/>
                              <a:chExt cx="895" cy="317"/>
                            </a:xfrm>
                          </wpg:grpSpPr>
                          <wps:wsp>
                            <wps:cNvPr id="35" name="Freeform 33"/>
                            <wps:cNvSpPr>
                              <a:spLocks/>
                            </wps:cNvSpPr>
                            <wps:spPr bwMode="auto">
                              <a:xfrm>
                                <a:off x="2831" y="5612"/>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 name="Freeform 34"/>
                            <wps:cNvSpPr>
                              <a:spLocks/>
                            </wps:cNvSpPr>
                            <wps:spPr bwMode="auto">
                              <a:xfrm flipV="1">
                                <a:off x="2831" y="5813"/>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37" name="Group 35"/>
                            <wpg:cNvGrpSpPr>
                              <a:grpSpLocks noChangeAspect="1"/>
                            </wpg:cNvGrpSpPr>
                            <wpg:grpSpPr bwMode="auto">
                              <a:xfrm>
                                <a:off x="2848" y="5864"/>
                                <a:ext cx="23" cy="46"/>
                                <a:chOff x="6331" y="1986"/>
                                <a:chExt cx="2185" cy="5057"/>
                              </a:xfrm>
                            </wpg:grpSpPr>
                            <wps:wsp>
                              <wps:cNvPr id="38" name="Arc 36"/>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39" name="Arc 37"/>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g:cNvPr id="40" name="Group 38"/>
                            <wpg:cNvGrpSpPr>
                              <a:grpSpLocks noChangeAspect="1"/>
                            </wpg:cNvGrpSpPr>
                            <wpg:grpSpPr bwMode="auto">
                              <a:xfrm>
                                <a:off x="2848" y="5632"/>
                                <a:ext cx="23" cy="46"/>
                                <a:chOff x="6331" y="1986"/>
                                <a:chExt cx="2185" cy="5057"/>
                              </a:xfrm>
                            </wpg:grpSpPr>
                            <wps:wsp>
                              <wps:cNvPr id="41" name="Arc 39"/>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42" name="Arc 40"/>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s:wsp>
                          <wps:cNvPr id="43" name="AutoShape 41"/>
                          <wps:cNvSpPr>
                            <a:spLocks noChangeArrowheads="1"/>
                          </wps:cNvSpPr>
                          <wps:spPr bwMode="auto">
                            <a:xfrm>
                              <a:off x="5652"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44" name="Rectangle 42"/>
                          <wps:cNvSpPr>
                            <a:spLocks noChangeArrowheads="1"/>
                          </wps:cNvSpPr>
                          <wps:spPr bwMode="auto">
                            <a:xfrm>
                              <a:off x="5847" y="9832"/>
                              <a:ext cx="212" cy="57"/>
                            </a:xfrm>
                            <a:prstGeom prst="rect">
                              <a:avLst/>
                            </a:prstGeom>
                            <a:pattFill prst="dkVert">
                              <a:fgClr>
                                <a:srgbClr val="000000"/>
                              </a:fgClr>
                              <a:bgClr>
                                <a:srgbClr val="FFFFFF"/>
                              </a:bgClr>
                            </a:pattFill>
                            <a:ln w="3175">
                              <a:solidFill>
                                <a:srgbClr val="000000"/>
                              </a:solidFill>
                              <a:miter lim="800000"/>
                              <a:headEnd/>
                              <a:tailEnd/>
                            </a:ln>
                          </wps:spPr>
                          <wps:bodyPr rot="0" vert="horz" wrap="square" lIns="36000" tIns="36000" rIns="36000" bIns="36000" anchor="t" anchorCtr="0" upright="1">
                            <a:noAutofit/>
                          </wps:bodyPr>
                        </wps:wsp>
                        <wps:wsp>
                          <wps:cNvPr id="45" name="AutoShape 43"/>
                          <wps:cNvSpPr>
                            <a:spLocks noChangeArrowheads="1"/>
                          </wps:cNvSpPr>
                          <wps:spPr bwMode="auto">
                            <a:xfrm>
                              <a:off x="6058" y="9725"/>
                              <a:ext cx="72" cy="270"/>
                            </a:xfrm>
                            <a:prstGeom prst="roundRect">
                              <a:avLst>
                                <a:gd name="adj" fmla="val 16667"/>
                              </a:avLst>
                            </a:prstGeom>
                            <a:gradFill rotWithShape="1">
                              <a:gsLst>
                                <a:gs pos="0">
                                  <a:srgbClr val="FFFFFF"/>
                                </a:gs>
                                <a:gs pos="50000">
                                  <a:srgbClr val="FFFFFF">
                                    <a:gamma/>
                                    <a:shade val="17647"/>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s:wsp>
                          <wps:cNvPr id="46" name="AutoShape 44"/>
                          <wps:cNvSpPr>
                            <a:spLocks noChangeArrowheads="1"/>
                          </wps:cNvSpPr>
                          <wps:spPr bwMode="auto">
                            <a:xfrm>
                              <a:off x="5337"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47" name="Rectangle 45"/>
                          <wps:cNvSpPr>
                            <a:spLocks noChangeArrowheads="1"/>
                          </wps:cNvSpPr>
                          <wps:spPr bwMode="auto">
                            <a:xfrm>
                              <a:off x="4522" y="9798"/>
                              <a:ext cx="815" cy="94"/>
                            </a:xfrm>
                            <a:prstGeom prst="rect">
                              <a:avLst/>
                            </a:prstGeom>
                            <a:gradFill rotWithShape="1">
                              <a:gsLst>
                                <a:gs pos="0">
                                  <a:srgbClr val="FFFFFF"/>
                                </a:gs>
                                <a:gs pos="50000">
                                  <a:srgbClr val="FFFFFF">
                                    <a:gamma/>
                                    <a:shade val="17647"/>
                                    <a:invGamma/>
                                  </a:srgbClr>
                                </a:gs>
                                <a:gs pos="100000">
                                  <a:srgbClr val="FFFFFF"/>
                                </a:gs>
                              </a:gsLst>
                              <a:lin ang="5400000" scaled="1"/>
                            </a:gradFill>
                            <a:ln w="9525">
                              <a:solidFill>
                                <a:srgbClr val="000000"/>
                              </a:solidFill>
                              <a:miter lim="800000"/>
                              <a:headEnd/>
                              <a:tailEnd/>
                            </a:ln>
                          </wps:spPr>
                          <wps:bodyPr rot="0" vert="horz" wrap="square" lIns="36000" tIns="36000" rIns="36000" bIns="36000" anchor="t" anchorCtr="0" upright="1">
                            <a:noAutofit/>
                          </wps:bodyPr>
                        </wps:wsp>
                        <wps:wsp>
                          <wps:cNvPr id="48" name="AutoShape 46"/>
                          <wps:cNvSpPr>
                            <a:spLocks noChangeArrowheads="1"/>
                          </wps:cNvSpPr>
                          <wps:spPr bwMode="auto">
                            <a:xfrm>
                              <a:off x="3707" y="9813"/>
                              <a:ext cx="815" cy="57"/>
                            </a:xfrm>
                            <a:prstGeom prst="roundRect">
                              <a:avLst>
                                <a:gd name="adj" fmla="val 16667"/>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g:grpSp>
                          <wpg:cNvPr id="49" name="Group 47"/>
                          <wpg:cNvGrpSpPr>
                            <a:grpSpLocks/>
                          </wpg:cNvGrpSpPr>
                          <wpg:grpSpPr bwMode="auto">
                            <a:xfrm>
                              <a:off x="4442" y="9725"/>
                              <a:ext cx="156" cy="270"/>
                              <a:chOff x="3540" y="5652"/>
                              <a:chExt cx="156" cy="270"/>
                            </a:xfrm>
                          </wpg:grpSpPr>
                          <wps:wsp>
                            <wps:cNvPr id="50" name="Oval 48"/>
                            <wps:cNvSpPr>
                              <a:spLocks noChangeArrowheads="1"/>
                            </wps:cNvSpPr>
                            <wps:spPr bwMode="auto">
                              <a:xfrm>
                                <a:off x="3540" y="5698"/>
                                <a:ext cx="156" cy="156"/>
                              </a:xfrm>
                              <a:prstGeom prst="ellipse">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s:wsp>
                            <wps:cNvPr id="51" name="AutoShape 49"/>
                            <wps:cNvSpPr>
                              <a:spLocks noChangeArrowheads="1"/>
                            </wps:cNvSpPr>
                            <wps:spPr bwMode="auto">
                              <a:xfrm>
                                <a:off x="3585" y="5652"/>
                                <a:ext cx="72" cy="270"/>
                              </a:xfrm>
                              <a:prstGeom prst="roundRect">
                                <a:avLst>
                                  <a:gd name="adj" fmla="val 16667"/>
                                </a:avLst>
                              </a:prstGeom>
                              <a:gradFill rotWithShape="1">
                                <a:gsLst>
                                  <a:gs pos="0">
                                    <a:srgbClr val="FFFFFF"/>
                                  </a:gs>
                                  <a:gs pos="50000">
                                    <a:srgbClr val="FFFFFF">
                                      <a:gamma/>
                                      <a:shade val="0"/>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g:grpSp>
                      </wpg:grpSp>
                      <wps:wsp>
                        <wps:cNvPr id="52" name="AutoShape 50"/>
                        <wps:cNvSpPr>
                          <a:spLocks noChangeArrowheads="1"/>
                        </wps:cNvSpPr>
                        <wps:spPr bwMode="auto">
                          <a:xfrm>
                            <a:off x="7488" y="5185"/>
                            <a:ext cx="896" cy="195"/>
                          </a:xfrm>
                          <a:prstGeom prst="curvedRightArrow">
                            <a:avLst>
                              <a:gd name="adj1" fmla="val 20000"/>
                              <a:gd name="adj2" fmla="val 40000"/>
                              <a:gd name="adj3" fmla="val 1531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51"/>
                        <wps:cNvSpPr txBox="1">
                          <a:spLocks noChangeArrowheads="1"/>
                        </wps:cNvSpPr>
                        <wps:spPr bwMode="auto">
                          <a:xfrm>
                            <a:off x="7655" y="1374"/>
                            <a:ext cx="121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Retort Stand</w:t>
                              </w:r>
                            </w:p>
                          </w:txbxContent>
                        </wps:txbx>
                        <wps:bodyPr rot="0" vert="horz" wrap="square" lIns="91440" tIns="45720" rIns="91440" bIns="45720" anchor="t" anchorCtr="0" upright="1">
                          <a:noAutofit/>
                        </wps:bodyPr>
                      </wps:wsp>
                      <wps:wsp>
                        <wps:cNvPr id="54" name="Text Box 52"/>
                        <wps:cNvSpPr txBox="1">
                          <a:spLocks noChangeArrowheads="1"/>
                        </wps:cNvSpPr>
                        <wps:spPr bwMode="auto">
                          <a:xfrm>
                            <a:off x="7266" y="2933"/>
                            <a:ext cx="12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Thermometer</w:t>
                              </w:r>
                            </w:p>
                          </w:txbxContent>
                        </wps:txbx>
                        <wps:bodyPr rot="0" vert="horz" wrap="square" lIns="91440" tIns="45720" rIns="91440" bIns="45720" anchor="t" anchorCtr="0" upright="1">
                          <a:noAutofit/>
                        </wps:bodyPr>
                      </wps:wsp>
                      <wps:wsp>
                        <wps:cNvPr id="55" name="AutoShape 53"/>
                        <wps:cNvCnPr/>
                        <wps:spPr bwMode="auto">
                          <a:xfrm>
                            <a:off x="8718" y="1555"/>
                            <a:ext cx="7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4"/>
                        <wps:cNvCnPr/>
                        <wps:spPr bwMode="auto">
                          <a:xfrm>
                            <a:off x="8397" y="3109"/>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5"/>
                        <wps:cNvSpPr txBox="1">
                          <a:spLocks noChangeArrowheads="1"/>
                        </wps:cNvSpPr>
                        <wps:spPr bwMode="auto">
                          <a:xfrm>
                            <a:off x="7311" y="3457"/>
                            <a:ext cx="12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Cardboard lid</w:t>
                              </w:r>
                            </w:p>
                          </w:txbxContent>
                        </wps:txbx>
                        <wps:bodyPr rot="0" vert="horz" wrap="square" lIns="91440" tIns="45720" rIns="91440" bIns="45720" anchor="t" anchorCtr="0" upright="1">
                          <a:noAutofit/>
                        </wps:bodyPr>
                      </wps:wsp>
                      <wps:wsp>
                        <wps:cNvPr id="58" name="AutoShape 56"/>
                        <wps:cNvCnPr/>
                        <wps:spPr bwMode="auto">
                          <a:xfrm>
                            <a:off x="7902" y="3725"/>
                            <a:ext cx="0" cy="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 name="Group 57"/>
                        <wpg:cNvGrpSpPr>
                          <a:grpSpLocks/>
                        </wpg:cNvGrpSpPr>
                        <wpg:grpSpPr bwMode="auto">
                          <a:xfrm>
                            <a:off x="7283" y="4405"/>
                            <a:ext cx="1286" cy="1475"/>
                            <a:chOff x="7803" y="5770"/>
                            <a:chExt cx="1286" cy="1475"/>
                          </a:xfrm>
                        </wpg:grpSpPr>
                        <wpg:grpSp>
                          <wpg:cNvPr id="60" name="Group 58"/>
                          <wpg:cNvGrpSpPr>
                            <a:grpSpLocks/>
                          </wpg:cNvGrpSpPr>
                          <wpg:grpSpPr bwMode="auto">
                            <a:xfrm>
                              <a:off x="7803" y="5770"/>
                              <a:ext cx="1286" cy="1475"/>
                              <a:chOff x="5253" y="2410"/>
                              <a:chExt cx="2933" cy="3365"/>
                            </a:xfrm>
                          </wpg:grpSpPr>
                          <wpg:grpSp>
                            <wpg:cNvPr id="61" name="Group 59"/>
                            <wpg:cNvGrpSpPr>
                              <a:grpSpLocks/>
                            </wpg:cNvGrpSpPr>
                            <wpg:grpSpPr bwMode="auto">
                              <a:xfrm>
                                <a:off x="5310" y="2460"/>
                                <a:ext cx="2823" cy="3315"/>
                                <a:chOff x="5310" y="2460"/>
                                <a:chExt cx="2823" cy="3315"/>
                              </a:xfrm>
                            </wpg:grpSpPr>
                            <wps:wsp>
                              <wps:cNvPr id="62" name="Line 60"/>
                              <wps:cNvCnPr/>
                              <wps:spPr bwMode="auto">
                                <a:xfrm>
                                  <a:off x="5310" y="2460"/>
                                  <a:ext cx="0" cy="29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8130" y="2460"/>
                                  <a:ext cx="0" cy="29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2"/>
                              <wps:cNvSpPr>
                                <a:spLocks/>
                              </wps:cNvSpPr>
                              <wps:spPr bwMode="auto">
                                <a:xfrm rot="-5400000">
                                  <a:off x="6524" y="4165"/>
                                  <a:ext cx="396" cy="2823"/>
                                </a:xfrm>
                                <a:prstGeom prst="leftBracket">
                                  <a:avLst>
                                    <a:gd name="adj" fmla="val 81189"/>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 name="Freeform 63"/>
                            <wps:cNvSpPr>
                              <a:spLocks/>
                            </wps:cNvSpPr>
                            <wps:spPr bwMode="auto">
                              <a:xfrm rot="268901" flipH="1">
                                <a:off x="8130" y="2410"/>
                                <a:ext cx="56" cy="56"/>
                              </a:xfrm>
                              <a:custGeom>
                                <a:avLst/>
                                <a:gdLst>
                                  <a:gd name="T0" fmla="*/ 69 w 74"/>
                                  <a:gd name="T1" fmla="*/ 36 h 36"/>
                                  <a:gd name="T2" fmla="*/ 69 w 74"/>
                                  <a:gd name="T3" fmla="*/ 12 h 36"/>
                                  <a:gd name="T4" fmla="*/ 36 w 74"/>
                                  <a:gd name="T5" fmla="*/ 0 h 36"/>
                                  <a:gd name="T6" fmla="*/ 0 w 74"/>
                                  <a:gd name="T7" fmla="*/ 15 h 36"/>
                                </a:gdLst>
                                <a:ahLst/>
                                <a:cxnLst>
                                  <a:cxn ang="0">
                                    <a:pos x="T0" y="T1"/>
                                  </a:cxn>
                                  <a:cxn ang="0">
                                    <a:pos x="T2" y="T3"/>
                                  </a:cxn>
                                  <a:cxn ang="0">
                                    <a:pos x="T4" y="T5"/>
                                  </a:cxn>
                                  <a:cxn ang="0">
                                    <a:pos x="T6" y="T7"/>
                                  </a:cxn>
                                </a:cxnLst>
                                <a:rect l="0" t="0" r="r" b="b"/>
                                <a:pathLst>
                                  <a:path w="74" h="36">
                                    <a:moveTo>
                                      <a:pt x="69" y="36"/>
                                    </a:moveTo>
                                    <a:cubicBezTo>
                                      <a:pt x="71" y="27"/>
                                      <a:pt x="74" y="18"/>
                                      <a:pt x="69" y="12"/>
                                    </a:cubicBezTo>
                                    <a:cubicBezTo>
                                      <a:pt x="64" y="6"/>
                                      <a:pt x="47" y="0"/>
                                      <a:pt x="36" y="0"/>
                                    </a:cubicBezTo>
                                    <a:cubicBezTo>
                                      <a:pt x="25" y="0"/>
                                      <a:pt x="12" y="7"/>
                                      <a:pt x="0" y="1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rot="-21868901">
                                <a:off x="5253" y="2413"/>
                                <a:ext cx="56" cy="56"/>
                              </a:xfrm>
                              <a:custGeom>
                                <a:avLst/>
                                <a:gdLst>
                                  <a:gd name="T0" fmla="*/ 69 w 74"/>
                                  <a:gd name="T1" fmla="*/ 36 h 36"/>
                                  <a:gd name="T2" fmla="*/ 69 w 74"/>
                                  <a:gd name="T3" fmla="*/ 12 h 36"/>
                                  <a:gd name="T4" fmla="*/ 36 w 74"/>
                                  <a:gd name="T5" fmla="*/ 0 h 36"/>
                                  <a:gd name="T6" fmla="*/ 0 w 74"/>
                                  <a:gd name="T7" fmla="*/ 15 h 36"/>
                                </a:gdLst>
                                <a:ahLst/>
                                <a:cxnLst>
                                  <a:cxn ang="0">
                                    <a:pos x="T0" y="T1"/>
                                  </a:cxn>
                                  <a:cxn ang="0">
                                    <a:pos x="T2" y="T3"/>
                                  </a:cxn>
                                  <a:cxn ang="0">
                                    <a:pos x="T4" y="T5"/>
                                  </a:cxn>
                                  <a:cxn ang="0">
                                    <a:pos x="T6" y="T7"/>
                                  </a:cxn>
                                </a:cxnLst>
                                <a:rect l="0" t="0" r="r" b="b"/>
                                <a:pathLst>
                                  <a:path w="74" h="36">
                                    <a:moveTo>
                                      <a:pt x="69" y="36"/>
                                    </a:moveTo>
                                    <a:cubicBezTo>
                                      <a:pt x="71" y="27"/>
                                      <a:pt x="74" y="18"/>
                                      <a:pt x="69" y="12"/>
                                    </a:cubicBezTo>
                                    <a:cubicBezTo>
                                      <a:pt x="64" y="6"/>
                                      <a:pt x="47" y="0"/>
                                      <a:pt x="36" y="0"/>
                                    </a:cubicBezTo>
                                    <a:cubicBezTo>
                                      <a:pt x="25" y="0"/>
                                      <a:pt x="12" y="7"/>
                                      <a:pt x="0" y="1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Line 65"/>
                          <wps:cNvCnPr/>
                          <wps:spPr bwMode="auto">
                            <a:xfrm>
                              <a:off x="7830" y="6450"/>
                              <a:ext cx="12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66"/>
                        <wpg:cNvGrpSpPr>
                          <a:grpSpLocks/>
                        </wpg:cNvGrpSpPr>
                        <wpg:grpSpPr bwMode="auto">
                          <a:xfrm rot="1534787">
                            <a:off x="8438" y="2862"/>
                            <a:ext cx="86" cy="2865"/>
                            <a:chOff x="10784" y="5874"/>
                            <a:chExt cx="86" cy="2865"/>
                          </a:xfrm>
                        </wpg:grpSpPr>
                        <wps:wsp>
                          <wps:cNvPr id="69" name="Line 67"/>
                          <wps:cNvCnPr/>
                          <wps:spPr bwMode="auto">
                            <a:xfrm flipH="1">
                              <a:off x="10868" y="5970"/>
                              <a:ext cx="0" cy="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8"/>
                          <wps:cNvCnPr/>
                          <wps:spPr bwMode="auto">
                            <a:xfrm flipH="1">
                              <a:off x="10784" y="5970"/>
                              <a:ext cx="0" cy="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wps:spPr bwMode="auto">
                            <a:xfrm flipH="1">
                              <a:off x="10828" y="7300"/>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0"/>
                          <wps:cNvSpPr>
                            <a:spLocks noChangeAspect="1" noChangeArrowheads="1"/>
                          </wps:cNvSpPr>
                          <wps:spPr bwMode="auto">
                            <a:xfrm rot="16200000" flipH="1">
                              <a:off x="10728" y="8597"/>
                              <a:ext cx="198" cy="86"/>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 name="AutoShape 71"/>
                          <wps:cNvSpPr>
                            <a:spLocks noChangeAspect="1"/>
                          </wps:cNvSpPr>
                          <wps:spPr bwMode="auto">
                            <a:xfrm rot="-5400000">
                              <a:off x="10784" y="5874"/>
                              <a:ext cx="85" cy="85"/>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 name="Rectangle 72"/>
                        <wps:cNvSpPr>
                          <a:spLocks noChangeArrowheads="1"/>
                        </wps:cNvSpPr>
                        <wps:spPr bwMode="auto">
                          <a:xfrm>
                            <a:off x="7083" y="4262"/>
                            <a:ext cx="178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Text Box 73"/>
                        <wps:cNvSpPr txBox="1">
                          <a:spLocks noChangeArrowheads="1"/>
                        </wps:cNvSpPr>
                        <wps:spPr bwMode="auto">
                          <a:xfrm>
                            <a:off x="9038" y="5284"/>
                            <a:ext cx="111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Calorimeter</w:t>
                              </w:r>
                            </w:p>
                          </w:txbxContent>
                        </wps:txbx>
                        <wps:bodyPr rot="0" vert="horz" wrap="square" lIns="91440" tIns="45720" rIns="91440" bIns="45720" anchor="t" anchorCtr="0" upright="1">
                          <a:noAutofit/>
                        </wps:bodyPr>
                      </wps:wsp>
                      <wps:wsp>
                        <wps:cNvPr id="76" name="AutoShape 74"/>
                        <wps:cNvCnPr/>
                        <wps:spPr bwMode="auto">
                          <a:xfrm>
                            <a:off x="8662" y="5419"/>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75"/>
                        <wps:cNvSpPr txBox="1">
                          <a:spLocks noChangeArrowheads="1"/>
                        </wps:cNvSpPr>
                        <wps:spPr bwMode="auto">
                          <a:xfrm>
                            <a:off x="8998" y="5248"/>
                            <a:ext cx="111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Calorimeter</w:t>
                              </w:r>
                            </w:p>
                          </w:txbxContent>
                        </wps:txbx>
                        <wps:bodyPr rot="0" vert="horz" wrap="square" lIns="91440" tIns="45720" rIns="91440" bIns="45720" anchor="t" anchorCtr="0" upright="1">
                          <a:noAutofit/>
                        </wps:bodyPr>
                      </wps:wsp>
                      <wps:wsp>
                        <wps:cNvPr id="78" name="AutoShape 76"/>
                        <wps:cNvCnPr/>
                        <wps:spPr bwMode="auto">
                          <a:xfrm>
                            <a:off x="8639" y="5419"/>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77"/>
                        <wps:cNvSpPr txBox="1">
                          <a:spLocks noChangeArrowheads="1"/>
                        </wps:cNvSpPr>
                        <wps:spPr bwMode="auto">
                          <a:xfrm>
                            <a:off x="8451" y="7446"/>
                            <a:ext cx="922"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Mounted</w:t>
                              </w:r>
                              <w:r>
                                <w:rPr>
                                  <w:rFonts w:ascii="Arial Narrow" w:hAnsi="Arial Narrow"/>
                                  <w:sz w:val="18"/>
                                  <w:szCs w:val="18"/>
                                </w:rPr>
                                <w:br/>
                                <w:t>needle</w:t>
                              </w:r>
                            </w:p>
                          </w:txbxContent>
                        </wps:txbx>
                        <wps:bodyPr rot="0" vert="horz" wrap="square" lIns="91440" tIns="45720" rIns="91440" bIns="45720" anchor="t" anchorCtr="0" upright="1">
                          <a:noAutofit/>
                        </wps:bodyPr>
                      </wps:wsp>
                      <wps:wsp>
                        <wps:cNvPr id="80" name="AutoShape 78"/>
                        <wps:cNvCnPr/>
                        <wps:spPr bwMode="auto">
                          <a:xfrm>
                            <a:off x="8097" y="7735"/>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79"/>
                        <wps:cNvSpPr txBox="1">
                          <a:spLocks noChangeArrowheads="1"/>
                        </wps:cNvSpPr>
                        <wps:spPr bwMode="auto">
                          <a:xfrm>
                            <a:off x="8243" y="6065"/>
                            <a:ext cx="1237"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Food Sample</w:t>
                              </w:r>
                            </w:p>
                          </w:txbxContent>
                        </wps:txbx>
                        <wps:bodyPr rot="0" vert="horz" wrap="square" lIns="91440" tIns="45720" rIns="91440" bIns="45720" anchor="t" anchorCtr="0" upright="1">
                          <a:noAutofit/>
                        </wps:bodyPr>
                      </wps:wsp>
                      <wps:wsp>
                        <wps:cNvPr id="82" name="AutoShape 80"/>
                        <wps:cNvSpPr>
                          <a:spLocks noChangeArrowheads="1"/>
                        </wps:cNvSpPr>
                        <wps:spPr bwMode="auto">
                          <a:xfrm>
                            <a:off x="7722" y="6365"/>
                            <a:ext cx="431" cy="225"/>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81"/>
                        <wps:cNvCnPr/>
                        <wps:spPr bwMode="auto">
                          <a:xfrm>
                            <a:off x="7948" y="6461"/>
                            <a:ext cx="0" cy="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2"/>
                        <wps:cNvSpPr>
                          <a:spLocks noChangeArrowheads="1"/>
                        </wps:cNvSpPr>
                        <wps:spPr bwMode="auto">
                          <a:xfrm>
                            <a:off x="7862" y="6898"/>
                            <a:ext cx="143" cy="11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83"/>
                        <wps:cNvCnPr/>
                        <wps:spPr bwMode="auto">
                          <a:xfrm flipV="1">
                            <a:off x="8005" y="6290"/>
                            <a:ext cx="308"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84"/>
                        <wps:cNvSpPr txBox="1">
                          <a:spLocks noChangeArrowheads="1"/>
                        </wps:cNvSpPr>
                        <wps:spPr bwMode="auto">
                          <a:xfrm>
                            <a:off x="9750" y="5885"/>
                            <a:ext cx="79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Clamp</w:t>
                              </w:r>
                            </w:p>
                          </w:txbxContent>
                        </wps:txbx>
                        <wps:bodyPr rot="0" vert="horz" wrap="square" lIns="91440" tIns="45720" rIns="91440" bIns="45720" anchor="t" anchorCtr="0" upright="1">
                          <a:noAutofit/>
                        </wps:bodyPr>
                      </wps:wsp>
                      <wps:wsp>
                        <wps:cNvPr id="87" name="AutoShape 85"/>
                        <wps:cNvCnPr/>
                        <wps:spPr bwMode="auto">
                          <a:xfrm>
                            <a:off x="9932" y="5071"/>
                            <a:ext cx="221" cy="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6"/>
                        <wps:cNvCnPr/>
                        <wps:spPr bwMode="auto">
                          <a:xfrm flipH="1">
                            <a:off x="9826" y="6290"/>
                            <a:ext cx="327"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7"/>
                        <wps:cNvSpPr txBox="1">
                          <a:spLocks noChangeArrowheads="1"/>
                        </wps:cNvSpPr>
                        <wps:spPr bwMode="auto">
                          <a:xfrm>
                            <a:off x="6690" y="5990"/>
                            <a:ext cx="79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Al Foil</w:t>
                              </w:r>
                            </w:p>
                          </w:txbxContent>
                        </wps:txbx>
                        <wps:bodyPr rot="0" vert="horz" wrap="square" lIns="91440" tIns="45720" rIns="91440" bIns="45720" anchor="t" anchorCtr="0" upright="1">
                          <a:noAutofit/>
                        </wps:bodyPr>
                      </wps:wsp>
                      <wps:wsp>
                        <wps:cNvPr id="90" name="AutoShape 88"/>
                        <wps:cNvCnPr/>
                        <wps:spPr bwMode="auto">
                          <a:xfrm>
                            <a:off x="7266" y="6310"/>
                            <a:ext cx="263"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89"/>
                        <wps:cNvSpPr txBox="1">
                          <a:spLocks noChangeArrowheads="1"/>
                        </wps:cNvSpPr>
                        <wps:spPr bwMode="auto">
                          <a:xfrm>
                            <a:off x="8462" y="6361"/>
                            <a:ext cx="12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D53" w:rsidRDefault="007B6D53" w:rsidP="0084163C">
                              <w:pPr>
                                <w:rPr>
                                  <w:rFonts w:ascii="Arial Narrow" w:hAnsi="Arial Narrow"/>
                                  <w:sz w:val="18"/>
                                  <w:szCs w:val="18"/>
                                </w:rPr>
                              </w:pPr>
                              <w:r>
                                <w:rPr>
                                  <w:rFonts w:ascii="Arial Narrow" w:hAnsi="Arial Narrow"/>
                                  <w:sz w:val="18"/>
                                  <w:szCs w:val="18"/>
                                </w:rPr>
                                <w:t>Cardboard lid</w:t>
                              </w:r>
                            </w:p>
                          </w:txbxContent>
                        </wps:txbx>
                        <wps:bodyPr rot="0" vert="horz" wrap="square" lIns="91440" tIns="45720" rIns="91440" bIns="45720" anchor="t" anchorCtr="0" upright="1">
                          <a:noAutofit/>
                        </wps:bodyPr>
                      </wps:wsp>
                      <wps:wsp>
                        <wps:cNvPr id="92" name="AutoShape 90"/>
                        <wps:cNvCnPr/>
                        <wps:spPr bwMode="auto">
                          <a:xfrm flipH="1">
                            <a:off x="8174" y="6590"/>
                            <a:ext cx="350" cy="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1"/>
                        <wps:cNvSpPr>
                          <a:spLocks noChangeArrowheads="1"/>
                        </wps:cNvSpPr>
                        <wps:spPr bwMode="auto">
                          <a:xfrm>
                            <a:off x="7083" y="6755"/>
                            <a:ext cx="178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277.8pt;margin-top:-7.35pt;width:193pt;height:358.55pt;z-index:251653632" coordorigin="6690,1240" coordsize="386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">
                <v:shape id="Freeform 3" o:spid="_x0000_s1032" style="position:absolute;left:6936;top:6590;width:2187;height:146;visibility:visible;mso-wrap-style:square;v-text-anchor:top" coordsize="151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ZqsEA&#10;AADaAAAADwAAAGRycy9kb3ducmV2LnhtbESPT4vCMBTE74LfITzBm01VXKRrWlZFkPUg/sHzo3nb&#10;lm1eShNt/fYbQdjjML+ZYVZZb2rxoNZVlhVMoxgEcW51xYWC62U3WYJwHlljbZkUPMlBlg4HK0y0&#10;7fhEj7MvRChhl6CC0vsmkdLlJRl0kW2Ig/djW4M+yLaQusUulJtazuL4QxqsOCyU2NCmpPz3fDcK&#10;ZPd9nAeONtf7ce71Ybu+5RelxqP+6xOEp97/w+/0XitYwOtKu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WarBAAAA2gAAAA8AAAAAAAAAAAAAAAAAmAIAAGRycy9kb3du&#10;cmV2LnhtbFBLBQYAAAAABAAEAPUAAACGAwAAAAA=&#10;" path="m13,22c47,125,,,73,127v8,14,7,31,15,45c133,253,138,252,193,307,308,288,368,265,463,202v67,-45,160,-20,240,-30c743,167,823,157,823,157v20,5,43,3,60,15c918,197,922,254,958,277v27,17,60,20,90,30c1063,312,1093,322,1093,322v65,-5,131,-5,195,-15c1319,302,1348,287,1378,277v15,-5,45,-15,45,-15c1428,247,1428,229,1438,217v37,-46,75,-26,75,-105e" filled="f">
                  <v:path arrowok="t" o:connecttype="custom" o:connectlocs="19,10;106,58;127,78;279,139;669,92;1016,78;1190,71;1276,78;1385,126;1515,139;1580,146;1862,139;1992,126;2057,119;2079,98;2187,51" o:connectangles="0,0,0,0,0,0,0,0,0,0,0,0,0,0,0,0"/>
                </v:shape>
                <v:group id="Group 4" o:spid="_x0000_s1033" style="position:absolute;left:6690;top:1240;width:3860;height:7171" coordorigin="1377,4328" coordsize="3860,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 o:spid="_x0000_s1034" style="position:absolute;left:4197;top:4328;width:150;height:8370" coordorigin="3300,1864" coordsize="150,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6" o:spid="_x0000_s1035" style="position:absolute;visibility:visible;mso-wrap-style:square" from="3300,1941" to="3300,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36" style="position:absolute;visibility:visible;mso-wrap-style:square" from="3450,1941" to="3450,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id="Group 8" o:spid="_x0000_s1037" style="position:absolute;left:3338;top:1827;width:74;height:148;rotation:90"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o:lock v:ext="edit" aspectratio="t"/>
                      <v:shape id="Arc 9" o:spid="_x0000_s1038"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MHMIA&#10;AADbAAAADwAAAGRycy9kb3ducmV2LnhtbERPS2vCQBC+F/oflhF6qxuFWkmzihQqil4ae8ltyE4e&#10;JDsbstsk9td3BcHbfHzPSbaTacVAvastK1jMIxDEudU1lwp+Ll+vaxDOI2tsLZOCKznYbp6fEoy1&#10;HfmbhtSXIoSwi1FB5X0XS+nyigy6ue2IA1fY3qAPsC+l7nEM4aaVyyhaSYM1h4YKO/qsKG/SX6Pg&#10;bZm6Jv/Lin3Gp+aYnjtp3zOlXmbT7gOEp8k/xHf3QYf5C7j9Eg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swcwgAAANsAAAAPAAAAAAAAAAAAAAAAAJgCAABkcnMvZG93&#10;bnJldi54bWxQSwUGAAAAAAQABAD1AAAAhwMAAAAA&#10;" path="m-1,nfc11929,,21600,9670,21600,21600em-1,nsc11929,,21600,9670,21600,21600l,21600,-1,xe" filled="f">
                        <v:path arrowok="t" o:extrusionok="f" o:connecttype="custom" o:connectlocs="0,0;2185,2523;0,2523" o:connectangles="0,0,0"/>
                        <o:lock v:ext="edit" aspectratio="t"/>
                      </v:shape>
                      <v:shape id="Arc 10" o:spid="_x0000_s1039"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zfb0A&#10;AADbAAAADwAAAGRycy9kb3ducmV2LnhtbERPS4vCMBC+C/6HMIIX0XSLiHSNIoqgRx94HprZtrvJ&#10;pCRZrf/eCIK3+fies1h11ogb+dA4VvA1yUAQl043XCm4nHfjOYgQkTUax6TgQQFWy35vgYV2dz7S&#10;7RQrkUI4FKigjrEtpAxlTRbDxLXEiftx3mJM0FdSe7yncGtknmUzabHh1FBjS5uayr/Tv1WwnZa/&#10;HvPD1oxwZNib67XJrVLDQbf+BhGpix/x273XaX4Or1/SAXL5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5Szfb0AAADbAAAADwAAAAAAAAAAAAAAAACYAgAAZHJzL2Rvd25yZXYu&#10;eG1sUEsFBgAAAAAEAAQA9QAAAIIDAAAAAA==&#10;" path="m-1,nfc11929,,21600,9670,21600,21600em-1,nsc11929,,21600,9670,21600,21600l,21600,-1,xe" filled="f">
                        <v:path arrowok="t" o:extrusionok="f" o:connecttype="custom" o:connectlocs="0,0;2185,2523;0,2523" o:connectangles="0,0,0"/>
                        <o:lock v:ext="edit" aspectratio="t"/>
                      </v:shape>
                    </v:group>
                  </v:group>
                  <v:roundrect id="AutoShape 11" o:spid="_x0000_s1040" style="position:absolute;left:1377;top:12700;width:3860;height: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PMcAA&#10;AADbAAAADwAAAGRycy9kb3ducmV2LnhtbERPTYvCMBC9C/6HMII3TVUQqUbZFYRePKiFXW9DM9uW&#10;bSa1iW3990YQvM3jfc5m15tKtNS40rKC2TQCQZxZXXKuIL0cJisQziNrrCyTggc52G2Hgw3G2nZ8&#10;ovbscxFC2MWooPC+jqV0WUEG3dTWxIH7s41BH2CTS91gF8JNJedRtJQGSw4NBda0Lyj7P9+Ngp/k&#10;mN6/09u1WyyTVrpe/7I5KjUe9V9rEJ56/xG/3YkO8xfw+iUc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aPMcAAAADbAAAADwAAAAAAAAAAAAAAAACYAgAAZHJzL2Rvd25y&#10;ZXYueG1sUEsFBgAAAAAEAAQA9QAAAIUDAAAAAA==&#10;" fillcolor="#333">
                    <v:textbox inset="1mm,1mm,1mm,1mm"/>
                  </v:roundrect>
                </v:group>
                <v:group id="Group 12" o:spid="_x0000_s1041" style="position:absolute;left:7715;top:4538;width:2423;height:373" coordorigin="3707,9673" coordsize="242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 o:spid="_x0000_s1042" style="position:absolute;left:3733;top:9685;width:895;height:317" coordorigin="2831,5612" coordsize="89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43" style="position:absolute;left:2831;top:5612;width:895;height:116;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QL8AA&#10;AADbAAAADwAAAGRycy9kb3ducmV2LnhtbERPTWvCQBC9F/oflhF6KbppQCvRVaxQ6LXRHHobsmMS&#10;zM6G3VHTf98tCN7m8T5nvR1dr64UYufZwNssA0Vce9txY+B4+JwuQUVBtth7JgO/FGG7eX5aY2H9&#10;jb/pWkqjUgjHAg20IkOhdaxbchhnfiBO3MkHh5JgaLQNeEvhrtd5li20w45TQ4sD7Vuqz+XFGZjb&#10;9+on/6hKqS+vVcVB9vlOjHmZjLsVKKFRHuK7+8um+Qv4/yUd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TQL8AAAADbAAAADwAAAAAAAAAAAAAAAACYAgAAZHJzL2Rvd25y&#10;ZXYueG1sUEsFBgAAAAAEAAQA9QAAAIUDA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shape id="Freeform 15" o:spid="_x0000_s1044" style="position:absolute;left:2831;top:5813;width:895;height:116;flip:y;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qFcIA&#10;AADbAAAADwAAAGRycy9kb3ducmV2LnhtbERPS2sCMRC+F/wPYQQvRbP10Mp2o2hBbPFQfPQ+u5nu&#10;Lk0ma5Lq9t83guBtPr7nFIveGnEmH1rHCp4mGQjiyumWawXHw3o8AxEiskbjmBT8UYDFfPBQYK7d&#10;hXd03sdapBAOOSpoYuxyKUPVkMUwcR1x4r6dtxgT9LXUHi8p3Bo5zbJnabHl1NBgR28NVT/7X6vg&#10;g3en8vGw/pT6aDYz/PJmuyqVGg375SuISH28i2/ud53mv8D1l3S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6oVwgAAANsAAAAPAAAAAAAAAAAAAAAAAJgCAABkcnMvZG93&#10;bnJldi54bWxQSwUGAAAAAAQABAD1AAAAhwM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group id="Group 16" o:spid="_x0000_s1045" style="position:absolute;left:2848;top:5864;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Arc 17" o:spid="_x0000_s1046"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AGsEA&#10;AADbAAAADwAAAGRycy9kb3ducmV2LnhtbERPTYvCMBC9C/6HMMLeNFVYXatRRFBc1stWL70NzdiW&#10;NpPSRK37682C4G0e73OW687U4katKy0rGI8iEMSZ1SXnCs6n3fALhPPIGmvLpOBBDtarfm+JsbZ3&#10;/qVb4nMRQtjFqKDwvomldFlBBt3INsSBu9jWoA+wzaVu8R7CTS0nUTSVBksODQU2tC0oq5KrUfA5&#10;SVyV/aWXfco/1XdybKSdpUp9DLrNAoSnzr/FL/dBh/lz+P8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kwBrBAAAA2wAAAA8AAAAAAAAAAAAAAAAAmAIAAGRycy9kb3du&#10;cmV2LnhtbFBLBQYAAAAABAAEAPUAAACGAwAAAAA=&#10;" path="m-1,nfc11929,,21600,9670,21600,21600em-1,nsc11929,,21600,9670,21600,21600l,21600,-1,xe" filled="f">
                        <v:path arrowok="t" o:extrusionok="f" o:connecttype="custom" o:connectlocs="0,0;2185,2523;0,2523" o:connectangles="0,0,0"/>
                        <o:lock v:ext="edit" aspectratio="t"/>
                      </v:shape>
                      <v:shape id="Arc 18" o:spid="_x0000_s1047"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CLLwA&#10;AADbAAAADwAAAGRycy9kb3ducmV2LnhtbERPTYvCMBC9C/6HMIIX0dQiItUoogjuUVc8D83YVpNJ&#10;SaLWf28OC3t8vO/VprNGvMiHxrGC6SQDQVw63XCl4PJ7GC9AhIis0TgmBR8KsFn3eysstHvziV7n&#10;WIkUwqFABXWMbSFlKGuyGCauJU7czXmLMUFfSe3xncKtkXmWzaXFhlNDjS3taiof56dVsJ+Vd4/5&#10;z96McGTYm+u1ya1Sw0G3XYKI1MV/8Z/7qBXkaX36k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ZkIsvAAAANsAAAAPAAAAAAAAAAAAAAAAAJgCAABkcnMvZG93bnJldi54&#10;bWxQSwUGAAAAAAQABAD1AAAAgQMAAAAA&#10;" path="m-1,nfc11929,,21600,9670,21600,21600em-1,nsc11929,,21600,9670,21600,21600l,21600,-1,xe" filled="f">
                        <v:path arrowok="t" o:extrusionok="f" o:connecttype="custom" o:connectlocs="0,0;2185,2523;0,2523" o:connectangles="0,0,0"/>
                        <o:lock v:ext="edit" aspectratio="t"/>
                      </v:shape>
                    </v:group>
                    <v:group id="Group 19" o:spid="_x0000_s1048" style="position:absolute;left:2848;top:5632;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Arc 20" o:spid="_x0000_s1049"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Y1sMA&#10;AADbAAAADwAAAGRycy9kb3ducmV2LnhtbESPQYvCMBSE74L/ITxhb5paWFeqUURQXNzLVi+9PZpn&#10;W9q8lCZq119vFgSPw8x8wyzXvWnEjTpXWVYwnUQgiHOrKy4UnE+78RyE88gaG8uk4I8crFfDwRIT&#10;be/8S7fUFyJA2CWooPS+TaR0eUkG3cS2xMG72M6gD7IrpO7wHuCmkXEUzaTBisNCiS1tS8rr9GoU&#10;fMapq/NHdtlnfKy/059W2q9MqY9Rv1mA8NT7d/jVPmgFcQz/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Y1sMAAADbAAAADwAAAAAAAAAAAAAAAACYAgAAZHJzL2Rv&#10;d25yZXYueG1sUEsFBgAAAAAEAAQA9QAAAIgDAAAAAA==&#10;" path="m-1,nfc11929,,21600,9670,21600,21600em-1,nsc11929,,21600,9670,21600,21600l,21600,-1,xe" filled="f">
                        <v:path arrowok="t" o:extrusionok="f" o:connecttype="custom" o:connectlocs="0,0;2185,2523;0,2523" o:connectangles="0,0,0"/>
                        <o:lock v:ext="edit" aspectratio="t"/>
                      </v:shape>
                      <v:shape id="Arc 21" o:spid="_x0000_s1050"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cW8AA&#10;AADbAAAADwAAAGRycy9kb3ducmV2LnhtbESPQYvCMBSE74L/ITzBi2i6XRGpRpEVwT2uu3h+NM+2&#10;mryUJGr990YQ9jjMzDfMct1ZI27kQ+NYwcckA0FcOt1wpeDvdzeegwgRWaNxTAoeFGC96veWWGh3&#10;5x+6HWIlEoRDgQrqGNtCylDWZDFMXEucvJPzFmOSvpLa4z3BrZF5ls2kxYbTQo0tfdVUXg5Xq2A7&#10;Lc8e8++tGeHIsDfHY5NbpYaDbrMAEamL/+F3e68V5J/w+p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TcW8AAAADbAAAADwAAAAAAAAAAAAAAAACYAgAAZHJzL2Rvd25y&#10;ZXYueG1sUEsFBgAAAAAEAAQA9QAAAIUDAAAAAA==&#10;" path="m-1,nfc11929,,21600,9670,21600,21600em-1,nsc11929,,21600,9670,21600,21600l,21600,-1,xe" filled="f">
                        <v:path arrowok="t" o:extrusionok="f" o:connecttype="custom" o:connectlocs="0,0;2185,2523;0,2523" o:connectangles="0,0,0"/>
                        <o:lock v:ext="edit" aspectratio="t"/>
                      </v:shape>
                    </v:group>
                  </v:group>
                  <v:roundrect id="AutoShape 22" o:spid="_x0000_s1051" style="position:absolute;left:5652;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d+MMA&#10;AADbAAAADwAAAGRycy9kb3ducmV2LnhtbESPQYvCMBSE7wv+h/AEb2uqLiLVKCoIvXhYt6DeHs2z&#10;LTYvtYlt/fdmYWGPw8x8w6w2valES40rLSuYjCMQxJnVJecK0p/D5wKE88gaK8uk4EUONuvBxwpj&#10;bTv+pvbkcxEg7GJUUHhfx1K6rCCDbmxr4uDdbGPQB9nkUjfYBbip5DSK5tJgyWGhwJr2BWX309Mo&#10;OCfH9LlLH9duNk9a6Xp9YXNUajTst0sQnnr/H/5rJ1rB9At+v4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Pd+MMAAADbAAAADwAAAAAAAAAAAAAAAACYAgAAZHJzL2Rv&#10;d25yZXYueG1sUEsFBgAAAAAEAAQA9QAAAIgDAAAAAA==&#10;" fillcolor="#333">
                    <v:textbox inset="1mm,1mm,1mm,1mm"/>
                  </v:roundrect>
                  <v:rect id="Rectangle 23" o:spid="_x0000_s1052" style="position:absolute;left:5847;top:9832;width:2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cT8IA&#10;AADbAAAADwAAAGRycy9kb3ducmV2LnhtbESP3YrCMBSE74V9h3AW9k5ThbpSjSK7Coog+Hd/aE6b&#10;YnNSmqjdtzeCsJfDzHzDzBadrcWdWl85VjAcJCCIc6crLhWcT+v+BIQPyBprx6Tgjzws5h+9GWba&#10;PfhA92MoRYSwz1CBCaHJpPS5IYt+4Bri6BWutRiibEupW3xEuK3lKEnG0mLFccFgQz+G8uvxZhUU&#10;Rfpd3lZXub/87qxJt26722+U+vrsllMQgbrwH363N1rBKIX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FxPwgAAANsAAAAPAAAAAAAAAAAAAAAAAJgCAABkcnMvZG93&#10;bnJldi54bWxQSwUGAAAAAAQABAD1AAAAhwMAAAAA&#10;" fillcolor="black" strokeweight=".25pt">
                    <v:fill r:id="rId9" o:title="" type="pattern"/>
                    <v:textbox inset="1mm,1mm,1mm,1mm"/>
                  </v:rect>
                  <v:roundrect id="AutoShape 24" o:spid="_x0000_s1053" style="position:absolute;left:6058;top:9725;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LDcUA&#10;AADbAAAADwAAAGRycy9kb3ducmV2LnhtbESPT2sCMRTE7wW/Q3hCL0WzKtWyNYqIBYVe/IP0+Ng8&#10;d5duXtYkrquf3hQKHoeZ+Q0znbemEg05X1pWMOgnIIgzq0vOFRz2X70PED4ga6wsk4IbeZjPOi9T&#10;TLW98paaXchFhLBPUUERQp1K6bOCDPq+rYmjd7LOYIjS5VI7vEa4qeQwScbSYMlxocCalgVlv7uL&#10;UaBX34ijt/vmZ/CO++Pl3DRuclLqtdsuPkEEasMz/N9eawXDM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MsNxQAAANsAAAAPAAAAAAAAAAAAAAAAAJgCAABkcnMv&#10;ZG93bnJldi54bWxQSwUGAAAAAAQABAD1AAAAigMAAAAA&#10;" strokeweight=".25pt">
                    <v:fill color2="#2d2d2d" rotate="t" angle="90" focus="50%" type="gradient"/>
                    <v:textbox inset="1mm,1mm,1mm,1mm"/>
                  </v:roundrect>
                  <v:roundrect id="AutoShape 25" o:spid="_x0000_s1054" style="position:absolute;left:5337;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Dj8MA&#10;AADbAAAADwAAAGRycy9kb3ducmV2LnhtbESPQYvCMBSE7wv+h/AEb2uqgko1ii4s9OJhtaDeHs2z&#10;LTYvtYlt999vFgSPw8x8w6y3valES40rLSuYjCMQxJnVJecK0tP35xKE88gaK8uk4JccbDeDjzXG&#10;2nb8Q+3R5yJA2MWooPC+jqV0WUEG3djWxMG72cagD7LJpW6wC3BTyWkUzaXBksNCgTV9FZTdj0+j&#10;4Jwc0uc+fVy72Txppev1hc1BqdGw361AeOr9O/xqJ1rBdAH/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Dj8MAAADbAAAADwAAAAAAAAAAAAAAAACYAgAAZHJzL2Rv&#10;d25yZXYueG1sUEsFBgAAAAAEAAQA9QAAAIgDAAAAAA==&#10;" fillcolor="#333">
                    <v:textbox inset="1mm,1mm,1mm,1mm"/>
                  </v:roundrect>
                  <v:rect id="Rectangle 26" o:spid="_x0000_s1055" style="position:absolute;left:4522;top:9798;width:81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ysEA&#10;AADbAAAADwAAAGRycy9kb3ducmV2LnhtbERPy2rCQBTdC/2H4Ra600kjWE2dBBGK0o34AF1eMtdM&#10;SOZOyExj/PvOotDl4bzXxWhbMVDva8cK3mcJCOLS6ZorBZfz13QJwgdkja1jUvAkD0X+Mlljpt2D&#10;jzScQiViCPsMFZgQukxKXxqy6GeuI47c3fUWQ4R9JXWPjxhuW5kmyUJarDk2GOxoa6hsTj9WAX+3&#10;q+fRL7xp5of9EG73j+vuoNTb67j5BBFoDP/iP/deK0j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f8rBAAAA2wAAAA8AAAAAAAAAAAAAAAAAmAIAAGRycy9kb3du&#10;cmV2LnhtbFBLBQYAAAAABAAEAPUAAACGAwAAAAA=&#10;">
                    <v:fill color2="#2d2d2d" rotate="t" focus="50%" type="gradient"/>
                    <v:textbox inset="1mm,1mm,1mm,1mm"/>
                  </v:rect>
                  <v:roundrect id="AutoShape 27" o:spid="_x0000_s1056" style="position:absolute;left:3707;top:9813;width:815;height: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aQsUA&#10;AADbAAAADwAAAGRycy9kb3ducmV2LnhtbESPQWvCQBSE7wX/w/IEb3WjiGjqKlIUpVRR2x68PbPP&#10;JDb7NmQ3mv77riB4HGbmG2Yya0whrlS53LKCXjcCQZxYnXOq4Ptr+ToC4TyyxsIyKfgjB7Np62WC&#10;sbY33tP14FMRIOxiVJB5X8ZSuiQjg65rS+LgnW1l0AdZpVJXeAtwU8h+FA2lwZzDQoYlvWeU/B5q&#10;o+Bzuzuu94PVx4LqQl42p3o4+CGlOu1m/gbCU+Of4Ud7rRX0x3D/En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xpCxQAAANsAAAAPAAAAAAAAAAAAAAAAAJgCAABkcnMv&#10;ZG93bnJldi54bWxQSwUGAAAAAAQABAD1AAAAigMAAAAA&#10;" fillcolor="gray">
                    <v:textbox inset="1mm,1mm,1mm,1mm"/>
                  </v:roundrect>
                  <v:group id="Group 28" o:spid="_x0000_s1057" style="position:absolute;left:4442;top:9725;width:156;height:270" coordorigin="3540,5652" coordsize="156,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29" o:spid="_x0000_s1058" style="position:absolute;left:3540;top:569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yxcMA&#10;AADbAAAADwAAAGRycy9kb3ducmV2LnhtbESPQWvCQBSE7wX/w/KE3upGS6tEVxFB6LXZevD2yD6T&#10;aPZt2N0m0V/fLRR6HGbmG2azG20revKhcaxgPstAEJfONFwp+NLHlxWIEJENto5JwZ0C7LaTpw3m&#10;xg38SX0RK5EgHHJUUMfY5VKGsiaLYeY64uRdnLcYk/SVNB6HBLetXGTZu7TYcFqosaNDTeWt+LYK&#10;+uXJD8XxobPz28lX5VWbq9ZKPU/H/RpEpDH+h//aH0bB6x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yxcMAAADbAAAADwAAAAAAAAAAAAAAAACYAgAAZHJzL2Rv&#10;d25yZXYueG1sUEsFBgAAAAAEAAQA9QAAAIgDAAAAAA==&#10;" fillcolor="gray">
                      <v:textbox inset="1mm,1mm,1mm,1mm"/>
                    </v:oval>
                    <v:roundrect id="AutoShape 30" o:spid="_x0000_s1059" style="position:absolute;left:3585;top:5652;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JM8YA&#10;AADbAAAADwAAAGRycy9kb3ducmV2LnhtbESPT2vCQBTE70K/w/IKvUjdqNiGNKvUUkXsqWmRHh/Z&#10;lz+YfRuyW02+vSsIHoeZ+Q2TrnrTiBN1rrasYDqJQBDnVtdcKvj92TzHIJxH1thYJgUDOVgtH0Yp&#10;Jtqe+ZtOmS9FgLBLUEHlfZtI6fKKDLqJbYmDV9jOoA+yK6Xu8BzgppGzKHqRBmsOCxW29FFRfsz+&#10;jYLiINeL7W74+9r742d8iLNXNx6Uenrs399AeOr9PXxr77SC+Q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mJM8YAAADbAAAADwAAAAAAAAAAAAAAAACYAgAAZHJz&#10;L2Rvd25yZXYueG1sUEsFBgAAAAAEAAQA9QAAAIsDAAAAAA==&#10;" strokeweight=".25pt">
                      <v:fill color2="black" rotate="t" angle="90" focus="50%" type="gradient"/>
                      <v:textbox inset="1mm,1mm,1mm,1mm"/>
                    </v:roundrect>
                  </v:group>
                </v:group>
                <v:group id="Group 31" o:spid="_x0000_s1060" style="position:absolute;left:7488;top:7088;width:2665;height:373" coordorigin="3707,9673" coordsize="242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2" o:spid="_x0000_s1061" style="position:absolute;left:3733;top:9685;width:895;height:317" coordorigin="2831,5612" coordsize="89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62" style="position:absolute;left:2831;top:5612;width:895;height:116;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SOMMA&#10;AADbAAAADwAAAGRycy9kb3ducmV2LnhtbESPQWvCQBSE74X+h+UVvBTdNMUq0VWsUOi10Rx6e2Sf&#10;STD7Nuw+Nf77bqHQ4zAz3zDr7eh6daUQO88GXmYZKOLa244bA8fDx3QJKgqyxd4zGbhThO3m8WGN&#10;hfU3/qJrKY1KEI4FGmhFhkLrWLfkMM78QJy8kw8OJcnQaBvwluCu13mWvWmHHaeFFgfat1Sfy4sz&#10;MLeL6jt/r0qpL89VxUH2+U6MmTyNuxUooVH+w3/tT2vgdQ6/X9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MSOMMAAADbAAAADwAAAAAAAAAAAAAAAACYAgAAZHJzL2Rv&#10;d25yZXYueG1sUEsFBgAAAAAEAAQA9QAAAIgDA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shape id="Freeform 34" o:spid="_x0000_s1063" style="position:absolute;left:2831;top:5813;width:895;height:116;flip:y;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7sQA&#10;AADbAAAADwAAAGRycy9kb3ducmV2LnhtbESPT2sCMRTE7wW/Q3iCl6JZK4hsN0pbkCo9FP/d325e&#10;d5cmL2sSdf32TaHQ4zAzv2GKVW+NuJIPrWMF00kGgrhyuuVawfGwHi9AhIis0TgmBXcKsFoOHgrM&#10;tbvxjq77WIsE4ZCjgibGLpcyVA1ZDBPXESfvy3mLMUlfS+3xluDWyKcsm0uLLaeFBjt6a6j63l+s&#10;gi3vzuXjYf0p9dG8L/DkzcdrqdRo2L88g4jUx//wX3ujFczm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U+7EAAAA2wAAAA8AAAAAAAAAAAAAAAAAmAIAAGRycy9k&#10;b3ducmV2LnhtbFBLBQYAAAAABAAEAPUAAACJAw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group id="Group 35" o:spid="_x0000_s1064" style="position:absolute;left:2848;top:5864;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Arc 36" o:spid="_x0000_s1065"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54cAA&#10;AADbAAAADwAAAGRycy9kb3ducmV2LnhtbERPTYvCMBC9C/6HMII3TVVWpRpFBMVlvVi99DY0Y1va&#10;TEoTtbu/fnMQPD7e93rbmVo8qXWlZQWTcQSCOLO65FzB7XoYLUE4j6yxtkwKfsnBdtPvrTHW9sUX&#10;eiY+FyGEXYwKCu+bWEqXFWTQjW1DHLi7bQ36ANtc6hZfIdzUchpFc2mw5NBQYEP7grIqeRgFX9PE&#10;Vdlfej+m/FN9J+dG2kWq1HDQ7VYgPHX+I367T1rBLIwNX8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054cAAAADbAAAADwAAAAAAAAAAAAAAAACYAgAAZHJzL2Rvd25y&#10;ZXYueG1sUEsFBgAAAAAEAAQA9QAAAIUDAAAAAA==&#10;" path="m-1,nfc11929,,21600,9670,21600,21600em-1,nsc11929,,21600,9670,21600,21600l,21600,-1,xe" filled="f">
                        <v:path arrowok="t" o:extrusionok="f" o:connecttype="custom" o:connectlocs="0,0;2185,2523;0,2523" o:connectangles="0,0,0"/>
                        <o:lock v:ext="edit" aspectratio="t"/>
                      </v:shape>
                      <v:shape id="Arc 37" o:spid="_x0000_s1066"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9bMEA&#10;AADbAAAADwAAAGRycy9kb3ducmV2LnhtbESPQWsCMRSE70L/Q3iFXkSzrlJ0NUpRhHpUi+fH5rm7&#10;NnlZklTXf98IgsdhZr5hFqvOGnElHxrHCkbDDARx6XTDlYKf43YwBREiskbjmBTcKcBq+dZbYKHd&#10;jfd0PcRKJAiHAhXUMbaFlKGsyWIYupY4eWfnLcYkfSW1x1uCWyPzLPuUFhtOCzW2tK6p/D38WQWb&#10;SXnxmO82po99w96cTk1ulfp4777mICJ18RV+tr+1gvEMHl/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FfWzBAAAA2wAAAA8AAAAAAAAAAAAAAAAAmAIAAGRycy9kb3du&#10;cmV2LnhtbFBLBQYAAAAABAAEAPUAAACGAwAAAAA=&#10;" path="m-1,nfc11929,,21600,9670,21600,21600em-1,nsc11929,,21600,9670,21600,21600l,21600,-1,xe" filled="f">
                        <v:path arrowok="t" o:extrusionok="f" o:connecttype="custom" o:connectlocs="0,0;2185,2523;0,2523" o:connectangles="0,0,0"/>
                        <o:lock v:ext="edit" aspectratio="t"/>
                      </v:shape>
                    </v:group>
                    <v:group id="Group 38" o:spid="_x0000_s1067" style="position:absolute;left:2848;top:5632;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o:lock v:ext="edit" aspectratio="t"/>
                      <v:shape id="Arc 39" o:spid="_x0000_s1068"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jAcMA&#10;AADbAAAADwAAAGRycy9kb3ducmV2LnhtbESPQYvCMBSE74L/ITzBm6aKq1KNIoKyy3qxeunt0Tzb&#10;0ualNFG7++s3C4LHYWa+YdbbztTiQa0rLSuYjCMQxJnVJecKrpfDaAnCeWSNtWVS8EMOtpt+b42x&#10;tk8+0yPxuQgQdjEqKLxvYildVpBBN7YNcfButjXog2xzqVt8Brip5TSK5tJgyWGhwIb2BWVVcjcK&#10;PqaJq7Lf9HZM+bv6Sk6NtItUqeGg261AeOr8O/xqf2oFswn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jAcMAAADbAAAADwAAAAAAAAAAAAAAAACYAgAAZHJzL2Rv&#10;d25yZXYueG1sUEsFBgAAAAAEAAQA9QAAAIgDAAAAAA==&#10;" path="m-1,nfc11929,,21600,9670,21600,21600em-1,nsc11929,,21600,9670,21600,21600l,21600,-1,xe" filled="f">
                        <v:path arrowok="t" o:extrusionok="f" o:connecttype="custom" o:connectlocs="0,0;2185,2523;0,2523" o:connectangles="0,0,0"/>
                        <o:lock v:ext="edit" aspectratio="t"/>
                      </v:shape>
                      <v:shape id="Arc 40" o:spid="_x0000_s1069"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cYMEA&#10;AADbAAAADwAAAGRycy9kb3ducmV2LnhtbESPwWrDMBBE74H8g9hAL6aWY0IorpVQEgLtMW7xebG2&#10;tltpZSQlcf++KgR6HGbmDVPvZ2vElXwYHStY5wUI4s7pkXsFH++nxycQISJrNI5JwQ8F2O+Wixor&#10;7W58pmsTe5EgHCpUMMQ4VVKGbiCLIXcTcfI+nbcYk/S91B5vCW6NLItiKy2OnBYGnOgwUPfdXKyC&#10;46b78li+HU2GmWFv2nYsrVIPq/nlGUSkOf6H7+1XrWBTwt+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nGDBAAAA2wAAAA8AAAAAAAAAAAAAAAAAmAIAAGRycy9kb3du&#10;cmV2LnhtbFBLBQYAAAAABAAEAPUAAACGAwAAAAA=&#10;" path="m-1,nfc11929,,21600,9670,21600,21600em-1,nsc11929,,21600,9670,21600,21600l,21600,-1,xe" filled="f">
                        <v:path arrowok="t" o:extrusionok="f" o:connecttype="custom" o:connectlocs="0,0;2185,2523;0,2523" o:connectangles="0,0,0"/>
                        <o:lock v:ext="edit" aspectratio="t"/>
                      </v:shape>
                    </v:group>
                  </v:group>
                  <v:roundrect id="AutoShape 41" o:spid="_x0000_s1070" style="position:absolute;left:5652;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gLMMA&#10;AADbAAAADwAAAGRycy9kb3ducmV2LnhtbESPQYvCMBSE7wv+h/AEb2uqLiLVKCoIvXhYLai3R/Ns&#10;i81LbWLb/febhQWPw8x8w6w2valES40rLSuYjCMQxJnVJecK0vPhcwHCeWSNlWVS8EMONuvBxwpj&#10;bTv+pvbkcxEg7GJUUHhfx1K6rCCDbmxr4uDdbWPQB9nkUjfYBbip5DSK5tJgyWGhwJr2BWWP08so&#10;uCTH9LVLn7duNk9a6Xp9ZXNUajTst0sQnnr/Dv+3E63gaw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WgLMMAAADbAAAADwAAAAAAAAAAAAAAAACYAgAAZHJzL2Rv&#10;d25yZXYueG1sUEsFBgAAAAAEAAQA9QAAAIgDAAAAAA==&#10;" fillcolor="#333">
                    <v:textbox inset="1mm,1mm,1mm,1mm"/>
                  </v:roundrect>
                  <v:rect id="Rectangle 42" o:spid="_x0000_s1071" style="position:absolute;left:5847;top:9832;width:2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8cdMQA&#10;AADbAAAADwAAAGRycy9kb3ducmV2LnhtbESPQWvCQBSE7wX/w/KE3ppNi9GSuorYFiKCYNreH9mX&#10;bDD7NmRXTf99tyB4HGbmG2a5Hm0nLjT41rGC5yQFQVw53XKj4Pvr8+kVhA/IGjvHpOCXPKxXk4cl&#10;5tpd+UiXMjQiQtjnqMCE0OdS+sqQRZ+4njh6tRsshiiHRuoBrxFuO/mSpnNpseW4YLCnraHqVJ6t&#10;grrOFs354yQPP+97a7Kd2+0PhVKP03HzBiLQGO7hW7vQCmY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HHTEAAAA2wAAAA8AAAAAAAAAAAAAAAAAmAIAAGRycy9k&#10;b3ducmV2LnhtbFBLBQYAAAAABAAEAPUAAACJAwAAAAA=&#10;" fillcolor="black" strokeweight=".25pt">
                    <v:fill r:id="rId9" o:title="" type="pattern"/>
                    <v:textbox inset="1mm,1mm,1mm,1mm"/>
                  </v:rect>
                  <v:roundrect id="AutoShape 43" o:spid="_x0000_s1072" style="position:absolute;left:6058;top:9725;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2sUA&#10;AADbAAAADwAAAGRycy9kb3ducmV2LnhtbESPQWvCQBSE70L/w/IKXqRurLWW1FVKUVDw0likx0f2&#10;mYRm36a7a4z+elcoeBxm5htmtuhMLVpyvrKsYDRMQBDnVldcKPjerZ7eQPiArLG2TArO5GExf+jN&#10;MNX2xF/UZqEQEcI+RQVlCE0qpc9LMuiHtiGO3sE6gyFKV0jt8BThppbPSfIqDVYcF0ps6LOk/Dc7&#10;GgV6uUUcDy6bn9EEd/vjX9u66UGp/mP38Q4iUBfu4f/2Wit4mcD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bDaxQAAANsAAAAPAAAAAAAAAAAAAAAAAJgCAABkcnMv&#10;ZG93bnJldi54bWxQSwUGAAAAAAQABAD1AAAAigMAAAAA&#10;" strokeweight=".25pt">
                    <v:fill color2="#2d2d2d" rotate="t" angle="90" focus="50%" type="gradient"/>
                    <v:textbox inset="1mm,1mm,1mm,1mm"/>
                  </v:roundrect>
                  <v:roundrect id="AutoShape 44" o:spid="_x0000_s1073" style="position:absolute;left:5337;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DtMMA&#10;AADbAAAADwAAAGRycy9kb3ducmV2LnhtbESPQWvCQBSE7wX/w/IEb81GLUGiq9SCkIuHasD29sg+&#10;k9Ds2zS7JvHfu4WCx2FmvmE2u9E0oqfO1ZYVzKMYBHFhdc2lgvx8eF2BcB5ZY2OZFNzJwW47edlg&#10;qu3An9SffCkChF2KCirv21RKV1Rk0EW2JQ7e1XYGfZBdKXWHQ4CbRi7iOJEGaw4LFbb0UVHxc7oZ&#10;BZfsmN/2+e/3sEyyXrpRf7E5KjWbju9rEJ5G/wz/tzOt4C2Bvy/h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DtMMAAADbAAAADwAAAAAAAAAAAAAAAACYAgAAZHJzL2Rv&#10;d25yZXYueG1sUEsFBgAAAAAEAAQA9QAAAIgDAAAAAA==&#10;" fillcolor="#333">
                    <v:textbox inset="1mm,1mm,1mm,1mm"/>
                  </v:roundrect>
                  <v:rect id="Rectangle 45" o:spid="_x0000_s1074" style="position:absolute;left:4522;top:9798;width:81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OGMMA&#10;AADbAAAADwAAAGRycy9kb3ducmV2LnhtbESPT4vCMBTE7wt+h/AEb2uqLv6pRhFBVvYiuoIeH82z&#10;KTYvpYm1fvuNIOxxmJnfMItVa0vRUO0LxwoG/QQEceZ0wbmC0+/2cwrCB2SNpWNS8CQPq2XnY4Gp&#10;dg8+UHMMuYgQ9ikqMCFUqZQ+M2TR911FHL2rqy2GKOtc6hofEW5LOUySsbRYcFwwWNHGUHY73q0C&#10;/ilnz4Mfe3Mb7XdNuFwn5++9Ur1uu56DCNSG//C7vdMKvib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EOGMMAAADbAAAADwAAAAAAAAAAAAAAAACYAgAAZHJzL2Rv&#10;d25yZXYueG1sUEsFBgAAAAAEAAQA9QAAAIgDAAAAAA==&#10;">
                    <v:fill color2="#2d2d2d" rotate="t" focus="50%" type="gradient"/>
                    <v:textbox inset="1mm,1mm,1mm,1mm"/>
                  </v:rect>
                  <v:roundrect id="AutoShape 46" o:spid="_x0000_s1075" style="position:absolute;left:3707;top:9813;width:815;height: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aecIA&#10;AADbAAAADwAAAGRycy9kb3ducmV2LnhtbERPy2rCQBTdC/7DcAV3OrEEkegopbQopRbjY+HuNnOb&#10;xGbuhMxE4993FoLLw3kvVp2pxJUaV1pWMBlHIIgzq0vOFRwPH6MZCOeRNVaWScGdHKyW/d4CE21v&#10;nNJ173MRQtglqKDwvk6kdFlBBt3Y1sSB+7WNQR9gk0vd4C2Em0q+RNFUGiw5NBRY01tB2d++NQq+&#10;vnfnTRqvP9+preRl+9NO4xMpNRx0r3MQnjr/FD/cG60gDmPD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Fp5wgAAANsAAAAPAAAAAAAAAAAAAAAAAJgCAABkcnMvZG93&#10;bnJldi54bWxQSwUGAAAAAAQABAD1AAAAhwMAAAAA&#10;" fillcolor="gray">
                    <v:textbox inset="1mm,1mm,1mm,1mm"/>
                  </v:roundrect>
                  <v:group id="Group 47" o:spid="_x0000_s1076" style="position:absolute;left:4442;top:9725;width:156;height:270" coordorigin="3540,5652" coordsize="156,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48" o:spid="_x0000_s1077" style="position:absolute;left:3540;top:569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y/r8A&#10;AADbAAAADwAAAGRycy9kb3ducmV2LnhtbERPz2vCMBS+D/wfwhO8zXSCOqpRhiB4XaMHb4/mra02&#10;LyWJbedfvxwGHj++39v9aFvRkw+NYwUf8wwEcelMw5WCsz6+f4IIEdlg65gU/FKA/W7ytsXcuIG/&#10;qS9iJVIIhxwV1DF2uZShrMlimLuOOHE/zluMCfpKGo9DCretXGTZSlpsODXU2NGhpvJePKyCfn3x&#10;Q3F86uy6vPiqvGlz01qp2XT82oCINMaX+N99MgqWaX36kn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TL+vwAAANsAAAAPAAAAAAAAAAAAAAAAAJgCAABkcnMvZG93bnJl&#10;di54bWxQSwUGAAAAAAQABAD1AAAAhAMAAAAA&#10;" fillcolor="gray">
                      <v:textbox inset="1mm,1mm,1mm,1mm"/>
                    </v:oval>
                    <v:roundrect id="AutoShape 49" o:spid="_x0000_s1078" style="position:absolute;left:3585;top:5652;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y5MQA&#10;AADbAAAADwAAAGRycy9kb3ducmV2LnhtbESPQWvCQBSE7wX/w/KEXopuFNQQXcUWW0RPRhGPj+wz&#10;CWbfhuxWk3/vCoUeh5n5hlmsWlOJOzWutKxgNIxAEGdWl5wrOB2/BzEI55E1VpZJQUcOVsve2wIT&#10;bR98oHvqcxEg7BJUUHhfJ1K6rCCDbmhr4uBdbWPQB9nkUjf4CHBTyXEUTaXBksNCgTV9FZTd0l+j&#10;4HqWn5OfbXfZ7/xtE5/jdOY+OqXe++16DsJT6//Df+2tVjAZwe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08uTEAAAA2wAAAA8AAAAAAAAAAAAAAAAAmAIAAGRycy9k&#10;b3ducmV2LnhtbFBLBQYAAAAABAAEAPUAAACJAwAAAAA=&#10;" strokeweight=".25pt">
                      <v:fill color2="black" rotate="t" angle="90" focus="50%" type="gradient"/>
                      <v:textbox inset="1mm,1mm,1mm,1mm"/>
                    </v:roundrect>
                  </v:group>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0" o:spid="_x0000_s1079" type="#_x0000_t102" style="position:absolute;left:7488;top:5185;width:89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1acEA&#10;AADbAAAADwAAAGRycy9kb3ducmV2LnhtbESPQYvCMBSE74L/ITzBm6YWFKlGEUHcg4Lrrnh9NM+2&#10;2LyUJFvrvzeCsMdhZr5hluvO1KIl5yvLCibjBARxbnXFhYLfn91oDsIHZI21ZVLwJA/rVb+3xEzb&#10;B39Tew6FiBD2GSooQ2gyKX1ekkE/tg1x9G7WGQxRukJqh48IN7VMk2QmDVYcF0psaFtSfj//GQUm&#10;rU77ybWdJ4ea9qEhnV/cUanhoNssQATqwn/40/7SCqYp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5NWnBAAAA2wAAAA8AAAAAAAAAAAAAAAAAmAIAAGRycy9kb3du&#10;cmV2LnhtbFBLBQYAAAAABAAEAPUAAACGAwAAAAA=&#10;"/>
                <v:shape id="Text Box 51" o:spid="_x0000_s1080" type="#_x0000_t202" style="position:absolute;left:7655;top:1374;width:121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7B6D53" w:rsidRDefault="007B6D53" w:rsidP="0084163C">
                        <w:pPr>
                          <w:rPr>
                            <w:rFonts w:ascii="Arial Narrow" w:hAnsi="Arial Narrow"/>
                            <w:sz w:val="18"/>
                            <w:szCs w:val="18"/>
                          </w:rPr>
                        </w:pPr>
                        <w:r>
                          <w:rPr>
                            <w:rFonts w:ascii="Arial Narrow" w:hAnsi="Arial Narrow"/>
                            <w:sz w:val="18"/>
                            <w:szCs w:val="18"/>
                          </w:rPr>
                          <w:t>Retort Stand</w:t>
                        </w:r>
                      </w:p>
                    </w:txbxContent>
                  </v:textbox>
                </v:shape>
                <v:shape id="Text Box 52" o:spid="_x0000_s1081" type="#_x0000_t202" style="position:absolute;left:7266;top:2933;width:12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7B6D53" w:rsidRDefault="007B6D53" w:rsidP="0084163C">
                        <w:pPr>
                          <w:rPr>
                            <w:rFonts w:ascii="Arial Narrow" w:hAnsi="Arial Narrow"/>
                            <w:sz w:val="18"/>
                            <w:szCs w:val="18"/>
                          </w:rPr>
                        </w:pPr>
                        <w:r>
                          <w:rPr>
                            <w:rFonts w:ascii="Arial Narrow" w:hAnsi="Arial Narrow"/>
                            <w:sz w:val="18"/>
                            <w:szCs w:val="18"/>
                          </w:rPr>
                          <w:t>Thermometer</w:t>
                        </w:r>
                      </w:p>
                    </w:txbxContent>
                  </v:textbox>
                </v:shape>
                <v:shapetype id="_x0000_t32" coordsize="21600,21600" o:spt="32" o:oned="t" path="m,l21600,21600e" filled="f">
                  <v:path arrowok="t" fillok="f" o:connecttype="none"/>
                  <o:lock v:ext="edit" shapetype="t"/>
                </v:shapetype>
                <v:shape id="AutoShape 53" o:spid="_x0000_s1082" type="#_x0000_t32" style="position:absolute;left:8718;top:1555;width: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4" o:spid="_x0000_s1083" type="#_x0000_t32" style="position:absolute;left:8397;top:3109;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Text Box 55" o:spid="_x0000_s1084" type="#_x0000_t202" style="position:absolute;left:7311;top:3457;width:12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7B6D53" w:rsidRDefault="007B6D53" w:rsidP="0084163C">
                        <w:pPr>
                          <w:rPr>
                            <w:rFonts w:ascii="Arial Narrow" w:hAnsi="Arial Narrow"/>
                            <w:sz w:val="18"/>
                            <w:szCs w:val="18"/>
                          </w:rPr>
                        </w:pPr>
                        <w:r>
                          <w:rPr>
                            <w:rFonts w:ascii="Arial Narrow" w:hAnsi="Arial Narrow"/>
                            <w:sz w:val="18"/>
                            <w:szCs w:val="18"/>
                          </w:rPr>
                          <w:t>Cardboard lid</w:t>
                        </w:r>
                      </w:p>
                    </w:txbxContent>
                  </v:textbox>
                </v:shape>
                <v:shape id="AutoShape 56" o:spid="_x0000_s1085" type="#_x0000_t32" style="position:absolute;left:7902;top:3725;width:0;height: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id="Group 57" o:spid="_x0000_s1086" style="position:absolute;left:7283;top:4405;width:1286;height:1475" coordorigin="7803,5770" coordsize="1286,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8" o:spid="_x0000_s1087" style="position:absolute;left:7803;top:5770;width:1286;height:1475" coordorigin="5253,2410" coordsize="2933,3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9" o:spid="_x0000_s1088" style="position:absolute;left:5310;top:2460;width:2823;height:3315" coordorigin="5310,2460" coordsize="2823,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60" o:spid="_x0000_s1089" style="position:absolute;visibility:visible;mso-wrap-style:square" from="5310,2460" to="531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W2sEAAADbAAAADwAAAGRycy9kb3ducmV2LnhtbESPQYvCMBSE7wv+h/AEb2uqiCzVKCII&#10;PejBKnp9NM+m2LzUJmr990YQ9jjMzDfMfNnZWjyo9ZVjBaNhAoK4cLriUsHxsPn9A+EDssbaMSl4&#10;kYflovczx1S7J+/pkYdSRAj7FBWYEJpUSl8YsuiHriGO3sW1FkOUbSl1i88It7UcJ8lUWqw4Lhhs&#10;aG2ouOZ3q2Cyy4w+d1u/3SfZiarbZH3LnVKDfreagQjUhf/wt51pBdMx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9bawQAAANsAAAAPAAAAAAAAAAAAAAAA&#10;AKECAABkcnMvZG93bnJldi54bWxQSwUGAAAAAAQABAD5AAAAjwMAAAAA&#10;" strokeweight="2.25pt"/>
                      <v:line id="Line 61" o:spid="_x0000_s1090" style="position:absolute;visibility:visible;mso-wrap-style:square" from="8130,2460" to="813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tzQcIAAADbAAAADwAAAAAAAAAAAAAA&#10;AAChAgAAZHJzL2Rvd25yZXYueG1sUEsFBgAAAAAEAAQA+QAAAJADAAAAAA==&#10;" strokeweight="2.2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2" o:spid="_x0000_s1091" type="#_x0000_t85" style="position:absolute;left:6524;top:4165;width:396;height:28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pGcUA&#10;AADbAAAADwAAAGRycy9kb3ducmV2LnhtbESPQWvCQBSE7wX/w/KE3uqmTQghukqtFj1IQW1Bb4/s&#10;Mwlm34bs1qT/vlsQehxm5htmthhMI27UudqygudJBIK4sLrmUsHn8f0pA+E8ssbGMin4IQeL+ehh&#10;hrm2Pe/pdvClCBB2OSqovG9zKV1RkUE3sS1x8C62M+iD7EqpO+wD3DTyJYpSabDmsFBhS28VFdfD&#10;t1Eg293y9LHexInfnuPoaxVnxm2UehwPr1MQngb/H763t1pBmsD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WkZxQAAANsAAAAPAAAAAAAAAAAAAAAAAJgCAABkcnMv&#10;ZG93bnJldi54bWxQSwUGAAAAAAQABAD1AAAAigMAAAAA&#10;" adj="2460" strokeweight="2.25pt"/>
                    </v:group>
                    <v:shape id="Freeform 63" o:spid="_x0000_s1092" style="position:absolute;left:8130;top:2410;width:56;height:56;rotation:-293712fd;flip:x;visibility:visible;mso-wrap-style:square;v-text-anchor:top" coordsize="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wBMUA&#10;AADbAAAADwAAAGRycy9kb3ducmV2LnhtbESP3YrCMBSE74V9h3CEvdNUYatWo4ggirIr/iB4d2iO&#10;bdnmpDRR69tvBGEvh5n5hpnMGlOKO9WusKyg141AEKdWF5wpOB2XnSEI55E1lpZJwZMczKYfrQkm&#10;2j54T/eDz0SAsEtQQe59lUjp0pwMuq6tiIN3tbVBH2SdSV3jI8BNKftRFEuDBYeFHCta5JT+Hm5G&#10;we473lyq/SoebQc/u9VQbp/n0UCpz3YzH4Pw1Pj/8Lu91griL3h9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AExQAAANsAAAAPAAAAAAAAAAAAAAAAAJgCAABkcnMv&#10;ZG93bnJldi54bWxQSwUGAAAAAAQABAD1AAAAigMAAAAA&#10;" path="m69,36v2,-9,5,-18,,-24c64,6,47,,36,,25,,12,7,,15e" filled="f" strokeweight="2.25pt">
                      <v:path arrowok="t" o:connecttype="custom" o:connectlocs="52,56;52,19;27,0;0,23" o:connectangles="0,0,0,0"/>
                    </v:shape>
                    <v:shape id="Freeform 64" o:spid="_x0000_s1093" style="position:absolute;left:5253;top:2413;width:56;height:56;rotation:-293712fd;visibility:visible;mso-wrap-style:square;v-text-anchor:top" coordsize="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zr8UA&#10;AADbAAAADwAAAGRycy9kb3ducmV2LnhtbESPQWvCQBSE7wX/w/IEL9Js6iG0aVbRSlBLL2p/wCP7&#10;mgSzb2N2NbG/visIPQ4z8w2TLQbTiCt1rras4CWKQRAXVtdcKvg+5s+vIJxH1thYJgU3crCYj54y&#10;TLXteU/Xgy9FgLBLUUHlfZtK6YqKDLrItsTB+7GdQR9kV0rdYR/gppGzOE6kwZrDQoUtfVRUnA4X&#10;oyDvp/uc6zfz+XWOi3y3Om7Wm1+lJuNh+Q7C0+D/w4/2VitIErh/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POvxQAAANsAAAAPAAAAAAAAAAAAAAAAAJgCAABkcnMv&#10;ZG93bnJldi54bWxQSwUGAAAAAAQABAD1AAAAigMAAAAA&#10;" path="m69,36v2,-9,5,-18,,-24c64,6,47,,36,,25,,12,7,,15e" filled="f" strokeweight="2.25pt">
                      <v:path arrowok="t" o:connecttype="custom" o:connectlocs="52,56;52,19;27,0;0,23" o:connectangles="0,0,0,0"/>
                    </v:shape>
                  </v:group>
                  <v:line id="Line 65" o:spid="_x0000_s1094" style="position:absolute;visibility:visible;mso-wrap-style:square" from="7830,6450" to="9060,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HVCxAAAANsAAAAPAAAAAAAAAAAA&#10;AAAAAKECAABkcnMvZG93bnJldi54bWxQSwUGAAAAAAQABAD5AAAAkgMAAAAA&#10;" strokeweight="2.25pt"/>
                </v:group>
                <v:group id="Group 66" o:spid="_x0000_s1095" style="position:absolute;left:8438;top:2862;width:86;height:2865;rotation:1676397fd" coordorigin="10784,5874" coordsize="86,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W0vewwAAANsAAAAP&#10;AAAAAAAAAAAAAAAAAKoCAABkcnMvZG93bnJldi54bWxQSwUGAAAAAAQABAD6AAAAmgMAAAAA&#10;">
                  <v:line id="Line 67" o:spid="_x0000_s1096" style="position:absolute;flip:x;visibility:visible;mso-wrap-style:square" from="10868,5970" to="10868,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68" o:spid="_x0000_s1097" style="position:absolute;flip:x;visibility:visible;mso-wrap-style:square" from="10784,5970" to="10784,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69" o:spid="_x0000_s1098" style="position:absolute;flip:x;visibility:visible;mso-wrap-style:square" from="10828,7300" to="10828,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shapetype id="_x0000_t135" coordsize="21600,21600" o:spt="135" path="m10800,qx21600,10800,10800,21600l,21600,,xe">
                    <v:stroke joinstyle="miter"/>
                    <v:path gradientshapeok="t" o:connecttype="rect" textboxrect="0,3163,18437,18437"/>
                  </v:shapetype>
                  <v:shape id="AutoShape 70" o:spid="_x0000_s1099" type="#_x0000_t135" style="position:absolute;left:10728;top:8597;width:198;height: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vaMEA&#10;AADbAAAADwAAAGRycy9kb3ducmV2LnhtbESPQYvCMBSE7wv+h/AEb2uqB1e6RlkExZOgEdTbo3nb&#10;lm1eSpJq/fdGWPA4zMw3zGLV20bcyIfasYLJOANBXDhTc6ngpDefcxAhIhtsHJOCBwVYLQcfC8yN&#10;u/OBbsdYigThkKOCKsY2lzIUFVkMY9cSJ+/XeYsxSV9K4/Ge4LaR0yybSYs1p4UKW1pXVPwdO6vA&#10;++uZvJ5sg9anh6b9pSs7p9Ro2P98g4jUx3f4v70zCr6m8Pq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mr2jBAAAA2wAAAA8AAAAAAAAAAAAAAAAAmAIAAGRycy9kb3du&#10;cmV2LnhtbFBLBQYAAAAABAAEAPUAAACGAwAAAAA=&#10;" fillcolor="black">
                    <o:lock v:ext="edit" aspectratio="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100" type="#_x0000_t86" style="position:absolute;left:10784;top:5874;width:85;height: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br8QA&#10;AADbAAAADwAAAGRycy9kb3ducmV2LnhtbESPQYvCMBSE7wv+h/AEL6KpCqtWo8iywuJBsIpeH82z&#10;LTYvpYm16683wsIeh5n5hlmuW1OKhmpXWFYwGkYgiFOrC84UnI7bwQyE88gaS8uk4JccrFedjyXG&#10;2j74QE3iMxEg7GJUkHtfxVK6NCeDbmgr4uBdbW3QB1lnUtf4CHBTynEUfUqDBYeFHCv6yim9JXej&#10;4NxITp5jPb/3z/vd9+yy2/SfqFSv224WIDy1/j/81/7RCqYTeH8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W6/EAAAA2wAAAA8AAAAAAAAAAAAAAAAAmAIAAGRycy9k&#10;b3ducmV2LnhtbFBLBQYAAAAABAAEAPUAAACJAwAAAAA=&#10;" adj="10800">
                    <o:lock v:ext="edit" aspectratio="t"/>
                  </v:shape>
                </v:group>
                <v:rect id="Rectangle 72" o:spid="_x0000_s1101" style="position:absolute;left:7083;top:4262;width:17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shape id="Text Box 73" o:spid="_x0000_s1102" type="#_x0000_t202" style="position:absolute;left:9038;top:5284;width:11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7B6D53" w:rsidRDefault="007B6D53" w:rsidP="0084163C">
                        <w:pPr>
                          <w:rPr>
                            <w:rFonts w:ascii="Arial Narrow" w:hAnsi="Arial Narrow"/>
                            <w:sz w:val="18"/>
                            <w:szCs w:val="18"/>
                          </w:rPr>
                        </w:pPr>
                        <w:r>
                          <w:rPr>
                            <w:rFonts w:ascii="Arial Narrow" w:hAnsi="Arial Narrow"/>
                            <w:sz w:val="18"/>
                            <w:szCs w:val="18"/>
                          </w:rPr>
                          <w:t>Calorimeter</w:t>
                        </w:r>
                      </w:p>
                    </w:txbxContent>
                  </v:textbox>
                </v:shape>
                <v:shape id="AutoShape 74" o:spid="_x0000_s1103" type="#_x0000_t32" style="position:absolute;left:8662;top:5419;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Text Box 75" o:spid="_x0000_s1104" type="#_x0000_t202" style="position:absolute;left:8998;top:5248;width:11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7B6D53" w:rsidRDefault="007B6D53" w:rsidP="0084163C">
                        <w:pPr>
                          <w:rPr>
                            <w:rFonts w:ascii="Arial Narrow" w:hAnsi="Arial Narrow"/>
                            <w:sz w:val="18"/>
                            <w:szCs w:val="18"/>
                          </w:rPr>
                        </w:pPr>
                        <w:r>
                          <w:rPr>
                            <w:rFonts w:ascii="Arial Narrow" w:hAnsi="Arial Narrow"/>
                            <w:sz w:val="18"/>
                            <w:szCs w:val="18"/>
                          </w:rPr>
                          <w:t>Calorimeter</w:t>
                        </w:r>
                      </w:p>
                    </w:txbxContent>
                  </v:textbox>
                </v:shape>
                <v:shape id="AutoShape 76" o:spid="_x0000_s1105" type="#_x0000_t32" style="position:absolute;left:8639;top:5419;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Text Box 77" o:spid="_x0000_s1106" type="#_x0000_t202" style="position:absolute;left:8451;top:7446;width:922;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7B6D53" w:rsidRDefault="007B6D53" w:rsidP="0084163C">
                        <w:pPr>
                          <w:rPr>
                            <w:rFonts w:ascii="Arial Narrow" w:hAnsi="Arial Narrow"/>
                            <w:sz w:val="18"/>
                            <w:szCs w:val="18"/>
                          </w:rPr>
                        </w:pPr>
                        <w:r>
                          <w:rPr>
                            <w:rFonts w:ascii="Arial Narrow" w:hAnsi="Arial Narrow"/>
                            <w:sz w:val="18"/>
                            <w:szCs w:val="18"/>
                          </w:rPr>
                          <w:t>Mounted</w:t>
                        </w:r>
                        <w:r>
                          <w:rPr>
                            <w:rFonts w:ascii="Arial Narrow" w:hAnsi="Arial Narrow"/>
                            <w:sz w:val="18"/>
                            <w:szCs w:val="18"/>
                          </w:rPr>
                          <w:br/>
                          <w:t>needle</w:t>
                        </w:r>
                      </w:p>
                    </w:txbxContent>
                  </v:textbox>
                </v:shape>
                <v:shape id="AutoShape 78" o:spid="_x0000_s1107" type="#_x0000_t32" style="position:absolute;left:8097;top:7735;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Text Box 79" o:spid="_x0000_s1108" type="#_x0000_t202" style="position:absolute;left:8243;top:6065;width:123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7B6D53" w:rsidRDefault="007B6D53" w:rsidP="0084163C">
                        <w:pPr>
                          <w:rPr>
                            <w:rFonts w:ascii="Arial Narrow" w:hAnsi="Arial Narrow"/>
                            <w:sz w:val="18"/>
                            <w:szCs w:val="18"/>
                          </w:rPr>
                        </w:pPr>
                        <w:r>
                          <w:rPr>
                            <w:rFonts w:ascii="Arial Narrow" w:hAnsi="Arial Narrow"/>
                            <w:sz w:val="18"/>
                            <w:szCs w:val="18"/>
                          </w:rPr>
                          <w:t>Food Sample</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80" o:spid="_x0000_s1109" type="#_x0000_t122" style="position:absolute;left:7722;top:6365;width:43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MQMMA&#10;AADbAAAADwAAAGRycy9kb3ducmV2LnhtbESPUWvCQBCE3wv+h2MF3+pFH1Sip4hgEYptjf6AJbcm&#10;wdxeyG009tf3CoU+DjPzDbPa9K5Wd2pD5dnAZJyAIs69rbgwcDnvXxeggiBbrD2TgScF2KwHLytM&#10;rX/wie6ZFCpCOKRooBRpUq1DXpLDMPYNcfSuvnUoUbaFti0+ItzVepokM+2w4rhQYkO7kvJb1jkD&#10;9Wn+LbaYd92HZM3n2/vX5HDcGjMa9tslKKFe/sN/7YM1sJj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VMQMMAAADbAAAADwAAAAAAAAAAAAAAAACYAgAAZHJzL2Rv&#10;d25yZXYueG1sUEsFBgAAAAAEAAQA9QAAAIgDAAAAAA==&#10;"/>
                <v:shape id="AutoShape 81" o:spid="_x0000_s1110" type="#_x0000_t32" style="position:absolute;left:7948;top:6461;width:0;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rect id="Rectangle 82" o:spid="_x0000_s1111" style="position:absolute;left:7862;top:6898;width:143;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shape id="AutoShape 83" o:spid="_x0000_s1112" type="#_x0000_t32" style="position:absolute;left:8005;top:6290;width:308;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Text Box 84" o:spid="_x0000_s1113" type="#_x0000_t202" style="position:absolute;left:9750;top:5885;width:79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7B6D53" w:rsidRDefault="007B6D53" w:rsidP="0084163C">
                        <w:pPr>
                          <w:rPr>
                            <w:rFonts w:ascii="Arial Narrow" w:hAnsi="Arial Narrow"/>
                            <w:sz w:val="18"/>
                            <w:szCs w:val="18"/>
                          </w:rPr>
                        </w:pPr>
                        <w:r>
                          <w:rPr>
                            <w:rFonts w:ascii="Arial Narrow" w:hAnsi="Arial Narrow"/>
                            <w:sz w:val="18"/>
                            <w:szCs w:val="18"/>
                          </w:rPr>
                          <w:t>Clamp</w:t>
                        </w:r>
                      </w:p>
                    </w:txbxContent>
                  </v:textbox>
                </v:shape>
                <v:shape id="AutoShape 85" o:spid="_x0000_s1114" type="#_x0000_t32" style="position:absolute;left:9932;top:5071;width:221;height: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86" o:spid="_x0000_s1115" type="#_x0000_t32" style="position:absolute;left:9826;top:6290;width:327;height:6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Text Box 87" o:spid="_x0000_s1116" type="#_x0000_t202" style="position:absolute;left:6690;top:5990;width:79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7B6D53" w:rsidRDefault="007B6D53" w:rsidP="0084163C">
                        <w:pPr>
                          <w:rPr>
                            <w:rFonts w:ascii="Arial Narrow" w:hAnsi="Arial Narrow"/>
                            <w:sz w:val="18"/>
                            <w:szCs w:val="18"/>
                          </w:rPr>
                        </w:pPr>
                        <w:r>
                          <w:rPr>
                            <w:rFonts w:ascii="Arial Narrow" w:hAnsi="Arial Narrow"/>
                            <w:sz w:val="18"/>
                            <w:szCs w:val="18"/>
                          </w:rPr>
                          <w:t>Al Foil</w:t>
                        </w:r>
                      </w:p>
                    </w:txbxContent>
                  </v:textbox>
                </v:shape>
                <v:shape id="AutoShape 88" o:spid="_x0000_s1117" type="#_x0000_t32" style="position:absolute;left:7266;top:6310;width:263;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Text Box 89" o:spid="_x0000_s1118" type="#_x0000_t202" style="position:absolute;left:8462;top:6361;width:12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7B6D53" w:rsidRDefault="007B6D53" w:rsidP="0084163C">
                        <w:pPr>
                          <w:rPr>
                            <w:rFonts w:ascii="Arial Narrow" w:hAnsi="Arial Narrow"/>
                            <w:sz w:val="18"/>
                            <w:szCs w:val="18"/>
                          </w:rPr>
                        </w:pPr>
                        <w:r>
                          <w:rPr>
                            <w:rFonts w:ascii="Arial Narrow" w:hAnsi="Arial Narrow"/>
                            <w:sz w:val="18"/>
                            <w:szCs w:val="18"/>
                          </w:rPr>
                          <w:t>Cardboard lid</w:t>
                        </w:r>
                      </w:p>
                    </w:txbxContent>
                  </v:textbox>
                </v:shape>
                <v:shape id="AutoShape 90" o:spid="_x0000_s1119" type="#_x0000_t32" style="position:absolute;left:8174;top:6590;width:350;height: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rect id="Rectangle 91" o:spid="_x0000_s1120" style="position:absolute;left:7083;top:6755;width:17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w10:wrap type="square"/>
              </v:group>
            </w:pict>
          </mc:Fallback>
        </mc:AlternateContent>
      </w:r>
      <w:r w:rsidR="008B53DD" w:rsidRPr="008D00AB">
        <w:rPr>
          <w:rFonts w:ascii="Arial" w:hAnsi="Arial" w:cs="Arial"/>
          <w:sz w:val="22"/>
          <w:szCs w:val="22"/>
        </w:rPr>
        <w:t>1.</w:t>
      </w:r>
      <w:r w:rsidR="008B53DD" w:rsidRPr="008D00AB">
        <w:rPr>
          <w:rFonts w:ascii="Arial" w:hAnsi="Arial" w:cs="Arial"/>
          <w:sz w:val="22"/>
          <w:szCs w:val="22"/>
        </w:rPr>
        <w:tab/>
        <w:t>Obtain and wear goggles/aprons.</w:t>
      </w:r>
    </w:p>
    <w:p w:rsidR="008B53DD" w:rsidRPr="008D00AB"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2.</w:t>
      </w:r>
      <w:r w:rsidRPr="008D00AB">
        <w:rPr>
          <w:rFonts w:ascii="Arial" w:hAnsi="Arial" w:cs="Arial"/>
          <w:sz w:val="22"/>
          <w:szCs w:val="22"/>
        </w:rPr>
        <w:tab/>
        <w:t xml:space="preserve">Place </w:t>
      </w:r>
      <w:r w:rsidRPr="008D00AB">
        <w:rPr>
          <w:rFonts w:ascii="Arial" w:hAnsi="Arial" w:cs="Arial"/>
          <w:b/>
          <w:i/>
          <w:sz w:val="22"/>
          <w:szCs w:val="22"/>
        </w:rPr>
        <w:t>2</w:t>
      </w:r>
      <w:r w:rsidRPr="008D00AB">
        <w:rPr>
          <w:rFonts w:ascii="Arial" w:hAnsi="Arial" w:cs="Arial"/>
          <w:sz w:val="22"/>
          <w:szCs w:val="22"/>
        </w:rPr>
        <w:t xml:space="preserve"> popcorn (or </w:t>
      </w:r>
      <w:r w:rsidRPr="008D00AB">
        <w:rPr>
          <w:rFonts w:ascii="Arial" w:hAnsi="Arial" w:cs="Arial"/>
          <w:b/>
          <w:i/>
          <w:sz w:val="22"/>
          <w:szCs w:val="22"/>
        </w:rPr>
        <w:t>2</w:t>
      </w:r>
      <w:r w:rsidRPr="008D00AB">
        <w:rPr>
          <w:rFonts w:ascii="Arial" w:hAnsi="Arial" w:cs="Arial"/>
          <w:sz w:val="22"/>
          <w:szCs w:val="22"/>
        </w:rPr>
        <w:t xml:space="preserve"> cheese balls) on a mounted needle.</w:t>
      </w:r>
    </w:p>
    <w:p w:rsidR="008B53DD" w:rsidRPr="008D00AB"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3.</w:t>
      </w:r>
      <w:r w:rsidRPr="008D00AB">
        <w:rPr>
          <w:rFonts w:ascii="Arial" w:hAnsi="Arial" w:cs="Arial"/>
          <w:sz w:val="22"/>
          <w:szCs w:val="22"/>
        </w:rPr>
        <w:tab/>
        <w:t xml:space="preserve">Find and record the initial mass of the popcorn, </w:t>
      </w:r>
      <w:proofErr w:type="spellStart"/>
      <w:r w:rsidRPr="008D00AB">
        <w:rPr>
          <w:rFonts w:ascii="Arial" w:hAnsi="Arial" w:cs="Arial"/>
          <w:sz w:val="22"/>
          <w:szCs w:val="22"/>
        </w:rPr>
        <w:t>alfoil</w:t>
      </w:r>
      <w:proofErr w:type="spellEnd"/>
      <w:r w:rsidRPr="008D00AB">
        <w:rPr>
          <w:rFonts w:ascii="Arial" w:hAnsi="Arial" w:cs="Arial"/>
          <w:sz w:val="22"/>
          <w:szCs w:val="22"/>
        </w:rPr>
        <w:t xml:space="preserve"> and mounted needle </w:t>
      </w:r>
      <w:bookmarkStart w:id="1" w:name="OLE_LINK2"/>
      <w:bookmarkStart w:id="2" w:name="OLE_LINK1"/>
      <w:r w:rsidRPr="008D00AB">
        <w:rPr>
          <w:rFonts w:ascii="Arial" w:hAnsi="Arial" w:cs="Arial"/>
          <w:sz w:val="22"/>
          <w:szCs w:val="22"/>
        </w:rPr>
        <w:t xml:space="preserve">in grams using the electronic scales. </w:t>
      </w:r>
    </w:p>
    <w:bookmarkEnd w:id="1"/>
    <w:bookmarkEnd w:id="2"/>
    <w:p w:rsidR="008B53DD" w:rsidRPr="008D00AB" w:rsidRDefault="008B53DD" w:rsidP="0084163C">
      <w:pPr>
        <w:pStyle w:val="1"/>
        <w:spacing w:before="0" w:beforeAutospacing="0" w:after="60" w:afterAutospacing="0"/>
        <w:ind w:left="425" w:hanging="425"/>
        <w:rPr>
          <w:rFonts w:ascii="Arial" w:hAnsi="Arial" w:cs="Arial"/>
          <w:sz w:val="22"/>
          <w:szCs w:val="22"/>
        </w:rPr>
      </w:pPr>
      <w:r w:rsidRPr="008D00AB">
        <w:rPr>
          <w:rFonts w:ascii="Arial" w:hAnsi="Arial" w:cs="Arial"/>
          <w:sz w:val="22"/>
          <w:szCs w:val="22"/>
        </w:rPr>
        <w:t>4.</w:t>
      </w:r>
      <w:r w:rsidRPr="008D00AB">
        <w:rPr>
          <w:rFonts w:ascii="Arial" w:hAnsi="Arial" w:cs="Arial"/>
          <w:sz w:val="22"/>
          <w:szCs w:val="22"/>
        </w:rPr>
        <w:tab/>
        <w:t xml:space="preserve">Set up the apparatus as shown in the diagram. </w:t>
      </w:r>
    </w:p>
    <w:p w:rsidR="008B53DD" w:rsidRPr="008D00AB" w:rsidRDefault="008B53DD" w:rsidP="0084163C">
      <w:pPr>
        <w:pStyle w:val="1"/>
        <w:spacing w:before="0" w:beforeAutospacing="0" w:after="60" w:afterAutospacing="0"/>
        <w:ind w:left="425" w:hanging="425"/>
        <w:rPr>
          <w:rFonts w:ascii="Arial" w:hAnsi="Arial" w:cs="Arial"/>
          <w:sz w:val="22"/>
          <w:szCs w:val="22"/>
        </w:rPr>
      </w:pPr>
      <w:r w:rsidRPr="008D00AB">
        <w:rPr>
          <w:rFonts w:ascii="Arial" w:hAnsi="Arial" w:cs="Arial"/>
          <w:sz w:val="22"/>
          <w:szCs w:val="22"/>
        </w:rPr>
        <w:t>5.</w:t>
      </w:r>
      <w:r w:rsidRPr="008D00AB">
        <w:rPr>
          <w:rFonts w:ascii="Arial" w:hAnsi="Arial" w:cs="Arial"/>
          <w:sz w:val="22"/>
          <w:szCs w:val="22"/>
        </w:rPr>
        <w:tab/>
        <w:t>The top of the food sample</w:t>
      </w:r>
      <w:r w:rsidRPr="008D00AB">
        <w:rPr>
          <w:rFonts w:ascii="Arial" w:hAnsi="Arial" w:cs="Arial"/>
          <w:sz w:val="22"/>
          <w:szCs w:val="22"/>
        </w:rPr>
        <w:br/>
      </w:r>
      <w:r w:rsidRPr="008D00AB">
        <w:rPr>
          <w:rFonts w:ascii="Arial" w:hAnsi="Arial" w:cs="Arial"/>
          <w:i/>
          <w:sz w:val="22"/>
          <w:szCs w:val="22"/>
        </w:rPr>
        <w:t>should be approximately 2 cm below the bottom</w:t>
      </w:r>
      <w:r w:rsidRPr="008D00AB">
        <w:rPr>
          <w:rFonts w:ascii="Arial" w:hAnsi="Arial" w:cs="Arial"/>
          <w:sz w:val="22"/>
          <w:szCs w:val="22"/>
        </w:rPr>
        <w:br/>
        <w:t>of the calorimeter.</w:t>
      </w:r>
    </w:p>
    <w:p w:rsidR="008B53DD" w:rsidRPr="008D00AB" w:rsidRDefault="000B61C0" w:rsidP="0084163C">
      <w:pPr>
        <w:pStyle w:val="1"/>
        <w:spacing w:before="0" w:beforeAutospacing="0" w:after="60" w:afterAutospacing="0"/>
        <w:ind w:left="426" w:hanging="426"/>
        <w:rPr>
          <w:rFonts w:ascii="Arial" w:hAnsi="Arial" w:cs="Arial"/>
          <w:sz w:val="22"/>
          <w:szCs w:val="22"/>
        </w:rPr>
      </w:pPr>
      <w:r>
        <w:rPr>
          <w:rFonts w:ascii="Arial" w:hAnsi="Arial" w:cs="Arial"/>
          <w:sz w:val="22"/>
          <w:szCs w:val="22"/>
        </w:rPr>
        <w:t>6.</w:t>
      </w:r>
      <w:r>
        <w:rPr>
          <w:rFonts w:ascii="Arial" w:hAnsi="Arial" w:cs="Arial"/>
          <w:sz w:val="22"/>
          <w:szCs w:val="22"/>
        </w:rPr>
        <w:tab/>
        <w:t>Place about 50.0 m</w:t>
      </w:r>
      <w:r w:rsidR="0060295B">
        <w:rPr>
          <w:rFonts w:ascii="Arial" w:hAnsi="Arial" w:cs="Arial"/>
          <w:sz w:val="22"/>
          <w:szCs w:val="22"/>
        </w:rPr>
        <w:t>L</w:t>
      </w:r>
      <w:r w:rsidR="008B53DD" w:rsidRPr="008D00AB">
        <w:rPr>
          <w:rFonts w:ascii="Arial" w:hAnsi="Arial" w:cs="Arial"/>
          <w:sz w:val="22"/>
          <w:szCs w:val="22"/>
        </w:rPr>
        <w:t xml:space="preserve"> of cold water into the calorimeter.</w:t>
      </w:r>
    </w:p>
    <w:p w:rsidR="008B53DD" w:rsidRPr="008D00AB"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7.</w:t>
      </w:r>
      <w:r w:rsidRPr="008D00AB">
        <w:rPr>
          <w:rFonts w:ascii="Arial" w:hAnsi="Arial" w:cs="Arial"/>
          <w:sz w:val="22"/>
          <w:szCs w:val="22"/>
        </w:rPr>
        <w:tab/>
        <w:t>Record the initial temperature of the water.</w:t>
      </w:r>
    </w:p>
    <w:p w:rsidR="008B53DD" w:rsidRPr="008D00AB"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8.</w:t>
      </w:r>
      <w:r w:rsidRPr="008D00AB">
        <w:rPr>
          <w:rFonts w:ascii="Arial" w:hAnsi="Arial" w:cs="Arial"/>
          <w:sz w:val="22"/>
          <w:szCs w:val="22"/>
        </w:rPr>
        <w:tab/>
        <w:t xml:space="preserve">Light the food sample directly under the center of the calorimeter using matches (it may take 2 matches). </w:t>
      </w:r>
      <w:r w:rsidRPr="008D00AB">
        <w:rPr>
          <w:rFonts w:ascii="Arial" w:hAnsi="Arial" w:cs="Arial"/>
          <w:sz w:val="22"/>
          <w:szCs w:val="22"/>
        </w:rPr>
        <w:br/>
      </w:r>
      <w:r w:rsidRPr="008D00AB">
        <w:rPr>
          <w:rFonts w:ascii="Arial" w:hAnsi="Arial" w:cs="Arial"/>
          <w:b/>
          <w:sz w:val="22"/>
          <w:szCs w:val="22"/>
        </w:rPr>
        <w:t>CAUTION:</w:t>
      </w:r>
      <w:r w:rsidRPr="008D00AB">
        <w:rPr>
          <w:rFonts w:ascii="Arial" w:hAnsi="Arial" w:cs="Arial"/>
          <w:sz w:val="22"/>
          <w:szCs w:val="22"/>
        </w:rPr>
        <w:t xml:space="preserve"> </w:t>
      </w:r>
      <w:r w:rsidRPr="008D00AB">
        <w:rPr>
          <w:rFonts w:ascii="Arial" w:hAnsi="Arial" w:cs="Arial"/>
          <w:i/>
          <w:sz w:val="22"/>
          <w:szCs w:val="22"/>
        </w:rPr>
        <w:t>Keep hair and clothing away from open flame.</w:t>
      </w:r>
    </w:p>
    <w:p w:rsidR="008B53DD" w:rsidRPr="008D00AB"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9.</w:t>
      </w:r>
      <w:r w:rsidRPr="008D00AB">
        <w:rPr>
          <w:rFonts w:ascii="Arial" w:hAnsi="Arial" w:cs="Arial"/>
          <w:sz w:val="22"/>
          <w:szCs w:val="22"/>
        </w:rPr>
        <w:tab/>
        <w:t>Allow the water to be heated until the food sample stops burning. Keep stirring the water until the temperature stops rising. The thermometer should not touch the bottom of the calorimeter.</w:t>
      </w:r>
      <w:r w:rsidRPr="008D00AB">
        <w:rPr>
          <w:rFonts w:ascii="Arial" w:hAnsi="Arial" w:cs="Arial"/>
          <w:sz w:val="22"/>
          <w:szCs w:val="22"/>
        </w:rPr>
        <w:br/>
        <w:t>Record this final temperature.</w:t>
      </w:r>
    </w:p>
    <w:p w:rsidR="008B53DD"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10.</w:t>
      </w:r>
      <w:r w:rsidRPr="008D00AB">
        <w:rPr>
          <w:rFonts w:ascii="Arial" w:hAnsi="Arial" w:cs="Arial"/>
          <w:sz w:val="22"/>
          <w:szCs w:val="22"/>
        </w:rPr>
        <w:tab/>
        <w:t xml:space="preserve">Determine the final mass of the food residue, </w:t>
      </w:r>
      <w:proofErr w:type="spellStart"/>
      <w:r w:rsidRPr="008D00AB">
        <w:rPr>
          <w:rFonts w:ascii="Arial" w:hAnsi="Arial" w:cs="Arial"/>
          <w:sz w:val="22"/>
          <w:szCs w:val="22"/>
        </w:rPr>
        <w:t>alfoil</w:t>
      </w:r>
      <w:proofErr w:type="spellEnd"/>
      <w:r w:rsidRPr="008D00AB">
        <w:rPr>
          <w:rFonts w:ascii="Arial" w:hAnsi="Arial" w:cs="Arial"/>
          <w:sz w:val="22"/>
          <w:szCs w:val="22"/>
        </w:rPr>
        <w:t xml:space="preserve"> and mounted needle in grams using the electronic scales. </w:t>
      </w:r>
    </w:p>
    <w:p w:rsidR="0001468D" w:rsidRPr="008D00AB" w:rsidRDefault="0001468D" w:rsidP="0001468D">
      <w:pPr>
        <w:pStyle w:val="1"/>
        <w:spacing w:before="0" w:beforeAutospacing="0" w:after="60" w:afterAutospacing="0"/>
        <w:rPr>
          <w:rFonts w:ascii="Arial" w:hAnsi="Arial" w:cs="Arial"/>
          <w:sz w:val="22"/>
          <w:szCs w:val="22"/>
        </w:rPr>
      </w:pPr>
    </w:p>
    <w:p w:rsidR="00833475"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11.</w:t>
      </w:r>
      <w:r w:rsidRPr="008D00AB">
        <w:rPr>
          <w:rFonts w:ascii="Arial" w:hAnsi="Arial" w:cs="Arial"/>
          <w:sz w:val="22"/>
          <w:szCs w:val="22"/>
        </w:rPr>
        <w:tab/>
      </w:r>
      <w:smartTag w:uri="urn:schemas-microsoft-com:office:smarttags" w:element="place">
        <w:smartTag w:uri="urn:schemas-microsoft-com:office:smarttags" w:element="State">
          <w:r w:rsidRPr="008D00AB">
            <w:rPr>
              <w:rFonts w:ascii="Arial" w:hAnsi="Arial" w:cs="Arial"/>
              <w:sz w:val="22"/>
              <w:szCs w:val="22"/>
            </w:rPr>
            <w:t>Wash</w:t>
          </w:r>
        </w:smartTag>
      </w:smartTag>
      <w:r w:rsidRPr="008D00AB">
        <w:rPr>
          <w:rFonts w:ascii="Arial" w:hAnsi="Arial" w:cs="Arial"/>
          <w:sz w:val="22"/>
          <w:szCs w:val="22"/>
        </w:rPr>
        <w:t xml:space="preserve"> and dry the calorimeter (</w:t>
      </w:r>
      <w:proofErr w:type="spellStart"/>
      <w:r w:rsidRPr="008D00AB">
        <w:rPr>
          <w:rFonts w:ascii="Arial" w:hAnsi="Arial" w:cs="Arial"/>
          <w:sz w:val="22"/>
          <w:szCs w:val="22"/>
        </w:rPr>
        <w:t>ie</w:t>
      </w:r>
      <w:proofErr w:type="spellEnd"/>
      <w:r w:rsidRPr="008D00AB">
        <w:rPr>
          <w:rFonts w:ascii="Arial" w:hAnsi="Arial" w:cs="Arial"/>
          <w:sz w:val="22"/>
          <w:szCs w:val="22"/>
        </w:rPr>
        <w:t xml:space="preserve"> remove any soot </w:t>
      </w:r>
      <w:proofErr w:type="spellStart"/>
      <w:r w:rsidRPr="008D00AB">
        <w:rPr>
          <w:rFonts w:ascii="Arial" w:hAnsi="Arial" w:cs="Arial"/>
          <w:sz w:val="22"/>
          <w:szCs w:val="22"/>
        </w:rPr>
        <w:t>etc</w:t>
      </w:r>
      <w:proofErr w:type="spellEnd"/>
      <w:r w:rsidRPr="008D00AB">
        <w:rPr>
          <w:rFonts w:ascii="Arial" w:hAnsi="Arial" w:cs="Arial"/>
          <w:sz w:val="22"/>
          <w:szCs w:val="22"/>
        </w:rPr>
        <w:t xml:space="preserve">). </w:t>
      </w:r>
    </w:p>
    <w:p w:rsidR="008B53DD" w:rsidRPr="008D00AB" w:rsidRDefault="008B53DD" w:rsidP="00833475">
      <w:pPr>
        <w:pStyle w:val="1"/>
        <w:spacing w:before="0" w:beforeAutospacing="0" w:after="60" w:afterAutospacing="0"/>
        <w:ind w:left="426"/>
        <w:rPr>
          <w:rFonts w:ascii="Arial" w:hAnsi="Arial" w:cs="Arial"/>
          <w:i/>
          <w:sz w:val="22"/>
          <w:szCs w:val="22"/>
        </w:rPr>
      </w:pPr>
      <w:r w:rsidRPr="008D00AB">
        <w:rPr>
          <w:rFonts w:ascii="Arial" w:hAnsi="Arial" w:cs="Arial"/>
          <w:b/>
          <w:sz w:val="22"/>
          <w:szCs w:val="22"/>
        </w:rPr>
        <w:t>CAUTION:</w:t>
      </w:r>
      <w:r w:rsidRPr="008D00AB">
        <w:rPr>
          <w:rFonts w:ascii="Arial" w:hAnsi="Arial" w:cs="Arial"/>
          <w:sz w:val="22"/>
          <w:szCs w:val="22"/>
        </w:rPr>
        <w:t xml:space="preserve"> </w:t>
      </w:r>
      <w:r w:rsidRPr="008D00AB">
        <w:rPr>
          <w:rFonts w:ascii="Arial" w:hAnsi="Arial" w:cs="Arial"/>
          <w:i/>
          <w:sz w:val="22"/>
          <w:szCs w:val="22"/>
        </w:rPr>
        <w:t xml:space="preserve">The calorimeter could be hot and </w:t>
      </w:r>
      <w:r w:rsidR="007D6892">
        <w:rPr>
          <w:rFonts w:ascii="Arial" w:hAnsi="Arial" w:cs="Arial"/>
          <w:i/>
          <w:sz w:val="22"/>
          <w:szCs w:val="22"/>
        </w:rPr>
        <w:t>the remains of the burnt food</w:t>
      </w:r>
      <w:r w:rsidRPr="008D00AB">
        <w:rPr>
          <w:rFonts w:ascii="Arial" w:hAnsi="Arial" w:cs="Arial"/>
          <w:i/>
          <w:sz w:val="22"/>
          <w:szCs w:val="22"/>
        </w:rPr>
        <w:t xml:space="preserve"> </w:t>
      </w:r>
      <w:r w:rsidR="00833475">
        <w:rPr>
          <w:rFonts w:ascii="Arial" w:hAnsi="Arial" w:cs="Arial"/>
          <w:i/>
          <w:sz w:val="22"/>
          <w:szCs w:val="22"/>
        </w:rPr>
        <w:t>are</w:t>
      </w:r>
      <w:r w:rsidRPr="008D00AB">
        <w:rPr>
          <w:rFonts w:ascii="Arial" w:hAnsi="Arial" w:cs="Arial"/>
          <w:i/>
          <w:sz w:val="22"/>
          <w:szCs w:val="22"/>
        </w:rPr>
        <w:t xml:space="preserve"> extremely hot. Place remains of burnt biscuit in cold water container.</w:t>
      </w:r>
    </w:p>
    <w:p w:rsidR="00833475"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12.</w:t>
      </w:r>
      <w:r w:rsidRPr="008D00AB">
        <w:rPr>
          <w:rFonts w:ascii="Arial" w:hAnsi="Arial" w:cs="Arial"/>
          <w:sz w:val="22"/>
          <w:szCs w:val="22"/>
        </w:rPr>
        <w:tab/>
        <w:t xml:space="preserve">Repeat the procedure for the second and third sample of food. </w:t>
      </w:r>
    </w:p>
    <w:p w:rsidR="008B53DD" w:rsidRPr="008D00AB" w:rsidRDefault="008B53DD" w:rsidP="00833475">
      <w:pPr>
        <w:pStyle w:val="1"/>
        <w:spacing w:before="0" w:beforeAutospacing="0" w:after="60" w:afterAutospacing="0"/>
        <w:ind w:left="426"/>
        <w:rPr>
          <w:rFonts w:ascii="Arial" w:hAnsi="Arial" w:cs="Arial"/>
          <w:sz w:val="22"/>
          <w:szCs w:val="22"/>
        </w:rPr>
      </w:pPr>
      <w:r w:rsidRPr="008D00AB">
        <w:rPr>
          <w:rFonts w:ascii="Arial" w:hAnsi="Arial" w:cs="Arial"/>
          <w:b/>
          <w:sz w:val="22"/>
          <w:szCs w:val="22"/>
        </w:rPr>
        <w:t xml:space="preserve">Note: </w:t>
      </w:r>
      <w:r w:rsidR="005D4751">
        <w:rPr>
          <w:rFonts w:ascii="Arial" w:hAnsi="Arial" w:cs="Arial"/>
          <w:sz w:val="22"/>
          <w:szCs w:val="22"/>
        </w:rPr>
        <w:t>Use a new 50.0</w:t>
      </w:r>
      <w:r w:rsidR="001760F8">
        <w:rPr>
          <w:rFonts w:ascii="Arial" w:hAnsi="Arial" w:cs="Arial"/>
          <w:sz w:val="22"/>
          <w:szCs w:val="22"/>
        </w:rPr>
        <w:t xml:space="preserve"> </w:t>
      </w:r>
      <w:r w:rsidR="00833475">
        <w:rPr>
          <w:rFonts w:ascii="Arial" w:hAnsi="Arial" w:cs="Arial"/>
          <w:sz w:val="22"/>
          <w:szCs w:val="22"/>
        </w:rPr>
        <w:t>m</w:t>
      </w:r>
      <w:r w:rsidR="00D9676B">
        <w:rPr>
          <w:rFonts w:ascii="Arial" w:hAnsi="Arial" w:cs="Arial"/>
          <w:sz w:val="22"/>
          <w:szCs w:val="22"/>
        </w:rPr>
        <w:t>L</w:t>
      </w:r>
      <w:r w:rsidRPr="008D00AB">
        <w:rPr>
          <w:rFonts w:ascii="Arial" w:hAnsi="Arial" w:cs="Arial"/>
          <w:sz w:val="22"/>
          <w:szCs w:val="22"/>
        </w:rPr>
        <w:t xml:space="preserve"> portion of cold water for each sample.</w:t>
      </w:r>
    </w:p>
    <w:p w:rsidR="008B53DD" w:rsidRPr="008D00AB" w:rsidRDefault="008B53DD" w:rsidP="0084163C">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13.</w:t>
      </w:r>
      <w:r w:rsidRPr="008D00AB">
        <w:rPr>
          <w:rFonts w:ascii="Arial" w:hAnsi="Arial" w:cs="Arial"/>
          <w:sz w:val="22"/>
          <w:szCs w:val="22"/>
        </w:rPr>
        <w:tab/>
        <w:t>Repeat Steps 1-12 for the cheese balls</w:t>
      </w:r>
    </w:p>
    <w:p w:rsidR="008B53DD" w:rsidRPr="008D00AB" w:rsidRDefault="008B53DD" w:rsidP="0084163C">
      <w:pPr>
        <w:pStyle w:val="cwcprocedure"/>
        <w:spacing w:before="0" w:beforeAutospacing="0" w:after="120" w:afterAutospacing="0"/>
        <w:ind w:left="425" w:hanging="425"/>
        <w:rPr>
          <w:rFonts w:ascii="Arial" w:hAnsi="Arial" w:cs="Arial"/>
          <w:sz w:val="22"/>
          <w:szCs w:val="22"/>
        </w:rPr>
      </w:pPr>
      <w:r w:rsidRPr="008D00AB">
        <w:rPr>
          <w:rFonts w:ascii="Arial" w:hAnsi="Arial" w:cs="Arial"/>
          <w:sz w:val="22"/>
          <w:szCs w:val="22"/>
        </w:rPr>
        <w:t>14.</w:t>
      </w:r>
      <w:r w:rsidRPr="008D00AB">
        <w:rPr>
          <w:rFonts w:ascii="Arial" w:hAnsi="Arial" w:cs="Arial"/>
          <w:sz w:val="22"/>
          <w:szCs w:val="22"/>
        </w:rPr>
        <w:tab/>
        <w:t>When you are done, place burned food, used matches, and partly-burned matches in the container supplied by the teacher and clean up the work bench.</w:t>
      </w:r>
    </w:p>
    <w:p w:rsidR="008B53DD" w:rsidRPr="007B6D53" w:rsidRDefault="008B53DD" w:rsidP="007B6D53">
      <w:pPr>
        <w:rPr>
          <w:rFonts w:ascii="Arial" w:hAnsi="Arial" w:cs="Arial"/>
          <w:sz w:val="24"/>
          <w:szCs w:val="24"/>
        </w:rPr>
      </w:pPr>
      <w:r w:rsidRPr="008D00AB">
        <w:br w:type="page"/>
      </w:r>
      <w:r w:rsidRPr="007B6D53">
        <w:rPr>
          <w:rFonts w:ascii="Arial" w:hAnsi="Arial" w:cs="Arial"/>
          <w:sz w:val="24"/>
          <w:szCs w:val="24"/>
        </w:rPr>
        <w:lastRenderedPageBreak/>
        <w:t>Results:</w:t>
      </w:r>
    </w:p>
    <w:p w:rsidR="008B53DD" w:rsidRPr="008D00AB" w:rsidRDefault="008B53DD" w:rsidP="0084163C">
      <w:pPr>
        <w:pStyle w:val="Style1"/>
        <w:tabs>
          <w:tab w:val="right" w:pos="9617"/>
        </w:tabs>
        <w:spacing w:before="60" w:after="120" w:line="240" w:lineRule="auto"/>
        <w:ind w:left="0" w:right="0"/>
        <w:rPr>
          <w:rFonts w:ascii="Arial" w:hAnsi="Arial" w:cs="Arial"/>
          <w:b/>
          <w:sz w:val="22"/>
          <w:szCs w:val="22"/>
        </w:rPr>
      </w:pPr>
      <w:r w:rsidRPr="008D00AB">
        <w:rPr>
          <w:rFonts w:ascii="Arial" w:hAnsi="Arial" w:cs="Arial"/>
          <w:b/>
          <w:sz w:val="22"/>
          <w:szCs w:val="22"/>
        </w:rPr>
        <w:t>Table 2: Raw Data: Combustion of Popcorn and Cheese Balls.</w:t>
      </w:r>
    </w:p>
    <w:tbl>
      <w:tblPr>
        <w:tblW w:w="8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7"/>
        <w:gridCol w:w="659"/>
        <w:gridCol w:w="659"/>
        <w:gridCol w:w="660"/>
        <w:gridCol w:w="659"/>
        <w:gridCol w:w="659"/>
        <w:gridCol w:w="660"/>
      </w:tblGrid>
      <w:tr w:rsidR="008B53DD" w:rsidRPr="008D00AB" w:rsidTr="00853980">
        <w:trPr>
          <w:trHeight w:val="18"/>
        </w:trPr>
        <w:tc>
          <w:tcPr>
            <w:tcW w:w="4337" w:type="dxa"/>
            <w:tcBorders>
              <w:top w:val="single" w:sz="12"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b/>
                <w:sz w:val="22"/>
                <w:szCs w:val="22"/>
              </w:rPr>
            </w:pPr>
            <w:r w:rsidRPr="008D00AB">
              <w:rPr>
                <w:rFonts w:ascii="Arial" w:hAnsi="Arial" w:cs="Arial"/>
                <w:b/>
                <w:sz w:val="22"/>
                <w:szCs w:val="22"/>
              </w:rPr>
              <w:t>Food Combusted</w:t>
            </w:r>
          </w:p>
        </w:tc>
        <w:tc>
          <w:tcPr>
            <w:tcW w:w="1978" w:type="dxa"/>
            <w:gridSpan w:val="3"/>
            <w:tcBorders>
              <w:top w:val="single" w:sz="12"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0"/>
                <w:szCs w:val="20"/>
              </w:rPr>
            </w:pPr>
            <w:r w:rsidRPr="008D00AB">
              <w:rPr>
                <w:rFonts w:ascii="Arial" w:hAnsi="Arial" w:cs="Arial"/>
                <w:b/>
                <w:sz w:val="20"/>
                <w:szCs w:val="20"/>
              </w:rPr>
              <w:t>Microwave Popcorn</w:t>
            </w:r>
          </w:p>
        </w:tc>
        <w:tc>
          <w:tcPr>
            <w:tcW w:w="1978" w:type="dxa"/>
            <w:gridSpan w:val="3"/>
            <w:tcBorders>
              <w:top w:val="single" w:sz="12"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0"/>
                <w:szCs w:val="20"/>
              </w:rPr>
            </w:pPr>
            <w:r w:rsidRPr="008D00AB">
              <w:rPr>
                <w:rFonts w:ascii="Arial" w:hAnsi="Arial" w:cs="Arial"/>
                <w:b/>
                <w:sz w:val="20"/>
                <w:szCs w:val="20"/>
              </w:rPr>
              <w:t>Cheese / Bacon Balls</w:t>
            </w:r>
          </w:p>
        </w:tc>
      </w:tr>
      <w:tr w:rsidR="008B53DD" w:rsidRPr="008D00AB" w:rsidTr="00853980">
        <w:trPr>
          <w:trHeight w:val="18"/>
        </w:trPr>
        <w:tc>
          <w:tcPr>
            <w:tcW w:w="4337" w:type="dxa"/>
            <w:tcBorders>
              <w:top w:val="single" w:sz="6" w:space="0" w:color="auto"/>
              <w:left w:val="single" w:sz="12" w:space="0" w:color="auto"/>
              <w:bottom w:val="single" w:sz="12"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b/>
                <w:sz w:val="22"/>
                <w:szCs w:val="22"/>
              </w:rPr>
            </w:pPr>
            <w:r w:rsidRPr="008D00AB">
              <w:rPr>
                <w:rFonts w:ascii="Arial" w:hAnsi="Arial" w:cs="Arial"/>
                <w:b/>
              </w:rPr>
              <w:t>Trial</w:t>
            </w:r>
          </w:p>
        </w:tc>
        <w:tc>
          <w:tcPr>
            <w:tcW w:w="659" w:type="dxa"/>
            <w:tcBorders>
              <w:top w:val="single" w:sz="6" w:space="0" w:color="auto"/>
              <w:left w:val="single" w:sz="12" w:space="0" w:color="auto"/>
              <w:bottom w:val="single" w:sz="12" w:space="0" w:color="auto"/>
              <w:right w:val="single" w:sz="6"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2"/>
                <w:szCs w:val="22"/>
              </w:rPr>
            </w:pPr>
            <w:r w:rsidRPr="008D00AB">
              <w:rPr>
                <w:rFonts w:ascii="Arial" w:hAnsi="Arial" w:cs="Arial"/>
                <w:b/>
                <w:sz w:val="22"/>
                <w:szCs w:val="22"/>
              </w:rPr>
              <w:t>1</w:t>
            </w:r>
          </w:p>
        </w:tc>
        <w:tc>
          <w:tcPr>
            <w:tcW w:w="659" w:type="dxa"/>
            <w:tcBorders>
              <w:top w:val="single" w:sz="6" w:space="0" w:color="auto"/>
              <w:left w:val="single" w:sz="6" w:space="0" w:color="auto"/>
              <w:bottom w:val="single" w:sz="12" w:space="0" w:color="auto"/>
              <w:right w:val="single" w:sz="6"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2"/>
                <w:szCs w:val="22"/>
              </w:rPr>
            </w:pPr>
            <w:r w:rsidRPr="008D00AB">
              <w:rPr>
                <w:rFonts w:ascii="Arial" w:hAnsi="Arial" w:cs="Arial"/>
                <w:b/>
                <w:sz w:val="22"/>
                <w:szCs w:val="22"/>
              </w:rPr>
              <w:t>2</w:t>
            </w:r>
          </w:p>
        </w:tc>
        <w:tc>
          <w:tcPr>
            <w:tcW w:w="659" w:type="dxa"/>
            <w:tcBorders>
              <w:top w:val="single" w:sz="6" w:space="0" w:color="auto"/>
              <w:left w:val="single" w:sz="6" w:space="0" w:color="auto"/>
              <w:bottom w:val="single" w:sz="12" w:space="0" w:color="auto"/>
              <w:right w:val="single" w:sz="12"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2"/>
                <w:szCs w:val="22"/>
              </w:rPr>
            </w:pPr>
            <w:r w:rsidRPr="008D00AB">
              <w:rPr>
                <w:rFonts w:ascii="Arial" w:hAnsi="Arial" w:cs="Arial"/>
                <w:b/>
                <w:sz w:val="22"/>
                <w:szCs w:val="22"/>
              </w:rPr>
              <w:t>3</w:t>
            </w:r>
          </w:p>
        </w:tc>
        <w:tc>
          <w:tcPr>
            <w:tcW w:w="659" w:type="dxa"/>
            <w:tcBorders>
              <w:top w:val="single" w:sz="6" w:space="0" w:color="auto"/>
              <w:left w:val="single" w:sz="12" w:space="0" w:color="auto"/>
              <w:bottom w:val="single" w:sz="12" w:space="0" w:color="auto"/>
              <w:right w:val="single" w:sz="6"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2"/>
                <w:szCs w:val="22"/>
              </w:rPr>
            </w:pPr>
            <w:r w:rsidRPr="008D00AB">
              <w:rPr>
                <w:rFonts w:ascii="Arial" w:hAnsi="Arial" w:cs="Arial"/>
                <w:b/>
                <w:sz w:val="22"/>
                <w:szCs w:val="22"/>
              </w:rPr>
              <w:t>1</w:t>
            </w:r>
          </w:p>
        </w:tc>
        <w:tc>
          <w:tcPr>
            <w:tcW w:w="659" w:type="dxa"/>
            <w:tcBorders>
              <w:top w:val="single" w:sz="6" w:space="0" w:color="auto"/>
              <w:left w:val="single" w:sz="6" w:space="0" w:color="auto"/>
              <w:bottom w:val="single" w:sz="12" w:space="0" w:color="auto"/>
              <w:right w:val="single" w:sz="6" w:space="0" w:color="auto"/>
            </w:tcBorders>
          </w:tcPr>
          <w:p w:rsidR="008B53DD" w:rsidRPr="008D00AB" w:rsidRDefault="008B53DD">
            <w:pPr>
              <w:pStyle w:val="Style1"/>
              <w:tabs>
                <w:tab w:val="right" w:pos="9617"/>
              </w:tabs>
              <w:spacing w:before="60" w:after="60" w:line="240" w:lineRule="auto"/>
              <w:ind w:left="0" w:right="0"/>
              <w:jc w:val="center"/>
              <w:rPr>
                <w:rFonts w:ascii="Arial" w:hAnsi="Arial" w:cs="Arial"/>
                <w:b/>
                <w:sz w:val="22"/>
                <w:szCs w:val="22"/>
              </w:rPr>
            </w:pPr>
            <w:r w:rsidRPr="008D00AB">
              <w:rPr>
                <w:rFonts w:ascii="Arial" w:hAnsi="Arial" w:cs="Arial"/>
                <w:b/>
                <w:sz w:val="22"/>
                <w:szCs w:val="22"/>
              </w:rPr>
              <w:t>2</w:t>
            </w:r>
          </w:p>
        </w:tc>
        <w:tc>
          <w:tcPr>
            <w:tcW w:w="659" w:type="dxa"/>
            <w:tcBorders>
              <w:top w:val="single" w:sz="6" w:space="0" w:color="auto"/>
              <w:left w:val="single" w:sz="6" w:space="0" w:color="auto"/>
              <w:bottom w:val="single" w:sz="12" w:space="0" w:color="auto"/>
              <w:right w:val="single" w:sz="12" w:space="0" w:color="auto"/>
            </w:tcBorders>
          </w:tcPr>
          <w:p w:rsidR="008B53DD" w:rsidRPr="008D00AB" w:rsidRDefault="00E130E4">
            <w:pPr>
              <w:pStyle w:val="Style1"/>
              <w:tabs>
                <w:tab w:val="right" w:pos="9617"/>
              </w:tabs>
              <w:spacing w:before="60" w:after="60" w:line="240" w:lineRule="auto"/>
              <w:ind w:left="0" w:right="0"/>
              <w:jc w:val="center"/>
              <w:rPr>
                <w:rFonts w:ascii="Arial" w:hAnsi="Arial" w:cs="Arial"/>
                <w:b/>
                <w:sz w:val="22"/>
                <w:szCs w:val="22"/>
              </w:rPr>
            </w:pPr>
            <w:r>
              <w:rPr>
                <w:rFonts w:ascii="Arial" w:hAnsi="Arial" w:cs="Arial"/>
                <w:noProof/>
                <w:lang w:val="en-AU" w:eastAsia="zh-CN"/>
              </w:rPr>
              <mc:AlternateContent>
                <mc:Choice Requires="wps">
                  <w:drawing>
                    <wp:anchor distT="0" distB="0" distL="114300" distR="114300" simplePos="0" relativeHeight="251659776" behindDoc="0" locked="0" layoutInCell="1" allowOverlap="1">
                      <wp:simplePos x="0" y="0"/>
                      <wp:positionH relativeFrom="column">
                        <wp:posOffset>685165</wp:posOffset>
                      </wp:positionH>
                      <wp:positionV relativeFrom="paragraph">
                        <wp:posOffset>181610</wp:posOffset>
                      </wp:positionV>
                      <wp:extent cx="1143000" cy="748665"/>
                      <wp:effectExtent l="0" t="635" r="635" b="3175"/>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866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AA" w:rsidRPr="00771563" w:rsidRDefault="005D4751" w:rsidP="00216CAA">
                                  <w:pPr>
                                    <w:rPr>
                                      <w:rFonts w:ascii="Arial" w:hAnsi="Arial" w:cs="Arial"/>
                                      <w:sz w:val="18"/>
                                      <w:szCs w:val="18"/>
                                    </w:rPr>
                                  </w:pPr>
                                  <w:r>
                                    <w:rPr>
                                      <w:rFonts w:ascii="Arial" w:hAnsi="Arial" w:cs="Arial"/>
                                      <w:sz w:val="18"/>
                                      <w:szCs w:val="18"/>
                                    </w:rPr>
                                    <w:t>Step-by-</w:t>
                                  </w:r>
                                  <w:r w:rsidR="00216CAA">
                                    <w:rPr>
                                      <w:rFonts w:ascii="Arial" w:hAnsi="Arial" w:cs="Arial"/>
                                      <w:sz w:val="18"/>
                                      <w:szCs w:val="18"/>
                                    </w:rPr>
                                    <w:t xml:space="preserve">step recording of data </w:t>
                                  </w:r>
                                  <w:r w:rsidR="00E13341">
                                    <w:rPr>
                                      <w:rFonts w:ascii="Arial" w:hAnsi="Arial" w:cs="Arial"/>
                                      <w:sz w:val="18"/>
                                      <w:szCs w:val="18"/>
                                    </w:rPr>
                                    <w:t>guides student through complex calculations.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121" type="#_x0000_t202" style="position:absolute;left:0;text-align:left;margin-left:53.95pt;margin-top:14.3pt;width:90pt;height:5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" fillcolor="#9cf" stroked="f">
                      <v:textbox style="mso-fit-shape-to-text:t">
                        <w:txbxContent>
                          <w:p w:rsidR="00216CAA" w:rsidRPr="00771563" w:rsidRDefault="005D4751" w:rsidP="00216CAA">
                            <w:pPr>
                              <w:rPr>
                                <w:rFonts w:ascii="Arial" w:hAnsi="Arial" w:cs="Arial"/>
                                <w:sz w:val="18"/>
                                <w:szCs w:val="18"/>
                              </w:rPr>
                            </w:pPr>
                            <w:r>
                              <w:rPr>
                                <w:rFonts w:ascii="Arial" w:hAnsi="Arial" w:cs="Arial"/>
                                <w:sz w:val="18"/>
                                <w:szCs w:val="18"/>
                              </w:rPr>
                              <w:t>Step-by-</w:t>
                            </w:r>
                            <w:r w:rsidR="00216CAA">
                              <w:rPr>
                                <w:rFonts w:ascii="Arial" w:hAnsi="Arial" w:cs="Arial"/>
                                <w:sz w:val="18"/>
                                <w:szCs w:val="18"/>
                              </w:rPr>
                              <w:t xml:space="preserve">step recording of data </w:t>
                            </w:r>
                            <w:r w:rsidR="00E13341">
                              <w:rPr>
                                <w:rFonts w:ascii="Arial" w:hAnsi="Arial" w:cs="Arial"/>
                                <w:sz w:val="18"/>
                                <w:szCs w:val="18"/>
                              </w:rPr>
                              <w:t>guides student through complex calculations.</w:t>
                            </w:r>
                          </w:p>
                        </w:txbxContent>
                      </v:textbox>
                    </v:shape>
                  </w:pict>
                </mc:Fallback>
              </mc:AlternateContent>
            </w:r>
            <w:r w:rsidR="008B53DD" w:rsidRPr="008D00AB">
              <w:rPr>
                <w:rFonts w:ascii="Arial" w:hAnsi="Arial" w:cs="Arial"/>
                <w:b/>
                <w:sz w:val="22"/>
                <w:szCs w:val="22"/>
              </w:rPr>
              <w:t>3</w:t>
            </w:r>
          </w:p>
        </w:tc>
      </w:tr>
      <w:tr w:rsidR="008B53DD" w:rsidRPr="008D00AB" w:rsidTr="00853980">
        <w:trPr>
          <w:trHeight w:val="18"/>
        </w:trPr>
        <w:tc>
          <w:tcPr>
            <w:tcW w:w="4337" w:type="dxa"/>
            <w:tcBorders>
              <w:top w:val="single" w:sz="12"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r w:rsidRPr="008D00AB">
              <w:rPr>
                <w:rFonts w:ascii="Arial" w:hAnsi="Arial" w:cs="Arial"/>
                <w:sz w:val="22"/>
                <w:szCs w:val="22"/>
              </w:rPr>
              <w:t xml:space="preserve">Mass of food, </w:t>
            </w:r>
            <w:proofErr w:type="spellStart"/>
            <w:r w:rsidRPr="008D00AB">
              <w:rPr>
                <w:rFonts w:ascii="Arial" w:hAnsi="Arial" w:cs="Arial"/>
                <w:sz w:val="22"/>
                <w:szCs w:val="22"/>
              </w:rPr>
              <w:t>alfoil</w:t>
            </w:r>
            <w:proofErr w:type="spellEnd"/>
            <w:r w:rsidRPr="008D00AB">
              <w:rPr>
                <w:rFonts w:ascii="Arial" w:hAnsi="Arial" w:cs="Arial"/>
                <w:sz w:val="22"/>
                <w:szCs w:val="22"/>
              </w:rPr>
              <w:t xml:space="preserve"> &amp; mounted needle (initial) (g)</w:t>
            </w:r>
          </w:p>
        </w:tc>
        <w:tc>
          <w:tcPr>
            <w:tcW w:w="659" w:type="dxa"/>
            <w:tcBorders>
              <w:top w:val="single" w:sz="12"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12"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12"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12"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12"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12"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r>
      <w:tr w:rsidR="008B53DD" w:rsidRPr="008D00AB" w:rsidTr="00853980">
        <w:trPr>
          <w:trHeight w:val="18"/>
        </w:trPr>
        <w:tc>
          <w:tcPr>
            <w:tcW w:w="4337" w:type="dxa"/>
            <w:tcBorders>
              <w:top w:val="single" w:sz="6"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r w:rsidRPr="008D00AB">
              <w:rPr>
                <w:rFonts w:ascii="Arial" w:hAnsi="Arial" w:cs="Arial"/>
                <w:sz w:val="22"/>
                <w:szCs w:val="22"/>
              </w:rPr>
              <w:t xml:space="preserve">Mass of food, </w:t>
            </w:r>
            <w:proofErr w:type="spellStart"/>
            <w:r w:rsidRPr="008D00AB">
              <w:rPr>
                <w:rFonts w:ascii="Arial" w:hAnsi="Arial" w:cs="Arial"/>
                <w:sz w:val="22"/>
                <w:szCs w:val="22"/>
              </w:rPr>
              <w:t>alfoil</w:t>
            </w:r>
            <w:proofErr w:type="spellEnd"/>
            <w:r w:rsidRPr="008D00AB">
              <w:rPr>
                <w:rFonts w:ascii="Arial" w:hAnsi="Arial" w:cs="Arial"/>
                <w:sz w:val="22"/>
                <w:szCs w:val="22"/>
              </w:rPr>
              <w:t xml:space="preserve"> &amp; mounted needle (final) (g)</w:t>
            </w:r>
            <w:r w:rsidRPr="008D00AB">
              <w:rPr>
                <w:rFonts w:ascii="Arial" w:hAnsi="Arial" w:cs="Arial"/>
                <w:i/>
                <w:sz w:val="22"/>
                <w:szCs w:val="22"/>
              </w:rPr>
              <w:t xml:space="preserve"> </w:t>
            </w: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r>
      <w:tr w:rsidR="008B53DD" w:rsidRPr="008D00AB" w:rsidTr="00853980">
        <w:trPr>
          <w:trHeight w:val="18"/>
        </w:trPr>
        <w:tc>
          <w:tcPr>
            <w:tcW w:w="4337" w:type="dxa"/>
            <w:tcBorders>
              <w:top w:val="single" w:sz="6"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r w:rsidRPr="008D00AB">
              <w:rPr>
                <w:rFonts w:ascii="Arial" w:hAnsi="Arial" w:cs="Arial"/>
                <w:sz w:val="22"/>
                <w:szCs w:val="22"/>
              </w:rPr>
              <w:t>Mass of Food combusted (g)</w:t>
            </w: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r>
      <w:tr w:rsidR="008B53DD" w:rsidRPr="008D00AB" w:rsidTr="00853980">
        <w:trPr>
          <w:trHeight w:val="18"/>
        </w:trPr>
        <w:tc>
          <w:tcPr>
            <w:tcW w:w="4337" w:type="dxa"/>
            <w:tcBorders>
              <w:top w:val="single" w:sz="6" w:space="0" w:color="auto"/>
              <w:left w:val="single" w:sz="12"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r w:rsidRPr="008D00AB">
              <w:rPr>
                <w:rFonts w:ascii="Arial" w:hAnsi="Arial" w:cs="Arial"/>
                <w:sz w:val="22"/>
                <w:szCs w:val="22"/>
              </w:rPr>
              <w:t xml:space="preserve">Mass of water (g) </w:t>
            </w:r>
            <w:r w:rsidRPr="008D00AB">
              <w:rPr>
                <w:rFonts w:ascii="Arial" w:hAnsi="Arial" w:cs="Arial"/>
                <w:b/>
                <w:sz w:val="22"/>
                <w:szCs w:val="22"/>
              </w:rPr>
              <w:t>[m]</w:t>
            </w: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decimal" w:pos="459"/>
                <w:tab w:val="right" w:pos="9617"/>
              </w:tabs>
              <w:spacing w:before="80" w:after="80" w:line="240" w:lineRule="auto"/>
              <w:ind w:left="0" w:right="0"/>
              <w:jc w:val="center"/>
              <w:rPr>
                <w:rFonts w:ascii="Arial" w:hAnsi="Arial" w:cs="Arial"/>
                <w:b/>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decimal" w:pos="459"/>
                <w:tab w:val="right" w:pos="9617"/>
              </w:tabs>
              <w:spacing w:before="80" w:after="80" w:line="240" w:lineRule="auto"/>
              <w:ind w:left="0" w:right="0"/>
              <w:jc w:val="center"/>
              <w:rPr>
                <w:rFonts w:ascii="Arial" w:hAnsi="Arial" w:cs="Arial"/>
                <w:b/>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decimal" w:pos="459"/>
                <w:tab w:val="right" w:pos="9617"/>
              </w:tabs>
              <w:spacing w:before="80" w:after="80" w:line="240" w:lineRule="auto"/>
              <w:ind w:left="0" w:right="0"/>
              <w:jc w:val="center"/>
              <w:rPr>
                <w:rFonts w:ascii="Arial" w:hAnsi="Arial" w:cs="Arial"/>
                <w:b/>
                <w:sz w:val="22"/>
                <w:szCs w:val="22"/>
              </w:rPr>
            </w:pP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decimal" w:pos="459"/>
                <w:tab w:val="right" w:pos="9617"/>
              </w:tabs>
              <w:spacing w:before="80" w:after="80" w:line="240" w:lineRule="auto"/>
              <w:ind w:left="0" w:right="0"/>
              <w:jc w:val="center"/>
              <w:rPr>
                <w:rFonts w:ascii="Arial" w:hAnsi="Arial" w:cs="Arial"/>
                <w:b/>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decimal" w:pos="459"/>
                <w:tab w:val="right" w:pos="9617"/>
              </w:tabs>
              <w:spacing w:before="80" w:after="80" w:line="240" w:lineRule="auto"/>
              <w:ind w:left="0" w:right="0"/>
              <w:jc w:val="center"/>
              <w:rPr>
                <w:rFonts w:ascii="Arial" w:hAnsi="Arial" w:cs="Arial"/>
                <w:b/>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decimal" w:pos="459"/>
                <w:tab w:val="right" w:pos="9617"/>
              </w:tabs>
              <w:spacing w:before="80" w:after="80" w:line="240" w:lineRule="auto"/>
              <w:ind w:left="0" w:right="0"/>
              <w:jc w:val="center"/>
              <w:rPr>
                <w:rFonts w:ascii="Arial" w:hAnsi="Arial" w:cs="Arial"/>
                <w:b/>
                <w:sz w:val="22"/>
                <w:szCs w:val="22"/>
              </w:rPr>
            </w:pPr>
          </w:p>
        </w:tc>
      </w:tr>
      <w:tr w:rsidR="008B53DD" w:rsidRPr="008D00AB" w:rsidTr="00853980">
        <w:trPr>
          <w:trHeight w:val="18"/>
        </w:trPr>
        <w:tc>
          <w:tcPr>
            <w:tcW w:w="4337" w:type="dxa"/>
            <w:tcBorders>
              <w:top w:val="single" w:sz="6" w:space="0" w:color="auto"/>
              <w:left w:val="single" w:sz="12" w:space="0" w:color="auto"/>
              <w:bottom w:val="single" w:sz="6" w:space="0" w:color="auto"/>
              <w:right w:val="single" w:sz="12" w:space="0" w:color="auto"/>
            </w:tcBorders>
          </w:tcPr>
          <w:p w:rsidR="008B53DD" w:rsidRPr="007D2C86" w:rsidRDefault="008B53DD">
            <w:pPr>
              <w:pStyle w:val="Style1"/>
              <w:tabs>
                <w:tab w:val="right" w:pos="9617"/>
              </w:tabs>
              <w:spacing w:before="80" w:after="80" w:line="240" w:lineRule="auto"/>
              <w:ind w:left="0" w:right="0"/>
              <w:rPr>
                <w:rFonts w:ascii="Arial" w:hAnsi="Arial" w:cs="Arial"/>
                <w:sz w:val="22"/>
                <w:szCs w:val="22"/>
                <w:vertAlign w:val="subscript"/>
              </w:rPr>
            </w:pPr>
            <w:r w:rsidRPr="008D00AB">
              <w:rPr>
                <w:rFonts w:ascii="Arial" w:hAnsi="Arial" w:cs="Arial"/>
              </w:rPr>
              <w:t>Initial water temperature (</w:t>
            </w:r>
            <w:r w:rsidRPr="008D00AB">
              <w:rPr>
                <w:rFonts w:ascii="Arial" w:hAnsi="Arial" w:cs="Arial"/>
                <w:sz w:val="22"/>
                <w:szCs w:val="22"/>
              </w:rPr>
              <w:t>°C)</w:t>
            </w:r>
            <w:r w:rsidR="007D2C86">
              <w:rPr>
                <w:rFonts w:ascii="Arial" w:hAnsi="Arial" w:cs="Arial"/>
                <w:sz w:val="22"/>
                <w:szCs w:val="22"/>
              </w:rPr>
              <w:t xml:space="preserve"> </w:t>
            </w:r>
            <w:proofErr w:type="spellStart"/>
            <w:r w:rsidR="007D2C86">
              <w:rPr>
                <w:rFonts w:ascii="Arial" w:hAnsi="Arial" w:cs="Arial"/>
                <w:sz w:val="22"/>
                <w:szCs w:val="22"/>
              </w:rPr>
              <w:t>t</w:t>
            </w:r>
            <w:r w:rsidR="007D2C86">
              <w:rPr>
                <w:rFonts w:ascii="Arial" w:hAnsi="Arial" w:cs="Arial"/>
                <w:sz w:val="22"/>
                <w:szCs w:val="22"/>
                <w:vertAlign w:val="subscript"/>
              </w:rPr>
              <w:t>initial</w:t>
            </w:r>
            <w:proofErr w:type="spellEnd"/>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r>
      <w:tr w:rsidR="008B53DD" w:rsidRPr="008D00AB" w:rsidTr="00853980">
        <w:trPr>
          <w:trHeight w:val="18"/>
        </w:trPr>
        <w:tc>
          <w:tcPr>
            <w:tcW w:w="4337" w:type="dxa"/>
            <w:tcBorders>
              <w:top w:val="single" w:sz="6" w:space="0" w:color="auto"/>
              <w:left w:val="single" w:sz="12" w:space="0" w:color="auto"/>
              <w:bottom w:val="single" w:sz="6" w:space="0" w:color="auto"/>
              <w:right w:val="single" w:sz="12" w:space="0" w:color="auto"/>
            </w:tcBorders>
          </w:tcPr>
          <w:p w:rsidR="008B53DD" w:rsidRPr="007D2C86" w:rsidRDefault="008B53DD">
            <w:pPr>
              <w:pStyle w:val="Style1"/>
              <w:tabs>
                <w:tab w:val="right" w:pos="9617"/>
              </w:tabs>
              <w:spacing w:before="80" w:after="80" w:line="240" w:lineRule="auto"/>
              <w:ind w:left="0" w:right="0"/>
              <w:rPr>
                <w:rFonts w:ascii="Arial" w:hAnsi="Arial" w:cs="Arial"/>
                <w:sz w:val="22"/>
                <w:szCs w:val="22"/>
                <w:vertAlign w:val="subscript"/>
              </w:rPr>
            </w:pPr>
            <w:r w:rsidRPr="008D00AB">
              <w:rPr>
                <w:rFonts w:ascii="Arial" w:hAnsi="Arial" w:cs="Arial"/>
              </w:rPr>
              <w:t>Final water temperature (</w:t>
            </w:r>
            <w:r w:rsidRPr="008D00AB">
              <w:rPr>
                <w:rFonts w:ascii="Arial" w:hAnsi="Arial" w:cs="Arial"/>
                <w:sz w:val="22"/>
                <w:szCs w:val="22"/>
              </w:rPr>
              <w:t>°C)</w:t>
            </w:r>
            <w:r w:rsidR="007D2C86">
              <w:rPr>
                <w:rFonts w:ascii="Arial" w:hAnsi="Arial" w:cs="Arial"/>
                <w:sz w:val="22"/>
                <w:szCs w:val="22"/>
              </w:rPr>
              <w:t xml:space="preserve"> </w:t>
            </w:r>
            <w:proofErr w:type="spellStart"/>
            <w:r w:rsidR="007D2C86">
              <w:rPr>
                <w:rFonts w:ascii="Arial" w:hAnsi="Arial" w:cs="Arial"/>
                <w:sz w:val="22"/>
                <w:szCs w:val="22"/>
              </w:rPr>
              <w:t>t</w:t>
            </w:r>
            <w:r w:rsidR="007D2C86">
              <w:rPr>
                <w:rFonts w:ascii="Arial" w:hAnsi="Arial" w:cs="Arial"/>
                <w:sz w:val="22"/>
                <w:szCs w:val="22"/>
                <w:vertAlign w:val="subscript"/>
              </w:rPr>
              <w:t>final</w:t>
            </w:r>
            <w:proofErr w:type="spellEnd"/>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12"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6"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r>
      <w:tr w:rsidR="008B53DD" w:rsidRPr="008D00AB" w:rsidTr="00853980">
        <w:trPr>
          <w:trHeight w:val="18"/>
        </w:trPr>
        <w:tc>
          <w:tcPr>
            <w:tcW w:w="4337" w:type="dxa"/>
            <w:tcBorders>
              <w:top w:val="single" w:sz="6" w:space="0" w:color="auto"/>
              <w:left w:val="single" w:sz="12" w:space="0" w:color="auto"/>
              <w:bottom w:val="single" w:sz="12"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r w:rsidRPr="008D00AB">
              <w:rPr>
                <w:rFonts w:ascii="Arial" w:hAnsi="Arial" w:cs="Arial"/>
                <w:sz w:val="22"/>
                <w:szCs w:val="22"/>
              </w:rPr>
              <w:t xml:space="preserve">Temperature Change </w:t>
            </w:r>
            <w:r w:rsidRPr="008D00AB">
              <w:rPr>
                <w:rFonts w:ascii="Arial" w:hAnsi="Arial" w:cs="Arial"/>
              </w:rPr>
              <w:t>(</w:t>
            </w:r>
            <w:r w:rsidRPr="008D00AB">
              <w:rPr>
                <w:rFonts w:ascii="Arial" w:hAnsi="Arial" w:cs="Arial"/>
                <w:sz w:val="22"/>
                <w:szCs w:val="22"/>
              </w:rPr>
              <w:t xml:space="preserve">°C) </w:t>
            </w:r>
            <w:r w:rsidRPr="008D00AB">
              <w:rPr>
                <w:rFonts w:ascii="Arial" w:hAnsi="Arial" w:cs="Arial"/>
                <w:b/>
                <w:sz w:val="22"/>
                <w:szCs w:val="22"/>
              </w:rPr>
              <w:t>[</w:t>
            </w:r>
            <w:r w:rsidR="00623CA6">
              <w:rPr>
                <w:rFonts w:ascii="Arial" w:hAnsi="Arial" w:cs="Arial"/>
                <w:sz w:val="22"/>
                <w:szCs w:val="22"/>
              </w:rPr>
              <w:sym w:font="Wingdings 3" w:char="F072"/>
            </w:r>
            <w:r w:rsidRPr="008D00AB">
              <w:rPr>
                <w:rFonts w:ascii="Arial" w:hAnsi="Arial" w:cs="Arial"/>
                <w:b/>
                <w:sz w:val="22"/>
                <w:szCs w:val="22"/>
              </w:rPr>
              <w:t>T]</w:t>
            </w:r>
          </w:p>
        </w:tc>
        <w:tc>
          <w:tcPr>
            <w:tcW w:w="659" w:type="dxa"/>
            <w:tcBorders>
              <w:top w:val="single" w:sz="6" w:space="0" w:color="auto"/>
              <w:left w:val="single" w:sz="12" w:space="0" w:color="auto"/>
              <w:bottom w:val="single" w:sz="12"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12"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12"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12" w:space="0" w:color="auto"/>
              <w:bottom w:val="single" w:sz="12"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12" w:space="0" w:color="auto"/>
              <w:right w:val="single" w:sz="6"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c>
          <w:tcPr>
            <w:tcW w:w="659" w:type="dxa"/>
            <w:tcBorders>
              <w:top w:val="single" w:sz="6" w:space="0" w:color="auto"/>
              <w:left w:val="single" w:sz="6" w:space="0" w:color="auto"/>
              <w:bottom w:val="single" w:sz="12" w:space="0" w:color="auto"/>
              <w:right w:val="single" w:sz="12" w:space="0" w:color="auto"/>
            </w:tcBorders>
          </w:tcPr>
          <w:p w:rsidR="008B53DD" w:rsidRPr="008D00AB" w:rsidRDefault="008B53DD">
            <w:pPr>
              <w:pStyle w:val="Style1"/>
              <w:tabs>
                <w:tab w:val="right" w:pos="9617"/>
              </w:tabs>
              <w:spacing w:before="80" w:after="80" w:line="240" w:lineRule="auto"/>
              <w:ind w:left="0" w:right="0"/>
              <w:rPr>
                <w:rFonts w:ascii="Arial" w:hAnsi="Arial" w:cs="Arial"/>
                <w:sz w:val="22"/>
                <w:szCs w:val="22"/>
              </w:rPr>
            </w:pPr>
          </w:p>
        </w:tc>
      </w:tr>
    </w:tbl>
    <w:p w:rsidR="008B53DD" w:rsidRPr="008D00AB" w:rsidRDefault="008B53DD" w:rsidP="0084163C">
      <w:pPr>
        <w:pStyle w:val="Style1"/>
        <w:tabs>
          <w:tab w:val="right" w:pos="9617"/>
        </w:tabs>
        <w:spacing w:before="0" w:after="120" w:line="240" w:lineRule="auto"/>
        <w:ind w:left="0" w:right="0"/>
        <w:rPr>
          <w:rFonts w:ascii="Arial" w:hAnsi="Arial" w:cs="Arial"/>
          <w:b/>
          <w:sz w:val="22"/>
          <w:szCs w:val="22"/>
        </w:rPr>
      </w:pPr>
    </w:p>
    <w:p w:rsidR="008B53DD" w:rsidRPr="008D00AB" w:rsidRDefault="008B53DD" w:rsidP="0084163C">
      <w:pPr>
        <w:pStyle w:val="Style1"/>
        <w:tabs>
          <w:tab w:val="right" w:pos="9617"/>
        </w:tabs>
        <w:spacing w:before="0" w:after="120" w:line="240" w:lineRule="auto"/>
        <w:ind w:left="0" w:right="0"/>
        <w:rPr>
          <w:rFonts w:ascii="Arial" w:hAnsi="Arial" w:cs="Arial"/>
          <w:b/>
          <w:sz w:val="22"/>
          <w:szCs w:val="22"/>
        </w:rPr>
      </w:pPr>
      <w:r w:rsidRPr="008D00AB">
        <w:rPr>
          <w:rFonts w:ascii="Arial" w:hAnsi="Arial" w:cs="Arial"/>
          <w:b/>
          <w:sz w:val="22"/>
          <w:szCs w:val="22"/>
        </w:rPr>
        <w:t>Processing the Data</w:t>
      </w:r>
    </w:p>
    <w:p w:rsidR="008B53DD" w:rsidRPr="008D00AB" w:rsidRDefault="008B53DD" w:rsidP="0084163C">
      <w:pPr>
        <w:pStyle w:val="8"/>
        <w:spacing w:before="0" w:beforeAutospacing="0" w:after="80" w:afterAutospacing="0"/>
        <w:ind w:left="425" w:hanging="425"/>
        <w:rPr>
          <w:rFonts w:ascii="Arial" w:hAnsi="Arial" w:cs="Arial"/>
          <w:sz w:val="22"/>
          <w:szCs w:val="22"/>
        </w:rPr>
      </w:pPr>
      <w:r w:rsidRPr="008D00AB">
        <w:rPr>
          <w:rFonts w:ascii="Arial" w:hAnsi="Arial" w:cs="Arial"/>
          <w:sz w:val="22"/>
          <w:szCs w:val="22"/>
        </w:rPr>
        <w:t>1.</w:t>
      </w:r>
      <w:r w:rsidRPr="008D00AB">
        <w:rPr>
          <w:rFonts w:ascii="Arial" w:hAnsi="Arial" w:cs="Arial"/>
          <w:sz w:val="22"/>
          <w:szCs w:val="22"/>
        </w:rPr>
        <w:tab/>
        <w:t>Calculate the mass of the food sample combusted. See Table 2 values.</w:t>
      </w:r>
    </w:p>
    <w:p w:rsidR="008B53DD" w:rsidRPr="008D00AB" w:rsidRDefault="008B53DD" w:rsidP="0084163C">
      <w:pPr>
        <w:spacing w:after="80" w:line="240" w:lineRule="exact"/>
        <w:ind w:left="425" w:hanging="425"/>
        <w:rPr>
          <w:rFonts w:ascii="Arial" w:hAnsi="Arial" w:cs="Arial"/>
          <w:sz w:val="22"/>
          <w:szCs w:val="22"/>
        </w:rPr>
      </w:pPr>
      <w:r w:rsidRPr="008D00AB">
        <w:rPr>
          <w:rFonts w:ascii="Arial" w:hAnsi="Arial" w:cs="Arial"/>
          <w:sz w:val="22"/>
          <w:szCs w:val="22"/>
        </w:rPr>
        <w:t>2.</w:t>
      </w:r>
      <w:r w:rsidRPr="008D00AB">
        <w:rPr>
          <w:rFonts w:ascii="Arial" w:hAnsi="Arial" w:cs="Arial"/>
          <w:sz w:val="22"/>
          <w:szCs w:val="22"/>
        </w:rPr>
        <w:tab/>
        <w:t xml:space="preserve">Calculate change in water temperature </w:t>
      </w:r>
      <w:r w:rsidRPr="008D00AB">
        <w:rPr>
          <w:rFonts w:ascii="Arial" w:hAnsi="Arial" w:cs="Arial"/>
          <w:b/>
          <w:sz w:val="22"/>
          <w:szCs w:val="22"/>
        </w:rPr>
        <w:t>(</w:t>
      </w:r>
      <w:r w:rsidR="00623CA6">
        <w:rPr>
          <w:rFonts w:ascii="Arial" w:hAnsi="Arial" w:cs="Arial"/>
          <w:sz w:val="22"/>
          <w:szCs w:val="22"/>
        </w:rPr>
        <w:sym w:font="Wingdings 3" w:char="F072"/>
      </w:r>
      <w:r w:rsidRPr="008D00AB">
        <w:rPr>
          <w:rFonts w:ascii="Arial" w:hAnsi="Arial" w:cs="Arial"/>
          <w:b/>
          <w:sz w:val="22"/>
          <w:szCs w:val="22"/>
        </w:rPr>
        <w:t>T)</w:t>
      </w:r>
      <w:r w:rsidRPr="008D00AB">
        <w:rPr>
          <w:rFonts w:ascii="Arial" w:hAnsi="Arial" w:cs="Arial"/>
          <w:sz w:val="22"/>
          <w:szCs w:val="22"/>
        </w:rPr>
        <w:t xml:space="preserve"> for each sample, by subtracting the initial temperature from the final temperature (</w:t>
      </w:r>
      <w:r w:rsidR="00623CA6">
        <w:rPr>
          <w:rFonts w:ascii="Arial" w:hAnsi="Arial" w:cs="Arial"/>
          <w:sz w:val="22"/>
          <w:szCs w:val="22"/>
        </w:rPr>
        <w:sym w:font="Wingdings 3" w:char="F072"/>
      </w:r>
      <w:r w:rsidRPr="008D00AB">
        <w:rPr>
          <w:rFonts w:ascii="Arial" w:hAnsi="Arial" w:cs="Arial"/>
          <w:b/>
          <w:sz w:val="22"/>
          <w:szCs w:val="22"/>
        </w:rPr>
        <w:t>T</w:t>
      </w:r>
      <w:r w:rsidRPr="008D00AB">
        <w:rPr>
          <w:rFonts w:ascii="Arial" w:hAnsi="Arial" w:cs="Arial"/>
          <w:sz w:val="22"/>
          <w:szCs w:val="22"/>
        </w:rPr>
        <w:t xml:space="preserve"> = </w:t>
      </w:r>
      <w:proofErr w:type="spellStart"/>
      <w:r w:rsidRPr="008D00AB">
        <w:rPr>
          <w:rFonts w:ascii="Arial" w:hAnsi="Arial" w:cs="Arial"/>
          <w:sz w:val="22"/>
          <w:szCs w:val="22"/>
        </w:rPr>
        <w:t>t</w:t>
      </w:r>
      <w:r w:rsidRPr="008D00AB">
        <w:rPr>
          <w:rFonts w:ascii="Arial" w:hAnsi="Arial" w:cs="Arial"/>
          <w:sz w:val="22"/>
          <w:szCs w:val="22"/>
          <w:vertAlign w:val="subscript"/>
        </w:rPr>
        <w:t>final</w:t>
      </w:r>
      <w:proofErr w:type="spellEnd"/>
      <w:r w:rsidRPr="008D00AB">
        <w:rPr>
          <w:rFonts w:ascii="Arial" w:hAnsi="Arial" w:cs="Arial"/>
          <w:sz w:val="22"/>
          <w:szCs w:val="22"/>
        </w:rPr>
        <w:t xml:space="preserve"> – </w:t>
      </w:r>
      <w:proofErr w:type="spellStart"/>
      <w:r w:rsidRPr="008D00AB">
        <w:rPr>
          <w:rFonts w:ascii="Arial" w:hAnsi="Arial" w:cs="Arial"/>
          <w:sz w:val="22"/>
          <w:szCs w:val="22"/>
        </w:rPr>
        <w:t>t</w:t>
      </w:r>
      <w:r w:rsidRPr="008D00AB">
        <w:rPr>
          <w:rFonts w:ascii="Arial" w:hAnsi="Arial" w:cs="Arial"/>
          <w:sz w:val="22"/>
          <w:szCs w:val="22"/>
          <w:vertAlign w:val="subscript"/>
        </w:rPr>
        <w:t>initial</w:t>
      </w:r>
      <w:proofErr w:type="spellEnd"/>
      <w:r w:rsidRPr="008D00AB">
        <w:rPr>
          <w:rFonts w:ascii="Arial" w:hAnsi="Arial" w:cs="Arial"/>
          <w:sz w:val="22"/>
          <w:szCs w:val="22"/>
        </w:rPr>
        <w:t>).</w:t>
      </w:r>
    </w:p>
    <w:p w:rsidR="008B53DD" w:rsidRPr="008D00AB" w:rsidRDefault="008B53DD" w:rsidP="0084163C">
      <w:pPr>
        <w:pStyle w:val="1"/>
        <w:spacing w:before="0" w:beforeAutospacing="0" w:after="80" w:afterAutospacing="0" w:line="240" w:lineRule="exact"/>
        <w:ind w:left="425" w:hanging="425"/>
        <w:rPr>
          <w:rFonts w:ascii="Arial" w:hAnsi="Arial" w:cs="Arial"/>
          <w:sz w:val="22"/>
          <w:szCs w:val="22"/>
        </w:rPr>
      </w:pPr>
      <w:r w:rsidRPr="008D00AB">
        <w:rPr>
          <w:rFonts w:ascii="Arial" w:hAnsi="Arial" w:cs="Arial"/>
          <w:sz w:val="22"/>
          <w:szCs w:val="22"/>
        </w:rPr>
        <w:t>3.</w:t>
      </w:r>
      <w:r w:rsidRPr="008D00AB">
        <w:rPr>
          <w:rFonts w:ascii="Arial" w:hAnsi="Arial" w:cs="Arial"/>
          <w:sz w:val="22"/>
          <w:szCs w:val="22"/>
        </w:rPr>
        <w:tab/>
        <w:t>Use the formula below to convert your raw data into kJ / 100g of food combusted.</w:t>
      </w:r>
    </w:p>
    <w:p w:rsidR="00973446" w:rsidRDefault="008B53DD" w:rsidP="00973446">
      <w:pPr>
        <w:pStyle w:val="Style1"/>
        <w:tabs>
          <w:tab w:val="right" w:pos="9617"/>
        </w:tabs>
        <w:spacing w:before="120" w:after="120" w:line="240" w:lineRule="auto"/>
        <w:ind w:left="425" w:right="0"/>
        <w:rPr>
          <w:rFonts w:ascii="Arial" w:hAnsi="Arial" w:cs="Arial"/>
          <w:i/>
          <w:sz w:val="22"/>
          <w:szCs w:val="22"/>
        </w:rPr>
      </w:pPr>
      <w:r w:rsidRPr="008D00AB">
        <w:rPr>
          <w:rFonts w:ascii="Arial" w:hAnsi="Arial" w:cs="Arial"/>
          <w:sz w:val="22"/>
          <w:szCs w:val="22"/>
        </w:rPr>
        <w:t xml:space="preserve">Energy per 100 g  =   </w:t>
      </w:r>
      <m:oMath>
        <m:f>
          <m:fPr>
            <m:ctrlPr>
              <w:rPr>
                <w:rFonts w:ascii="Cambria Math" w:hAnsi="Symbol" w:cs="Arial"/>
              </w:rPr>
            </m:ctrlPr>
          </m:fPr>
          <m:num>
            <m:r>
              <m:rPr>
                <m:sty m:val="p"/>
              </m:rPr>
              <w:rPr>
                <w:rFonts w:ascii="Cambria Math" w:hAnsi="Symbol" w:cs="Arial"/>
              </w:rPr>
              <m:t>(</m:t>
            </m:r>
            <m:sSub>
              <m:sSubPr>
                <m:ctrlPr>
                  <w:rPr>
                    <w:rFonts w:ascii="Cambria Math" w:hAnsi="Symbol" w:cs="Arial"/>
                  </w:rPr>
                </m:ctrlPr>
              </m:sSubPr>
              <m:e>
                <m:r>
                  <m:rPr>
                    <m:sty m:val="p"/>
                  </m:rPr>
                  <w:rPr>
                    <w:rFonts w:ascii="Cambria Math" w:hAnsi="Symbol" w:cs="Arial"/>
                  </w:rPr>
                  <m:t>m</m:t>
                </m:r>
              </m:e>
              <m:sub>
                <m:r>
                  <m:rPr>
                    <m:sty m:val="p"/>
                  </m:rPr>
                  <w:rPr>
                    <w:rFonts w:ascii="Cambria Math" w:hAnsi="Symbol" w:cs="Arial"/>
                  </w:rPr>
                  <m:t>water</m:t>
                </m:r>
              </m:sub>
            </m:sSub>
            <m:r>
              <m:rPr>
                <m:sty m:val="p"/>
              </m:rPr>
              <w:rPr>
                <w:rFonts w:ascii="Cambria Math" w:hAnsi="Symbol" w:cs="Arial"/>
              </w:rPr>
              <m:t xml:space="preserve">   x   </m:t>
            </m:r>
            <m:r>
              <m:rPr>
                <m:sty m:val="p"/>
              </m:rPr>
              <w:rPr>
                <w:rFonts w:ascii="Cambria Math" w:hAnsi="Cambria Math" w:cs="Cambria Math"/>
              </w:rPr>
              <w:sym w:font="Cambria Math" w:char="F044"/>
            </m:r>
            <m:r>
              <m:rPr>
                <m:sty m:val="p"/>
              </m:rPr>
              <w:rPr>
                <w:rFonts w:ascii="Cambria Math" w:hAnsi="Cambria Math" w:cs="Cambria Math"/>
              </w:rPr>
              <w:sym w:font="Cambria Math" w:char="F044"/>
            </m:r>
            <m:r>
              <m:rPr>
                <m:sty m:val="p"/>
              </m:rPr>
              <w:rPr>
                <w:rFonts w:ascii="Cambria Math" w:hAnsi="Cambria Math" w:cs="Cambria Math"/>
              </w:rPr>
              <m:t>∆</m:t>
            </m:r>
            <m:r>
              <m:rPr>
                <m:sty m:val="p"/>
              </m:rPr>
              <w:rPr>
                <w:rFonts w:ascii="Cambria Math" w:hAnsi="Symbol" w:cs="Arial"/>
              </w:rPr>
              <m:t xml:space="preserve">T   x   </m:t>
            </m:r>
            <m:sSub>
              <m:sSubPr>
                <m:ctrlPr>
                  <w:rPr>
                    <w:rFonts w:ascii="Cambria Math" w:hAnsi="Symbol" w:cs="Arial"/>
                  </w:rPr>
                </m:ctrlPr>
              </m:sSubPr>
              <m:e>
                <m:r>
                  <m:rPr>
                    <m:sty m:val="p"/>
                  </m:rPr>
                  <w:rPr>
                    <w:rFonts w:ascii="Cambria Math" w:hAnsi="Symbol" w:cs="Arial"/>
                  </w:rPr>
                  <m:t>C</m:t>
                </m:r>
              </m:e>
              <m:sub>
                <m:r>
                  <m:rPr>
                    <m:sty m:val="p"/>
                  </m:rPr>
                  <w:rPr>
                    <w:rFonts w:ascii="Cambria Math" w:hAnsi="Symbol" w:cs="Arial"/>
                  </w:rPr>
                  <m:t>p</m:t>
                </m:r>
              </m:sub>
            </m:sSub>
            <m:r>
              <m:rPr>
                <m:sty m:val="p"/>
              </m:rPr>
              <w:rPr>
                <w:rFonts w:ascii="Cambria Math" w:hAnsi="Symbol" w:cs="Arial"/>
              </w:rPr>
              <m:t xml:space="preserve">  )</m:t>
            </m:r>
          </m:num>
          <m:den>
            <m:r>
              <m:rPr>
                <m:sty m:val="p"/>
              </m:rPr>
              <w:rPr>
                <w:rFonts w:ascii="Cambria Math" w:hAnsi="Symbol" w:cs="Arial"/>
              </w:rPr>
              <m:t xml:space="preserve">[mass of food sample combusted </m:t>
            </m:r>
            <m:d>
              <m:dPr>
                <m:ctrlPr>
                  <w:rPr>
                    <w:rFonts w:ascii="Cambria Math" w:hAnsi="Symbol" w:cs="Arial"/>
                  </w:rPr>
                </m:ctrlPr>
              </m:dPr>
              <m:e>
                <m:r>
                  <m:rPr>
                    <m:sty m:val="p"/>
                  </m:rPr>
                  <w:rPr>
                    <w:rFonts w:ascii="Cambria Math" w:hAnsi="Symbol" w:cs="Arial"/>
                  </w:rPr>
                  <m:t>g</m:t>
                </m:r>
              </m:e>
            </m:d>
            <m:r>
              <m:rPr>
                <m:sty m:val="p"/>
              </m:rPr>
              <w:rPr>
                <w:rFonts w:ascii="Cambria Math" w:hAnsi="Symbol" w:cs="Arial"/>
              </w:rPr>
              <m:t xml:space="preserve"> x 10] </m:t>
            </m:r>
          </m:den>
        </m:f>
      </m:oMath>
      <w:r w:rsidRPr="008D00AB">
        <w:rPr>
          <w:rFonts w:ascii="Arial" w:hAnsi="Arial" w:cs="Arial"/>
          <w:sz w:val="22"/>
          <w:szCs w:val="22"/>
        </w:rPr>
        <w:t xml:space="preserve">  =   </w:t>
      </w:r>
      <w:r w:rsidRPr="008D00AB">
        <w:rPr>
          <w:rFonts w:ascii="Arial" w:hAnsi="Arial" w:cs="Arial"/>
          <w:sz w:val="22"/>
          <w:szCs w:val="22"/>
          <w:u w:val="dotted"/>
        </w:rPr>
        <w:t xml:space="preserve">            </w:t>
      </w:r>
      <w:r w:rsidRPr="008D00AB">
        <w:rPr>
          <w:rFonts w:ascii="Arial" w:hAnsi="Arial" w:cs="Arial"/>
          <w:sz w:val="22"/>
          <w:szCs w:val="22"/>
        </w:rPr>
        <w:t xml:space="preserve"> </w:t>
      </w:r>
      <w:r w:rsidR="00973446">
        <w:rPr>
          <w:rFonts w:ascii="Arial" w:hAnsi="Arial" w:cs="Arial"/>
          <w:i/>
          <w:sz w:val="22"/>
          <w:szCs w:val="22"/>
        </w:rPr>
        <w:t>kJ per</w:t>
      </w:r>
    </w:p>
    <w:p w:rsidR="00973446" w:rsidRPr="00973446" w:rsidRDefault="008B53DD" w:rsidP="00973446">
      <w:pPr>
        <w:pStyle w:val="Style1"/>
        <w:tabs>
          <w:tab w:val="right" w:pos="9617"/>
        </w:tabs>
        <w:spacing w:before="120" w:after="120" w:line="240" w:lineRule="auto"/>
        <w:ind w:left="425" w:right="0"/>
        <w:rPr>
          <w:rFonts w:ascii="Arial" w:hAnsi="Arial" w:cs="Arial"/>
          <w:sz w:val="16"/>
          <w:szCs w:val="16"/>
        </w:rPr>
      </w:pPr>
      <w:r w:rsidRPr="008D00AB">
        <w:rPr>
          <w:rFonts w:ascii="Arial" w:hAnsi="Arial" w:cs="Arial"/>
          <w:i/>
          <w:sz w:val="22"/>
          <w:szCs w:val="22"/>
        </w:rPr>
        <w:t>100 g food combusted</w:t>
      </w:r>
      <w:r w:rsidR="006222EB">
        <w:rPr>
          <w:rFonts w:ascii="Arial" w:hAnsi="Arial" w:cs="Arial"/>
          <w:i/>
          <w:sz w:val="22"/>
          <w:szCs w:val="22"/>
        </w:rPr>
        <w:t xml:space="preserve"> </w:t>
      </w:r>
      <w:r w:rsidRPr="008D00AB">
        <w:rPr>
          <w:rFonts w:ascii="Arial" w:hAnsi="Arial" w:cs="Arial"/>
          <w:i/>
          <w:sz w:val="22"/>
          <w:szCs w:val="22"/>
        </w:rPr>
        <w:t>where:</w:t>
      </w:r>
      <w:r w:rsidRPr="008D00AB">
        <w:rPr>
          <w:rFonts w:ascii="Arial" w:hAnsi="Arial" w:cs="Arial"/>
          <w:sz w:val="22"/>
          <w:szCs w:val="22"/>
        </w:rPr>
        <w:br/>
      </w:r>
    </w:p>
    <w:p w:rsidR="008B53DD" w:rsidRPr="008D00AB" w:rsidRDefault="008B53DD" w:rsidP="00973446">
      <w:pPr>
        <w:pStyle w:val="Style1"/>
        <w:tabs>
          <w:tab w:val="right" w:pos="9617"/>
        </w:tabs>
        <w:spacing w:before="120" w:after="120" w:line="240" w:lineRule="auto"/>
        <w:ind w:left="425" w:right="0"/>
        <w:rPr>
          <w:rFonts w:ascii="Arial" w:hAnsi="Arial" w:cs="Arial"/>
          <w:sz w:val="22"/>
          <w:szCs w:val="22"/>
        </w:rPr>
      </w:pPr>
      <w:r w:rsidRPr="008D00AB">
        <w:rPr>
          <w:rFonts w:ascii="Arial" w:hAnsi="Arial" w:cs="Arial"/>
          <w:sz w:val="22"/>
          <w:szCs w:val="22"/>
        </w:rPr>
        <w:t>m = mass of the water heated (in g),</w:t>
      </w:r>
      <w:r w:rsidRPr="008D00AB">
        <w:rPr>
          <w:rFonts w:ascii="Arial" w:hAnsi="Arial" w:cs="Arial"/>
          <w:sz w:val="22"/>
          <w:szCs w:val="22"/>
        </w:rPr>
        <w:br/>
      </w:r>
      <w:r w:rsidR="00623CA6">
        <w:rPr>
          <w:rFonts w:ascii="Arial" w:hAnsi="Arial" w:cs="Arial"/>
          <w:sz w:val="22"/>
          <w:szCs w:val="22"/>
        </w:rPr>
        <w:sym w:font="Wingdings 3" w:char="F072"/>
      </w:r>
      <w:r w:rsidRPr="008D00AB">
        <w:rPr>
          <w:rFonts w:ascii="Arial" w:hAnsi="Arial" w:cs="Arial"/>
          <w:sz w:val="22"/>
          <w:szCs w:val="22"/>
        </w:rPr>
        <w:t>T = change in temperature (in °C),</w:t>
      </w:r>
      <w:r w:rsidRPr="008D00AB">
        <w:rPr>
          <w:rFonts w:ascii="Arial" w:hAnsi="Arial" w:cs="Arial"/>
          <w:sz w:val="22"/>
          <w:szCs w:val="22"/>
        </w:rPr>
        <w:br/>
      </w:r>
      <w:proofErr w:type="spellStart"/>
      <w:r w:rsidRPr="008D00AB">
        <w:rPr>
          <w:rFonts w:ascii="Arial" w:hAnsi="Arial" w:cs="Arial"/>
          <w:sz w:val="22"/>
          <w:szCs w:val="22"/>
        </w:rPr>
        <w:t>C</w:t>
      </w:r>
      <w:r w:rsidRPr="008D00AB">
        <w:rPr>
          <w:rFonts w:ascii="Arial" w:hAnsi="Arial" w:cs="Arial"/>
          <w:sz w:val="22"/>
          <w:szCs w:val="22"/>
          <w:vertAlign w:val="subscript"/>
        </w:rPr>
        <w:t>p</w:t>
      </w:r>
      <w:proofErr w:type="spellEnd"/>
      <w:r w:rsidRPr="008D00AB">
        <w:rPr>
          <w:rFonts w:ascii="Arial" w:hAnsi="Arial" w:cs="Arial"/>
          <w:sz w:val="22"/>
          <w:szCs w:val="22"/>
        </w:rPr>
        <w:t xml:space="preserve"> = specific heat capacity (4.185 J/</w:t>
      </w:r>
      <w:proofErr w:type="spellStart"/>
      <w:r w:rsidRPr="008D00AB">
        <w:rPr>
          <w:rFonts w:ascii="Arial" w:hAnsi="Arial" w:cs="Arial"/>
          <w:sz w:val="22"/>
          <w:szCs w:val="22"/>
        </w:rPr>
        <w:t>g°C</w:t>
      </w:r>
      <w:proofErr w:type="spellEnd"/>
      <w:r w:rsidRPr="008D00AB">
        <w:rPr>
          <w:rFonts w:ascii="Arial" w:hAnsi="Arial" w:cs="Arial"/>
          <w:sz w:val="22"/>
          <w:szCs w:val="22"/>
        </w:rPr>
        <w:t xml:space="preserve"> for water).</w:t>
      </w:r>
    </w:p>
    <w:p w:rsidR="008B53DD" w:rsidRPr="008D00AB" w:rsidRDefault="008B53DD" w:rsidP="0084163C">
      <w:pPr>
        <w:pStyle w:val="1"/>
        <w:spacing w:before="0" w:beforeAutospacing="0" w:after="120" w:afterAutospacing="0" w:line="240" w:lineRule="exact"/>
        <w:ind w:left="426" w:hanging="426"/>
        <w:rPr>
          <w:rFonts w:ascii="Arial" w:hAnsi="Arial" w:cs="Arial"/>
          <w:sz w:val="22"/>
          <w:szCs w:val="22"/>
        </w:rPr>
      </w:pPr>
      <w:r w:rsidRPr="008D00AB">
        <w:rPr>
          <w:rFonts w:ascii="Arial" w:hAnsi="Arial" w:cs="Arial"/>
          <w:sz w:val="22"/>
          <w:szCs w:val="22"/>
        </w:rPr>
        <w:t>4.</w:t>
      </w:r>
      <w:r w:rsidRPr="008D00AB">
        <w:rPr>
          <w:rFonts w:ascii="Arial" w:hAnsi="Arial" w:cs="Arial"/>
          <w:sz w:val="22"/>
          <w:szCs w:val="22"/>
        </w:rPr>
        <w:tab/>
        <w:t>Record your results below:</w:t>
      </w:r>
    </w:p>
    <w:p w:rsidR="008B53DD" w:rsidRPr="00973446" w:rsidRDefault="008B53DD" w:rsidP="00973446">
      <w:pPr>
        <w:rPr>
          <w:rFonts w:ascii="Arial" w:hAnsi="Arial" w:cs="Arial"/>
          <w:sz w:val="22"/>
          <w:szCs w:val="22"/>
        </w:rPr>
      </w:pPr>
      <w:r w:rsidRPr="008D00AB">
        <w:br w:type="page"/>
      </w:r>
      <w:r w:rsidRPr="00973446">
        <w:rPr>
          <w:rFonts w:ascii="Arial" w:hAnsi="Arial" w:cs="Arial"/>
          <w:sz w:val="22"/>
          <w:szCs w:val="22"/>
        </w:rPr>
        <w:lastRenderedPageBreak/>
        <w:t>Table 3:  Processed Data / Group</w:t>
      </w:r>
      <w:r w:rsidRPr="00973446">
        <w:rPr>
          <w:rFonts w:ascii="Arial" w:hAnsi="Arial" w:cs="Arial"/>
          <w:sz w:val="22"/>
          <w:szCs w:val="22"/>
        </w:rPr>
        <w:tab/>
        <w:t>Table 4:  Class data – Mean  / Group</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2057"/>
        <w:gridCol w:w="514"/>
        <w:gridCol w:w="1711"/>
        <w:gridCol w:w="1395"/>
        <w:gridCol w:w="1652"/>
      </w:tblGrid>
      <w:tr w:rsidR="008B53DD" w:rsidRPr="008D00AB" w:rsidTr="00853980">
        <w:trPr>
          <w:trHeight w:val="339"/>
        </w:trPr>
        <w:tc>
          <w:tcPr>
            <w:tcW w:w="3312" w:type="dxa"/>
            <w:gridSpan w:val="2"/>
            <w:tcBorders>
              <w:top w:val="nil"/>
              <w:left w:val="nil"/>
              <w:bottom w:val="single" w:sz="12" w:space="0" w:color="auto"/>
              <w:right w:val="nil"/>
            </w:tcBorders>
            <w:vAlign w:val="center"/>
          </w:tcPr>
          <w:p w:rsidR="008B53DD" w:rsidRPr="008D00AB" w:rsidRDefault="008B53DD" w:rsidP="00A33C25">
            <w:pPr>
              <w:pStyle w:val="Style1"/>
              <w:tabs>
                <w:tab w:val="right" w:pos="9617"/>
              </w:tabs>
              <w:spacing w:before="0" w:after="0" w:line="240" w:lineRule="auto"/>
              <w:ind w:left="0" w:right="0"/>
              <w:rPr>
                <w:rFonts w:ascii="Arial" w:hAnsi="Arial" w:cs="Arial"/>
                <w:sz w:val="22"/>
                <w:szCs w:val="22"/>
              </w:rPr>
            </w:pPr>
            <w:r w:rsidRPr="008D00AB">
              <w:rPr>
                <w:rFonts w:ascii="Arial" w:hAnsi="Arial" w:cs="Arial"/>
                <w:b/>
                <w:sz w:val="22"/>
                <w:szCs w:val="22"/>
              </w:rPr>
              <w:t>Food 1 : Popcorn</w:t>
            </w:r>
          </w:p>
        </w:tc>
        <w:tc>
          <w:tcPr>
            <w:tcW w:w="514" w:type="dxa"/>
            <w:tcBorders>
              <w:top w:val="nil"/>
              <w:left w:val="nil"/>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vMerge w:val="restart"/>
            <w:tcBorders>
              <w:top w:val="single" w:sz="12" w:space="0" w:color="auto"/>
              <w:bottom w:val="single" w:sz="12" w:space="0" w:color="auto"/>
            </w:tcBorders>
            <w:vAlign w:val="center"/>
          </w:tcPr>
          <w:p w:rsidR="008B53DD" w:rsidRPr="008D00AB" w:rsidRDefault="008B53DD" w:rsidP="00A33C25">
            <w:pPr>
              <w:spacing w:before="80" w:after="80"/>
              <w:jc w:val="center"/>
              <w:rPr>
                <w:rFonts w:ascii="Arial" w:hAnsi="Arial" w:cs="Arial"/>
                <w:b/>
                <w:sz w:val="22"/>
                <w:szCs w:val="22"/>
              </w:rPr>
            </w:pPr>
            <w:r w:rsidRPr="008D00AB">
              <w:rPr>
                <w:rFonts w:ascii="Arial" w:hAnsi="Arial" w:cs="Arial"/>
                <w:b/>
                <w:sz w:val="22"/>
                <w:szCs w:val="22"/>
              </w:rPr>
              <w:t>Student Group</w:t>
            </w:r>
          </w:p>
        </w:tc>
        <w:tc>
          <w:tcPr>
            <w:tcW w:w="3047" w:type="dxa"/>
            <w:gridSpan w:val="2"/>
            <w:tcBorders>
              <w:top w:val="single" w:sz="12" w:space="0" w:color="auto"/>
            </w:tcBorders>
            <w:vAlign w:val="center"/>
          </w:tcPr>
          <w:p w:rsidR="008B53DD" w:rsidRPr="008D00AB" w:rsidRDefault="008B53DD" w:rsidP="00A33C25">
            <w:pPr>
              <w:pStyle w:val="1"/>
              <w:spacing w:before="0" w:beforeAutospacing="0" w:after="120" w:afterAutospacing="0" w:line="240" w:lineRule="exact"/>
              <w:jc w:val="center"/>
              <w:rPr>
                <w:rFonts w:ascii="Arial" w:hAnsi="Arial" w:cs="Arial"/>
                <w:sz w:val="22"/>
                <w:szCs w:val="22"/>
              </w:rPr>
            </w:pPr>
            <w:r w:rsidRPr="008D00AB">
              <w:rPr>
                <w:rFonts w:ascii="Arial" w:hAnsi="Arial" w:cs="Arial"/>
                <w:b/>
                <w:sz w:val="22"/>
                <w:szCs w:val="22"/>
              </w:rPr>
              <w:t>Mean Energy100g (kJ)</w:t>
            </w:r>
          </w:p>
        </w:tc>
      </w:tr>
      <w:tr w:rsidR="008B53DD" w:rsidRPr="008D00AB" w:rsidTr="00853980">
        <w:trPr>
          <w:trHeight w:val="339"/>
        </w:trPr>
        <w:tc>
          <w:tcPr>
            <w:tcW w:w="1255" w:type="dxa"/>
            <w:vMerge w:val="restart"/>
            <w:tcBorders>
              <w:top w:val="single" w:sz="12" w:space="0" w:color="auto"/>
              <w:left w:val="single" w:sz="6" w:space="0" w:color="auto"/>
              <w:bottom w:val="single" w:sz="12" w:space="0" w:color="auto"/>
              <w:right w:val="single" w:sz="6" w:space="0" w:color="auto"/>
            </w:tcBorders>
            <w:vAlign w:val="center"/>
          </w:tcPr>
          <w:p w:rsidR="008B53DD" w:rsidRPr="008D00AB" w:rsidRDefault="008B53DD" w:rsidP="00A33C25">
            <w:pPr>
              <w:pStyle w:val="Style1"/>
              <w:spacing w:before="0" w:after="0" w:line="240" w:lineRule="auto"/>
              <w:ind w:left="0" w:right="33"/>
              <w:jc w:val="center"/>
              <w:rPr>
                <w:rFonts w:ascii="Arial" w:hAnsi="Arial" w:cs="Arial"/>
                <w:sz w:val="22"/>
                <w:szCs w:val="22"/>
              </w:rPr>
            </w:pPr>
            <w:r w:rsidRPr="008D00AB">
              <w:rPr>
                <w:rFonts w:ascii="Arial" w:hAnsi="Arial" w:cs="Arial"/>
                <w:b/>
                <w:sz w:val="22"/>
                <w:szCs w:val="22"/>
              </w:rPr>
              <w:t>Student Group</w:t>
            </w:r>
          </w:p>
        </w:tc>
        <w:tc>
          <w:tcPr>
            <w:tcW w:w="2057" w:type="dxa"/>
            <w:vMerge w:val="restart"/>
            <w:tcBorders>
              <w:top w:val="single" w:sz="12" w:space="0" w:color="auto"/>
              <w:left w:val="single" w:sz="6" w:space="0" w:color="auto"/>
              <w:bottom w:val="single" w:sz="12" w:space="0" w:color="auto"/>
              <w:right w:val="single" w:sz="6" w:space="0" w:color="auto"/>
            </w:tcBorders>
            <w:vAlign w:val="center"/>
          </w:tcPr>
          <w:p w:rsidR="008B53DD" w:rsidRPr="008D00AB" w:rsidRDefault="008B53DD" w:rsidP="00A33C25">
            <w:pPr>
              <w:pStyle w:val="Style1"/>
              <w:tabs>
                <w:tab w:val="right" w:pos="9617"/>
              </w:tabs>
              <w:spacing w:before="0" w:after="0" w:line="240" w:lineRule="auto"/>
              <w:ind w:left="0" w:right="33"/>
              <w:jc w:val="center"/>
              <w:rPr>
                <w:rFonts w:ascii="Arial" w:hAnsi="Arial" w:cs="Arial"/>
                <w:sz w:val="22"/>
                <w:szCs w:val="22"/>
              </w:rPr>
            </w:pPr>
            <w:r w:rsidRPr="008D00AB">
              <w:rPr>
                <w:rFonts w:ascii="Arial" w:hAnsi="Arial" w:cs="Arial"/>
                <w:b/>
                <w:sz w:val="22"/>
                <w:szCs w:val="22"/>
              </w:rPr>
              <w:t>Energy released</w:t>
            </w:r>
            <w:r w:rsidRPr="008D00AB">
              <w:rPr>
                <w:rFonts w:ascii="Arial" w:hAnsi="Arial" w:cs="Arial"/>
                <w:b/>
                <w:sz w:val="22"/>
                <w:szCs w:val="22"/>
              </w:rPr>
              <w:br/>
              <w:t>per 100g (kJ)</w:t>
            </w: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0" w:type="auto"/>
            <w:vMerge/>
            <w:tcBorders>
              <w:top w:val="single" w:sz="12" w:space="0" w:color="auto"/>
              <w:bottom w:val="single" w:sz="12" w:space="0" w:color="auto"/>
            </w:tcBorders>
            <w:vAlign w:val="center"/>
          </w:tcPr>
          <w:p w:rsidR="008B53DD" w:rsidRPr="008D00AB" w:rsidRDefault="008B53DD">
            <w:pPr>
              <w:rPr>
                <w:rFonts w:ascii="Arial" w:hAnsi="Arial" w:cs="Arial"/>
                <w:b/>
                <w:sz w:val="22"/>
                <w:szCs w:val="22"/>
              </w:rPr>
            </w:pPr>
          </w:p>
        </w:tc>
        <w:tc>
          <w:tcPr>
            <w:tcW w:w="1395" w:type="dxa"/>
            <w:tcBorders>
              <w:bottom w:val="single" w:sz="12" w:space="0" w:color="auto"/>
            </w:tcBorders>
          </w:tcPr>
          <w:p w:rsidR="008B53DD" w:rsidRPr="008D00AB" w:rsidRDefault="008B53DD" w:rsidP="00A33C25">
            <w:pPr>
              <w:pStyle w:val="1"/>
              <w:spacing w:before="60" w:beforeAutospacing="0" w:after="60" w:afterAutospacing="0" w:line="240" w:lineRule="exact"/>
              <w:jc w:val="center"/>
              <w:rPr>
                <w:rFonts w:ascii="Arial" w:hAnsi="Arial" w:cs="Arial"/>
                <w:b/>
                <w:sz w:val="20"/>
                <w:szCs w:val="20"/>
              </w:rPr>
            </w:pPr>
            <w:r w:rsidRPr="008D00AB">
              <w:rPr>
                <w:rFonts w:ascii="Arial" w:hAnsi="Arial" w:cs="Arial"/>
                <w:b/>
                <w:sz w:val="20"/>
                <w:szCs w:val="20"/>
              </w:rPr>
              <w:t>Popcorn</w:t>
            </w:r>
          </w:p>
        </w:tc>
        <w:tc>
          <w:tcPr>
            <w:tcW w:w="1652" w:type="dxa"/>
            <w:tcBorders>
              <w:bottom w:val="single" w:sz="12" w:space="0" w:color="auto"/>
            </w:tcBorders>
          </w:tcPr>
          <w:p w:rsidR="008B53DD" w:rsidRPr="008D00AB" w:rsidRDefault="008B53DD" w:rsidP="00A33C25">
            <w:pPr>
              <w:pStyle w:val="1"/>
              <w:spacing w:before="60" w:beforeAutospacing="0" w:after="60" w:afterAutospacing="0" w:line="240" w:lineRule="exact"/>
              <w:jc w:val="center"/>
              <w:rPr>
                <w:rFonts w:ascii="Arial" w:hAnsi="Arial" w:cs="Arial"/>
                <w:b/>
                <w:sz w:val="20"/>
                <w:szCs w:val="20"/>
              </w:rPr>
            </w:pPr>
            <w:proofErr w:type="spellStart"/>
            <w:r w:rsidRPr="008D00AB">
              <w:rPr>
                <w:rFonts w:ascii="Arial" w:hAnsi="Arial" w:cs="Arial"/>
                <w:b/>
                <w:sz w:val="20"/>
                <w:szCs w:val="20"/>
              </w:rPr>
              <w:t>Ch</w:t>
            </w:r>
            <w:proofErr w:type="spellEnd"/>
            <w:r w:rsidRPr="008D00AB">
              <w:rPr>
                <w:rFonts w:ascii="Arial" w:hAnsi="Arial" w:cs="Arial"/>
                <w:b/>
                <w:sz w:val="20"/>
                <w:szCs w:val="20"/>
              </w:rPr>
              <w:t xml:space="preserve"> / Bacon Balls</w:t>
            </w:r>
          </w:p>
        </w:tc>
      </w:tr>
      <w:tr w:rsidR="008B53DD" w:rsidRPr="008D00AB" w:rsidTr="00853980">
        <w:trPr>
          <w:trHeight w:val="135"/>
        </w:trPr>
        <w:tc>
          <w:tcPr>
            <w:tcW w:w="0" w:type="auto"/>
            <w:vMerge/>
            <w:tcBorders>
              <w:top w:val="single" w:sz="12" w:space="0" w:color="auto"/>
              <w:left w:val="single" w:sz="6" w:space="0" w:color="auto"/>
              <w:bottom w:val="single" w:sz="12" w:space="0" w:color="auto"/>
              <w:right w:val="single" w:sz="6" w:space="0" w:color="auto"/>
            </w:tcBorders>
            <w:vAlign w:val="center"/>
          </w:tcPr>
          <w:p w:rsidR="008B53DD" w:rsidRPr="008D00AB" w:rsidRDefault="008B53DD">
            <w:pPr>
              <w:rPr>
                <w:rFonts w:ascii="Arial" w:hAnsi="Arial" w:cs="Arial"/>
                <w:sz w:val="22"/>
                <w:szCs w:val="22"/>
              </w:rPr>
            </w:pPr>
          </w:p>
        </w:tc>
        <w:tc>
          <w:tcPr>
            <w:tcW w:w="0" w:type="auto"/>
            <w:vMerge/>
            <w:tcBorders>
              <w:top w:val="single" w:sz="12" w:space="0" w:color="auto"/>
              <w:left w:val="single" w:sz="6" w:space="0" w:color="auto"/>
              <w:bottom w:val="single" w:sz="12" w:space="0" w:color="auto"/>
              <w:right w:val="single" w:sz="6" w:space="0" w:color="auto"/>
            </w:tcBorders>
            <w:vAlign w:val="center"/>
          </w:tcPr>
          <w:p w:rsidR="008B53DD" w:rsidRPr="008D00AB" w:rsidRDefault="008B53DD">
            <w:pPr>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Borders>
              <w:top w:val="single" w:sz="12" w:space="0" w:color="auto"/>
            </w:tcBorders>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w:t>
            </w:r>
          </w:p>
        </w:tc>
        <w:tc>
          <w:tcPr>
            <w:tcW w:w="1395" w:type="dxa"/>
            <w:tcBorders>
              <w:top w:val="single" w:sz="12"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Borders>
              <w:top w:val="single" w:sz="12"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12"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Trial 1</w:t>
            </w:r>
          </w:p>
        </w:tc>
        <w:tc>
          <w:tcPr>
            <w:tcW w:w="2057" w:type="dxa"/>
            <w:tcBorders>
              <w:top w:val="single" w:sz="12"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2</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Trial 2</w:t>
            </w:r>
          </w:p>
        </w:tc>
        <w:tc>
          <w:tcPr>
            <w:tcW w:w="2057"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3</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Trial 3</w:t>
            </w:r>
          </w:p>
        </w:tc>
        <w:tc>
          <w:tcPr>
            <w:tcW w:w="2057"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4</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6" w:space="0" w:color="auto"/>
              <w:left w:val="single" w:sz="6" w:space="0" w:color="auto"/>
              <w:bottom w:val="single" w:sz="12"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Total</w:t>
            </w:r>
          </w:p>
        </w:tc>
        <w:tc>
          <w:tcPr>
            <w:tcW w:w="2057" w:type="dxa"/>
            <w:tcBorders>
              <w:top w:val="single" w:sz="6" w:space="0" w:color="auto"/>
              <w:left w:val="single" w:sz="6" w:space="0" w:color="auto"/>
              <w:bottom w:val="single" w:sz="12"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5</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12" w:space="0" w:color="auto"/>
              <w:left w:val="single" w:sz="6" w:space="0" w:color="auto"/>
              <w:bottom w:val="single" w:sz="12"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b/>
                <w:sz w:val="22"/>
                <w:szCs w:val="22"/>
              </w:rPr>
            </w:pPr>
            <w:r w:rsidRPr="008D00AB">
              <w:rPr>
                <w:rFonts w:ascii="Arial" w:hAnsi="Arial" w:cs="Arial"/>
                <w:b/>
                <w:sz w:val="22"/>
                <w:szCs w:val="22"/>
              </w:rPr>
              <w:t>Mean</w:t>
            </w:r>
          </w:p>
        </w:tc>
        <w:tc>
          <w:tcPr>
            <w:tcW w:w="2057" w:type="dxa"/>
            <w:tcBorders>
              <w:top w:val="single" w:sz="12" w:space="0" w:color="auto"/>
              <w:left w:val="single" w:sz="6" w:space="0" w:color="auto"/>
              <w:bottom w:val="single" w:sz="12"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b/>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6</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12" w:space="0" w:color="auto"/>
              <w:left w:val="nil"/>
              <w:bottom w:val="nil"/>
              <w:right w:val="nil"/>
            </w:tcBorders>
          </w:tcPr>
          <w:p w:rsidR="008B53DD" w:rsidRPr="008D00AB" w:rsidRDefault="008B53DD" w:rsidP="00A33C25">
            <w:pPr>
              <w:pStyle w:val="Style1"/>
              <w:spacing w:before="60" w:after="60" w:line="240" w:lineRule="auto"/>
              <w:ind w:left="0" w:right="33"/>
              <w:rPr>
                <w:rFonts w:ascii="Arial" w:hAnsi="Arial" w:cs="Arial"/>
                <w:b/>
                <w:sz w:val="22"/>
                <w:szCs w:val="22"/>
              </w:rPr>
            </w:pPr>
          </w:p>
        </w:tc>
        <w:tc>
          <w:tcPr>
            <w:tcW w:w="2057" w:type="dxa"/>
            <w:tcBorders>
              <w:top w:val="single" w:sz="12" w:space="0" w:color="auto"/>
              <w:left w:val="nil"/>
              <w:bottom w:val="nil"/>
              <w:right w:val="nil"/>
            </w:tcBorders>
          </w:tcPr>
          <w:p w:rsidR="008B53DD" w:rsidRPr="008D00AB" w:rsidRDefault="008B53DD" w:rsidP="00A33C25">
            <w:pPr>
              <w:pStyle w:val="Style1"/>
              <w:spacing w:before="60" w:after="60" w:line="240" w:lineRule="auto"/>
              <w:ind w:left="0" w:right="33"/>
              <w:rPr>
                <w:rFonts w:ascii="Arial" w:hAnsi="Arial" w:cs="Arial"/>
                <w:b/>
                <w:sz w:val="22"/>
                <w:szCs w:val="22"/>
              </w:rPr>
            </w:pPr>
          </w:p>
        </w:tc>
        <w:tc>
          <w:tcPr>
            <w:tcW w:w="514" w:type="dxa"/>
            <w:tcBorders>
              <w:top w:val="nil"/>
              <w:left w:val="nil"/>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7</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25"/>
        </w:trPr>
        <w:tc>
          <w:tcPr>
            <w:tcW w:w="3312" w:type="dxa"/>
            <w:gridSpan w:val="2"/>
            <w:tcBorders>
              <w:top w:val="nil"/>
              <w:left w:val="nil"/>
              <w:bottom w:val="nil"/>
              <w:right w:val="nil"/>
            </w:tcBorders>
            <w:vAlign w:val="center"/>
          </w:tcPr>
          <w:p w:rsidR="008B53DD" w:rsidRPr="008D00AB" w:rsidRDefault="008B53DD" w:rsidP="00A33C25">
            <w:pPr>
              <w:pStyle w:val="Style1"/>
              <w:tabs>
                <w:tab w:val="right" w:pos="9617"/>
              </w:tabs>
              <w:spacing w:before="0" w:after="0" w:line="240" w:lineRule="auto"/>
              <w:ind w:left="0" w:right="0"/>
              <w:rPr>
                <w:rFonts w:ascii="Arial" w:hAnsi="Arial" w:cs="Arial"/>
                <w:sz w:val="22"/>
                <w:szCs w:val="22"/>
              </w:rPr>
            </w:pPr>
          </w:p>
        </w:tc>
        <w:tc>
          <w:tcPr>
            <w:tcW w:w="514" w:type="dxa"/>
            <w:tcBorders>
              <w:top w:val="nil"/>
              <w:left w:val="nil"/>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8</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39"/>
        </w:trPr>
        <w:tc>
          <w:tcPr>
            <w:tcW w:w="3312" w:type="dxa"/>
            <w:gridSpan w:val="2"/>
            <w:tcBorders>
              <w:top w:val="nil"/>
              <w:left w:val="nil"/>
              <w:bottom w:val="nil"/>
              <w:right w:val="nil"/>
            </w:tcBorders>
            <w:vAlign w:val="center"/>
          </w:tcPr>
          <w:p w:rsidR="008B53DD" w:rsidRPr="008D00AB" w:rsidRDefault="008B53DD" w:rsidP="00A33C25">
            <w:pPr>
              <w:pStyle w:val="Style1"/>
              <w:tabs>
                <w:tab w:val="right" w:pos="9617"/>
              </w:tabs>
              <w:spacing w:before="0" w:after="0" w:line="240" w:lineRule="auto"/>
              <w:ind w:left="0" w:right="0"/>
              <w:rPr>
                <w:rFonts w:ascii="Arial" w:hAnsi="Arial" w:cs="Arial"/>
                <w:b/>
                <w:sz w:val="22"/>
                <w:szCs w:val="22"/>
              </w:rPr>
            </w:pPr>
          </w:p>
        </w:tc>
        <w:tc>
          <w:tcPr>
            <w:tcW w:w="514" w:type="dxa"/>
            <w:tcBorders>
              <w:top w:val="nil"/>
              <w:left w:val="nil"/>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9</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39"/>
        </w:trPr>
        <w:tc>
          <w:tcPr>
            <w:tcW w:w="3312" w:type="dxa"/>
            <w:gridSpan w:val="2"/>
            <w:tcBorders>
              <w:top w:val="nil"/>
              <w:left w:val="nil"/>
              <w:bottom w:val="single" w:sz="12" w:space="0" w:color="auto"/>
              <w:right w:val="nil"/>
            </w:tcBorders>
            <w:vAlign w:val="center"/>
          </w:tcPr>
          <w:p w:rsidR="008B53DD" w:rsidRPr="008D00AB" w:rsidRDefault="008B53DD" w:rsidP="00A33C25">
            <w:pPr>
              <w:pStyle w:val="Style1"/>
              <w:tabs>
                <w:tab w:val="right" w:pos="9617"/>
              </w:tabs>
              <w:spacing w:before="0" w:after="0" w:line="240" w:lineRule="auto"/>
              <w:ind w:left="0" w:right="0"/>
              <w:rPr>
                <w:rFonts w:ascii="Arial" w:hAnsi="Arial" w:cs="Arial"/>
                <w:b/>
                <w:sz w:val="22"/>
                <w:szCs w:val="22"/>
              </w:rPr>
            </w:pPr>
          </w:p>
        </w:tc>
        <w:tc>
          <w:tcPr>
            <w:tcW w:w="514" w:type="dxa"/>
            <w:tcBorders>
              <w:top w:val="nil"/>
              <w:left w:val="nil"/>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10</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466"/>
        </w:trPr>
        <w:tc>
          <w:tcPr>
            <w:tcW w:w="3312" w:type="dxa"/>
            <w:gridSpan w:val="2"/>
            <w:tcBorders>
              <w:top w:val="nil"/>
              <w:left w:val="nil"/>
              <w:bottom w:val="single" w:sz="12" w:space="0" w:color="auto"/>
              <w:right w:val="nil"/>
            </w:tcBorders>
            <w:vAlign w:val="center"/>
          </w:tcPr>
          <w:p w:rsidR="008B53DD" w:rsidRPr="008D00AB" w:rsidRDefault="007D2C86" w:rsidP="00A33C25">
            <w:pPr>
              <w:pStyle w:val="Style1"/>
              <w:tabs>
                <w:tab w:val="right" w:pos="9617"/>
              </w:tabs>
              <w:spacing w:before="0" w:after="0" w:line="240" w:lineRule="auto"/>
              <w:ind w:left="0" w:right="0"/>
              <w:rPr>
                <w:rFonts w:ascii="Arial" w:hAnsi="Arial" w:cs="Arial"/>
                <w:b/>
                <w:sz w:val="22"/>
                <w:szCs w:val="22"/>
              </w:rPr>
            </w:pPr>
            <w:r w:rsidRPr="008D00AB">
              <w:rPr>
                <w:rFonts w:ascii="Arial" w:hAnsi="Arial" w:cs="Arial"/>
                <w:b/>
                <w:sz w:val="22"/>
                <w:szCs w:val="22"/>
              </w:rPr>
              <w:t>Food 2 : Cheese and Bacon Balls</w:t>
            </w:r>
          </w:p>
        </w:tc>
        <w:tc>
          <w:tcPr>
            <w:tcW w:w="514" w:type="dxa"/>
            <w:tcBorders>
              <w:top w:val="nil"/>
              <w:left w:val="nil"/>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11</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39"/>
        </w:trPr>
        <w:tc>
          <w:tcPr>
            <w:tcW w:w="1255" w:type="dxa"/>
            <w:vMerge w:val="restart"/>
            <w:tcBorders>
              <w:top w:val="single" w:sz="12" w:space="0" w:color="auto"/>
              <w:left w:val="single" w:sz="6" w:space="0" w:color="auto"/>
              <w:bottom w:val="single" w:sz="12" w:space="0" w:color="auto"/>
              <w:right w:val="single" w:sz="6" w:space="0" w:color="auto"/>
            </w:tcBorders>
            <w:vAlign w:val="center"/>
          </w:tcPr>
          <w:p w:rsidR="008B53DD" w:rsidRPr="008D00AB" w:rsidRDefault="008B53DD" w:rsidP="00A33C25">
            <w:pPr>
              <w:pStyle w:val="Style1"/>
              <w:spacing w:before="0" w:after="0" w:line="240" w:lineRule="auto"/>
              <w:ind w:left="0" w:right="33"/>
              <w:jc w:val="center"/>
              <w:rPr>
                <w:rFonts w:ascii="Arial" w:hAnsi="Arial" w:cs="Arial"/>
                <w:sz w:val="22"/>
                <w:szCs w:val="22"/>
              </w:rPr>
            </w:pPr>
            <w:r w:rsidRPr="008D00AB">
              <w:rPr>
                <w:rFonts w:ascii="Arial" w:hAnsi="Arial" w:cs="Arial"/>
                <w:b/>
                <w:sz w:val="22"/>
                <w:szCs w:val="22"/>
              </w:rPr>
              <w:t>Student Group</w:t>
            </w:r>
          </w:p>
        </w:tc>
        <w:tc>
          <w:tcPr>
            <w:tcW w:w="2057" w:type="dxa"/>
            <w:vMerge w:val="restart"/>
            <w:tcBorders>
              <w:top w:val="single" w:sz="12" w:space="0" w:color="auto"/>
              <w:left w:val="single" w:sz="6" w:space="0" w:color="auto"/>
              <w:bottom w:val="single" w:sz="12" w:space="0" w:color="auto"/>
              <w:right w:val="single" w:sz="6" w:space="0" w:color="auto"/>
            </w:tcBorders>
            <w:vAlign w:val="center"/>
          </w:tcPr>
          <w:p w:rsidR="008B53DD" w:rsidRPr="008D00AB" w:rsidRDefault="008B53DD" w:rsidP="00A33C25">
            <w:pPr>
              <w:pStyle w:val="Style1"/>
              <w:tabs>
                <w:tab w:val="right" w:pos="9617"/>
              </w:tabs>
              <w:spacing w:before="0" w:after="0" w:line="240" w:lineRule="auto"/>
              <w:ind w:left="0" w:right="33"/>
              <w:jc w:val="center"/>
              <w:rPr>
                <w:rFonts w:ascii="Arial" w:hAnsi="Arial" w:cs="Arial"/>
                <w:sz w:val="22"/>
                <w:szCs w:val="22"/>
              </w:rPr>
            </w:pPr>
            <w:r w:rsidRPr="008D00AB">
              <w:rPr>
                <w:rFonts w:ascii="Arial" w:hAnsi="Arial" w:cs="Arial"/>
                <w:b/>
                <w:sz w:val="22"/>
                <w:szCs w:val="22"/>
              </w:rPr>
              <w:t>Energy released</w:t>
            </w:r>
            <w:r w:rsidRPr="008D00AB">
              <w:rPr>
                <w:rFonts w:ascii="Arial" w:hAnsi="Arial" w:cs="Arial"/>
                <w:b/>
                <w:sz w:val="22"/>
                <w:szCs w:val="22"/>
              </w:rPr>
              <w:br/>
              <w:t>per 100g (kJ)</w:t>
            </w: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12</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135"/>
        </w:trPr>
        <w:tc>
          <w:tcPr>
            <w:tcW w:w="0" w:type="auto"/>
            <w:vMerge/>
            <w:tcBorders>
              <w:top w:val="single" w:sz="12" w:space="0" w:color="auto"/>
              <w:left w:val="single" w:sz="6" w:space="0" w:color="auto"/>
              <w:bottom w:val="single" w:sz="12" w:space="0" w:color="auto"/>
              <w:right w:val="single" w:sz="6" w:space="0" w:color="auto"/>
            </w:tcBorders>
            <w:vAlign w:val="center"/>
          </w:tcPr>
          <w:p w:rsidR="008B53DD" w:rsidRPr="008D00AB" w:rsidRDefault="008B53DD">
            <w:pPr>
              <w:rPr>
                <w:rFonts w:ascii="Arial" w:hAnsi="Arial" w:cs="Arial"/>
                <w:sz w:val="22"/>
                <w:szCs w:val="22"/>
              </w:rPr>
            </w:pPr>
          </w:p>
        </w:tc>
        <w:tc>
          <w:tcPr>
            <w:tcW w:w="0" w:type="auto"/>
            <w:vMerge/>
            <w:tcBorders>
              <w:top w:val="single" w:sz="12" w:space="0" w:color="auto"/>
              <w:left w:val="single" w:sz="6" w:space="0" w:color="auto"/>
              <w:bottom w:val="single" w:sz="12" w:space="0" w:color="auto"/>
              <w:right w:val="single" w:sz="6" w:space="0" w:color="auto"/>
            </w:tcBorders>
            <w:vAlign w:val="center"/>
          </w:tcPr>
          <w:p w:rsidR="008B53DD" w:rsidRPr="008D00AB" w:rsidRDefault="008B53DD">
            <w:pPr>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13</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12"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Trial 1</w:t>
            </w:r>
          </w:p>
        </w:tc>
        <w:tc>
          <w:tcPr>
            <w:tcW w:w="2057" w:type="dxa"/>
            <w:tcBorders>
              <w:top w:val="single" w:sz="12" w:space="0" w:color="auto"/>
              <w:left w:val="single" w:sz="6" w:space="0" w:color="auto"/>
              <w:bottom w:val="single" w:sz="6" w:space="0" w:color="auto"/>
              <w:right w:val="single" w:sz="6" w:space="0" w:color="auto"/>
            </w:tcBorders>
          </w:tcPr>
          <w:p w:rsidR="008B53DD" w:rsidRPr="008D00AB" w:rsidRDefault="008B53DD" w:rsidP="00A33C25">
            <w:pPr>
              <w:pStyle w:val="Style1"/>
              <w:tabs>
                <w:tab w:val="right" w:pos="9617"/>
              </w:tabs>
              <w:spacing w:before="60" w:after="60" w:line="240" w:lineRule="auto"/>
              <w:ind w:left="0" w:right="-92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14</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Trial 2</w:t>
            </w:r>
          </w:p>
        </w:tc>
        <w:tc>
          <w:tcPr>
            <w:tcW w:w="2057"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tabs>
                <w:tab w:val="right" w:pos="9617"/>
              </w:tabs>
              <w:spacing w:before="60" w:after="60" w:line="240" w:lineRule="auto"/>
              <w:ind w:left="0" w:right="-92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15</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Trial 3</w:t>
            </w:r>
          </w:p>
        </w:tc>
        <w:tc>
          <w:tcPr>
            <w:tcW w:w="2057" w:type="dxa"/>
            <w:tcBorders>
              <w:top w:val="single" w:sz="6" w:space="0" w:color="auto"/>
              <w:left w:val="single" w:sz="6" w:space="0" w:color="auto"/>
              <w:bottom w:val="single" w:sz="6" w:space="0" w:color="auto"/>
              <w:right w:val="single" w:sz="6" w:space="0" w:color="auto"/>
            </w:tcBorders>
          </w:tcPr>
          <w:p w:rsidR="008B53DD" w:rsidRPr="008D00AB" w:rsidRDefault="008B53DD" w:rsidP="00A33C25">
            <w:pPr>
              <w:pStyle w:val="Style1"/>
              <w:tabs>
                <w:tab w:val="right" w:pos="9617"/>
              </w:tabs>
              <w:spacing w:before="60" w:after="60" w:line="240" w:lineRule="auto"/>
              <w:ind w:left="0" w:right="-923"/>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16</w:t>
            </w:r>
          </w:p>
        </w:tc>
        <w:tc>
          <w:tcPr>
            <w:tcW w:w="1395"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6" w:space="0" w:color="auto"/>
              <w:left w:val="single" w:sz="6" w:space="0" w:color="auto"/>
              <w:bottom w:val="single" w:sz="12" w:space="0" w:color="auto"/>
              <w:right w:val="single" w:sz="6" w:space="0" w:color="auto"/>
            </w:tcBorders>
          </w:tcPr>
          <w:p w:rsidR="008B53DD" w:rsidRPr="008D00AB" w:rsidRDefault="008B53DD" w:rsidP="00A33C25">
            <w:pPr>
              <w:pStyle w:val="Style1"/>
              <w:spacing w:before="60" w:after="60" w:line="240" w:lineRule="auto"/>
              <w:ind w:left="0" w:right="33"/>
              <w:rPr>
                <w:rFonts w:ascii="Arial" w:hAnsi="Arial" w:cs="Arial"/>
                <w:sz w:val="22"/>
                <w:szCs w:val="22"/>
              </w:rPr>
            </w:pPr>
            <w:r w:rsidRPr="008D00AB">
              <w:rPr>
                <w:rFonts w:ascii="Arial" w:hAnsi="Arial" w:cs="Arial"/>
                <w:sz w:val="22"/>
                <w:szCs w:val="22"/>
              </w:rPr>
              <w:t>Total</w:t>
            </w:r>
          </w:p>
        </w:tc>
        <w:tc>
          <w:tcPr>
            <w:tcW w:w="2057" w:type="dxa"/>
            <w:tcBorders>
              <w:top w:val="single" w:sz="6" w:space="0" w:color="auto"/>
              <w:left w:val="single" w:sz="6" w:space="0" w:color="auto"/>
              <w:bottom w:val="single" w:sz="12" w:space="0" w:color="auto"/>
              <w:right w:val="single" w:sz="6"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514" w:type="dxa"/>
            <w:tcBorders>
              <w:top w:val="nil"/>
              <w:left w:val="single" w:sz="6"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Borders>
              <w:bottom w:val="single" w:sz="12" w:space="0" w:color="auto"/>
            </w:tcBorders>
          </w:tcPr>
          <w:p w:rsidR="008B53DD" w:rsidRPr="008D00AB" w:rsidRDefault="008B53DD" w:rsidP="00A33C25">
            <w:pPr>
              <w:spacing w:before="60" w:after="60"/>
              <w:jc w:val="center"/>
              <w:rPr>
                <w:rFonts w:ascii="Arial" w:hAnsi="Arial" w:cs="Arial"/>
                <w:color w:val="000000"/>
              </w:rPr>
            </w:pPr>
            <w:r w:rsidRPr="008D00AB">
              <w:rPr>
                <w:rFonts w:ascii="Arial" w:hAnsi="Arial" w:cs="Arial"/>
                <w:color w:val="000000"/>
              </w:rPr>
              <w:t>17</w:t>
            </w:r>
          </w:p>
        </w:tc>
        <w:tc>
          <w:tcPr>
            <w:tcW w:w="1395" w:type="dxa"/>
            <w:tcBorders>
              <w:bottom w:val="single" w:sz="12"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Borders>
              <w:bottom w:val="single" w:sz="12"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r w:rsidR="008B53DD" w:rsidRPr="008D00AB" w:rsidTr="00853980">
        <w:trPr>
          <w:trHeight w:val="353"/>
        </w:trPr>
        <w:tc>
          <w:tcPr>
            <w:tcW w:w="1255" w:type="dxa"/>
            <w:tcBorders>
              <w:top w:val="single" w:sz="12" w:space="0" w:color="auto"/>
              <w:left w:val="single" w:sz="8" w:space="0" w:color="auto"/>
              <w:bottom w:val="single" w:sz="12" w:space="0" w:color="auto"/>
              <w:right w:val="single" w:sz="8" w:space="0" w:color="auto"/>
            </w:tcBorders>
          </w:tcPr>
          <w:p w:rsidR="008B53DD" w:rsidRPr="008D00AB" w:rsidRDefault="008B53DD" w:rsidP="00A33C25">
            <w:pPr>
              <w:pStyle w:val="Style1"/>
              <w:spacing w:before="60" w:after="60" w:line="240" w:lineRule="auto"/>
              <w:ind w:left="0" w:right="33"/>
              <w:rPr>
                <w:rFonts w:ascii="Arial" w:hAnsi="Arial" w:cs="Arial"/>
                <w:b/>
                <w:sz w:val="22"/>
                <w:szCs w:val="22"/>
              </w:rPr>
            </w:pPr>
            <w:r w:rsidRPr="008D00AB">
              <w:rPr>
                <w:rFonts w:ascii="Arial" w:hAnsi="Arial" w:cs="Arial"/>
                <w:b/>
                <w:sz w:val="22"/>
                <w:szCs w:val="22"/>
              </w:rPr>
              <w:t>Mean</w:t>
            </w:r>
          </w:p>
        </w:tc>
        <w:tc>
          <w:tcPr>
            <w:tcW w:w="2057" w:type="dxa"/>
            <w:tcBorders>
              <w:top w:val="single" w:sz="12" w:space="0" w:color="auto"/>
              <w:left w:val="single" w:sz="8" w:space="0" w:color="auto"/>
              <w:bottom w:val="single" w:sz="12" w:space="0" w:color="auto"/>
              <w:right w:val="single" w:sz="8"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514" w:type="dxa"/>
            <w:tcBorders>
              <w:top w:val="nil"/>
              <w:left w:val="single" w:sz="8" w:space="0" w:color="auto"/>
              <w:bottom w:val="nil"/>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711" w:type="dxa"/>
            <w:tcBorders>
              <w:top w:val="single" w:sz="12" w:space="0" w:color="auto"/>
              <w:bottom w:val="single" w:sz="12" w:space="0" w:color="auto"/>
            </w:tcBorders>
            <w:vAlign w:val="center"/>
          </w:tcPr>
          <w:p w:rsidR="008B53DD" w:rsidRPr="008D00AB" w:rsidRDefault="008B53DD" w:rsidP="00A33C25">
            <w:pPr>
              <w:spacing w:before="60" w:after="60"/>
              <w:jc w:val="center"/>
              <w:rPr>
                <w:rFonts w:ascii="Arial" w:hAnsi="Arial" w:cs="Arial"/>
                <w:b/>
                <w:color w:val="000000"/>
              </w:rPr>
            </w:pPr>
            <w:r w:rsidRPr="008D00AB">
              <w:rPr>
                <w:rFonts w:ascii="Arial" w:hAnsi="Arial" w:cs="Arial"/>
                <w:b/>
                <w:color w:val="000000"/>
              </w:rPr>
              <w:t>Class Mean</w:t>
            </w:r>
          </w:p>
        </w:tc>
        <w:tc>
          <w:tcPr>
            <w:tcW w:w="1395" w:type="dxa"/>
            <w:tcBorders>
              <w:top w:val="single" w:sz="12" w:space="0" w:color="auto"/>
              <w:bottom w:val="single" w:sz="12"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c>
          <w:tcPr>
            <w:tcW w:w="1652" w:type="dxa"/>
            <w:tcBorders>
              <w:top w:val="single" w:sz="12" w:space="0" w:color="auto"/>
              <w:bottom w:val="single" w:sz="12" w:space="0" w:color="auto"/>
            </w:tcBorders>
          </w:tcPr>
          <w:p w:rsidR="008B53DD" w:rsidRPr="008D00AB" w:rsidRDefault="008B53DD" w:rsidP="00A33C25">
            <w:pPr>
              <w:pStyle w:val="1"/>
              <w:spacing w:before="0" w:beforeAutospacing="0" w:after="120" w:afterAutospacing="0" w:line="240" w:lineRule="exact"/>
              <w:rPr>
                <w:rFonts w:ascii="Arial" w:hAnsi="Arial" w:cs="Arial"/>
                <w:sz w:val="22"/>
                <w:szCs w:val="22"/>
              </w:rPr>
            </w:pPr>
          </w:p>
        </w:tc>
      </w:tr>
    </w:tbl>
    <w:p w:rsidR="008B53DD" w:rsidRPr="008D00AB" w:rsidRDefault="008B53DD" w:rsidP="0084163C">
      <w:pPr>
        <w:pStyle w:val="BodyTextIndent2"/>
        <w:spacing w:before="120"/>
        <w:ind w:left="425" w:hanging="425"/>
        <w:rPr>
          <w:rFonts w:ascii="Arial" w:hAnsi="Arial" w:cs="Arial"/>
          <w:b/>
          <w:bCs/>
          <w:sz w:val="24"/>
          <w:szCs w:val="24"/>
        </w:rPr>
      </w:pPr>
    </w:p>
    <w:p w:rsidR="008B53DD" w:rsidRPr="008D00AB" w:rsidRDefault="008B53DD" w:rsidP="009D4EB9">
      <w:pPr>
        <w:rPr>
          <w:rFonts w:ascii="Arial" w:hAnsi="Arial" w:cs="Arial"/>
          <w:b/>
          <w:sz w:val="22"/>
          <w:szCs w:val="22"/>
        </w:rPr>
      </w:pPr>
      <w:r w:rsidRPr="008D00AB">
        <w:rPr>
          <w:rFonts w:ascii="Arial" w:hAnsi="Arial" w:cs="Arial"/>
          <w:b/>
          <w:sz w:val="22"/>
          <w:szCs w:val="22"/>
        </w:rPr>
        <w:t>Part C (Summative Assessment – Individual work)</w:t>
      </w:r>
    </w:p>
    <w:p w:rsidR="008B53DD" w:rsidRPr="008D00AB" w:rsidRDefault="00B612BF" w:rsidP="0084163C">
      <w:pPr>
        <w:pStyle w:val="BodyTextIndent2"/>
        <w:spacing w:before="120"/>
        <w:ind w:left="425" w:hanging="425"/>
        <w:rPr>
          <w:rFonts w:ascii="Arial" w:hAnsi="Arial" w:cs="Arial"/>
          <w:bCs/>
          <w:sz w:val="24"/>
          <w:szCs w:val="24"/>
        </w:rPr>
      </w:pPr>
      <w:r>
        <w:rPr>
          <w:rFonts w:ascii="Arial" w:hAnsi="Arial" w:cs="Arial"/>
          <w:b/>
          <w:bCs/>
          <w:sz w:val="24"/>
          <w:szCs w:val="24"/>
        </w:rPr>
        <w:br w:type="page"/>
      </w:r>
      <w:r w:rsidR="008B53DD" w:rsidRPr="008D00AB">
        <w:rPr>
          <w:rFonts w:ascii="Arial" w:hAnsi="Arial" w:cs="Arial"/>
          <w:b/>
          <w:bCs/>
          <w:sz w:val="24"/>
          <w:szCs w:val="24"/>
        </w:rPr>
        <w:lastRenderedPageBreak/>
        <w:t>Submit practical write up in the following format</w:t>
      </w:r>
      <w:r w:rsidR="008B53DD" w:rsidRPr="008D00AB">
        <w:rPr>
          <w:rFonts w:ascii="Arial" w:hAnsi="Arial" w:cs="Arial"/>
          <w:bCs/>
          <w:sz w:val="24"/>
          <w:szCs w:val="24"/>
        </w:rPr>
        <w:t>:</w:t>
      </w:r>
    </w:p>
    <w:p w:rsidR="008B53DD" w:rsidRPr="008D00AB" w:rsidRDefault="00E130E4" w:rsidP="0084163C">
      <w:pPr>
        <w:pStyle w:val="BodyTextIndent2"/>
        <w:tabs>
          <w:tab w:val="left" w:pos="720"/>
        </w:tabs>
        <w:spacing w:after="60"/>
        <w:ind w:left="840" w:hanging="420"/>
        <w:rPr>
          <w:rFonts w:ascii="Arial" w:hAnsi="Arial" w:cs="Arial"/>
        </w:rPr>
      </w:pPr>
      <w:r>
        <w:rPr>
          <w:rFonts w:ascii="Arial" w:hAnsi="Arial" w:cs="Arial"/>
          <w:noProof/>
          <w:lang w:eastAsia="zh-CN"/>
        </w:rPr>
        <mc:AlternateContent>
          <mc:Choice Requires="wps">
            <w:drawing>
              <wp:anchor distT="0" distB="0" distL="114300" distR="114300" simplePos="0" relativeHeight="251660800" behindDoc="0" locked="0" layoutInCell="1" allowOverlap="1">
                <wp:simplePos x="0" y="0"/>
                <wp:positionH relativeFrom="column">
                  <wp:posOffset>5602605</wp:posOffset>
                </wp:positionH>
                <wp:positionV relativeFrom="paragraph">
                  <wp:posOffset>59055</wp:posOffset>
                </wp:positionV>
                <wp:extent cx="1143000" cy="1011555"/>
                <wp:effectExtent l="1905" t="1905"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1155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41" w:rsidRPr="00771563" w:rsidRDefault="00946DFC" w:rsidP="00E13341">
                            <w:pPr>
                              <w:rPr>
                                <w:rFonts w:ascii="Arial" w:hAnsi="Arial" w:cs="Arial"/>
                                <w:sz w:val="18"/>
                                <w:szCs w:val="18"/>
                              </w:rPr>
                            </w:pPr>
                            <w:r>
                              <w:rPr>
                                <w:rFonts w:ascii="Arial" w:hAnsi="Arial" w:cs="Arial"/>
                                <w:sz w:val="18"/>
                                <w:szCs w:val="18"/>
                              </w:rPr>
                              <w:t xml:space="preserve">Teacher signature enables verification </w:t>
                            </w:r>
                            <w:r w:rsidR="00187736">
                              <w:rPr>
                                <w:rFonts w:ascii="Arial" w:hAnsi="Arial" w:cs="Arial"/>
                                <w:sz w:val="18"/>
                                <w:szCs w:val="18"/>
                              </w:rPr>
                              <w:t xml:space="preserve">of accuracy of </w:t>
                            </w:r>
                            <w:r>
                              <w:rPr>
                                <w:rFonts w:ascii="Arial" w:hAnsi="Arial" w:cs="Arial"/>
                                <w:sz w:val="18"/>
                                <w:szCs w:val="18"/>
                              </w:rPr>
                              <w:t>data obtained by student</w:t>
                            </w:r>
                            <w:r w:rsidR="005D4751">
                              <w:rPr>
                                <w:rFonts w:ascii="Arial" w:hAnsi="Arial" w:cs="Arial"/>
                                <w:sz w:val="18"/>
                                <w:szCs w:val="18"/>
                              </w:rPr>
                              <w:t xml:space="preserve">. </w:t>
                            </w:r>
                            <w:r w:rsidR="005D4751" w:rsidRPr="005D4751">
                              <w:rPr>
                                <w:rFonts w:ascii="Arial" w:hAnsi="Arial" w:cs="Arial"/>
                                <w:b/>
                                <w:sz w:val="18"/>
                                <w:szCs w:val="18"/>
                              </w:rPr>
                              <w:t>(Investigation)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122" type="#_x0000_t202" style="position:absolute;left:0;text-align:left;margin-left:441.15pt;margin-top:4.65pt;width:90pt;height:7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" fillcolor="#9cf" stroked="f">
                <v:textbox style="mso-fit-shape-to-text:t">
                  <w:txbxContent>
                    <w:p w:rsidR="00E13341" w:rsidRPr="00771563" w:rsidRDefault="00946DFC" w:rsidP="00E13341">
                      <w:pPr>
                        <w:rPr>
                          <w:rFonts w:ascii="Arial" w:hAnsi="Arial" w:cs="Arial"/>
                          <w:sz w:val="18"/>
                          <w:szCs w:val="18"/>
                        </w:rPr>
                      </w:pPr>
                      <w:r>
                        <w:rPr>
                          <w:rFonts w:ascii="Arial" w:hAnsi="Arial" w:cs="Arial"/>
                          <w:sz w:val="18"/>
                          <w:szCs w:val="18"/>
                        </w:rPr>
                        <w:t xml:space="preserve">Teacher signature enables verification </w:t>
                      </w:r>
                      <w:r w:rsidR="00187736">
                        <w:rPr>
                          <w:rFonts w:ascii="Arial" w:hAnsi="Arial" w:cs="Arial"/>
                          <w:sz w:val="18"/>
                          <w:szCs w:val="18"/>
                        </w:rPr>
                        <w:t xml:space="preserve">of accuracy of </w:t>
                      </w:r>
                      <w:r>
                        <w:rPr>
                          <w:rFonts w:ascii="Arial" w:hAnsi="Arial" w:cs="Arial"/>
                          <w:sz w:val="18"/>
                          <w:szCs w:val="18"/>
                        </w:rPr>
                        <w:t>data obtained by student</w:t>
                      </w:r>
                      <w:r w:rsidR="005D4751">
                        <w:rPr>
                          <w:rFonts w:ascii="Arial" w:hAnsi="Arial" w:cs="Arial"/>
                          <w:sz w:val="18"/>
                          <w:szCs w:val="18"/>
                        </w:rPr>
                        <w:t xml:space="preserve">. </w:t>
                      </w:r>
                      <w:r w:rsidR="005D4751" w:rsidRPr="005D4751">
                        <w:rPr>
                          <w:rFonts w:ascii="Arial" w:hAnsi="Arial" w:cs="Arial"/>
                          <w:b/>
                          <w:sz w:val="18"/>
                          <w:szCs w:val="18"/>
                        </w:rPr>
                        <w:t>(Investigation)</w:t>
                      </w:r>
                    </w:p>
                  </w:txbxContent>
                </v:textbox>
              </v:shape>
            </w:pict>
          </mc:Fallback>
        </mc:AlternateContent>
      </w:r>
      <w:r w:rsidR="008B53DD" w:rsidRPr="008D00AB">
        <w:rPr>
          <w:rFonts w:ascii="Arial" w:hAnsi="Arial" w:cs="Arial"/>
        </w:rPr>
        <w:t>a.</w:t>
      </w:r>
      <w:r w:rsidR="008B53DD" w:rsidRPr="008D00AB">
        <w:rPr>
          <w:rFonts w:ascii="Arial" w:hAnsi="Arial" w:cs="Arial"/>
        </w:rPr>
        <w:tab/>
        <w:t xml:space="preserve">Investigation prediction </w:t>
      </w:r>
    </w:p>
    <w:p w:rsidR="008B53DD" w:rsidRPr="008D00AB" w:rsidRDefault="008B53DD" w:rsidP="0084163C">
      <w:pPr>
        <w:pStyle w:val="BodyTextIndent2"/>
        <w:tabs>
          <w:tab w:val="left" w:pos="720"/>
        </w:tabs>
        <w:spacing w:after="60"/>
        <w:ind w:left="840" w:hanging="420"/>
        <w:rPr>
          <w:rFonts w:ascii="Arial" w:hAnsi="Arial" w:cs="Arial"/>
        </w:rPr>
      </w:pPr>
      <w:r w:rsidRPr="008D00AB">
        <w:rPr>
          <w:rFonts w:ascii="Arial" w:hAnsi="Arial" w:cs="Arial"/>
        </w:rPr>
        <w:t>b.</w:t>
      </w:r>
      <w:r w:rsidRPr="008D00AB">
        <w:rPr>
          <w:rFonts w:ascii="Arial" w:hAnsi="Arial" w:cs="Arial"/>
        </w:rPr>
        <w:tab/>
        <w:t xml:space="preserve">Materials </w:t>
      </w:r>
      <w:r w:rsidR="001A32A5">
        <w:rPr>
          <w:rFonts w:ascii="Arial" w:hAnsi="Arial" w:cs="Arial"/>
        </w:rPr>
        <w:t>– attach the list provided</w:t>
      </w:r>
    </w:p>
    <w:p w:rsidR="008B53DD" w:rsidRPr="008D00AB" w:rsidRDefault="008B53DD" w:rsidP="0084163C">
      <w:pPr>
        <w:pStyle w:val="BodyTextIndent2"/>
        <w:tabs>
          <w:tab w:val="left" w:pos="720"/>
        </w:tabs>
        <w:spacing w:after="60"/>
        <w:ind w:left="840" w:hanging="420"/>
        <w:rPr>
          <w:rFonts w:ascii="Arial" w:hAnsi="Arial" w:cs="Arial"/>
        </w:rPr>
      </w:pPr>
      <w:r w:rsidRPr="008D00AB">
        <w:rPr>
          <w:rFonts w:ascii="Arial" w:hAnsi="Arial" w:cs="Arial"/>
        </w:rPr>
        <w:t>c.</w:t>
      </w:r>
      <w:r w:rsidRPr="008D00AB">
        <w:rPr>
          <w:rFonts w:ascii="Arial" w:hAnsi="Arial" w:cs="Arial"/>
        </w:rPr>
        <w:tab/>
        <w:t xml:space="preserve">Method </w:t>
      </w:r>
      <w:r w:rsidR="001A32A5">
        <w:rPr>
          <w:rFonts w:ascii="Arial" w:hAnsi="Arial" w:cs="Arial"/>
        </w:rPr>
        <w:t>– attach the method provided</w:t>
      </w:r>
    </w:p>
    <w:p w:rsidR="008B53DD" w:rsidRPr="008D00AB" w:rsidRDefault="008B53DD" w:rsidP="0084163C">
      <w:pPr>
        <w:pStyle w:val="BodyTextIndent2"/>
        <w:tabs>
          <w:tab w:val="left" w:pos="720"/>
        </w:tabs>
        <w:spacing w:after="60"/>
        <w:ind w:left="840" w:hanging="420"/>
        <w:rPr>
          <w:rFonts w:ascii="Arial" w:hAnsi="Arial" w:cs="Arial"/>
        </w:rPr>
      </w:pPr>
      <w:r w:rsidRPr="008D00AB">
        <w:rPr>
          <w:rFonts w:ascii="Arial" w:hAnsi="Arial" w:cs="Arial"/>
        </w:rPr>
        <w:t>d.</w:t>
      </w:r>
      <w:r w:rsidRPr="008D00AB">
        <w:rPr>
          <w:rFonts w:ascii="Arial" w:hAnsi="Arial" w:cs="Arial"/>
        </w:rPr>
        <w:tab/>
        <w:t>Submit tables of results using appropriate conventions (Raw data as an appendix – teacher signature required).</w:t>
      </w:r>
    </w:p>
    <w:p w:rsidR="008B53DD" w:rsidRPr="008D00AB" w:rsidRDefault="008B53DD" w:rsidP="0084163C">
      <w:pPr>
        <w:pStyle w:val="BodyTextIndent2"/>
        <w:tabs>
          <w:tab w:val="left" w:pos="720"/>
        </w:tabs>
        <w:ind w:left="840" w:hanging="420"/>
        <w:rPr>
          <w:rFonts w:ascii="Arial" w:hAnsi="Arial" w:cs="Arial"/>
        </w:rPr>
      </w:pPr>
      <w:r w:rsidRPr="008D00AB">
        <w:rPr>
          <w:rFonts w:ascii="Arial" w:hAnsi="Arial" w:cs="Arial"/>
        </w:rPr>
        <w:t>e.</w:t>
      </w:r>
      <w:r w:rsidRPr="008D00AB">
        <w:rPr>
          <w:rFonts w:ascii="Arial" w:hAnsi="Arial" w:cs="Arial"/>
        </w:rPr>
        <w:tab/>
        <w:t>Discussion of results including</w:t>
      </w:r>
      <w:r w:rsidR="004B23E9">
        <w:rPr>
          <w:rFonts w:ascii="Arial" w:hAnsi="Arial" w:cs="Arial"/>
        </w:rPr>
        <w:t>:</w:t>
      </w:r>
    </w:p>
    <w:p w:rsidR="008B53DD" w:rsidRPr="008D00AB" w:rsidRDefault="004B23E9" w:rsidP="008D00AB">
      <w:pPr>
        <w:pStyle w:val="BodyTextIndent2"/>
        <w:numPr>
          <w:ilvl w:val="0"/>
          <w:numId w:val="1"/>
        </w:numPr>
        <w:tabs>
          <w:tab w:val="clear" w:pos="5103"/>
          <w:tab w:val="left" w:pos="720"/>
        </w:tabs>
        <w:rPr>
          <w:rFonts w:ascii="Arial" w:hAnsi="Arial" w:cs="Arial"/>
        </w:rPr>
      </w:pPr>
      <w:r>
        <w:rPr>
          <w:rFonts w:ascii="Arial" w:hAnsi="Arial" w:cs="Arial"/>
        </w:rPr>
        <w:t>d</w:t>
      </w:r>
      <w:r w:rsidR="008B53DD" w:rsidRPr="008D00AB">
        <w:rPr>
          <w:rFonts w:ascii="Arial" w:hAnsi="Arial" w:cs="Arial"/>
        </w:rPr>
        <w:t>ata analysis</w:t>
      </w:r>
    </w:p>
    <w:p w:rsidR="008B53DD" w:rsidRPr="008D00AB" w:rsidRDefault="004B23E9" w:rsidP="008D00AB">
      <w:pPr>
        <w:pStyle w:val="BodyTextIndent2"/>
        <w:numPr>
          <w:ilvl w:val="0"/>
          <w:numId w:val="1"/>
        </w:numPr>
        <w:tabs>
          <w:tab w:val="clear" w:pos="5103"/>
          <w:tab w:val="left" w:pos="720"/>
        </w:tabs>
        <w:rPr>
          <w:rFonts w:ascii="Arial" w:hAnsi="Arial" w:cs="Arial"/>
        </w:rPr>
      </w:pPr>
      <w:r>
        <w:rPr>
          <w:rFonts w:ascii="Arial" w:hAnsi="Arial" w:cs="Arial"/>
        </w:rPr>
        <w:t>s</w:t>
      </w:r>
      <w:r w:rsidR="008B53DD" w:rsidRPr="008D00AB">
        <w:rPr>
          <w:rFonts w:ascii="Arial" w:hAnsi="Arial" w:cs="Arial"/>
        </w:rPr>
        <w:t>trengths and weaknesses</w:t>
      </w:r>
    </w:p>
    <w:p w:rsidR="008B53DD" w:rsidRPr="008D00AB" w:rsidRDefault="004B23E9" w:rsidP="008D00AB">
      <w:pPr>
        <w:pStyle w:val="BodyTextIndent2"/>
        <w:numPr>
          <w:ilvl w:val="0"/>
          <w:numId w:val="1"/>
        </w:numPr>
        <w:tabs>
          <w:tab w:val="clear" w:pos="5103"/>
          <w:tab w:val="left" w:pos="720"/>
        </w:tabs>
        <w:rPr>
          <w:rFonts w:ascii="Arial" w:hAnsi="Arial" w:cs="Arial"/>
        </w:rPr>
      </w:pPr>
      <w:r>
        <w:rPr>
          <w:rFonts w:ascii="Arial" w:hAnsi="Arial" w:cs="Arial"/>
        </w:rPr>
        <w:t>r</w:t>
      </w:r>
      <w:r w:rsidR="008B53DD" w:rsidRPr="008D00AB">
        <w:rPr>
          <w:rFonts w:ascii="Arial" w:hAnsi="Arial" w:cs="Arial"/>
        </w:rPr>
        <w:t>eliability of the practical, including identifying random and systematic errors</w:t>
      </w:r>
    </w:p>
    <w:p w:rsidR="008B53DD" w:rsidRPr="008D00AB" w:rsidRDefault="004B23E9" w:rsidP="008D00AB">
      <w:pPr>
        <w:pStyle w:val="BodyTextIndent2"/>
        <w:numPr>
          <w:ilvl w:val="0"/>
          <w:numId w:val="1"/>
        </w:numPr>
        <w:tabs>
          <w:tab w:val="clear" w:pos="5103"/>
          <w:tab w:val="left" w:pos="720"/>
        </w:tabs>
        <w:spacing w:after="60"/>
        <w:rPr>
          <w:rFonts w:ascii="Arial" w:hAnsi="Arial" w:cs="Arial"/>
        </w:rPr>
      </w:pPr>
      <w:r>
        <w:rPr>
          <w:rFonts w:ascii="Arial" w:hAnsi="Arial" w:cs="Arial"/>
        </w:rPr>
        <w:t>s</w:t>
      </w:r>
      <w:r w:rsidR="008B53DD" w:rsidRPr="008D00AB">
        <w:rPr>
          <w:rFonts w:ascii="Arial" w:hAnsi="Arial" w:cs="Arial"/>
        </w:rPr>
        <w:t>uggested improvements</w:t>
      </w:r>
    </w:p>
    <w:p w:rsidR="008B53DD" w:rsidRDefault="008B53DD" w:rsidP="00634842">
      <w:pPr>
        <w:pStyle w:val="BodyTextIndent2"/>
        <w:numPr>
          <w:ilvl w:val="0"/>
          <w:numId w:val="4"/>
        </w:numPr>
        <w:tabs>
          <w:tab w:val="left" w:pos="720"/>
        </w:tabs>
        <w:rPr>
          <w:rFonts w:ascii="Arial" w:hAnsi="Arial" w:cs="Arial"/>
        </w:rPr>
      </w:pPr>
      <w:r w:rsidRPr="008D00AB">
        <w:rPr>
          <w:rFonts w:ascii="Arial" w:hAnsi="Arial" w:cs="Arial"/>
        </w:rPr>
        <w:t>Draw a conclusion and formulate logical explanations regarding your results.</w:t>
      </w:r>
    </w:p>
    <w:p w:rsidR="003A65E1" w:rsidRDefault="003A65E1" w:rsidP="00634842">
      <w:pPr>
        <w:pStyle w:val="BodyTextIndent2"/>
        <w:numPr>
          <w:ilvl w:val="0"/>
          <w:numId w:val="4"/>
        </w:numPr>
        <w:tabs>
          <w:tab w:val="left" w:pos="720"/>
        </w:tabs>
        <w:rPr>
          <w:rFonts w:ascii="Arial" w:hAnsi="Arial" w:cs="Arial"/>
        </w:rPr>
      </w:pPr>
      <w:r>
        <w:rPr>
          <w:rFonts w:ascii="Arial" w:hAnsi="Arial" w:cs="Arial"/>
        </w:rPr>
        <w:t xml:space="preserve">Write a brief comment about how effectively your group worked together and </w:t>
      </w:r>
      <w:r w:rsidR="008370C7">
        <w:rPr>
          <w:rFonts w:ascii="Arial" w:hAnsi="Arial" w:cs="Arial"/>
        </w:rPr>
        <w:t>relevant aspects of safety.</w:t>
      </w:r>
    </w:p>
    <w:p w:rsidR="00022817" w:rsidRDefault="00022817" w:rsidP="00022817">
      <w:pPr>
        <w:pStyle w:val="BodyTextIndent2"/>
        <w:tabs>
          <w:tab w:val="left" w:pos="720"/>
        </w:tabs>
        <w:rPr>
          <w:rFonts w:ascii="Arial" w:hAnsi="Arial" w:cs="Arial"/>
        </w:rPr>
      </w:pPr>
    </w:p>
    <w:p w:rsidR="00022817" w:rsidRDefault="00E130E4" w:rsidP="00022817">
      <w:pPr>
        <w:pStyle w:val="BodyTextIndent2"/>
        <w:tabs>
          <w:tab w:val="left" w:pos="720"/>
        </w:tabs>
        <w:rPr>
          <w:rFonts w:ascii="Arial" w:hAnsi="Arial" w:cs="Arial"/>
        </w:rPr>
      </w:pPr>
      <w:r>
        <w:rPr>
          <w:rFonts w:ascii="Arial" w:hAnsi="Arial" w:cs="Arial"/>
          <w:noProof/>
          <w:lang w:eastAsia="zh-CN"/>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82550</wp:posOffset>
                </wp:positionV>
                <wp:extent cx="5486400" cy="1257300"/>
                <wp:effectExtent l="0" t="0" r="0" b="3175"/>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36" w:rsidRDefault="001A6A19" w:rsidP="00187736">
                            <w:pPr>
                              <w:rPr>
                                <w:rFonts w:ascii="Arial" w:hAnsi="Arial" w:cs="Arial"/>
                                <w:b/>
                                <w:sz w:val="18"/>
                                <w:szCs w:val="18"/>
                              </w:rPr>
                            </w:pPr>
                            <w:r>
                              <w:rPr>
                                <w:rFonts w:ascii="Arial" w:hAnsi="Arial" w:cs="Arial"/>
                                <w:b/>
                                <w:sz w:val="18"/>
                                <w:szCs w:val="18"/>
                              </w:rPr>
                              <w:t>Additional comments</w:t>
                            </w:r>
                          </w:p>
                          <w:p w:rsidR="001A6A19" w:rsidRDefault="00996B50" w:rsidP="00363489">
                            <w:pPr>
                              <w:numPr>
                                <w:ilvl w:val="0"/>
                                <w:numId w:val="11"/>
                              </w:numPr>
                              <w:tabs>
                                <w:tab w:val="clear" w:pos="720"/>
                                <w:tab w:val="num" w:pos="360"/>
                              </w:tabs>
                              <w:spacing w:before="60" w:after="60"/>
                              <w:ind w:left="357" w:hanging="357"/>
                              <w:rPr>
                                <w:rFonts w:ascii="Arial" w:hAnsi="Arial" w:cs="Arial"/>
                                <w:sz w:val="18"/>
                                <w:szCs w:val="18"/>
                              </w:rPr>
                            </w:pPr>
                            <w:r>
                              <w:rPr>
                                <w:rFonts w:ascii="Arial" w:hAnsi="Arial" w:cs="Arial"/>
                                <w:sz w:val="18"/>
                                <w:szCs w:val="18"/>
                              </w:rPr>
                              <w:t xml:space="preserve">Teacher observation during the implementation of the investigation, together with </w:t>
                            </w:r>
                            <w:r w:rsidR="004E314E">
                              <w:rPr>
                                <w:rFonts w:ascii="Arial" w:hAnsi="Arial" w:cs="Arial"/>
                                <w:sz w:val="18"/>
                                <w:szCs w:val="18"/>
                              </w:rPr>
                              <w:t xml:space="preserve">the student’s own review, enables assessment of </w:t>
                            </w:r>
                            <w:r w:rsidR="00E71B29">
                              <w:rPr>
                                <w:rFonts w:ascii="Arial" w:hAnsi="Arial" w:cs="Arial"/>
                                <w:sz w:val="18"/>
                                <w:szCs w:val="18"/>
                              </w:rPr>
                              <w:t>safety a</w:t>
                            </w:r>
                            <w:r w:rsidR="005D4751">
                              <w:rPr>
                                <w:rFonts w:ascii="Arial" w:hAnsi="Arial" w:cs="Arial"/>
                                <w:sz w:val="18"/>
                                <w:szCs w:val="18"/>
                              </w:rPr>
                              <w:t xml:space="preserve">nd manipulation of apparatus </w:t>
                            </w:r>
                            <w:r w:rsidR="005D4751" w:rsidRPr="005D4751">
                              <w:rPr>
                                <w:rFonts w:ascii="Arial" w:hAnsi="Arial" w:cs="Arial"/>
                                <w:b/>
                                <w:sz w:val="18"/>
                                <w:szCs w:val="18"/>
                              </w:rPr>
                              <w:t>(Investigation</w:t>
                            </w:r>
                            <w:r w:rsidR="00E71B29" w:rsidRPr="005D4751">
                              <w:rPr>
                                <w:rFonts w:ascii="Arial" w:hAnsi="Arial" w:cs="Arial"/>
                                <w:b/>
                                <w:sz w:val="18"/>
                                <w:szCs w:val="18"/>
                              </w:rPr>
                              <w:t>)</w:t>
                            </w:r>
                            <w:r w:rsidR="006620E5" w:rsidRPr="005D4751">
                              <w:rPr>
                                <w:rFonts w:ascii="Arial" w:hAnsi="Arial" w:cs="Arial"/>
                                <w:b/>
                                <w:sz w:val="18"/>
                                <w:szCs w:val="18"/>
                              </w:rPr>
                              <w:t xml:space="preserve"> </w:t>
                            </w:r>
                            <w:r w:rsidR="006620E5">
                              <w:rPr>
                                <w:rFonts w:ascii="Arial" w:hAnsi="Arial" w:cs="Arial"/>
                                <w:sz w:val="18"/>
                                <w:szCs w:val="18"/>
                              </w:rPr>
                              <w:t xml:space="preserve">and collaboration </w:t>
                            </w:r>
                            <w:r w:rsidR="006620E5" w:rsidRPr="005D4751">
                              <w:rPr>
                                <w:rFonts w:ascii="Arial" w:hAnsi="Arial" w:cs="Arial"/>
                                <w:b/>
                                <w:sz w:val="18"/>
                                <w:szCs w:val="18"/>
                              </w:rPr>
                              <w:t>(A</w:t>
                            </w:r>
                            <w:r w:rsidR="005D4751" w:rsidRPr="005D4751">
                              <w:rPr>
                                <w:rFonts w:ascii="Arial" w:hAnsi="Arial" w:cs="Arial"/>
                                <w:b/>
                                <w:sz w:val="18"/>
                                <w:szCs w:val="18"/>
                              </w:rPr>
                              <w:t>pplication</w:t>
                            </w:r>
                            <w:r w:rsidR="006620E5" w:rsidRPr="005D4751">
                              <w:rPr>
                                <w:rFonts w:ascii="Arial" w:hAnsi="Arial" w:cs="Arial"/>
                                <w:b/>
                                <w:sz w:val="18"/>
                                <w:szCs w:val="18"/>
                              </w:rPr>
                              <w:t>).</w:t>
                            </w:r>
                          </w:p>
                          <w:p w:rsidR="00E71B29" w:rsidRPr="00D06E78" w:rsidRDefault="00D06E78" w:rsidP="00363489">
                            <w:pPr>
                              <w:numPr>
                                <w:ilvl w:val="0"/>
                                <w:numId w:val="11"/>
                              </w:numPr>
                              <w:tabs>
                                <w:tab w:val="clear" w:pos="720"/>
                                <w:tab w:val="num" w:pos="360"/>
                              </w:tabs>
                              <w:spacing w:before="60" w:after="60"/>
                              <w:ind w:left="357" w:hanging="357"/>
                              <w:rPr>
                                <w:rFonts w:ascii="Arial" w:hAnsi="Arial" w:cs="Arial"/>
                                <w:sz w:val="18"/>
                                <w:szCs w:val="18"/>
                              </w:rPr>
                            </w:pPr>
                            <w:r>
                              <w:rPr>
                                <w:rFonts w:ascii="Arial" w:hAnsi="Arial" w:cs="Arial"/>
                                <w:sz w:val="18"/>
                                <w:szCs w:val="18"/>
                              </w:rPr>
                              <w:t>Evidence from this investigation</w:t>
                            </w:r>
                            <w:r w:rsidR="006620E5">
                              <w:rPr>
                                <w:rFonts w:ascii="Arial" w:hAnsi="Arial" w:cs="Arial"/>
                                <w:sz w:val="18"/>
                                <w:szCs w:val="18"/>
                              </w:rPr>
                              <w:t xml:space="preserve"> contributes to an overall ass</w:t>
                            </w:r>
                            <w:r>
                              <w:rPr>
                                <w:rFonts w:ascii="Arial" w:hAnsi="Arial" w:cs="Arial"/>
                                <w:sz w:val="18"/>
                                <w:szCs w:val="18"/>
                              </w:rPr>
                              <w:t xml:space="preserve">essment </w:t>
                            </w:r>
                            <w:r w:rsidR="009928E3">
                              <w:rPr>
                                <w:rFonts w:ascii="Arial" w:hAnsi="Arial" w:cs="Arial"/>
                                <w:sz w:val="18"/>
                                <w:szCs w:val="18"/>
                              </w:rPr>
                              <w:t xml:space="preserve">for the Investigations Folio </w:t>
                            </w:r>
                            <w:r>
                              <w:rPr>
                                <w:rFonts w:ascii="Arial" w:hAnsi="Arial" w:cs="Arial"/>
                                <w:sz w:val="18"/>
                                <w:szCs w:val="18"/>
                              </w:rPr>
                              <w:t>of a student’s u</w:t>
                            </w:r>
                            <w:r w:rsidRPr="00D06E78">
                              <w:rPr>
                                <w:rFonts w:ascii="Arial" w:hAnsi="Arial" w:cs="Arial"/>
                                <w:sz w:val="18"/>
                                <w:szCs w:val="18"/>
                              </w:rPr>
                              <w:t>se of appropriate nutrition terms and conventions</w:t>
                            </w:r>
                            <w:r w:rsidR="005D4751">
                              <w:rPr>
                                <w:rFonts w:ascii="Arial" w:hAnsi="Arial" w:cs="Arial"/>
                                <w:sz w:val="18"/>
                                <w:szCs w:val="18"/>
                              </w:rPr>
                              <w:t xml:space="preserve"> </w:t>
                            </w:r>
                            <w:r w:rsidR="005D4751" w:rsidRPr="005D4751">
                              <w:rPr>
                                <w:rFonts w:ascii="Arial" w:hAnsi="Arial" w:cs="Arial"/>
                                <w:b/>
                                <w:sz w:val="18"/>
                                <w:szCs w:val="18"/>
                              </w:rPr>
                              <w:t>(Application</w:t>
                            </w:r>
                            <w:r w:rsidR="00B33BF4" w:rsidRPr="005D4751">
                              <w:rPr>
                                <w:rFonts w:ascii="Arial" w:hAnsi="Arial" w:cs="Arial"/>
                                <w:b/>
                                <w:sz w:val="18"/>
                                <w:szCs w:val="18"/>
                              </w:rPr>
                              <w:t>)</w:t>
                            </w:r>
                            <w:r w:rsidR="00B15159">
                              <w:rPr>
                                <w:rFonts w:ascii="Arial" w:hAnsi="Arial" w:cs="Arial"/>
                                <w:sz w:val="18"/>
                                <w:szCs w:val="18"/>
                              </w:rPr>
                              <w:t xml:space="preserve"> </w:t>
                            </w:r>
                            <w:r w:rsidR="00B33BF4">
                              <w:rPr>
                                <w:rFonts w:ascii="Arial" w:hAnsi="Arial" w:cs="Arial"/>
                                <w:sz w:val="18"/>
                                <w:szCs w:val="18"/>
                              </w:rPr>
                              <w:t>and the c</w:t>
                            </w:r>
                            <w:r w:rsidR="00B15159" w:rsidRPr="00B15159">
                              <w:rPr>
                                <w:rFonts w:ascii="Arial" w:hAnsi="Arial" w:cs="Arial"/>
                                <w:sz w:val="18"/>
                                <w:szCs w:val="18"/>
                              </w:rPr>
                              <w:t>ommunication of knowledge and understanding of nutrition in different contexts, using different formats</w:t>
                            </w:r>
                            <w:r w:rsidR="005D4751">
                              <w:rPr>
                                <w:rFonts w:ascii="Arial" w:hAnsi="Arial" w:cs="Arial"/>
                                <w:sz w:val="18"/>
                                <w:szCs w:val="18"/>
                              </w:rPr>
                              <w:t xml:space="preserve"> </w:t>
                            </w:r>
                            <w:r w:rsidR="005D4751" w:rsidRPr="005D4751">
                              <w:rPr>
                                <w:rFonts w:ascii="Arial" w:hAnsi="Arial" w:cs="Arial"/>
                                <w:b/>
                                <w:sz w:val="18"/>
                                <w:szCs w:val="18"/>
                              </w:rPr>
                              <w:t>(Knowledge and Understanding</w:t>
                            </w:r>
                            <w:r w:rsidR="00B33BF4" w:rsidRPr="005D4751">
                              <w:rPr>
                                <w:rFonts w:ascii="Arial" w:hAnsi="Arial" w:cs="Arial"/>
                                <w:b/>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123" type="#_x0000_t202" style="position:absolute;left:0;text-align:left;margin-left:-9pt;margin-top:6.5pt;width:6in;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" fillcolor="#9cf" stroked="f">
                <v:textbox style="mso-fit-shape-to-text:t">
                  <w:txbxContent>
                    <w:p w:rsidR="00187736" w:rsidRDefault="001A6A19" w:rsidP="00187736">
                      <w:pPr>
                        <w:rPr>
                          <w:rFonts w:ascii="Arial" w:hAnsi="Arial" w:cs="Arial"/>
                          <w:b/>
                          <w:sz w:val="18"/>
                          <w:szCs w:val="18"/>
                        </w:rPr>
                      </w:pPr>
                      <w:r>
                        <w:rPr>
                          <w:rFonts w:ascii="Arial" w:hAnsi="Arial" w:cs="Arial"/>
                          <w:b/>
                          <w:sz w:val="18"/>
                          <w:szCs w:val="18"/>
                        </w:rPr>
                        <w:t>Additional comments</w:t>
                      </w:r>
                    </w:p>
                    <w:p w:rsidR="001A6A19" w:rsidRDefault="00996B50" w:rsidP="00363489">
                      <w:pPr>
                        <w:numPr>
                          <w:ilvl w:val="0"/>
                          <w:numId w:val="11"/>
                        </w:numPr>
                        <w:tabs>
                          <w:tab w:val="clear" w:pos="720"/>
                          <w:tab w:val="num" w:pos="360"/>
                        </w:tabs>
                        <w:spacing w:before="60" w:after="60"/>
                        <w:ind w:left="357" w:hanging="357"/>
                        <w:rPr>
                          <w:rFonts w:ascii="Arial" w:hAnsi="Arial" w:cs="Arial"/>
                          <w:sz w:val="18"/>
                          <w:szCs w:val="18"/>
                        </w:rPr>
                      </w:pPr>
                      <w:r>
                        <w:rPr>
                          <w:rFonts w:ascii="Arial" w:hAnsi="Arial" w:cs="Arial"/>
                          <w:sz w:val="18"/>
                          <w:szCs w:val="18"/>
                        </w:rPr>
                        <w:t xml:space="preserve">Teacher observation during the implementation of the investigation, together with </w:t>
                      </w:r>
                      <w:r w:rsidR="004E314E">
                        <w:rPr>
                          <w:rFonts w:ascii="Arial" w:hAnsi="Arial" w:cs="Arial"/>
                          <w:sz w:val="18"/>
                          <w:szCs w:val="18"/>
                        </w:rPr>
                        <w:t xml:space="preserve">the student’s own review, enables assessment of </w:t>
                      </w:r>
                      <w:r w:rsidR="00E71B29">
                        <w:rPr>
                          <w:rFonts w:ascii="Arial" w:hAnsi="Arial" w:cs="Arial"/>
                          <w:sz w:val="18"/>
                          <w:szCs w:val="18"/>
                        </w:rPr>
                        <w:t>safety a</w:t>
                      </w:r>
                      <w:r w:rsidR="005D4751">
                        <w:rPr>
                          <w:rFonts w:ascii="Arial" w:hAnsi="Arial" w:cs="Arial"/>
                          <w:sz w:val="18"/>
                          <w:szCs w:val="18"/>
                        </w:rPr>
                        <w:t xml:space="preserve">nd manipulation of apparatus </w:t>
                      </w:r>
                      <w:r w:rsidR="005D4751" w:rsidRPr="005D4751">
                        <w:rPr>
                          <w:rFonts w:ascii="Arial" w:hAnsi="Arial" w:cs="Arial"/>
                          <w:b/>
                          <w:sz w:val="18"/>
                          <w:szCs w:val="18"/>
                        </w:rPr>
                        <w:t>(Investigation</w:t>
                      </w:r>
                      <w:r w:rsidR="00E71B29" w:rsidRPr="005D4751">
                        <w:rPr>
                          <w:rFonts w:ascii="Arial" w:hAnsi="Arial" w:cs="Arial"/>
                          <w:b/>
                          <w:sz w:val="18"/>
                          <w:szCs w:val="18"/>
                        </w:rPr>
                        <w:t>)</w:t>
                      </w:r>
                      <w:r w:rsidR="006620E5" w:rsidRPr="005D4751">
                        <w:rPr>
                          <w:rFonts w:ascii="Arial" w:hAnsi="Arial" w:cs="Arial"/>
                          <w:b/>
                          <w:sz w:val="18"/>
                          <w:szCs w:val="18"/>
                        </w:rPr>
                        <w:t xml:space="preserve"> </w:t>
                      </w:r>
                      <w:r w:rsidR="006620E5">
                        <w:rPr>
                          <w:rFonts w:ascii="Arial" w:hAnsi="Arial" w:cs="Arial"/>
                          <w:sz w:val="18"/>
                          <w:szCs w:val="18"/>
                        </w:rPr>
                        <w:t xml:space="preserve">and collaboration </w:t>
                      </w:r>
                      <w:r w:rsidR="006620E5" w:rsidRPr="005D4751">
                        <w:rPr>
                          <w:rFonts w:ascii="Arial" w:hAnsi="Arial" w:cs="Arial"/>
                          <w:b/>
                          <w:sz w:val="18"/>
                          <w:szCs w:val="18"/>
                        </w:rPr>
                        <w:t>(A</w:t>
                      </w:r>
                      <w:r w:rsidR="005D4751" w:rsidRPr="005D4751">
                        <w:rPr>
                          <w:rFonts w:ascii="Arial" w:hAnsi="Arial" w:cs="Arial"/>
                          <w:b/>
                          <w:sz w:val="18"/>
                          <w:szCs w:val="18"/>
                        </w:rPr>
                        <w:t>pplication</w:t>
                      </w:r>
                      <w:r w:rsidR="006620E5" w:rsidRPr="005D4751">
                        <w:rPr>
                          <w:rFonts w:ascii="Arial" w:hAnsi="Arial" w:cs="Arial"/>
                          <w:b/>
                          <w:sz w:val="18"/>
                          <w:szCs w:val="18"/>
                        </w:rPr>
                        <w:t>).</w:t>
                      </w:r>
                    </w:p>
                    <w:p w:rsidR="00E71B29" w:rsidRPr="00D06E78" w:rsidRDefault="00D06E78" w:rsidP="00363489">
                      <w:pPr>
                        <w:numPr>
                          <w:ilvl w:val="0"/>
                          <w:numId w:val="11"/>
                        </w:numPr>
                        <w:tabs>
                          <w:tab w:val="clear" w:pos="720"/>
                          <w:tab w:val="num" w:pos="360"/>
                        </w:tabs>
                        <w:spacing w:before="60" w:after="60"/>
                        <w:ind w:left="357" w:hanging="357"/>
                        <w:rPr>
                          <w:rFonts w:ascii="Arial" w:hAnsi="Arial" w:cs="Arial"/>
                          <w:sz w:val="18"/>
                          <w:szCs w:val="18"/>
                        </w:rPr>
                      </w:pPr>
                      <w:r>
                        <w:rPr>
                          <w:rFonts w:ascii="Arial" w:hAnsi="Arial" w:cs="Arial"/>
                          <w:sz w:val="18"/>
                          <w:szCs w:val="18"/>
                        </w:rPr>
                        <w:t>Evidence from this investigation</w:t>
                      </w:r>
                      <w:r w:rsidR="006620E5">
                        <w:rPr>
                          <w:rFonts w:ascii="Arial" w:hAnsi="Arial" w:cs="Arial"/>
                          <w:sz w:val="18"/>
                          <w:szCs w:val="18"/>
                        </w:rPr>
                        <w:t xml:space="preserve"> contributes to an overall ass</w:t>
                      </w:r>
                      <w:r>
                        <w:rPr>
                          <w:rFonts w:ascii="Arial" w:hAnsi="Arial" w:cs="Arial"/>
                          <w:sz w:val="18"/>
                          <w:szCs w:val="18"/>
                        </w:rPr>
                        <w:t xml:space="preserve">essment </w:t>
                      </w:r>
                      <w:r w:rsidR="009928E3">
                        <w:rPr>
                          <w:rFonts w:ascii="Arial" w:hAnsi="Arial" w:cs="Arial"/>
                          <w:sz w:val="18"/>
                          <w:szCs w:val="18"/>
                        </w:rPr>
                        <w:t xml:space="preserve">for the Investigations Folio </w:t>
                      </w:r>
                      <w:r>
                        <w:rPr>
                          <w:rFonts w:ascii="Arial" w:hAnsi="Arial" w:cs="Arial"/>
                          <w:sz w:val="18"/>
                          <w:szCs w:val="18"/>
                        </w:rPr>
                        <w:t>of a student’s u</w:t>
                      </w:r>
                      <w:r w:rsidRPr="00D06E78">
                        <w:rPr>
                          <w:rFonts w:ascii="Arial" w:hAnsi="Arial" w:cs="Arial"/>
                          <w:sz w:val="18"/>
                          <w:szCs w:val="18"/>
                        </w:rPr>
                        <w:t>se of appropriate nutrition terms and conventions</w:t>
                      </w:r>
                      <w:r w:rsidR="005D4751">
                        <w:rPr>
                          <w:rFonts w:ascii="Arial" w:hAnsi="Arial" w:cs="Arial"/>
                          <w:sz w:val="18"/>
                          <w:szCs w:val="18"/>
                        </w:rPr>
                        <w:t xml:space="preserve"> </w:t>
                      </w:r>
                      <w:r w:rsidR="005D4751" w:rsidRPr="005D4751">
                        <w:rPr>
                          <w:rFonts w:ascii="Arial" w:hAnsi="Arial" w:cs="Arial"/>
                          <w:b/>
                          <w:sz w:val="18"/>
                          <w:szCs w:val="18"/>
                        </w:rPr>
                        <w:t>(Application</w:t>
                      </w:r>
                      <w:r w:rsidR="00B33BF4" w:rsidRPr="005D4751">
                        <w:rPr>
                          <w:rFonts w:ascii="Arial" w:hAnsi="Arial" w:cs="Arial"/>
                          <w:b/>
                          <w:sz w:val="18"/>
                          <w:szCs w:val="18"/>
                        </w:rPr>
                        <w:t>)</w:t>
                      </w:r>
                      <w:r w:rsidR="00B15159">
                        <w:rPr>
                          <w:rFonts w:ascii="Arial" w:hAnsi="Arial" w:cs="Arial"/>
                          <w:sz w:val="18"/>
                          <w:szCs w:val="18"/>
                        </w:rPr>
                        <w:t xml:space="preserve"> </w:t>
                      </w:r>
                      <w:r w:rsidR="00B33BF4">
                        <w:rPr>
                          <w:rFonts w:ascii="Arial" w:hAnsi="Arial" w:cs="Arial"/>
                          <w:sz w:val="18"/>
                          <w:szCs w:val="18"/>
                        </w:rPr>
                        <w:t>and the c</w:t>
                      </w:r>
                      <w:r w:rsidR="00B15159" w:rsidRPr="00B15159">
                        <w:rPr>
                          <w:rFonts w:ascii="Arial" w:hAnsi="Arial" w:cs="Arial"/>
                          <w:sz w:val="18"/>
                          <w:szCs w:val="18"/>
                        </w:rPr>
                        <w:t>ommunication of knowledge and understanding of nutrition in different contexts, using different formats</w:t>
                      </w:r>
                      <w:r w:rsidR="005D4751">
                        <w:rPr>
                          <w:rFonts w:ascii="Arial" w:hAnsi="Arial" w:cs="Arial"/>
                          <w:sz w:val="18"/>
                          <w:szCs w:val="18"/>
                        </w:rPr>
                        <w:t xml:space="preserve"> </w:t>
                      </w:r>
                      <w:r w:rsidR="005D4751" w:rsidRPr="005D4751">
                        <w:rPr>
                          <w:rFonts w:ascii="Arial" w:hAnsi="Arial" w:cs="Arial"/>
                          <w:b/>
                          <w:sz w:val="18"/>
                          <w:szCs w:val="18"/>
                        </w:rPr>
                        <w:t>(Knowledge and Understanding</w:t>
                      </w:r>
                      <w:r w:rsidR="00B33BF4" w:rsidRPr="005D4751">
                        <w:rPr>
                          <w:rFonts w:ascii="Arial" w:hAnsi="Arial" w:cs="Arial"/>
                          <w:b/>
                          <w:sz w:val="18"/>
                          <w:szCs w:val="18"/>
                        </w:rPr>
                        <w:t>).</w:t>
                      </w:r>
                    </w:p>
                  </w:txbxContent>
                </v:textbox>
              </v:shape>
            </w:pict>
          </mc:Fallback>
        </mc:AlternateContent>
      </w:r>
    </w:p>
    <w:p w:rsidR="00022817" w:rsidRDefault="00022817" w:rsidP="00022817">
      <w:pPr>
        <w:pStyle w:val="BodyTextIndent2"/>
        <w:tabs>
          <w:tab w:val="left" w:pos="720"/>
        </w:tabs>
        <w:rPr>
          <w:rFonts w:ascii="Arial" w:hAnsi="Arial" w:cs="Arial"/>
        </w:rPr>
      </w:pPr>
    </w:p>
    <w:p w:rsidR="00022817" w:rsidRDefault="00022817" w:rsidP="00022817">
      <w:pPr>
        <w:pStyle w:val="BodyTextIndent2"/>
        <w:tabs>
          <w:tab w:val="left" w:pos="720"/>
        </w:tabs>
        <w:rPr>
          <w:rFonts w:ascii="Arial" w:hAnsi="Arial" w:cs="Arial"/>
        </w:rPr>
      </w:pPr>
    </w:p>
    <w:p w:rsidR="00022817" w:rsidRDefault="00022817" w:rsidP="00022817">
      <w:pPr>
        <w:pStyle w:val="BodyTextIndent2"/>
        <w:tabs>
          <w:tab w:val="left" w:pos="720"/>
        </w:tabs>
        <w:rPr>
          <w:rFonts w:ascii="Arial" w:hAnsi="Arial" w:cs="Arial"/>
        </w:rPr>
      </w:pPr>
    </w:p>
    <w:p w:rsidR="00022817" w:rsidRPr="008D00AB" w:rsidRDefault="00022817" w:rsidP="00022817">
      <w:pPr>
        <w:pStyle w:val="BodyTextIndent2"/>
        <w:tabs>
          <w:tab w:val="left" w:pos="720"/>
        </w:tabs>
        <w:rPr>
          <w:rFonts w:ascii="Arial" w:hAnsi="Arial" w:cs="Arial"/>
        </w:rPr>
      </w:pPr>
    </w:p>
    <w:p w:rsidR="00634842" w:rsidRPr="008D00AB" w:rsidRDefault="00634842" w:rsidP="00634842">
      <w:pPr>
        <w:pStyle w:val="BodyTextIndent2"/>
        <w:tabs>
          <w:tab w:val="left" w:pos="720"/>
        </w:tabs>
        <w:rPr>
          <w:rFonts w:ascii="Arial" w:hAnsi="Arial" w:cs="Arial"/>
        </w:rPr>
      </w:pPr>
    </w:p>
    <w:p w:rsidR="00634842" w:rsidRPr="008D00AB" w:rsidRDefault="00634842" w:rsidP="00634842">
      <w:pPr>
        <w:pStyle w:val="BodyTextIndent2"/>
        <w:tabs>
          <w:tab w:val="left" w:pos="720"/>
        </w:tabs>
        <w:rPr>
          <w:rFonts w:ascii="Arial" w:hAnsi="Arial" w:cs="Arial"/>
        </w:rPr>
      </w:pPr>
    </w:p>
    <w:p w:rsidR="00634842" w:rsidRDefault="00634842" w:rsidP="00634842">
      <w:pPr>
        <w:pStyle w:val="BodyTextIndent2"/>
        <w:tabs>
          <w:tab w:val="left" w:pos="720"/>
        </w:tabs>
        <w:rPr>
          <w:rFonts w:ascii="Arial" w:hAnsi="Arial" w:cs="Arial"/>
          <w:b/>
          <w:szCs w:val="22"/>
        </w:rPr>
      </w:pPr>
    </w:p>
    <w:p w:rsidR="00181AF0" w:rsidRDefault="00181AF0" w:rsidP="00634842">
      <w:pPr>
        <w:pStyle w:val="BodyTextIndent2"/>
        <w:tabs>
          <w:tab w:val="left" w:pos="720"/>
        </w:tabs>
        <w:rPr>
          <w:rFonts w:ascii="Arial" w:hAnsi="Arial" w:cs="Arial"/>
          <w:b/>
          <w:szCs w:val="22"/>
        </w:rPr>
      </w:pPr>
    </w:p>
    <w:p w:rsidR="00181AF0" w:rsidRDefault="00181AF0" w:rsidP="000711F4">
      <w:pPr>
        <w:pStyle w:val="BodyTextIndent2"/>
        <w:tabs>
          <w:tab w:val="left" w:pos="720"/>
        </w:tabs>
        <w:ind w:left="0"/>
        <w:rPr>
          <w:rFonts w:ascii="Arial" w:hAnsi="Arial" w:cs="Arial"/>
          <w:b/>
          <w:szCs w:val="22"/>
        </w:rPr>
      </w:pPr>
    </w:p>
    <w:p w:rsidR="00181AF0" w:rsidRDefault="00181AF0" w:rsidP="000711F4">
      <w:pPr>
        <w:pStyle w:val="BodyTextIndent2"/>
        <w:tabs>
          <w:tab w:val="left" w:pos="720"/>
        </w:tabs>
        <w:ind w:left="0" w:firstLine="0"/>
        <w:rPr>
          <w:rFonts w:ascii="Arial" w:hAnsi="Arial" w:cs="Arial"/>
          <w:b/>
          <w:szCs w:val="22"/>
        </w:rPr>
        <w:sectPr w:rsidR="00181AF0" w:rsidSect="00B612BF">
          <w:pgSz w:w="11906" w:h="16838"/>
          <w:pgMar w:top="1134" w:right="1985" w:bottom="1134" w:left="1134" w:header="709" w:footer="709" w:gutter="0"/>
          <w:cols w:space="708"/>
          <w:docGrid w:linePitch="360"/>
        </w:sectPr>
      </w:pPr>
    </w:p>
    <w:p w:rsidR="00CC78BF" w:rsidRDefault="00CC78BF" w:rsidP="00CC78BF">
      <w:pPr>
        <w:pStyle w:val="SOFinalHead3PerformanceTable"/>
      </w:pPr>
      <w:r>
        <w:lastRenderedPageBreak/>
        <w:t xml:space="preserve">Performance Standards for </w:t>
      </w:r>
      <w:r w:rsidRPr="00AE3273">
        <w:t xml:space="preserve">Stage </w:t>
      </w:r>
      <w:r>
        <w:t>2</w:t>
      </w:r>
      <w:r w:rsidRPr="00AE3273">
        <w:t xml:space="preserve"> </w:t>
      </w:r>
      <w:r>
        <w:t>Nutrition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2"/>
        <w:gridCol w:w="3483"/>
        <w:gridCol w:w="2520"/>
        <w:gridCol w:w="2340"/>
        <w:gridCol w:w="2217"/>
      </w:tblGrid>
      <w:tr w:rsidR="00CC78BF" w:rsidTr="00F63447">
        <w:trPr>
          <w:cantSplit/>
          <w:tblHeader/>
          <w:jc w:val="center"/>
        </w:trPr>
        <w:tc>
          <w:tcPr>
            <w:tcW w:w="382" w:type="dxa"/>
            <w:tcBorders>
              <w:bottom w:val="single" w:sz="2" w:space="0" w:color="auto"/>
              <w:right w:val="nil"/>
            </w:tcBorders>
            <w:shd w:val="clear" w:color="auto" w:fill="4C4C4C"/>
            <w:tcMar>
              <w:top w:w="85" w:type="dxa"/>
              <w:left w:w="85" w:type="dxa"/>
              <w:bottom w:w="85" w:type="dxa"/>
              <w:right w:w="85" w:type="dxa"/>
            </w:tcMar>
          </w:tcPr>
          <w:p w:rsidR="00CC78BF" w:rsidRPr="00F63447" w:rsidRDefault="00CC78BF" w:rsidP="009C59D5">
            <w:pPr>
              <w:rPr>
                <w:rFonts w:eastAsia="SimSun"/>
              </w:rPr>
            </w:pPr>
          </w:p>
        </w:tc>
        <w:tc>
          <w:tcPr>
            <w:tcW w:w="3483" w:type="dxa"/>
            <w:tcBorders>
              <w:left w:val="nil"/>
              <w:bottom w:val="single" w:sz="2" w:space="0" w:color="auto"/>
              <w:right w:val="nil"/>
            </w:tcBorders>
            <w:shd w:val="clear" w:color="auto" w:fill="4C4C4C"/>
            <w:tcMar>
              <w:top w:w="85" w:type="dxa"/>
              <w:left w:w="85" w:type="dxa"/>
              <w:bottom w:w="85" w:type="dxa"/>
              <w:right w:w="85" w:type="dxa"/>
            </w:tcMar>
          </w:tcPr>
          <w:p w:rsidR="00CC78BF" w:rsidRPr="00FD0E38" w:rsidRDefault="00CC78BF" w:rsidP="009C59D5">
            <w:pPr>
              <w:pStyle w:val="SOFinalPerformanceTableHead1"/>
            </w:pPr>
            <w:r>
              <w:t>Investigation</w:t>
            </w:r>
          </w:p>
        </w:tc>
        <w:tc>
          <w:tcPr>
            <w:tcW w:w="2520" w:type="dxa"/>
            <w:tcBorders>
              <w:left w:val="nil"/>
              <w:bottom w:val="single" w:sz="2" w:space="0" w:color="auto"/>
              <w:right w:val="nil"/>
            </w:tcBorders>
            <w:shd w:val="clear" w:color="auto" w:fill="4C4C4C"/>
            <w:tcMar>
              <w:top w:w="85" w:type="dxa"/>
              <w:left w:w="85" w:type="dxa"/>
              <w:bottom w:w="85" w:type="dxa"/>
              <w:right w:w="85" w:type="dxa"/>
            </w:tcMar>
          </w:tcPr>
          <w:p w:rsidR="00CC78BF" w:rsidRDefault="00CC78BF" w:rsidP="009C59D5">
            <w:pPr>
              <w:pStyle w:val="SOFinalPerformanceTableHead1"/>
            </w:pPr>
            <w:r>
              <w:t>Analysis and Evaluation</w:t>
            </w:r>
          </w:p>
        </w:tc>
        <w:tc>
          <w:tcPr>
            <w:tcW w:w="2340" w:type="dxa"/>
            <w:tcBorders>
              <w:left w:val="nil"/>
              <w:bottom w:val="single" w:sz="2" w:space="0" w:color="auto"/>
              <w:right w:val="nil"/>
            </w:tcBorders>
            <w:shd w:val="clear" w:color="auto" w:fill="4C4C4C"/>
            <w:tcMar>
              <w:top w:w="85" w:type="dxa"/>
              <w:left w:w="85" w:type="dxa"/>
              <w:bottom w:w="85" w:type="dxa"/>
              <w:right w:w="85" w:type="dxa"/>
            </w:tcMar>
          </w:tcPr>
          <w:p w:rsidR="00CC78BF" w:rsidRDefault="00CC78BF" w:rsidP="009C59D5">
            <w:pPr>
              <w:pStyle w:val="SOFinalPerformanceTableHead1"/>
            </w:pPr>
            <w:r>
              <w:t>Application</w:t>
            </w:r>
          </w:p>
        </w:tc>
        <w:tc>
          <w:tcPr>
            <w:tcW w:w="2217" w:type="dxa"/>
            <w:tcBorders>
              <w:left w:val="nil"/>
              <w:bottom w:val="single" w:sz="2" w:space="0" w:color="auto"/>
            </w:tcBorders>
            <w:shd w:val="clear" w:color="auto" w:fill="4C4C4C"/>
            <w:tcMar>
              <w:top w:w="85" w:type="dxa"/>
              <w:left w:w="85" w:type="dxa"/>
              <w:bottom w:w="85" w:type="dxa"/>
              <w:right w:w="85" w:type="dxa"/>
            </w:tcMar>
          </w:tcPr>
          <w:p w:rsidR="00CC78BF" w:rsidRDefault="00CC78BF" w:rsidP="009C59D5">
            <w:pPr>
              <w:pStyle w:val="SOFinalPerformanceTableHead1"/>
            </w:pPr>
            <w:r>
              <w:t>Knowledge and Understanding</w:t>
            </w:r>
          </w:p>
        </w:tc>
      </w:tr>
      <w:tr w:rsidR="00CC78BF" w:rsidTr="00F63447">
        <w:trPr>
          <w:cantSplit/>
          <w:jc w:val="center"/>
        </w:trPr>
        <w:tc>
          <w:tcPr>
            <w:tcW w:w="382" w:type="dxa"/>
            <w:tcBorders>
              <w:top w:val="single" w:sz="2" w:space="0" w:color="auto"/>
            </w:tcBorders>
            <w:shd w:val="clear" w:color="auto" w:fill="D9D9D9"/>
            <w:tcMar>
              <w:left w:w="85" w:type="dxa"/>
              <w:bottom w:w="85" w:type="dxa"/>
              <w:right w:w="85" w:type="dxa"/>
            </w:tcMar>
          </w:tcPr>
          <w:p w:rsidR="00CC78BF" w:rsidRDefault="00CC78BF" w:rsidP="009C59D5">
            <w:pPr>
              <w:pStyle w:val="SOFinalPerformanceTableLetters"/>
            </w:pPr>
            <w:r>
              <w:t>A</w:t>
            </w:r>
          </w:p>
        </w:tc>
        <w:tc>
          <w:tcPr>
            <w:tcW w:w="3483" w:type="dxa"/>
            <w:tcBorders>
              <w:top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Designs logical, coherent, and detailed nutrition investigations.</w:t>
            </w:r>
          </w:p>
          <w:p w:rsidR="00CC78BF" w:rsidRPr="00F63447" w:rsidRDefault="00CC78BF" w:rsidP="009C59D5">
            <w:pPr>
              <w:pStyle w:val="SOFinalPerformanceTableText"/>
              <w:rPr>
                <w:color w:val="999999"/>
                <w:sz w:val="15"/>
                <w:szCs w:val="15"/>
              </w:rPr>
            </w:pPr>
            <w:r w:rsidRPr="00F63447">
              <w:rPr>
                <w:color w:val="999999"/>
                <w:sz w:val="15"/>
                <w:szCs w:val="15"/>
              </w:rPr>
              <w:t>Critically and logically selects and consistently and appropriately acknowledges information about nutrition and issues in nutrition from a range of sources.</w:t>
            </w:r>
          </w:p>
          <w:p w:rsidR="00CC78BF" w:rsidRPr="00F63447" w:rsidRDefault="00CC78BF" w:rsidP="009C59D5">
            <w:pPr>
              <w:pStyle w:val="SOFinalPerformanceTableText"/>
              <w:rPr>
                <w:sz w:val="15"/>
                <w:szCs w:val="15"/>
              </w:rPr>
            </w:pPr>
            <w:r w:rsidRPr="00F63447">
              <w:rPr>
                <w:sz w:val="15"/>
                <w:szCs w:val="15"/>
              </w:rPr>
              <w:t>Manipulates apparatus, equipment, and technological tools carefully and highly effectively to implement well-organised safe and ethical investigation procedures.</w:t>
            </w:r>
          </w:p>
          <w:p w:rsidR="00CC78BF" w:rsidRPr="00F63447" w:rsidRDefault="00CC78BF" w:rsidP="009C59D5">
            <w:pPr>
              <w:pStyle w:val="SOFinalPerformanceTableText"/>
              <w:rPr>
                <w:sz w:val="15"/>
                <w:szCs w:val="15"/>
              </w:rPr>
            </w:pPr>
            <w:r w:rsidRPr="00F63447">
              <w:rPr>
                <w:sz w:val="15"/>
                <w:szCs w:val="15"/>
              </w:rPr>
              <w:t>Obtains, records, and displays findings of investigations using appropriate conventions and formats accurately and highly effectively.</w:t>
            </w:r>
          </w:p>
        </w:tc>
        <w:tc>
          <w:tcPr>
            <w:tcW w:w="2520" w:type="dxa"/>
            <w:tcBorders>
              <w:top w:val="single" w:sz="2" w:space="0" w:color="auto"/>
            </w:tcBorders>
            <w:shd w:val="clear" w:color="auto" w:fill="auto"/>
            <w:tcMar>
              <w:left w:w="85" w:type="dxa"/>
              <w:bottom w:w="85" w:type="dxa"/>
              <w:right w:w="85" w:type="dxa"/>
            </w:tcMar>
          </w:tcPr>
          <w:p w:rsidR="00423439" w:rsidRPr="0063489B" w:rsidRDefault="00423439" w:rsidP="00F63447">
            <w:pPr>
              <w:pStyle w:val="SOFinalPerformanceTableText"/>
              <w:rPr>
                <w:sz w:val="15"/>
                <w:szCs w:val="15"/>
              </w:rPr>
            </w:pPr>
            <w:r w:rsidRPr="0063489B">
              <w:rPr>
                <w:sz w:val="15"/>
                <w:szCs w:val="15"/>
              </w:rPr>
              <w:t xml:space="preserve">Critically and systematically analyses data and their connections with concepts, to formulate logical and perceptive conclusions </w:t>
            </w:r>
            <w:r w:rsidRPr="00683B2C">
              <w:rPr>
                <w:color w:val="A6A6A6"/>
                <w:sz w:val="15"/>
                <w:szCs w:val="15"/>
              </w:rPr>
              <w:t>and make relevant predictions</w:t>
            </w:r>
            <w:r w:rsidRPr="0063489B">
              <w:rPr>
                <w:sz w:val="15"/>
                <w:szCs w:val="15"/>
              </w:rPr>
              <w:t>.</w:t>
            </w:r>
          </w:p>
          <w:p w:rsidR="00CC78BF" w:rsidRPr="00F63447" w:rsidRDefault="00CC78BF" w:rsidP="009C59D5">
            <w:pPr>
              <w:pStyle w:val="SOFinalPerformanceTableText"/>
              <w:rPr>
                <w:sz w:val="15"/>
                <w:szCs w:val="15"/>
              </w:rPr>
            </w:pPr>
            <w:r w:rsidRPr="00F63447">
              <w:rPr>
                <w:sz w:val="15"/>
                <w:szCs w:val="15"/>
              </w:rPr>
              <w:t>Logically evaluates procedures and suggests a range of appropriate improvements.</w:t>
            </w:r>
          </w:p>
          <w:p w:rsidR="00CC78BF" w:rsidRPr="00F63447" w:rsidRDefault="00CC78BF" w:rsidP="009C59D5">
            <w:pPr>
              <w:pStyle w:val="SOFinalPerformanceTableText"/>
              <w:rPr>
                <w:sz w:val="15"/>
                <w:szCs w:val="15"/>
              </w:rPr>
            </w:pPr>
          </w:p>
        </w:tc>
        <w:tc>
          <w:tcPr>
            <w:tcW w:w="2340" w:type="dxa"/>
            <w:tcBorders>
              <w:top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Applies nutrition concepts and evidence from investigations to suggest solutions to complex problems and to promote good health in new and familiar contexts.</w:t>
            </w:r>
          </w:p>
          <w:p w:rsidR="00CC78BF" w:rsidRPr="00F63447" w:rsidRDefault="00CC78BF" w:rsidP="009C59D5">
            <w:pPr>
              <w:pStyle w:val="SOFinalPerformanceTableText"/>
              <w:rPr>
                <w:sz w:val="15"/>
                <w:szCs w:val="15"/>
              </w:rPr>
            </w:pPr>
            <w:r w:rsidRPr="00F63447">
              <w:rPr>
                <w:sz w:val="15"/>
                <w:szCs w:val="15"/>
              </w:rPr>
              <w:t>Uses appropriate nutrition terms and conventions highly effectively.</w:t>
            </w:r>
          </w:p>
          <w:p w:rsidR="00CC78BF" w:rsidRPr="00F63447" w:rsidRDefault="00CC78BF" w:rsidP="009C59D5">
            <w:pPr>
              <w:pStyle w:val="SOFinalPerformanceTableText"/>
              <w:rPr>
                <w:sz w:val="15"/>
                <w:szCs w:val="15"/>
              </w:rPr>
            </w:pPr>
            <w:r w:rsidRPr="00F63447">
              <w:rPr>
                <w:sz w:val="15"/>
                <w:szCs w:val="15"/>
              </w:rPr>
              <w:t>Demonstrates initiative in applying constructive and focused individual and collaborative work skills.</w:t>
            </w:r>
          </w:p>
        </w:tc>
        <w:tc>
          <w:tcPr>
            <w:tcW w:w="2217" w:type="dxa"/>
            <w:tcBorders>
              <w:top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Consistently demonstrates a deep and broad knowledge and understanding of a range of nutrition concepts.</w:t>
            </w:r>
          </w:p>
          <w:p w:rsidR="00C20C48" w:rsidRPr="00F63447" w:rsidRDefault="00C20C48" w:rsidP="00F63447">
            <w:pPr>
              <w:pStyle w:val="SOFinalPerformanceTableText"/>
              <w:rPr>
                <w:color w:val="999999"/>
                <w:sz w:val="15"/>
                <w:szCs w:val="15"/>
              </w:rPr>
            </w:pPr>
            <w:r w:rsidRPr="00F63447">
              <w:rPr>
                <w:color w:val="999999"/>
                <w:sz w:val="15"/>
                <w:szCs w:val="15"/>
              </w:rPr>
              <w:t>Uses knowledge of nutrition perceptively and logically to understand and explain issues related to diet, lifestyle, culture, and health.</w:t>
            </w:r>
          </w:p>
          <w:p w:rsidR="00CC78BF" w:rsidRPr="00F63447" w:rsidRDefault="00CC78BF" w:rsidP="009C59D5">
            <w:pPr>
              <w:pStyle w:val="SOFinalPerformanceTableText"/>
              <w:rPr>
                <w:sz w:val="15"/>
                <w:szCs w:val="15"/>
              </w:rPr>
            </w:pPr>
            <w:r w:rsidRPr="00F63447">
              <w:rPr>
                <w:sz w:val="15"/>
                <w:szCs w:val="15"/>
              </w:rPr>
              <w:t>Uses a variety of formats to communicate knowledge and understanding of nutrition in different contexts coherently and highly effectively.</w:t>
            </w:r>
          </w:p>
        </w:tc>
      </w:tr>
      <w:tr w:rsidR="00CC78BF" w:rsidTr="00F63447">
        <w:trPr>
          <w:cantSplit/>
          <w:jc w:val="center"/>
        </w:trPr>
        <w:tc>
          <w:tcPr>
            <w:tcW w:w="382" w:type="dxa"/>
            <w:tcBorders>
              <w:bottom w:val="single" w:sz="2" w:space="0" w:color="auto"/>
            </w:tcBorders>
            <w:shd w:val="clear" w:color="auto" w:fill="D9D9D9"/>
            <w:tcMar>
              <w:left w:w="85" w:type="dxa"/>
              <w:bottom w:w="85" w:type="dxa"/>
              <w:right w:w="85" w:type="dxa"/>
            </w:tcMar>
          </w:tcPr>
          <w:p w:rsidR="00CC78BF" w:rsidRDefault="00CC78BF" w:rsidP="009C59D5">
            <w:pPr>
              <w:pStyle w:val="SOFinalPerformanceTableLetters"/>
            </w:pPr>
            <w:r>
              <w:t>B</w:t>
            </w:r>
          </w:p>
        </w:tc>
        <w:tc>
          <w:tcPr>
            <w:tcW w:w="3483" w:type="dxa"/>
            <w:tcBorders>
              <w:bottom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Designs well-considered and clear nutrition investigations.</w:t>
            </w:r>
          </w:p>
          <w:p w:rsidR="00CC78BF" w:rsidRPr="00F63447" w:rsidRDefault="00CC78BF" w:rsidP="009C59D5">
            <w:pPr>
              <w:pStyle w:val="SOFinalPerformanceTableText"/>
              <w:rPr>
                <w:color w:val="999999"/>
                <w:sz w:val="15"/>
                <w:szCs w:val="15"/>
              </w:rPr>
            </w:pPr>
            <w:r w:rsidRPr="00F63447">
              <w:rPr>
                <w:color w:val="999999"/>
                <w:sz w:val="15"/>
                <w:szCs w:val="15"/>
              </w:rPr>
              <w:t>Logically selects and appropriately acknowledges information about nutrition and issues in nutrition from different sources.</w:t>
            </w:r>
          </w:p>
          <w:p w:rsidR="00CC78BF" w:rsidRPr="00F63447" w:rsidRDefault="00CC78BF" w:rsidP="009C59D5">
            <w:pPr>
              <w:pStyle w:val="SOFinalPerformanceTableText"/>
              <w:rPr>
                <w:sz w:val="15"/>
                <w:szCs w:val="15"/>
              </w:rPr>
            </w:pPr>
            <w:r w:rsidRPr="00F63447">
              <w:rPr>
                <w:sz w:val="15"/>
                <w:szCs w:val="15"/>
              </w:rPr>
              <w:t>Manipulates apparatus, equipment, and technological tools carefully and mostly effectively to implement organised safe and ethical investigation procedures.</w:t>
            </w:r>
          </w:p>
          <w:p w:rsidR="00CC78BF" w:rsidRPr="00F63447" w:rsidRDefault="00CC78BF" w:rsidP="009C59D5">
            <w:pPr>
              <w:pStyle w:val="SOFinalPerformanceTableText"/>
              <w:rPr>
                <w:sz w:val="15"/>
                <w:szCs w:val="15"/>
              </w:rPr>
            </w:pPr>
            <w:r w:rsidRPr="00F63447">
              <w:rPr>
                <w:sz w:val="15"/>
                <w:szCs w:val="15"/>
              </w:rPr>
              <w:t>Obtains, records, and displays findings of investigations using appropriate conventions and formats mostly accurately and effectively.</w:t>
            </w:r>
          </w:p>
        </w:tc>
        <w:tc>
          <w:tcPr>
            <w:tcW w:w="2520" w:type="dxa"/>
            <w:tcBorders>
              <w:bottom w:val="single" w:sz="2" w:space="0" w:color="auto"/>
            </w:tcBorders>
            <w:shd w:val="clear" w:color="auto" w:fill="auto"/>
            <w:tcMar>
              <w:left w:w="85" w:type="dxa"/>
              <w:bottom w:w="85" w:type="dxa"/>
              <w:right w:w="85" w:type="dxa"/>
            </w:tcMar>
          </w:tcPr>
          <w:p w:rsidR="00423439" w:rsidRPr="0063489B" w:rsidRDefault="00423439" w:rsidP="00F63447">
            <w:pPr>
              <w:pStyle w:val="SOFinalPerformanceTableText"/>
              <w:rPr>
                <w:sz w:val="15"/>
                <w:szCs w:val="15"/>
              </w:rPr>
            </w:pPr>
            <w:r w:rsidRPr="0063489B">
              <w:rPr>
                <w:sz w:val="15"/>
                <w:szCs w:val="15"/>
              </w:rPr>
              <w:t xml:space="preserve">Analyses data and their connections with concepts, to formulate generally appropriate conclusions </w:t>
            </w:r>
            <w:r w:rsidRPr="00683B2C">
              <w:rPr>
                <w:color w:val="A6A6A6"/>
                <w:sz w:val="15"/>
                <w:szCs w:val="15"/>
              </w:rPr>
              <w:t>and make simple predictions, with some relevance.</w:t>
            </w:r>
          </w:p>
          <w:p w:rsidR="00CC78BF" w:rsidRPr="00F63447" w:rsidRDefault="00CC78BF" w:rsidP="009C59D5">
            <w:pPr>
              <w:pStyle w:val="SOFinalPerformanceTableText"/>
              <w:rPr>
                <w:sz w:val="15"/>
                <w:szCs w:val="15"/>
              </w:rPr>
            </w:pPr>
            <w:r w:rsidRPr="00F63447">
              <w:rPr>
                <w:sz w:val="15"/>
                <w:szCs w:val="15"/>
              </w:rPr>
              <w:t xml:space="preserve">Evaluates procedures and suggests some appropriate improvements. </w:t>
            </w:r>
          </w:p>
          <w:p w:rsidR="00CC78BF" w:rsidRPr="00F63447" w:rsidRDefault="00CC78BF" w:rsidP="009C59D5">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Applies nutrition concepts and evidence from investigations to suggest solutions to problems and to promote good health in new and familiar contexts.</w:t>
            </w:r>
          </w:p>
          <w:p w:rsidR="00CC78BF" w:rsidRPr="00F63447" w:rsidRDefault="00CC78BF" w:rsidP="009C59D5">
            <w:pPr>
              <w:pStyle w:val="SOFinalPerformanceTableText"/>
              <w:rPr>
                <w:sz w:val="15"/>
                <w:szCs w:val="15"/>
              </w:rPr>
            </w:pPr>
            <w:r w:rsidRPr="00F63447">
              <w:rPr>
                <w:sz w:val="15"/>
                <w:szCs w:val="15"/>
              </w:rPr>
              <w:t>Uses appropriate nutrition terms and conventions effectively.</w:t>
            </w:r>
          </w:p>
          <w:p w:rsidR="00CC78BF" w:rsidRPr="00F63447" w:rsidRDefault="00CC78BF" w:rsidP="009C59D5">
            <w:pPr>
              <w:pStyle w:val="SOFinalPerformanceTableText"/>
              <w:rPr>
                <w:sz w:val="15"/>
                <w:szCs w:val="15"/>
              </w:rPr>
            </w:pPr>
            <w:r w:rsidRPr="00F63447">
              <w:rPr>
                <w:sz w:val="15"/>
                <w:szCs w:val="15"/>
              </w:rPr>
              <w:t>Applies mostly constructive and focused individual and collaborative work skills.</w:t>
            </w:r>
          </w:p>
        </w:tc>
        <w:tc>
          <w:tcPr>
            <w:tcW w:w="2217" w:type="dxa"/>
            <w:tcBorders>
              <w:bottom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 xml:space="preserve">Demonstrates some depth and breadth of knowledge and understanding of a range of nutrition concepts. </w:t>
            </w:r>
          </w:p>
          <w:p w:rsidR="00C20C48" w:rsidRPr="00F63447" w:rsidRDefault="00C20C48" w:rsidP="00F63447">
            <w:pPr>
              <w:pStyle w:val="SOFinalPerformanceTableText"/>
              <w:rPr>
                <w:color w:val="999999"/>
                <w:sz w:val="15"/>
                <w:szCs w:val="15"/>
              </w:rPr>
            </w:pPr>
            <w:r w:rsidRPr="00F63447">
              <w:rPr>
                <w:color w:val="999999"/>
                <w:sz w:val="15"/>
                <w:szCs w:val="15"/>
              </w:rPr>
              <w:t>Uses knowledge of nutrition logically to understand and explain issues related to diet, lifestyle, culture, and health.</w:t>
            </w:r>
          </w:p>
          <w:p w:rsidR="00CC78BF" w:rsidRPr="00F63447" w:rsidRDefault="00CC78BF" w:rsidP="009C59D5">
            <w:pPr>
              <w:pStyle w:val="SOFinalPerformanceTableText"/>
              <w:rPr>
                <w:sz w:val="15"/>
                <w:szCs w:val="15"/>
              </w:rPr>
            </w:pPr>
            <w:r w:rsidRPr="00F63447">
              <w:rPr>
                <w:sz w:val="15"/>
                <w:szCs w:val="15"/>
              </w:rPr>
              <w:t>Uses a variety of formats to communicate knowledge and understanding of nutrition in different contexts coherently and effectively.</w:t>
            </w:r>
          </w:p>
        </w:tc>
      </w:tr>
      <w:tr w:rsidR="00CC78BF" w:rsidTr="00F63447">
        <w:trPr>
          <w:cantSplit/>
          <w:jc w:val="center"/>
        </w:trPr>
        <w:tc>
          <w:tcPr>
            <w:tcW w:w="382" w:type="dxa"/>
            <w:tcBorders>
              <w:top w:val="nil"/>
            </w:tcBorders>
            <w:shd w:val="clear" w:color="auto" w:fill="D9D9D9"/>
            <w:tcMar>
              <w:left w:w="85" w:type="dxa"/>
              <w:bottom w:w="85" w:type="dxa"/>
              <w:right w:w="85" w:type="dxa"/>
            </w:tcMar>
          </w:tcPr>
          <w:p w:rsidR="00CC78BF" w:rsidRDefault="00CC78BF" w:rsidP="009C59D5">
            <w:pPr>
              <w:pStyle w:val="SOFinalPerformanceTableLetters"/>
            </w:pPr>
            <w:r>
              <w:t>C</w:t>
            </w:r>
          </w:p>
        </w:tc>
        <w:tc>
          <w:tcPr>
            <w:tcW w:w="3483" w:type="dxa"/>
            <w:tcBorders>
              <w:top w:val="nil"/>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Designs considered and generally clear nutrition investigations.</w:t>
            </w:r>
          </w:p>
          <w:p w:rsidR="00CC78BF" w:rsidRPr="00F63447" w:rsidRDefault="00CC78BF" w:rsidP="009C59D5">
            <w:pPr>
              <w:pStyle w:val="SOFinalPerformanceTableText"/>
              <w:rPr>
                <w:color w:val="999999"/>
                <w:sz w:val="15"/>
                <w:szCs w:val="15"/>
              </w:rPr>
            </w:pPr>
            <w:r w:rsidRPr="00F63447">
              <w:rPr>
                <w:color w:val="999999"/>
                <w:sz w:val="15"/>
                <w:szCs w:val="15"/>
              </w:rPr>
              <w:t>Selects with some focus, and mostly appropriately acknowledges, information about nutrition and issues in nutrition.</w:t>
            </w:r>
          </w:p>
          <w:p w:rsidR="00CC78BF" w:rsidRPr="00F63447" w:rsidRDefault="00CC78BF" w:rsidP="009C59D5">
            <w:pPr>
              <w:pStyle w:val="SOFinalPerformanceTableText"/>
              <w:rPr>
                <w:sz w:val="15"/>
                <w:szCs w:val="15"/>
              </w:rPr>
            </w:pPr>
            <w:r w:rsidRPr="00F63447">
              <w:rPr>
                <w:sz w:val="15"/>
                <w:szCs w:val="15"/>
              </w:rPr>
              <w:t>Manipulates apparatus, equipment, and technological tools generally carefully and effectively to implement safe and ethical investigation procedures.</w:t>
            </w:r>
          </w:p>
          <w:p w:rsidR="00CC78BF" w:rsidRPr="00F63447" w:rsidRDefault="00CC78BF" w:rsidP="009C59D5">
            <w:pPr>
              <w:pStyle w:val="SOFinalPerformanceTableText"/>
              <w:rPr>
                <w:sz w:val="15"/>
                <w:szCs w:val="15"/>
              </w:rPr>
            </w:pPr>
            <w:r w:rsidRPr="00F63447">
              <w:rPr>
                <w:sz w:val="15"/>
                <w:szCs w:val="15"/>
              </w:rPr>
              <w:t>Obtains, records, and displays findings of investigations using generally appropriate conventions and formats with some errors but generally accurately and effectively.</w:t>
            </w:r>
          </w:p>
        </w:tc>
        <w:tc>
          <w:tcPr>
            <w:tcW w:w="2520" w:type="dxa"/>
            <w:tcBorders>
              <w:top w:val="nil"/>
            </w:tcBorders>
            <w:shd w:val="clear" w:color="auto" w:fill="auto"/>
            <w:tcMar>
              <w:left w:w="85" w:type="dxa"/>
              <w:bottom w:w="85" w:type="dxa"/>
              <w:right w:w="85" w:type="dxa"/>
            </w:tcMar>
          </w:tcPr>
          <w:p w:rsidR="00423439" w:rsidRPr="0063489B" w:rsidRDefault="00423439" w:rsidP="00F63447">
            <w:pPr>
              <w:pStyle w:val="SOFinalPerformanceTableText"/>
              <w:rPr>
                <w:sz w:val="15"/>
                <w:szCs w:val="15"/>
              </w:rPr>
            </w:pPr>
            <w:r w:rsidRPr="0063489B">
              <w:rPr>
                <w:sz w:val="15"/>
                <w:szCs w:val="15"/>
              </w:rPr>
              <w:t xml:space="preserve">Analyses data and their connections with concepts, to formulate generally appropriate conclusions </w:t>
            </w:r>
            <w:r w:rsidRPr="00683B2C">
              <w:rPr>
                <w:color w:val="A6A6A6"/>
                <w:sz w:val="15"/>
                <w:szCs w:val="15"/>
              </w:rPr>
              <w:t>and make simple predictions, with some relevance</w:t>
            </w:r>
            <w:r w:rsidRPr="0063489B">
              <w:rPr>
                <w:sz w:val="15"/>
                <w:szCs w:val="15"/>
              </w:rPr>
              <w:t>.</w:t>
            </w:r>
          </w:p>
          <w:p w:rsidR="00CC78BF" w:rsidRPr="00F63447" w:rsidRDefault="00CC78BF" w:rsidP="009C59D5">
            <w:pPr>
              <w:pStyle w:val="SOFinalPerformanceTableText"/>
              <w:rPr>
                <w:sz w:val="15"/>
                <w:szCs w:val="15"/>
              </w:rPr>
            </w:pPr>
            <w:r w:rsidRPr="00F63447">
              <w:rPr>
                <w:sz w:val="15"/>
                <w:szCs w:val="15"/>
              </w:rPr>
              <w:t xml:space="preserve">Evaluates some procedures in nutrition and suggests some improvements that are generally appropriate. </w:t>
            </w:r>
          </w:p>
          <w:p w:rsidR="00CC78BF" w:rsidRPr="00F63447" w:rsidRDefault="00CC78BF" w:rsidP="009C59D5">
            <w:pPr>
              <w:pStyle w:val="SOFinalPerformanceTableText"/>
              <w:rPr>
                <w:sz w:val="15"/>
                <w:szCs w:val="15"/>
              </w:rPr>
            </w:pPr>
          </w:p>
        </w:tc>
        <w:tc>
          <w:tcPr>
            <w:tcW w:w="2340" w:type="dxa"/>
            <w:tcBorders>
              <w:top w:val="nil"/>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Applies nutrition concepts and evidence from investigations to suggest some solutions to basic problems and to promote good health in new or familiar contexts.</w:t>
            </w:r>
          </w:p>
          <w:p w:rsidR="00CC78BF" w:rsidRPr="00F63447" w:rsidRDefault="00CC78BF" w:rsidP="009C59D5">
            <w:pPr>
              <w:pStyle w:val="SOFinalPerformanceTableText"/>
              <w:rPr>
                <w:sz w:val="15"/>
                <w:szCs w:val="15"/>
              </w:rPr>
            </w:pPr>
            <w:r w:rsidRPr="00F63447">
              <w:rPr>
                <w:sz w:val="15"/>
                <w:szCs w:val="15"/>
              </w:rPr>
              <w:t xml:space="preserve">Uses generally appropriate nutrition terms and conventions with some general effectiveness. </w:t>
            </w:r>
          </w:p>
          <w:p w:rsidR="00CC78BF" w:rsidRPr="00F63447" w:rsidRDefault="00CC78BF" w:rsidP="009C59D5">
            <w:pPr>
              <w:pStyle w:val="SOFinalPerformanceTableText"/>
              <w:rPr>
                <w:sz w:val="15"/>
                <w:szCs w:val="15"/>
              </w:rPr>
            </w:pPr>
            <w:r w:rsidRPr="00F63447">
              <w:rPr>
                <w:sz w:val="15"/>
                <w:szCs w:val="15"/>
              </w:rPr>
              <w:t>Applies generally constructive individual and collaborative work skills.</w:t>
            </w:r>
          </w:p>
        </w:tc>
        <w:tc>
          <w:tcPr>
            <w:tcW w:w="2217" w:type="dxa"/>
            <w:tcBorders>
              <w:top w:val="nil"/>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 xml:space="preserve">Demonstrates knowledge and understanding of a general range of nutrition concepts. </w:t>
            </w:r>
          </w:p>
          <w:p w:rsidR="00C20C48" w:rsidRPr="00F63447" w:rsidRDefault="00C20C48" w:rsidP="00F63447">
            <w:pPr>
              <w:pStyle w:val="SOFinalPerformanceTableText"/>
              <w:rPr>
                <w:color w:val="999999"/>
                <w:sz w:val="15"/>
                <w:szCs w:val="15"/>
              </w:rPr>
            </w:pPr>
            <w:r w:rsidRPr="00F63447">
              <w:rPr>
                <w:color w:val="999999"/>
                <w:sz w:val="15"/>
                <w:szCs w:val="15"/>
              </w:rPr>
              <w:t>Uses knowledge of nutrition with some logic to understand and explain one or more issues related to diet, lifestyle, culture, and health.</w:t>
            </w:r>
          </w:p>
          <w:p w:rsidR="00CC78BF" w:rsidRPr="00F63447" w:rsidRDefault="00CC78BF" w:rsidP="009C59D5">
            <w:pPr>
              <w:pStyle w:val="SOFinalPerformanceTableText"/>
              <w:rPr>
                <w:sz w:val="15"/>
                <w:szCs w:val="15"/>
              </w:rPr>
            </w:pPr>
            <w:r w:rsidRPr="00F63447">
              <w:rPr>
                <w:sz w:val="15"/>
                <w:szCs w:val="15"/>
              </w:rPr>
              <w:t>Uses different formats to communicate knowledge and understanding of nutrition in different contexts with some general effectiveness.</w:t>
            </w:r>
          </w:p>
        </w:tc>
      </w:tr>
      <w:tr w:rsidR="00CC78BF" w:rsidTr="00F63447">
        <w:trPr>
          <w:cantSplit/>
          <w:jc w:val="center"/>
        </w:trPr>
        <w:tc>
          <w:tcPr>
            <w:tcW w:w="382" w:type="dxa"/>
            <w:shd w:val="clear" w:color="auto" w:fill="D9D9D9"/>
            <w:tcMar>
              <w:left w:w="85" w:type="dxa"/>
              <w:bottom w:w="85" w:type="dxa"/>
              <w:right w:w="85" w:type="dxa"/>
            </w:tcMar>
          </w:tcPr>
          <w:p w:rsidR="00CC78BF" w:rsidRDefault="00CC78BF" w:rsidP="009C59D5">
            <w:pPr>
              <w:pStyle w:val="SOFinalPerformanceTableLetters"/>
            </w:pPr>
            <w:r>
              <w:t>D</w:t>
            </w:r>
          </w:p>
        </w:tc>
        <w:tc>
          <w:tcPr>
            <w:tcW w:w="3483" w:type="dxa"/>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Prepares the outline of a nutrition investigation.</w:t>
            </w:r>
          </w:p>
          <w:p w:rsidR="00CC78BF" w:rsidRPr="00F63447" w:rsidRDefault="00CC78BF" w:rsidP="009C59D5">
            <w:pPr>
              <w:pStyle w:val="SOFinalPerformanceTableText"/>
              <w:rPr>
                <w:color w:val="999999"/>
                <w:sz w:val="15"/>
                <w:szCs w:val="15"/>
              </w:rPr>
            </w:pPr>
            <w:r w:rsidRPr="00F63447">
              <w:rPr>
                <w:color w:val="999999"/>
                <w:sz w:val="15"/>
                <w:szCs w:val="15"/>
              </w:rPr>
              <w:t>Selects and may partly acknowledge one or more sources of information about nutrition or an issue in nutrition.</w:t>
            </w:r>
          </w:p>
          <w:p w:rsidR="00CC78BF" w:rsidRPr="00F63447" w:rsidRDefault="00CC78BF" w:rsidP="009C59D5">
            <w:pPr>
              <w:pStyle w:val="SOFinalPerformanceTableText"/>
              <w:rPr>
                <w:sz w:val="15"/>
                <w:szCs w:val="15"/>
              </w:rPr>
            </w:pPr>
            <w:r w:rsidRPr="00F63447">
              <w:rPr>
                <w:sz w:val="15"/>
                <w:szCs w:val="15"/>
              </w:rPr>
              <w:t>Uses apparatus, equipment, and technological tools with inconsistent care and effectiveness and attempts to implement safe and ethical investigation procedures.</w:t>
            </w:r>
          </w:p>
          <w:p w:rsidR="00CC78BF" w:rsidRPr="00F63447" w:rsidRDefault="00CC78BF" w:rsidP="009C59D5">
            <w:pPr>
              <w:pStyle w:val="SOFinalPerformanceTableText"/>
              <w:rPr>
                <w:sz w:val="15"/>
                <w:szCs w:val="15"/>
              </w:rPr>
            </w:pPr>
            <w:r w:rsidRPr="00F63447">
              <w:rPr>
                <w:sz w:val="15"/>
                <w:szCs w:val="15"/>
              </w:rPr>
              <w:t>Obtains, records, and displays findings of investigations using conventions and formats inconsistently, with occasional accuracy and effectiveness.</w:t>
            </w:r>
          </w:p>
        </w:tc>
        <w:tc>
          <w:tcPr>
            <w:tcW w:w="2520" w:type="dxa"/>
            <w:shd w:val="clear" w:color="auto" w:fill="auto"/>
            <w:tcMar>
              <w:left w:w="85" w:type="dxa"/>
              <w:bottom w:w="85" w:type="dxa"/>
              <w:right w:w="85" w:type="dxa"/>
            </w:tcMar>
          </w:tcPr>
          <w:p w:rsidR="00423439" w:rsidRPr="0063489B" w:rsidRDefault="00423439" w:rsidP="00F63447">
            <w:pPr>
              <w:pStyle w:val="SOFinalPerformanceTableText"/>
              <w:rPr>
                <w:sz w:val="15"/>
                <w:szCs w:val="15"/>
              </w:rPr>
            </w:pPr>
            <w:r w:rsidRPr="0063489B">
              <w:rPr>
                <w:sz w:val="15"/>
                <w:szCs w:val="15"/>
              </w:rPr>
              <w:t>Describes basic connections between some data and concepts, and attempts to formulate a conclusion</w:t>
            </w:r>
            <w:r w:rsidRPr="00683B2C">
              <w:rPr>
                <w:color w:val="A6A6A6"/>
                <w:sz w:val="15"/>
                <w:szCs w:val="15"/>
              </w:rPr>
              <w:t xml:space="preserve"> and make a simple prediction that may be relevant</w:t>
            </w:r>
          </w:p>
          <w:p w:rsidR="00CC78BF" w:rsidRPr="00F63447" w:rsidRDefault="00CC78BF" w:rsidP="009C59D5">
            <w:pPr>
              <w:pStyle w:val="SOFinalPerformanceTableText"/>
              <w:rPr>
                <w:sz w:val="15"/>
                <w:szCs w:val="15"/>
              </w:rPr>
            </w:pPr>
            <w:r w:rsidRPr="00F63447">
              <w:rPr>
                <w:sz w:val="15"/>
                <w:szCs w:val="15"/>
              </w:rPr>
              <w:t>For some procedures, identifies improvements that may be made.</w:t>
            </w:r>
          </w:p>
          <w:p w:rsidR="00CC78BF" w:rsidRPr="00F63447" w:rsidRDefault="00CC78BF" w:rsidP="009C59D5">
            <w:pPr>
              <w:pStyle w:val="SOFinalPerformanceTableText"/>
              <w:rPr>
                <w:sz w:val="15"/>
                <w:szCs w:val="15"/>
              </w:rPr>
            </w:pPr>
          </w:p>
        </w:tc>
        <w:tc>
          <w:tcPr>
            <w:tcW w:w="2340" w:type="dxa"/>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Applies some evidence to describe some basic problems and identify one or more simple solutions, or to promote good health, in familiar contexts.</w:t>
            </w:r>
          </w:p>
          <w:p w:rsidR="00CC78BF" w:rsidRPr="00F63447" w:rsidRDefault="00CC78BF" w:rsidP="009C59D5">
            <w:pPr>
              <w:pStyle w:val="SOFinalPerformanceTableText"/>
              <w:rPr>
                <w:sz w:val="15"/>
                <w:szCs w:val="15"/>
              </w:rPr>
            </w:pPr>
            <w:r w:rsidRPr="00F63447">
              <w:rPr>
                <w:sz w:val="15"/>
                <w:szCs w:val="15"/>
              </w:rPr>
              <w:t xml:space="preserve">Attempts to use some nutrition terms and conventions that may be appropriate. </w:t>
            </w:r>
          </w:p>
          <w:p w:rsidR="00CC78BF" w:rsidRPr="00F63447" w:rsidRDefault="00CC78BF" w:rsidP="009C59D5">
            <w:pPr>
              <w:pStyle w:val="SOFinalPerformanceTableText"/>
              <w:rPr>
                <w:sz w:val="15"/>
                <w:szCs w:val="15"/>
              </w:rPr>
            </w:pPr>
            <w:r w:rsidRPr="00F63447">
              <w:rPr>
                <w:sz w:val="15"/>
                <w:szCs w:val="15"/>
              </w:rPr>
              <w:t>Attempts individual work inconsistently, and contributes superficially to aspects of collaborative work.</w:t>
            </w:r>
          </w:p>
        </w:tc>
        <w:tc>
          <w:tcPr>
            <w:tcW w:w="2217" w:type="dxa"/>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 xml:space="preserve">Demonstrates some basic knowledge and partial understanding of nutrition concepts. </w:t>
            </w:r>
          </w:p>
          <w:p w:rsidR="00C20C48" w:rsidRPr="00F63447" w:rsidRDefault="00C20C48" w:rsidP="00F63447">
            <w:pPr>
              <w:pStyle w:val="SOFinalPerformanceTableText"/>
              <w:rPr>
                <w:color w:val="999999"/>
                <w:sz w:val="15"/>
                <w:szCs w:val="15"/>
              </w:rPr>
            </w:pPr>
            <w:r w:rsidRPr="00F63447">
              <w:rPr>
                <w:color w:val="999999"/>
                <w:sz w:val="15"/>
                <w:szCs w:val="15"/>
              </w:rPr>
              <w:t>Identifies and explains some nutrition information that is relevant to one or more issues related to diet, lifestyle, culture, and health.</w:t>
            </w:r>
          </w:p>
          <w:p w:rsidR="00CC78BF" w:rsidRPr="00F63447" w:rsidRDefault="00CC78BF" w:rsidP="009C59D5">
            <w:pPr>
              <w:pStyle w:val="SOFinalPerformanceTableText"/>
              <w:rPr>
                <w:sz w:val="15"/>
                <w:szCs w:val="15"/>
              </w:rPr>
            </w:pPr>
            <w:r w:rsidRPr="00F63447">
              <w:rPr>
                <w:sz w:val="15"/>
                <w:szCs w:val="15"/>
              </w:rPr>
              <w:t>Communicates basic information about nutrition to others, using one or more formats.</w:t>
            </w:r>
          </w:p>
        </w:tc>
      </w:tr>
      <w:tr w:rsidR="00CC78BF" w:rsidTr="00F63447">
        <w:trPr>
          <w:cantSplit/>
          <w:jc w:val="center"/>
        </w:trPr>
        <w:tc>
          <w:tcPr>
            <w:tcW w:w="382" w:type="dxa"/>
            <w:tcBorders>
              <w:bottom w:val="single" w:sz="2" w:space="0" w:color="auto"/>
            </w:tcBorders>
            <w:shd w:val="clear" w:color="auto" w:fill="D9D9D9"/>
            <w:tcMar>
              <w:left w:w="85" w:type="dxa"/>
              <w:bottom w:w="85" w:type="dxa"/>
              <w:right w:w="85" w:type="dxa"/>
            </w:tcMar>
          </w:tcPr>
          <w:p w:rsidR="00CC78BF" w:rsidRDefault="00CC78BF" w:rsidP="009C59D5">
            <w:pPr>
              <w:pStyle w:val="SOFinalPerformanceTableLetters"/>
            </w:pPr>
            <w:r>
              <w:t>E</w:t>
            </w:r>
          </w:p>
        </w:tc>
        <w:tc>
          <w:tcPr>
            <w:tcW w:w="3483" w:type="dxa"/>
            <w:tcBorders>
              <w:bottom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Identifies a simple procedure for a nutrition investigation.</w:t>
            </w:r>
          </w:p>
          <w:p w:rsidR="00CC78BF" w:rsidRPr="00F63447" w:rsidRDefault="00CC78BF" w:rsidP="009C59D5">
            <w:pPr>
              <w:pStyle w:val="SOFinalPerformanceTableText"/>
              <w:rPr>
                <w:color w:val="999999"/>
                <w:sz w:val="15"/>
                <w:szCs w:val="15"/>
              </w:rPr>
            </w:pPr>
            <w:r w:rsidRPr="00F63447">
              <w:rPr>
                <w:color w:val="999999"/>
                <w:sz w:val="15"/>
                <w:szCs w:val="15"/>
              </w:rPr>
              <w:t>Identifies a source of information about nutrition or an issue in nutrition.</w:t>
            </w:r>
          </w:p>
          <w:p w:rsidR="00CC78BF" w:rsidRPr="00F63447" w:rsidRDefault="00CC78BF" w:rsidP="009C59D5">
            <w:pPr>
              <w:pStyle w:val="SOFinalPerformanceTableText"/>
              <w:rPr>
                <w:sz w:val="15"/>
                <w:szCs w:val="15"/>
              </w:rPr>
            </w:pPr>
            <w:r w:rsidRPr="00F63447">
              <w:rPr>
                <w:sz w:val="15"/>
                <w:szCs w:val="15"/>
              </w:rPr>
              <w:t>Attempts to use apparatus, equipment, and technological tools with limited effectiveness or attention to safe or ethical investigation procedures.</w:t>
            </w:r>
          </w:p>
          <w:p w:rsidR="00CC78BF" w:rsidRPr="00F63447" w:rsidRDefault="00CC78BF" w:rsidP="009C59D5">
            <w:pPr>
              <w:pStyle w:val="SOFinalPerformanceTableText"/>
              <w:rPr>
                <w:sz w:val="15"/>
                <w:szCs w:val="15"/>
              </w:rPr>
            </w:pPr>
            <w:r w:rsidRPr="00F63447">
              <w:rPr>
                <w:sz w:val="15"/>
                <w:szCs w:val="15"/>
              </w:rPr>
              <w:t>Attempts to record and display some descriptive information about an investigation, with limited accuracy or effectiveness.</w:t>
            </w:r>
          </w:p>
        </w:tc>
        <w:tc>
          <w:tcPr>
            <w:tcW w:w="2520" w:type="dxa"/>
            <w:tcBorders>
              <w:bottom w:val="single" w:sz="2" w:space="0" w:color="auto"/>
            </w:tcBorders>
            <w:shd w:val="clear" w:color="auto" w:fill="auto"/>
            <w:tcMar>
              <w:left w:w="85" w:type="dxa"/>
              <w:bottom w:w="85" w:type="dxa"/>
              <w:right w:w="85" w:type="dxa"/>
            </w:tcMar>
          </w:tcPr>
          <w:p w:rsidR="00423439" w:rsidRPr="0063489B" w:rsidRDefault="00423439" w:rsidP="00F63447">
            <w:pPr>
              <w:pStyle w:val="SOFinalPerformanceTableText"/>
              <w:rPr>
                <w:sz w:val="15"/>
                <w:szCs w:val="15"/>
              </w:rPr>
            </w:pPr>
            <w:r w:rsidRPr="0063489B">
              <w:rPr>
                <w:sz w:val="15"/>
                <w:szCs w:val="15"/>
              </w:rPr>
              <w:t xml:space="preserve">Attempts to connect data with concepts, formulate a conclusion, </w:t>
            </w:r>
            <w:r w:rsidRPr="00683B2C">
              <w:rPr>
                <w:color w:val="A6A6A6"/>
                <w:sz w:val="15"/>
                <w:szCs w:val="15"/>
              </w:rPr>
              <w:t>and make a prediction.</w:t>
            </w:r>
          </w:p>
          <w:p w:rsidR="00CC78BF" w:rsidRPr="00F63447" w:rsidRDefault="00CC78BF" w:rsidP="009C59D5">
            <w:pPr>
              <w:pStyle w:val="SOFinalPerformanceTableText"/>
              <w:rPr>
                <w:sz w:val="15"/>
                <w:szCs w:val="15"/>
              </w:rPr>
            </w:pPr>
            <w:r w:rsidRPr="00F63447">
              <w:rPr>
                <w:sz w:val="15"/>
                <w:szCs w:val="15"/>
              </w:rPr>
              <w:t>Acknowledges the need for improvements in one or more procedures.</w:t>
            </w:r>
          </w:p>
          <w:p w:rsidR="00CC78BF" w:rsidRPr="00F63447" w:rsidRDefault="00CC78BF" w:rsidP="009C59D5">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Identifies a basic problem and attempts to identify a solution or promote good health in a familiar context.</w:t>
            </w:r>
          </w:p>
          <w:p w:rsidR="00CC78BF" w:rsidRPr="00F63447" w:rsidRDefault="00CC78BF" w:rsidP="009C59D5">
            <w:pPr>
              <w:pStyle w:val="SOFinalPerformanceTableText"/>
              <w:rPr>
                <w:sz w:val="15"/>
                <w:szCs w:val="15"/>
              </w:rPr>
            </w:pPr>
            <w:r w:rsidRPr="00F63447">
              <w:rPr>
                <w:sz w:val="15"/>
                <w:szCs w:val="15"/>
              </w:rPr>
              <w:t>Uses some nutrition terms or conventions.</w:t>
            </w:r>
          </w:p>
          <w:p w:rsidR="00CC78BF" w:rsidRPr="00F63447" w:rsidRDefault="00CC78BF" w:rsidP="009C59D5">
            <w:pPr>
              <w:pStyle w:val="SOFinalPerformanceTableText"/>
              <w:rPr>
                <w:sz w:val="15"/>
                <w:szCs w:val="15"/>
              </w:rPr>
            </w:pPr>
            <w:r w:rsidRPr="00F63447">
              <w:rPr>
                <w:sz w:val="15"/>
                <w:szCs w:val="15"/>
              </w:rPr>
              <w:t>Shows emerging skills in individual and collaborative work.</w:t>
            </w:r>
          </w:p>
        </w:tc>
        <w:tc>
          <w:tcPr>
            <w:tcW w:w="2217" w:type="dxa"/>
            <w:tcBorders>
              <w:bottom w:val="single" w:sz="2" w:space="0" w:color="auto"/>
            </w:tcBorders>
            <w:shd w:val="clear" w:color="auto" w:fill="auto"/>
            <w:tcMar>
              <w:left w:w="85" w:type="dxa"/>
              <w:bottom w:w="85" w:type="dxa"/>
              <w:right w:w="85" w:type="dxa"/>
            </w:tcMar>
          </w:tcPr>
          <w:p w:rsidR="00CC78BF" w:rsidRPr="00F63447" w:rsidRDefault="00CC78BF" w:rsidP="009C59D5">
            <w:pPr>
              <w:pStyle w:val="SOFinalPerformanceTableText"/>
              <w:rPr>
                <w:color w:val="999999"/>
                <w:sz w:val="15"/>
                <w:szCs w:val="15"/>
              </w:rPr>
            </w:pPr>
            <w:r w:rsidRPr="00F63447">
              <w:rPr>
                <w:color w:val="999999"/>
                <w:sz w:val="15"/>
                <w:szCs w:val="15"/>
              </w:rPr>
              <w:t xml:space="preserve">Demonstrates some limited recognition and awareness of nutrition concepts. </w:t>
            </w:r>
          </w:p>
          <w:p w:rsidR="00C20C48" w:rsidRPr="00F63447" w:rsidRDefault="00C20C48" w:rsidP="00F63447">
            <w:pPr>
              <w:pStyle w:val="SOFinalPerformanceTableText"/>
              <w:rPr>
                <w:color w:val="999999"/>
                <w:sz w:val="15"/>
                <w:szCs w:val="15"/>
              </w:rPr>
            </w:pPr>
            <w:r w:rsidRPr="00F63447">
              <w:rPr>
                <w:color w:val="999999"/>
                <w:sz w:val="15"/>
                <w:szCs w:val="15"/>
              </w:rPr>
              <w:t>Shows an emerging understanding of an issue related to diet, lifestyle, culture, and health.</w:t>
            </w:r>
          </w:p>
          <w:p w:rsidR="00CC78BF" w:rsidRPr="00F63447" w:rsidRDefault="00CC78BF" w:rsidP="009C59D5">
            <w:pPr>
              <w:pStyle w:val="SOFinalPerformanceTableText"/>
              <w:rPr>
                <w:sz w:val="15"/>
                <w:szCs w:val="15"/>
              </w:rPr>
            </w:pPr>
            <w:r w:rsidRPr="00F63447">
              <w:rPr>
                <w:sz w:val="15"/>
                <w:szCs w:val="15"/>
              </w:rPr>
              <w:t>Attempts to communicate information about nutrition.</w:t>
            </w:r>
          </w:p>
        </w:tc>
      </w:tr>
    </w:tbl>
    <w:p w:rsidR="005C6DB6" w:rsidRPr="00C34D32" w:rsidRDefault="005C6DB6" w:rsidP="00FB3650">
      <w:pPr>
        <w:pStyle w:val="SOFinalHead3PerformanceTable"/>
        <w:spacing w:after="0"/>
        <w:rPr>
          <w:b w:val="0"/>
          <w:sz w:val="16"/>
          <w:szCs w:val="16"/>
        </w:rPr>
      </w:pPr>
    </w:p>
    <w:sectPr w:rsidR="005C6DB6" w:rsidRPr="00C34D32" w:rsidSect="00C34D32">
      <w:headerReference w:type="even" r:id="rId10"/>
      <w:headerReference w:type="default" r:id="rId11"/>
      <w:footerReference w:type="even" r:id="rId12"/>
      <w:pgSz w:w="11906" w:h="16838" w:code="9"/>
      <w:pgMar w:top="567" w:right="567" w:bottom="567" w:left="567" w:header="2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C0" w:rsidRDefault="00B90CC0" w:rsidP="00AA7CAD">
      <w:r>
        <w:separator/>
      </w:r>
    </w:p>
  </w:endnote>
  <w:endnote w:type="continuationSeparator" w:id="0">
    <w:p w:rsidR="00B90CC0" w:rsidRDefault="00B90CC0" w:rsidP="00AA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EC" w:rsidRPr="00C440E7" w:rsidRDefault="00F300EC" w:rsidP="00413E90">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 xml:space="preserve">Page </w:t>
    </w:r>
    <w:r w:rsidRPr="00C440E7">
      <w:rPr>
        <w:rFonts w:ascii="Arial" w:hAnsi="Arial" w:cs="Arial"/>
        <w:sz w:val="16"/>
        <w:szCs w:val="16"/>
      </w:rPr>
      <w:fldChar w:fldCharType="begin"/>
    </w:r>
    <w:r w:rsidRPr="00C440E7">
      <w:rPr>
        <w:rFonts w:ascii="Arial" w:hAnsi="Arial" w:cs="Arial"/>
        <w:sz w:val="16"/>
        <w:szCs w:val="16"/>
      </w:rPr>
      <w:instrText xml:space="preserve"> PAGE </w:instrText>
    </w:r>
    <w:r w:rsidRPr="00C440E7">
      <w:rPr>
        <w:rFonts w:ascii="Arial" w:hAnsi="Arial" w:cs="Arial"/>
        <w:sz w:val="16"/>
        <w:szCs w:val="16"/>
      </w:rPr>
      <w:fldChar w:fldCharType="separate"/>
    </w:r>
    <w:r w:rsidR="004D0F2F">
      <w:rPr>
        <w:rFonts w:ascii="Arial" w:hAnsi="Arial" w:cs="Arial"/>
        <w:noProof/>
        <w:sz w:val="16"/>
        <w:szCs w:val="16"/>
      </w:rPr>
      <w:t>2</w:t>
    </w:r>
    <w:r w:rsidRPr="00C440E7">
      <w:rPr>
        <w:rFonts w:ascii="Arial" w:hAnsi="Arial" w:cs="Arial"/>
        <w:sz w:val="16"/>
        <w:szCs w:val="16"/>
      </w:rPr>
      <w:fldChar w:fldCharType="end"/>
    </w:r>
    <w:r w:rsidRPr="00C440E7">
      <w:rPr>
        <w:rFonts w:ascii="Arial" w:hAnsi="Arial" w:cs="Arial"/>
        <w:sz w:val="16"/>
        <w:szCs w:val="16"/>
      </w:rPr>
      <w:t xml:space="preserve"> of </w:t>
    </w:r>
    <w:r w:rsidRPr="00C440E7">
      <w:rPr>
        <w:rFonts w:ascii="Arial" w:hAnsi="Arial" w:cs="Arial"/>
        <w:sz w:val="16"/>
        <w:szCs w:val="16"/>
      </w:rPr>
      <w:fldChar w:fldCharType="begin"/>
    </w:r>
    <w:r w:rsidRPr="00C440E7">
      <w:rPr>
        <w:rFonts w:ascii="Arial" w:hAnsi="Arial" w:cs="Arial"/>
        <w:sz w:val="16"/>
        <w:szCs w:val="16"/>
      </w:rPr>
      <w:instrText xml:space="preserve"> NUMPAGES </w:instrText>
    </w:r>
    <w:r w:rsidRPr="00C440E7">
      <w:rPr>
        <w:rFonts w:ascii="Arial" w:hAnsi="Arial" w:cs="Arial"/>
        <w:sz w:val="16"/>
        <w:szCs w:val="16"/>
      </w:rPr>
      <w:fldChar w:fldCharType="separate"/>
    </w:r>
    <w:r w:rsidR="004D0F2F">
      <w:rPr>
        <w:rFonts w:ascii="Arial" w:hAnsi="Arial" w:cs="Arial"/>
        <w:noProof/>
        <w:sz w:val="16"/>
        <w:szCs w:val="16"/>
      </w:rPr>
      <w:t>9</w:t>
    </w:r>
    <w:r w:rsidRPr="00C440E7">
      <w:rPr>
        <w:rFonts w:ascii="Arial" w:hAnsi="Arial" w:cs="Arial"/>
        <w:sz w:val="16"/>
        <w:szCs w:val="16"/>
      </w:rPr>
      <w:fldChar w:fldCharType="end"/>
    </w:r>
    <w:r w:rsidRPr="00C440E7">
      <w:rPr>
        <w:rFonts w:ascii="Arial" w:hAnsi="Arial" w:cs="Arial"/>
        <w:sz w:val="16"/>
        <w:szCs w:val="16"/>
      </w:rPr>
      <w:tab/>
      <w:t xml:space="preserve">Stage 2 </w:t>
    </w:r>
    <w:r w:rsidR="009E6B33">
      <w:rPr>
        <w:rFonts w:ascii="Arial" w:hAnsi="Arial" w:cs="Arial"/>
        <w:sz w:val="16"/>
        <w:szCs w:val="16"/>
      </w:rPr>
      <w:t>Nutrition</w:t>
    </w:r>
    <w:r w:rsidRPr="00C440E7">
      <w:rPr>
        <w:rFonts w:ascii="Arial" w:hAnsi="Arial" w:cs="Arial"/>
        <w:sz w:val="16"/>
        <w:szCs w:val="16"/>
      </w:rPr>
      <w:t xml:space="preserve"> annotated </w:t>
    </w:r>
    <w:r w:rsidR="00A52B58">
      <w:rPr>
        <w:rFonts w:ascii="Arial" w:hAnsi="Arial" w:cs="Arial"/>
        <w:sz w:val="16"/>
        <w:szCs w:val="16"/>
      </w:rPr>
      <w:t>task</w:t>
    </w:r>
    <w:r w:rsidRPr="00C440E7">
      <w:rPr>
        <w:rFonts w:ascii="Arial" w:hAnsi="Arial" w:cs="Arial"/>
        <w:sz w:val="16"/>
        <w:szCs w:val="16"/>
      </w:rPr>
      <w:t xml:space="preserve"> </w:t>
    </w:r>
  </w:p>
  <w:p w:rsidR="00F300EC" w:rsidRPr="00C440E7" w:rsidRDefault="00F300EC" w:rsidP="004D0F2F">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ab/>
    </w:r>
    <w:r w:rsidR="00413E90">
      <w:rPr>
        <w:rFonts w:ascii="Arial" w:hAnsi="Arial" w:cs="Arial"/>
        <w:sz w:val="16"/>
        <w:szCs w:val="16"/>
      </w:rPr>
      <w:t>Re</w:t>
    </w:r>
    <w:r w:rsidR="004D0F2F">
      <w:rPr>
        <w:rFonts w:ascii="Arial" w:hAnsi="Arial" w:cs="Arial"/>
        <w:sz w:val="16"/>
        <w:szCs w:val="16"/>
      </w:rPr>
      <w:t>f: A529526 (revised May 2016</w:t>
    </w:r>
    <w:r w:rsidR="00413E90">
      <w:rPr>
        <w:rFonts w:ascii="Arial" w:hAnsi="Arial" w:cs="Arial"/>
        <w:sz w:val="16"/>
        <w:szCs w:val="16"/>
      </w:rPr>
      <w:t>)</w:t>
    </w:r>
  </w:p>
  <w:p w:rsidR="007B6D53" w:rsidRPr="00F300EC" w:rsidRDefault="00F300EC" w:rsidP="00F300EC">
    <w:pPr>
      <w:pStyle w:val="Footer"/>
      <w:tabs>
        <w:tab w:val="clear" w:pos="4320"/>
        <w:tab w:val="clear" w:pos="8640"/>
        <w:tab w:val="right" w:pos="10080"/>
      </w:tabs>
      <w:rPr>
        <w:rFonts w:ascii="Arial" w:hAnsi="Arial" w:cs="Arial"/>
      </w:rPr>
    </w:pPr>
    <w:r w:rsidRPr="00C440E7">
      <w:rPr>
        <w:rFonts w:ascii="Arial" w:hAnsi="Arial" w:cs="Arial"/>
        <w:sz w:val="16"/>
        <w:szCs w:val="16"/>
      </w:rPr>
      <w:tab/>
      <w:t>© SACE Board of South Australia 2</w:t>
    </w:r>
    <w:r w:rsidR="004D0F2F">
      <w:rPr>
        <w:rFonts w:ascii="Arial" w:hAnsi="Arial" w:cs="Arial"/>
        <w:sz w:val="16"/>
        <w:szCs w:val="16"/>
      </w:rPr>
      <w:t>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53" w:rsidRPr="00087386" w:rsidRDefault="00B90CC0" w:rsidP="001F20A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46.25pt;height:94.5pt;rotation:-1772612fd;z-index:-251658752;mso-position-horizontal:center;mso-position-horizontal-relative:page;mso-position-vertical:center;mso-position-vertical-relative:page" fillcolor="#ddd" stroked="f">
          <v:fill color2="#aaa"/>
          <v:imagedata embosscolor="shadow add(51)"/>
          <v:shadow on="t" color="silver"/>
          <v:textpath style="font-family:&quot;Arial Narrow&quot;;font-size:40pt;font-weight:bold;v-text-kern:t" trim="t" fitpath="t" string="NOT FOR TEACHING AT&#10;STAGE 2 IN 2010"/>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C0" w:rsidRDefault="00B90CC0" w:rsidP="00AA7CAD">
      <w:r>
        <w:separator/>
      </w:r>
    </w:p>
  </w:footnote>
  <w:footnote w:type="continuationSeparator" w:id="0">
    <w:p w:rsidR="00B90CC0" w:rsidRDefault="00B90CC0" w:rsidP="00AA7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53" w:rsidRPr="00E1363D" w:rsidRDefault="007B6D53" w:rsidP="001F20A3">
    <w:pPr>
      <w:pStyle w:val="SOFinalFooterTextEvenLandscapeTables"/>
      <w:framePr w:h="8494" w:hRule="exact" w:wrap="around" w:x="1362"/>
    </w:pPr>
    <w:r>
      <w:rPr>
        <w:rStyle w:val="SOFinalPageNumber"/>
      </w:rPr>
      <w:t>54</w:t>
    </w:r>
    <w:r>
      <w:tab/>
      <w:t xml:space="preserve">Stage 2 </w:t>
    </w:r>
    <w:r>
      <w:rPr>
        <w:lang w:val="en-AU"/>
      </w:rPr>
      <w:t>Nutrition</w:t>
    </w:r>
    <w:r>
      <w:t xml:space="preserve"> (from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53" w:rsidRPr="0029633B" w:rsidRDefault="007B6D53" w:rsidP="001F20A3">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6E13"/>
    <w:multiLevelType w:val="hybridMultilevel"/>
    <w:tmpl w:val="E85EE270"/>
    <w:lvl w:ilvl="0" w:tplc="0409000F">
      <w:start w:val="1"/>
      <w:numFmt w:val="decimal"/>
      <w:lvlText w:val="%1."/>
      <w:lvlJc w:val="left"/>
      <w:pPr>
        <w:tabs>
          <w:tab w:val="num" w:pos="720"/>
        </w:tabs>
        <w:ind w:left="720" w:hanging="360"/>
      </w:pPr>
      <w:rPr>
        <w:rFonts w:hint="default"/>
      </w:rPr>
    </w:lvl>
    <w:lvl w:ilvl="1" w:tplc="A86CD680">
      <w:start w:val="1"/>
      <w:numFmt w:val="bullet"/>
      <w:pStyle w:val="Bullets"/>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A0F27"/>
    <w:multiLevelType w:val="hybridMultilevel"/>
    <w:tmpl w:val="F69C41DC"/>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C34D8"/>
    <w:multiLevelType w:val="hybridMultilevel"/>
    <w:tmpl w:val="5B7C0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A797482"/>
    <w:multiLevelType w:val="hybridMultilevel"/>
    <w:tmpl w:val="05CA62C8"/>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B16A29"/>
    <w:multiLevelType w:val="hybridMultilevel"/>
    <w:tmpl w:val="CF58FB5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nsid w:val="5690084C"/>
    <w:multiLevelType w:val="hybridMultilevel"/>
    <w:tmpl w:val="C0089566"/>
    <w:lvl w:ilvl="0" w:tplc="826E4C04">
      <w:start w:val="6"/>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60B30157"/>
    <w:multiLevelType w:val="hybridMultilevel"/>
    <w:tmpl w:val="1A2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A08C6"/>
    <w:multiLevelType w:val="hybridMultilevel"/>
    <w:tmpl w:val="7ACA14D0"/>
    <w:lvl w:ilvl="0" w:tplc="FFFFFFFF">
      <w:start w:val="1"/>
      <w:numFmt w:val="bullet"/>
      <w:pStyle w:val="bullet"/>
      <w:lvlText w:val=""/>
      <w:lvlJc w:val="left"/>
      <w:pPr>
        <w:tabs>
          <w:tab w:val="num" w:pos="1590"/>
        </w:tabs>
        <w:ind w:left="1400" w:hanging="170"/>
      </w:pPr>
      <w:rPr>
        <w:rFonts w:ascii="Symbol" w:hAnsi="Symbol" w:hint="default"/>
        <w:sz w:val="16"/>
      </w:rPr>
    </w:lvl>
    <w:lvl w:ilvl="1" w:tplc="FFFFFFFF">
      <w:start w:val="1"/>
      <w:numFmt w:val="bullet"/>
      <w:lvlText w:val="o"/>
      <w:lvlJc w:val="left"/>
      <w:pPr>
        <w:tabs>
          <w:tab w:val="num" w:pos="2670"/>
        </w:tabs>
        <w:ind w:left="2670" w:hanging="360"/>
      </w:pPr>
      <w:rPr>
        <w:rFonts w:ascii="Courier New" w:hAnsi="Courier New" w:hint="default"/>
      </w:rPr>
    </w:lvl>
    <w:lvl w:ilvl="2" w:tplc="FFFFFFFF">
      <w:start w:val="1"/>
      <w:numFmt w:val="bullet"/>
      <w:lvlText w:val=""/>
      <w:lvlJc w:val="left"/>
      <w:pPr>
        <w:tabs>
          <w:tab w:val="num" w:pos="3390"/>
        </w:tabs>
        <w:ind w:left="3390" w:hanging="360"/>
      </w:pPr>
      <w:rPr>
        <w:rFonts w:ascii="Wingdings" w:hAnsi="Wingdings" w:hint="default"/>
      </w:rPr>
    </w:lvl>
    <w:lvl w:ilvl="3" w:tplc="FFFFFFFF" w:tentative="1">
      <w:start w:val="1"/>
      <w:numFmt w:val="bullet"/>
      <w:lvlText w:val=""/>
      <w:lvlJc w:val="left"/>
      <w:pPr>
        <w:tabs>
          <w:tab w:val="num" w:pos="4110"/>
        </w:tabs>
        <w:ind w:left="4110" w:hanging="360"/>
      </w:pPr>
      <w:rPr>
        <w:rFonts w:ascii="Symbol" w:hAnsi="Symbol" w:hint="default"/>
      </w:rPr>
    </w:lvl>
    <w:lvl w:ilvl="4" w:tplc="FFFFFFFF" w:tentative="1">
      <w:start w:val="1"/>
      <w:numFmt w:val="bullet"/>
      <w:lvlText w:val="o"/>
      <w:lvlJc w:val="left"/>
      <w:pPr>
        <w:tabs>
          <w:tab w:val="num" w:pos="4830"/>
        </w:tabs>
        <w:ind w:left="4830" w:hanging="360"/>
      </w:pPr>
      <w:rPr>
        <w:rFonts w:ascii="Courier New" w:hAnsi="Courier New" w:hint="default"/>
      </w:rPr>
    </w:lvl>
    <w:lvl w:ilvl="5" w:tplc="FFFFFFFF" w:tentative="1">
      <w:start w:val="1"/>
      <w:numFmt w:val="bullet"/>
      <w:lvlText w:val=""/>
      <w:lvlJc w:val="left"/>
      <w:pPr>
        <w:tabs>
          <w:tab w:val="num" w:pos="5550"/>
        </w:tabs>
        <w:ind w:left="5550" w:hanging="360"/>
      </w:pPr>
      <w:rPr>
        <w:rFonts w:ascii="Wingdings" w:hAnsi="Wingdings" w:hint="default"/>
      </w:rPr>
    </w:lvl>
    <w:lvl w:ilvl="6" w:tplc="FFFFFFFF" w:tentative="1">
      <w:start w:val="1"/>
      <w:numFmt w:val="bullet"/>
      <w:lvlText w:val=""/>
      <w:lvlJc w:val="left"/>
      <w:pPr>
        <w:tabs>
          <w:tab w:val="num" w:pos="6270"/>
        </w:tabs>
        <w:ind w:left="6270" w:hanging="360"/>
      </w:pPr>
      <w:rPr>
        <w:rFonts w:ascii="Symbol" w:hAnsi="Symbol" w:hint="default"/>
      </w:rPr>
    </w:lvl>
    <w:lvl w:ilvl="7" w:tplc="FFFFFFFF" w:tentative="1">
      <w:start w:val="1"/>
      <w:numFmt w:val="bullet"/>
      <w:lvlText w:val="o"/>
      <w:lvlJc w:val="left"/>
      <w:pPr>
        <w:tabs>
          <w:tab w:val="num" w:pos="6990"/>
        </w:tabs>
        <w:ind w:left="6990" w:hanging="360"/>
      </w:pPr>
      <w:rPr>
        <w:rFonts w:ascii="Courier New" w:hAnsi="Courier New" w:hint="default"/>
      </w:rPr>
    </w:lvl>
    <w:lvl w:ilvl="8" w:tplc="FFFFFFFF" w:tentative="1">
      <w:start w:val="1"/>
      <w:numFmt w:val="bullet"/>
      <w:lvlText w:val=""/>
      <w:lvlJc w:val="left"/>
      <w:pPr>
        <w:tabs>
          <w:tab w:val="num" w:pos="7710"/>
        </w:tabs>
        <w:ind w:left="7710" w:hanging="360"/>
      </w:pPr>
      <w:rPr>
        <w:rFonts w:ascii="Wingdings" w:hAnsi="Wingdings" w:hint="default"/>
      </w:rPr>
    </w:lvl>
  </w:abstractNum>
  <w:abstractNum w:abstractNumId="8">
    <w:nsid w:val="6F6F39FC"/>
    <w:multiLevelType w:val="hybridMultilevel"/>
    <w:tmpl w:val="7960DB42"/>
    <w:lvl w:ilvl="0" w:tplc="0C090001">
      <w:start w:val="1"/>
      <w:numFmt w:val="bullet"/>
      <w:lvlText w:val=""/>
      <w:lvlJc w:val="left"/>
      <w:pPr>
        <w:ind w:left="1484"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nsid w:val="75E9415E"/>
    <w:multiLevelType w:val="hybridMultilevel"/>
    <w:tmpl w:val="09DC9F32"/>
    <w:lvl w:ilvl="0" w:tplc="0C09000F">
      <w:start w:val="1"/>
      <w:numFmt w:val="decimal"/>
      <w:lvlText w:val="%1."/>
      <w:lvlJc w:val="left"/>
      <w:pPr>
        <w:tabs>
          <w:tab w:val="num" w:pos="720"/>
        </w:tabs>
        <w:ind w:left="720" w:hanging="720"/>
      </w:pPr>
      <w:rPr>
        <w:rFonts w:hint="default"/>
      </w:rPr>
    </w:lvl>
    <w:lvl w:ilvl="1" w:tplc="15CA384A" w:tentative="1">
      <w:start w:val="1"/>
      <w:numFmt w:val="lowerLetter"/>
      <w:lvlText w:val="%2."/>
      <w:lvlJc w:val="left"/>
      <w:pPr>
        <w:tabs>
          <w:tab w:val="num" w:pos="1080"/>
        </w:tabs>
        <w:ind w:left="1080" w:hanging="360"/>
      </w:pPr>
    </w:lvl>
    <w:lvl w:ilvl="2" w:tplc="E730A47A"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6"/>
  </w:num>
  <w:num w:numId="6">
    <w:abstractNumId w:val="3"/>
  </w:num>
  <w:num w:numId="7">
    <w:abstractNumId w:val="7"/>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3C"/>
    <w:rsid w:val="00002137"/>
    <w:rsid w:val="00006C50"/>
    <w:rsid w:val="0001468D"/>
    <w:rsid w:val="00022817"/>
    <w:rsid w:val="0003182D"/>
    <w:rsid w:val="00034C60"/>
    <w:rsid w:val="00060998"/>
    <w:rsid w:val="000711F4"/>
    <w:rsid w:val="00071F7F"/>
    <w:rsid w:val="000747D5"/>
    <w:rsid w:val="00074AF9"/>
    <w:rsid w:val="00077888"/>
    <w:rsid w:val="00092108"/>
    <w:rsid w:val="000A0390"/>
    <w:rsid w:val="000A18E9"/>
    <w:rsid w:val="000B2AFF"/>
    <w:rsid w:val="000B6031"/>
    <w:rsid w:val="000B61C0"/>
    <w:rsid w:val="000E2E2C"/>
    <w:rsid w:val="000F40CE"/>
    <w:rsid w:val="001368E7"/>
    <w:rsid w:val="00137456"/>
    <w:rsid w:val="00156A10"/>
    <w:rsid w:val="001760F8"/>
    <w:rsid w:val="00181AF0"/>
    <w:rsid w:val="00187736"/>
    <w:rsid w:val="001A32A5"/>
    <w:rsid w:val="001A6A19"/>
    <w:rsid w:val="001E25F9"/>
    <w:rsid w:val="001E30E2"/>
    <w:rsid w:val="001E3331"/>
    <w:rsid w:val="001F20A3"/>
    <w:rsid w:val="002116A5"/>
    <w:rsid w:val="00216CAA"/>
    <w:rsid w:val="00263602"/>
    <w:rsid w:val="0027431B"/>
    <w:rsid w:val="0029633B"/>
    <w:rsid w:val="00296EE0"/>
    <w:rsid w:val="002C70FE"/>
    <w:rsid w:val="002D0E56"/>
    <w:rsid w:val="003003CD"/>
    <w:rsid w:val="00340441"/>
    <w:rsid w:val="003542E7"/>
    <w:rsid w:val="00363489"/>
    <w:rsid w:val="00371D22"/>
    <w:rsid w:val="003A65E1"/>
    <w:rsid w:val="003B29D7"/>
    <w:rsid w:val="003F6C6A"/>
    <w:rsid w:val="004106F1"/>
    <w:rsid w:val="00413E90"/>
    <w:rsid w:val="00423439"/>
    <w:rsid w:val="0042755E"/>
    <w:rsid w:val="00450F23"/>
    <w:rsid w:val="00456B41"/>
    <w:rsid w:val="00486587"/>
    <w:rsid w:val="004A5301"/>
    <w:rsid w:val="004B23E9"/>
    <w:rsid w:val="004B3D61"/>
    <w:rsid w:val="004C5F1F"/>
    <w:rsid w:val="004D0F2F"/>
    <w:rsid w:val="004D10A0"/>
    <w:rsid w:val="004D614D"/>
    <w:rsid w:val="004E314E"/>
    <w:rsid w:val="004F67AF"/>
    <w:rsid w:val="00512B82"/>
    <w:rsid w:val="005344F3"/>
    <w:rsid w:val="005478E8"/>
    <w:rsid w:val="00553D91"/>
    <w:rsid w:val="00562A92"/>
    <w:rsid w:val="00563651"/>
    <w:rsid w:val="00586BE9"/>
    <w:rsid w:val="005C6DB6"/>
    <w:rsid w:val="005D4751"/>
    <w:rsid w:val="005E5134"/>
    <w:rsid w:val="0060295B"/>
    <w:rsid w:val="006158AE"/>
    <w:rsid w:val="006222EB"/>
    <w:rsid w:val="00623CA6"/>
    <w:rsid w:val="00634842"/>
    <w:rsid w:val="0063489B"/>
    <w:rsid w:val="006473A9"/>
    <w:rsid w:val="00661B2E"/>
    <w:rsid w:val="006620E5"/>
    <w:rsid w:val="00667216"/>
    <w:rsid w:val="006811ED"/>
    <w:rsid w:val="00683B2C"/>
    <w:rsid w:val="006862FB"/>
    <w:rsid w:val="006928B1"/>
    <w:rsid w:val="006A6467"/>
    <w:rsid w:val="006C3E21"/>
    <w:rsid w:val="006E0FAE"/>
    <w:rsid w:val="006E6CE5"/>
    <w:rsid w:val="00726834"/>
    <w:rsid w:val="00727EEA"/>
    <w:rsid w:val="00734FE8"/>
    <w:rsid w:val="00746C99"/>
    <w:rsid w:val="00771563"/>
    <w:rsid w:val="007B1D74"/>
    <w:rsid w:val="007B6D53"/>
    <w:rsid w:val="007D2C86"/>
    <w:rsid w:val="007D6564"/>
    <w:rsid w:val="007D6892"/>
    <w:rsid w:val="007E078F"/>
    <w:rsid w:val="007F5B05"/>
    <w:rsid w:val="007F6379"/>
    <w:rsid w:val="0080324D"/>
    <w:rsid w:val="008247CC"/>
    <w:rsid w:val="0082779D"/>
    <w:rsid w:val="00833475"/>
    <w:rsid w:val="008370C7"/>
    <w:rsid w:val="0084163C"/>
    <w:rsid w:val="008442E0"/>
    <w:rsid w:val="00847F6C"/>
    <w:rsid w:val="00853980"/>
    <w:rsid w:val="0085565C"/>
    <w:rsid w:val="008602B6"/>
    <w:rsid w:val="008709AE"/>
    <w:rsid w:val="0089339D"/>
    <w:rsid w:val="008A080D"/>
    <w:rsid w:val="008B3E64"/>
    <w:rsid w:val="008B5273"/>
    <w:rsid w:val="008B53DD"/>
    <w:rsid w:val="008C2295"/>
    <w:rsid w:val="008C6D5F"/>
    <w:rsid w:val="008D00AB"/>
    <w:rsid w:val="00946DFC"/>
    <w:rsid w:val="00963407"/>
    <w:rsid w:val="00973446"/>
    <w:rsid w:val="009928E3"/>
    <w:rsid w:val="00996B50"/>
    <w:rsid w:val="009B16A0"/>
    <w:rsid w:val="009C0A0D"/>
    <w:rsid w:val="009C59D5"/>
    <w:rsid w:val="009D2B80"/>
    <w:rsid w:val="009D4EB9"/>
    <w:rsid w:val="009E6B33"/>
    <w:rsid w:val="009E7CD1"/>
    <w:rsid w:val="009F3C56"/>
    <w:rsid w:val="009F6911"/>
    <w:rsid w:val="00A07EB6"/>
    <w:rsid w:val="00A33C25"/>
    <w:rsid w:val="00A460AC"/>
    <w:rsid w:val="00A52B58"/>
    <w:rsid w:val="00A5345D"/>
    <w:rsid w:val="00AA09C0"/>
    <w:rsid w:val="00AA7CAD"/>
    <w:rsid w:val="00AB0221"/>
    <w:rsid w:val="00AD4D59"/>
    <w:rsid w:val="00B15159"/>
    <w:rsid w:val="00B30300"/>
    <w:rsid w:val="00B33BF4"/>
    <w:rsid w:val="00B36C5D"/>
    <w:rsid w:val="00B551DD"/>
    <w:rsid w:val="00B612BF"/>
    <w:rsid w:val="00B8183D"/>
    <w:rsid w:val="00B860C6"/>
    <w:rsid w:val="00B90CC0"/>
    <w:rsid w:val="00C00FB8"/>
    <w:rsid w:val="00C06A8B"/>
    <w:rsid w:val="00C20C48"/>
    <w:rsid w:val="00C34D32"/>
    <w:rsid w:val="00C3554F"/>
    <w:rsid w:val="00C46FAD"/>
    <w:rsid w:val="00CA054A"/>
    <w:rsid w:val="00CA41C5"/>
    <w:rsid w:val="00CC78BF"/>
    <w:rsid w:val="00CD09A5"/>
    <w:rsid w:val="00CD3A40"/>
    <w:rsid w:val="00D06E78"/>
    <w:rsid w:val="00D33F45"/>
    <w:rsid w:val="00D418B6"/>
    <w:rsid w:val="00D43C06"/>
    <w:rsid w:val="00D51B45"/>
    <w:rsid w:val="00D66F45"/>
    <w:rsid w:val="00D71EC7"/>
    <w:rsid w:val="00D9676B"/>
    <w:rsid w:val="00DA31F5"/>
    <w:rsid w:val="00DF1269"/>
    <w:rsid w:val="00E130E4"/>
    <w:rsid w:val="00E13341"/>
    <w:rsid w:val="00E15744"/>
    <w:rsid w:val="00E71B29"/>
    <w:rsid w:val="00E74F18"/>
    <w:rsid w:val="00E75571"/>
    <w:rsid w:val="00E81BC6"/>
    <w:rsid w:val="00EA78D4"/>
    <w:rsid w:val="00EC576C"/>
    <w:rsid w:val="00ED1921"/>
    <w:rsid w:val="00EE41C1"/>
    <w:rsid w:val="00F300EC"/>
    <w:rsid w:val="00F63447"/>
    <w:rsid w:val="00F9593B"/>
    <w:rsid w:val="00FB36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63C"/>
    <w:rPr>
      <w:rFonts w:ascii="Times New Roman" w:hAnsi="Times New Roman"/>
      <w:lang w:val="en-US" w:eastAsia="en-US"/>
    </w:rPr>
  </w:style>
  <w:style w:type="paragraph" w:styleId="Heading1">
    <w:name w:val="heading 1"/>
    <w:basedOn w:val="Normal"/>
    <w:next w:val="Normal"/>
    <w:link w:val="Heading1Char"/>
    <w:qFormat/>
    <w:rsid w:val="0084163C"/>
    <w:pPr>
      <w:keepNext/>
      <w:spacing w:before="60" w:after="60"/>
      <w:jc w:val="center"/>
      <w:outlineLvl w:val="0"/>
    </w:pPr>
    <w:rPr>
      <w:b/>
    </w:rPr>
  </w:style>
  <w:style w:type="paragraph" w:styleId="Heading2">
    <w:name w:val="heading 2"/>
    <w:basedOn w:val="Normal"/>
    <w:next w:val="Normal"/>
    <w:link w:val="Heading2Char"/>
    <w:qFormat/>
    <w:rsid w:val="0084163C"/>
    <w:pPr>
      <w:keepNext/>
      <w:jc w:val="center"/>
      <w:outlineLvl w:val="1"/>
    </w:pPr>
    <w:rPr>
      <w:b/>
      <w:i/>
      <w:lang w:val="en-AU"/>
    </w:rPr>
  </w:style>
  <w:style w:type="paragraph" w:styleId="Heading3">
    <w:name w:val="heading 3"/>
    <w:basedOn w:val="Normal"/>
    <w:next w:val="Normal"/>
    <w:qFormat/>
    <w:locked/>
    <w:rsid w:val="0018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163C"/>
    <w:rPr>
      <w:rFonts w:ascii="Times New Roman" w:hAnsi="Times New Roman" w:cs="Times New Roman"/>
      <w:b/>
      <w:sz w:val="20"/>
      <w:szCs w:val="20"/>
      <w:lang w:val="en-US" w:eastAsia="x-none"/>
    </w:rPr>
  </w:style>
  <w:style w:type="character" w:customStyle="1" w:styleId="Heading2Char">
    <w:name w:val="Heading 2 Char"/>
    <w:link w:val="Heading2"/>
    <w:semiHidden/>
    <w:locked/>
    <w:rsid w:val="0084163C"/>
    <w:rPr>
      <w:rFonts w:ascii="Times New Roman" w:hAnsi="Times New Roman" w:cs="Times New Roman"/>
      <w:b/>
      <w:i/>
      <w:sz w:val="20"/>
      <w:szCs w:val="20"/>
    </w:rPr>
  </w:style>
  <w:style w:type="paragraph" w:styleId="Header">
    <w:name w:val="header"/>
    <w:basedOn w:val="Normal"/>
    <w:link w:val="HeaderChar"/>
    <w:semiHidden/>
    <w:rsid w:val="0084163C"/>
    <w:pPr>
      <w:tabs>
        <w:tab w:val="center" w:pos="4320"/>
        <w:tab w:val="right" w:pos="8640"/>
      </w:tabs>
    </w:pPr>
  </w:style>
  <w:style w:type="character" w:customStyle="1" w:styleId="HeaderChar">
    <w:name w:val="Header Char"/>
    <w:link w:val="Header"/>
    <w:semiHidden/>
    <w:locked/>
    <w:rsid w:val="0084163C"/>
    <w:rPr>
      <w:rFonts w:ascii="Times New Roman" w:hAnsi="Times New Roman" w:cs="Times New Roman"/>
      <w:sz w:val="20"/>
      <w:szCs w:val="20"/>
      <w:lang w:val="en-US" w:eastAsia="x-none"/>
    </w:rPr>
  </w:style>
  <w:style w:type="paragraph" w:styleId="Footer">
    <w:name w:val="footer"/>
    <w:aliases w:val="footnote"/>
    <w:basedOn w:val="Normal"/>
    <w:link w:val="FooterChar"/>
    <w:rsid w:val="0084163C"/>
    <w:pPr>
      <w:tabs>
        <w:tab w:val="center" w:pos="4320"/>
        <w:tab w:val="right" w:pos="8640"/>
      </w:tabs>
    </w:pPr>
  </w:style>
  <w:style w:type="character" w:customStyle="1" w:styleId="FooterChar">
    <w:name w:val="Footer Char"/>
    <w:aliases w:val="footnote Char"/>
    <w:link w:val="Footer"/>
    <w:locked/>
    <w:rsid w:val="0084163C"/>
    <w:rPr>
      <w:rFonts w:ascii="Times New Roman" w:hAnsi="Times New Roman" w:cs="Times New Roman"/>
      <w:sz w:val="20"/>
      <w:szCs w:val="20"/>
      <w:lang w:val="en-US" w:eastAsia="x-none"/>
    </w:rPr>
  </w:style>
  <w:style w:type="paragraph" w:styleId="BodyTextIndent2">
    <w:name w:val="Body Text Indent 2"/>
    <w:basedOn w:val="Normal"/>
    <w:link w:val="BodyTextIndent2Char"/>
    <w:semiHidden/>
    <w:rsid w:val="0084163C"/>
    <w:pPr>
      <w:tabs>
        <w:tab w:val="left" w:pos="5103"/>
      </w:tabs>
      <w:ind w:left="1134" w:hanging="567"/>
    </w:pPr>
    <w:rPr>
      <w:rFonts w:ascii="Times" w:hAnsi="Times"/>
      <w:sz w:val="22"/>
      <w:lang w:val="en-AU"/>
    </w:rPr>
  </w:style>
  <w:style w:type="character" w:customStyle="1" w:styleId="BodyTextIndent2Char">
    <w:name w:val="Body Text Indent 2 Char"/>
    <w:link w:val="BodyTextIndent2"/>
    <w:semiHidden/>
    <w:locked/>
    <w:rsid w:val="0084163C"/>
    <w:rPr>
      <w:rFonts w:ascii="Times" w:hAnsi="Times" w:cs="Times New Roman"/>
      <w:sz w:val="20"/>
      <w:szCs w:val="20"/>
    </w:rPr>
  </w:style>
  <w:style w:type="paragraph" w:customStyle="1" w:styleId="Style1">
    <w:name w:val="Style 1"/>
    <w:basedOn w:val="Normal"/>
    <w:rsid w:val="0084163C"/>
    <w:pPr>
      <w:widowControl w:val="0"/>
      <w:autoSpaceDE w:val="0"/>
      <w:autoSpaceDN w:val="0"/>
      <w:spacing w:before="288" w:after="396" w:line="264" w:lineRule="atLeast"/>
      <w:ind w:left="648" w:right="432"/>
    </w:pPr>
    <w:rPr>
      <w:sz w:val="24"/>
      <w:szCs w:val="24"/>
    </w:rPr>
  </w:style>
  <w:style w:type="paragraph" w:customStyle="1" w:styleId="8">
    <w:name w:val="8"/>
    <w:basedOn w:val="Normal"/>
    <w:rsid w:val="0084163C"/>
    <w:pPr>
      <w:spacing w:before="100" w:beforeAutospacing="1" w:after="100" w:afterAutospacing="1"/>
    </w:pPr>
    <w:rPr>
      <w:color w:val="000000"/>
      <w:sz w:val="24"/>
      <w:szCs w:val="24"/>
    </w:rPr>
  </w:style>
  <w:style w:type="paragraph" w:customStyle="1" w:styleId="1">
    <w:name w:val="1"/>
    <w:basedOn w:val="Normal"/>
    <w:rsid w:val="0084163C"/>
    <w:pPr>
      <w:spacing w:before="100" w:beforeAutospacing="1" w:after="100" w:afterAutospacing="1"/>
    </w:pPr>
    <w:rPr>
      <w:color w:val="000000"/>
      <w:sz w:val="24"/>
      <w:szCs w:val="24"/>
    </w:rPr>
  </w:style>
  <w:style w:type="paragraph" w:customStyle="1" w:styleId="cwcprocedure">
    <w:name w:val="cwcprocedure"/>
    <w:basedOn w:val="Normal"/>
    <w:rsid w:val="0084163C"/>
    <w:pPr>
      <w:spacing w:before="100" w:beforeAutospacing="1" w:after="100" w:afterAutospacing="1"/>
    </w:pPr>
    <w:rPr>
      <w:color w:val="000000"/>
      <w:sz w:val="24"/>
      <w:szCs w:val="24"/>
    </w:rPr>
  </w:style>
  <w:style w:type="table" w:styleId="TableGrid">
    <w:name w:val="Table Grid"/>
    <w:basedOn w:val="TableNormal"/>
    <w:rsid w:val="0084163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4163C"/>
    <w:rPr>
      <w:rFonts w:ascii="Tahoma" w:hAnsi="Tahoma" w:cs="Tahoma"/>
      <w:sz w:val="16"/>
      <w:szCs w:val="16"/>
    </w:rPr>
  </w:style>
  <w:style w:type="character" w:customStyle="1" w:styleId="BalloonTextChar">
    <w:name w:val="Balloon Text Char"/>
    <w:link w:val="BalloonText"/>
    <w:semiHidden/>
    <w:locked/>
    <w:rsid w:val="0084163C"/>
    <w:rPr>
      <w:rFonts w:ascii="Tahoma" w:hAnsi="Tahoma" w:cs="Tahoma"/>
      <w:sz w:val="16"/>
      <w:szCs w:val="16"/>
      <w:lang w:val="en-US" w:eastAsia="x-none"/>
    </w:rPr>
  </w:style>
  <w:style w:type="paragraph" w:styleId="ListParagraph">
    <w:name w:val="List Paragraph"/>
    <w:basedOn w:val="Normal"/>
    <w:qFormat/>
    <w:rsid w:val="0089339D"/>
    <w:pPr>
      <w:ind w:left="720"/>
      <w:contextualSpacing/>
    </w:pPr>
  </w:style>
  <w:style w:type="paragraph" w:customStyle="1" w:styleId="SOFinalHead3PerformanceTable">
    <w:name w:val="SO Final Head 3 (Performance Table)"/>
    <w:rsid w:val="00634842"/>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634842"/>
    <w:rPr>
      <w:rFonts w:ascii="Arial" w:eastAsia="SimSun" w:hAnsi="Arial"/>
      <w:b/>
      <w:color w:val="FFFFFF"/>
      <w:szCs w:val="24"/>
    </w:rPr>
  </w:style>
  <w:style w:type="paragraph" w:customStyle="1" w:styleId="SOFinalPerformanceTableText">
    <w:name w:val="SO Final Performance Table Text"/>
    <w:rsid w:val="00634842"/>
    <w:pPr>
      <w:spacing w:before="120"/>
    </w:pPr>
    <w:rPr>
      <w:rFonts w:ascii="Arial" w:eastAsia="SimSun" w:hAnsi="Arial"/>
      <w:sz w:val="16"/>
      <w:szCs w:val="24"/>
    </w:rPr>
  </w:style>
  <w:style w:type="paragraph" w:customStyle="1" w:styleId="SOFinalPerformanceTableLetters">
    <w:name w:val="SO Final Performance Table Letters"/>
    <w:rsid w:val="00634842"/>
    <w:pPr>
      <w:spacing w:before="120"/>
      <w:jc w:val="center"/>
    </w:pPr>
    <w:rPr>
      <w:rFonts w:ascii="Arial" w:eastAsia="SimSun" w:hAnsi="Arial"/>
      <w:b/>
      <w:sz w:val="24"/>
      <w:szCs w:val="24"/>
    </w:rPr>
  </w:style>
  <w:style w:type="paragraph" w:customStyle="1" w:styleId="SOFinalFooterTextEvenLandscapeTables">
    <w:name w:val="SO Final Footer Text Even (Landscape Tables)"/>
    <w:basedOn w:val="Normal"/>
    <w:rsid w:val="00634842"/>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szCs w:val="24"/>
    </w:rPr>
  </w:style>
  <w:style w:type="paragraph" w:customStyle="1" w:styleId="SOFinalFooterTextOddLandscapeTables">
    <w:name w:val="SO Final Footer Text Odd (Landscape Tables)"/>
    <w:basedOn w:val="Normal"/>
    <w:rsid w:val="00634842"/>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hAnsi="Arial Narrow"/>
      <w:sz w:val="16"/>
      <w:szCs w:val="24"/>
    </w:rPr>
  </w:style>
  <w:style w:type="character" w:customStyle="1" w:styleId="SOFinalPageNumber">
    <w:name w:val="SO Final Page Number"/>
    <w:rsid w:val="00634842"/>
    <w:rPr>
      <w:rFonts w:ascii="Arial Narrow" w:hAnsi="Arial Narrow"/>
      <w:color w:val="000000"/>
      <w:spacing w:val="0"/>
      <w:w w:val="100"/>
      <w:position w:val="0"/>
      <w:sz w:val="20"/>
      <w:u w:val="none"/>
      <w:vertAlign w:val="baseline"/>
      <w:em w:val="none"/>
    </w:rPr>
  </w:style>
  <w:style w:type="paragraph" w:customStyle="1" w:styleId="bullet">
    <w:name w:val="bullet"/>
    <w:basedOn w:val="Normal"/>
    <w:rsid w:val="00181AF0"/>
    <w:pPr>
      <w:numPr>
        <w:numId w:val="7"/>
      </w:numPr>
      <w:tabs>
        <w:tab w:val="left" w:pos="170"/>
      </w:tabs>
      <w:overflowPunct w:val="0"/>
      <w:autoSpaceDE w:val="0"/>
      <w:autoSpaceDN w:val="0"/>
      <w:adjustRightInd w:val="0"/>
      <w:textAlignment w:val="baseline"/>
    </w:pPr>
    <w:rPr>
      <w:sz w:val="22"/>
      <w:lang w:val="en-AU"/>
    </w:rPr>
  </w:style>
  <w:style w:type="paragraph" w:customStyle="1" w:styleId="Bullets">
    <w:name w:val="Bullets"/>
    <w:autoRedefine/>
    <w:rsid w:val="0063489B"/>
    <w:pPr>
      <w:numPr>
        <w:ilvl w:val="1"/>
        <w:numId w:val="8"/>
      </w:numPr>
      <w:tabs>
        <w:tab w:val="clear" w:pos="1440"/>
        <w:tab w:val="num" w:pos="360"/>
      </w:tabs>
      <w:spacing w:before="60"/>
      <w:ind w:left="357" w:hanging="357"/>
    </w:pPr>
    <w:rPr>
      <w:rFonts w:ascii="Arial" w:eastAsia="Times New Roman" w:hAnsi="Arial" w:cs="Arial"/>
      <w:lang w:val="en-US" w:eastAsia="en-US"/>
    </w:rPr>
  </w:style>
  <w:style w:type="paragraph" w:customStyle="1" w:styleId="headingbbcentered">
    <w:name w:val="heading bb centered"/>
    <w:basedOn w:val="Normal"/>
    <w:rsid w:val="005344F3"/>
    <w:pPr>
      <w:spacing w:before="480" w:line="230" w:lineRule="atLeast"/>
      <w:jc w:val="center"/>
    </w:pPr>
    <w:rPr>
      <w:rFonts w:ascii="Helvetica" w:eastAsia="Times New Roman" w:hAnsi="Helvetica"/>
      <w:b/>
      <w:sz w:val="28"/>
      <w:lang w:val="en-AU"/>
    </w:rPr>
  </w:style>
  <w:style w:type="paragraph" w:customStyle="1" w:styleId="Cheading">
    <w:name w:val="C heading"/>
    <w:basedOn w:val="BlockText"/>
    <w:rsid w:val="005C6DB6"/>
    <w:pPr>
      <w:adjustRightInd w:val="0"/>
      <w:snapToGrid w:val="0"/>
      <w:spacing w:before="240" w:after="0"/>
      <w:ind w:left="0" w:right="0"/>
      <w:jc w:val="both"/>
    </w:pPr>
    <w:rPr>
      <w:rFonts w:ascii="Helvetica" w:eastAsia="Times New Roman" w:hAnsi="Helvetica"/>
      <w:b/>
      <w:sz w:val="22"/>
      <w:lang w:val="en-AU"/>
    </w:rPr>
  </w:style>
  <w:style w:type="paragraph" w:styleId="Title">
    <w:name w:val="Title"/>
    <w:basedOn w:val="Normal"/>
    <w:qFormat/>
    <w:locked/>
    <w:rsid w:val="005C6DB6"/>
    <w:pPr>
      <w:overflowPunct w:val="0"/>
      <w:autoSpaceDE w:val="0"/>
      <w:autoSpaceDN w:val="0"/>
      <w:adjustRightInd w:val="0"/>
      <w:jc w:val="center"/>
      <w:textAlignment w:val="baseline"/>
    </w:pPr>
    <w:rPr>
      <w:rFonts w:eastAsia="Times New Roman"/>
      <w:b/>
      <w:sz w:val="36"/>
      <w:u w:val="single"/>
      <w:lang w:val="en-AU"/>
    </w:rPr>
  </w:style>
  <w:style w:type="paragraph" w:styleId="BlockText">
    <w:name w:val="Block Text"/>
    <w:basedOn w:val="Normal"/>
    <w:rsid w:val="005C6DB6"/>
    <w:pPr>
      <w:spacing w:after="120"/>
      <w:ind w:left="1440" w:right="1440"/>
    </w:pPr>
  </w:style>
  <w:style w:type="table" w:customStyle="1" w:styleId="SOFinalPerformanceTable">
    <w:name w:val="SO Final Performance Table"/>
    <w:basedOn w:val="TableNormal"/>
    <w:rsid w:val="00FB3650"/>
    <w:rPr>
      <w:rFonts w:ascii="Times New Roman" w:eastAsia="SimSun" w:hAnsi="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63C"/>
    <w:rPr>
      <w:rFonts w:ascii="Times New Roman" w:hAnsi="Times New Roman"/>
      <w:lang w:val="en-US" w:eastAsia="en-US"/>
    </w:rPr>
  </w:style>
  <w:style w:type="paragraph" w:styleId="Heading1">
    <w:name w:val="heading 1"/>
    <w:basedOn w:val="Normal"/>
    <w:next w:val="Normal"/>
    <w:link w:val="Heading1Char"/>
    <w:qFormat/>
    <w:rsid w:val="0084163C"/>
    <w:pPr>
      <w:keepNext/>
      <w:spacing w:before="60" w:after="60"/>
      <w:jc w:val="center"/>
      <w:outlineLvl w:val="0"/>
    </w:pPr>
    <w:rPr>
      <w:b/>
    </w:rPr>
  </w:style>
  <w:style w:type="paragraph" w:styleId="Heading2">
    <w:name w:val="heading 2"/>
    <w:basedOn w:val="Normal"/>
    <w:next w:val="Normal"/>
    <w:link w:val="Heading2Char"/>
    <w:qFormat/>
    <w:rsid w:val="0084163C"/>
    <w:pPr>
      <w:keepNext/>
      <w:jc w:val="center"/>
      <w:outlineLvl w:val="1"/>
    </w:pPr>
    <w:rPr>
      <w:b/>
      <w:i/>
      <w:lang w:val="en-AU"/>
    </w:rPr>
  </w:style>
  <w:style w:type="paragraph" w:styleId="Heading3">
    <w:name w:val="heading 3"/>
    <w:basedOn w:val="Normal"/>
    <w:next w:val="Normal"/>
    <w:qFormat/>
    <w:locked/>
    <w:rsid w:val="0018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163C"/>
    <w:rPr>
      <w:rFonts w:ascii="Times New Roman" w:hAnsi="Times New Roman" w:cs="Times New Roman"/>
      <w:b/>
      <w:sz w:val="20"/>
      <w:szCs w:val="20"/>
      <w:lang w:val="en-US" w:eastAsia="x-none"/>
    </w:rPr>
  </w:style>
  <w:style w:type="character" w:customStyle="1" w:styleId="Heading2Char">
    <w:name w:val="Heading 2 Char"/>
    <w:link w:val="Heading2"/>
    <w:semiHidden/>
    <w:locked/>
    <w:rsid w:val="0084163C"/>
    <w:rPr>
      <w:rFonts w:ascii="Times New Roman" w:hAnsi="Times New Roman" w:cs="Times New Roman"/>
      <w:b/>
      <w:i/>
      <w:sz w:val="20"/>
      <w:szCs w:val="20"/>
    </w:rPr>
  </w:style>
  <w:style w:type="paragraph" w:styleId="Header">
    <w:name w:val="header"/>
    <w:basedOn w:val="Normal"/>
    <w:link w:val="HeaderChar"/>
    <w:semiHidden/>
    <w:rsid w:val="0084163C"/>
    <w:pPr>
      <w:tabs>
        <w:tab w:val="center" w:pos="4320"/>
        <w:tab w:val="right" w:pos="8640"/>
      </w:tabs>
    </w:pPr>
  </w:style>
  <w:style w:type="character" w:customStyle="1" w:styleId="HeaderChar">
    <w:name w:val="Header Char"/>
    <w:link w:val="Header"/>
    <w:semiHidden/>
    <w:locked/>
    <w:rsid w:val="0084163C"/>
    <w:rPr>
      <w:rFonts w:ascii="Times New Roman" w:hAnsi="Times New Roman" w:cs="Times New Roman"/>
      <w:sz w:val="20"/>
      <w:szCs w:val="20"/>
      <w:lang w:val="en-US" w:eastAsia="x-none"/>
    </w:rPr>
  </w:style>
  <w:style w:type="paragraph" w:styleId="Footer">
    <w:name w:val="footer"/>
    <w:aliases w:val="footnote"/>
    <w:basedOn w:val="Normal"/>
    <w:link w:val="FooterChar"/>
    <w:rsid w:val="0084163C"/>
    <w:pPr>
      <w:tabs>
        <w:tab w:val="center" w:pos="4320"/>
        <w:tab w:val="right" w:pos="8640"/>
      </w:tabs>
    </w:pPr>
  </w:style>
  <w:style w:type="character" w:customStyle="1" w:styleId="FooterChar">
    <w:name w:val="Footer Char"/>
    <w:aliases w:val="footnote Char"/>
    <w:link w:val="Footer"/>
    <w:locked/>
    <w:rsid w:val="0084163C"/>
    <w:rPr>
      <w:rFonts w:ascii="Times New Roman" w:hAnsi="Times New Roman" w:cs="Times New Roman"/>
      <w:sz w:val="20"/>
      <w:szCs w:val="20"/>
      <w:lang w:val="en-US" w:eastAsia="x-none"/>
    </w:rPr>
  </w:style>
  <w:style w:type="paragraph" w:styleId="BodyTextIndent2">
    <w:name w:val="Body Text Indent 2"/>
    <w:basedOn w:val="Normal"/>
    <w:link w:val="BodyTextIndent2Char"/>
    <w:semiHidden/>
    <w:rsid w:val="0084163C"/>
    <w:pPr>
      <w:tabs>
        <w:tab w:val="left" w:pos="5103"/>
      </w:tabs>
      <w:ind w:left="1134" w:hanging="567"/>
    </w:pPr>
    <w:rPr>
      <w:rFonts w:ascii="Times" w:hAnsi="Times"/>
      <w:sz w:val="22"/>
      <w:lang w:val="en-AU"/>
    </w:rPr>
  </w:style>
  <w:style w:type="character" w:customStyle="1" w:styleId="BodyTextIndent2Char">
    <w:name w:val="Body Text Indent 2 Char"/>
    <w:link w:val="BodyTextIndent2"/>
    <w:semiHidden/>
    <w:locked/>
    <w:rsid w:val="0084163C"/>
    <w:rPr>
      <w:rFonts w:ascii="Times" w:hAnsi="Times" w:cs="Times New Roman"/>
      <w:sz w:val="20"/>
      <w:szCs w:val="20"/>
    </w:rPr>
  </w:style>
  <w:style w:type="paragraph" w:customStyle="1" w:styleId="Style1">
    <w:name w:val="Style 1"/>
    <w:basedOn w:val="Normal"/>
    <w:rsid w:val="0084163C"/>
    <w:pPr>
      <w:widowControl w:val="0"/>
      <w:autoSpaceDE w:val="0"/>
      <w:autoSpaceDN w:val="0"/>
      <w:spacing w:before="288" w:after="396" w:line="264" w:lineRule="atLeast"/>
      <w:ind w:left="648" w:right="432"/>
    </w:pPr>
    <w:rPr>
      <w:sz w:val="24"/>
      <w:szCs w:val="24"/>
    </w:rPr>
  </w:style>
  <w:style w:type="paragraph" w:customStyle="1" w:styleId="8">
    <w:name w:val="8"/>
    <w:basedOn w:val="Normal"/>
    <w:rsid w:val="0084163C"/>
    <w:pPr>
      <w:spacing w:before="100" w:beforeAutospacing="1" w:after="100" w:afterAutospacing="1"/>
    </w:pPr>
    <w:rPr>
      <w:color w:val="000000"/>
      <w:sz w:val="24"/>
      <w:szCs w:val="24"/>
    </w:rPr>
  </w:style>
  <w:style w:type="paragraph" w:customStyle="1" w:styleId="1">
    <w:name w:val="1"/>
    <w:basedOn w:val="Normal"/>
    <w:rsid w:val="0084163C"/>
    <w:pPr>
      <w:spacing w:before="100" w:beforeAutospacing="1" w:after="100" w:afterAutospacing="1"/>
    </w:pPr>
    <w:rPr>
      <w:color w:val="000000"/>
      <w:sz w:val="24"/>
      <w:szCs w:val="24"/>
    </w:rPr>
  </w:style>
  <w:style w:type="paragraph" w:customStyle="1" w:styleId="cwcprocedure">
    <w:name w:val="cwcprocedure"/>
    <w:basedOn w:val="Normal"/>
    <w:rsid w:val="0084163C"/>
    <w:pPr>
      <w:spacing w:before="100" w:beforeAutospacing="1" w:after="100" w:afterAutospacing="1"/>
    </w:pPr>
    <w:rPr>
      <w:color w:val="000000"/>
      <w:sz w:val="24"/>
      <w:szCs w:val="24"/>
    </w:rPr>
  </w:style>
  <w:style w:type="table" w:styleId="TableGrid">
    <w:name w:val="Table Grid"/>
    <w:basedOn w:val="TableNormal"/>
    <w:rsid w:val="0084163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4163C"/>
    <w:rPr>
      <w:rFonts w:ascii="Tahoma" w:hAnsi="Tahoma" w:cs="Tahoma"/>
      <w:sz w:val="16"/>
      <w:szCs w:val="16"/>
    </w:rPr>
  </w:style>
  <w:style w:type="character" w:customStyle="1" w:styleId="BalloonTextChar">
    <w:name w:val="Balloon Text Char"/>
    <w:link w:val="BalloonText"/>
    <w:semiHidden/>
    <w:locked/>
    <w:rsid w:val="0084163C"/>
    <w:rPr>
      <w:rFonts w:ascii="Tahoma" w:hAnsi="Tahoma" w:cs="Tahoma"/>
      <w:sz w:val="16"/>
      <w:szCs w:val="16"/>
      <w:lang w:val="en-US" w:eastAsia="x-none"/>
    </w:rPr>
  </w:style>
  <w:style w:type="paragraph" w:styleId="ListParagraph">
    <w:name w:val="List Paragraph"/>
    <w:basedOn w:val="Normal"/>
    <w:qFormat/>
    <w:rsid w:val="0089339D"/>
    <w:pPr>
      <w:ind w:left="720"/>
      <w:contextualSpacing/>
    </w:pPr>
  </w:style>
  <w:style w:type="paragraph" w:customStyle="1" w:styleId="SOFinalHead3PerformanceTable">
    <w:name w:val="SO Final Head 3 (Performance Table)"/>
    <w:rsid w:val="00634842"/>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634842"/>
    <w:rPr>
      <w:rFonts w:ascii="Arial" w:eastAsia="SimSun" w:hAnsi="Arial"/>
      <w:b/>
      <w:color w:val="FFFFFF"/>
      <w:szCs w:val="24"/>
    </w:rPr>
  </w:style>
  <w:style w:type="paragraph" w:customStyle="1" w:styleId="SOFinalPerformanceTableText">
    <w:name w:val="SO Final Performance Table Text"/>
    <w:rsid w:val="00634842"/>
    <w:pPr>
      <w:spacing w:before="120"/>
    </w:pPr>
    <w:rPr>
      <w:rFonts w:ascii="Arial" w:eastAsia="SimSun" w:hAnsi="Arial"/>
      <w:sz w:val="16"/>
      <w:szCs w:val="24"/>
    </w:rPr>
  </w:style>
  <w:style w:type="paragraph" w:customStyle="1" w:styleId="SOFinalPerformanceTableLetters">
    <w:name w:val="SO Final Performance Table Letters"/>
    <w:rsid w:val="00634842"/>
    <w:pPr>
      <w:spacing w:before="120"/>
      <w:jc w:val="center"/>
    </w:pPr>
    <w:rPr>
      <w:rFonts w:ascii="Arial" w:eastAsia="SimSun" w:hAnsi="Arial"/>
      <w:b/>
      <w:sz w:val="24"/>
      <w:szCs w:val="24"/>
    </w:rPr>
  </w:style>
  <w:style w:type="paragraph" w:customStyle="1" w:styleId="SOFinalFooterTextEvenLandscapeTables">
    <w:name w:val="SO Final Footer Text Even (Landscape Tables)"/>
    <w:basedOn w:val="Normal"/>
    <w:rsid w:val="00634842"/>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szCs w:val="24"/>
    </w:rPr>
  </w:style>
  <w:style w:type="paragraph" w:customStyle="1" w:styleId="SOFinalFooterTextOddLandscapeTables">
    <w:name w:val="SO Final Footer Text Odd (Landscape Tables)"/>
    <w:basedOn w:val="Normal"/>
    <w:rsid w:val="00634842"/>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hAnsi="Arial Narrow"/>
      <w:sz w:val="16"/>
      <w:szCs w:val="24"/>
    </w:rPr>
  </w:style>
  <w:style w:type="character" w:customStyle="1" w:styleId="SOFinalPageNumber">
    <w:name w:val="SO Final Page Number"/>
    <w:rsid w:val="00634842"/>
    <w:rPr>
      <w:rFonts w:ascii="Arial Narrow" w:hAnsi="Arial Narrow"/>
      <w:color w:val="000000"/>
      <w:spacing w:val="0"/>
      <w:w w:val="100"/>
      <w:position w:val="0"/>
      <w:sz w:val="20"/>
      <w:u w:val="none"/>
      <w:vertAlign w:val="baseline"/>
      <w:em w:val="none"/>
    </w:rPr>
  </w:style>
  <w:style w:type="paragraph" w:customStyle="1" w:styleId="bullet">
    <w:name w:val="bullet"/>
    <w:basedOn w:val="Normal"/>
    <w:rsid w:val="00181AF0"/>
    <w:pPr>
      <w:numPr>
        <w:numId w:val="7"/>
      </w:numPr>
      <w:tabs>
        <w:tab w:val="left" w:pos="170"/>
      </w:tabs>
      <w:overflowPunct w:val="0"/>
      <w:autoSpaceDE w:val="0"/>
      <w:autoSpaceDN w:val="0"/>
      <w:adjustRightInd w:val="0"/>
      <w:textAlignment w:val="baseline"/>
    </w:pPr>
    <w:rPr>
      <w:sz w:val="22"/>
      <w:lang w:val="en-AU"/>
    </w:rPr>
  </w:style>
  <w:style w:type="paragraph" w:customStyle="1" w:styleId="Bullets">
    <w:name w:val="Bullets"/>
    <w:autoRedefine/>
    <w:rsid w:val="0063489B"/>
    <w:pPr>
      <w:numPr>
        <w:ilvl w:val="1"/>
        <w:numId w:val="8"/>
      </w:numPr>
      <w:tabs>
        <w:tab w:val="clear" w:pos="1440"/>
        <w:tab w:val="num" w:pos="360"/>
      </w:tabs>
      <w:spacing w:before="60"/>
      <w:ind w:left="357" w:hanging="357"/>
    </w:pPr>
    <w:rPr>
      <w:rFonts w:ascii="Arial" w:eastAsia="Times New Roman" w:hAnsi="Arial" w:cs="Arial"/>
      <w:lang w:val="en-US" w:eastAsia="en-US"/>
    </w:rPr>
  </w:style>
  <w:style w:type="paragraph" w:customStyle="1" w:styleId="headingbbcentered">
    <w:name w:val="heading bb centered"/>
    <w:basedOn w:val="Normal"/>
    <w:rsid w:val="005344F3"/>
    <w:pPr>
      <w:spacing w:before="480" w:line="230" w:lineRule="atLeast"/>
      <w:jc w:val="center"/>
    </w:pPr>
    <w:rPr>
      <w:rFonts w:ascii="Helvetica" w:eastAsia="Times New Roman" w:hAnsi="Helvetica"/>
      <w:b/>
      <w:sz w:val="28"/>
      <w:lang w:val="en-AU"/>
    </w:rPr>
  </w:style>
  <w:style w:type="paragraph" w:customStyle="1" w:styleId="Cheading">
    <w:name w:val="C heading"/>
    <w:basedOn w:val="BlockText"/>
    <w:rsid w:val="005C6DB6"/>
    <w:pPr>
      <w:adjustRightInd w:val="0"/>
      <w:snapToGrid w:val="0"/>
      <w:spacing w:before="240" w:after="0"/>
      <w:ind w:left="0" w:right="0"/>
      <w:jc w:val="both"/>
    </w:pPr>
    <w:rPr>
      <w:rFonts w:ascii="Helvetica" w:eastAsia="Times New Roman" w:hAnsi="Helvetica"/>
      <w:b/>
      <w:sz w:val="22"/>
      <w:lang w:val="en-AU"/>
    </w:rPr>
  </w:style>
  <w:style w:type="paragraph" w:styleId="Title">
    <w:name w:val="Title"/>
    <w:basedOn w:val="Normal"/>
    <w:qFormat/>
    <w:locked/>
    <w:rsid w:val="005C6DB6"/>
    <w:pPr>
      <w:overflowPunct w:val="0"/>
      <w:autoSpaceDE w:val="0"/>
      <w:autoSpaceDN w:val="0"/>
      <w:adjustRightInd w:val="0"/>
      <w:jc w:val="center"/>
      <w:textAlignment w:val="baseline"/>
    </w:pPr>
    <w:rPr>
      <w:rFonts w:eastAsia="Times New Roman"/>
      <w:b/>
      <w:sz w:val="36"/>
      <w:u w:val="single"/>
      <w:lang w:val="en-AU"/>
    </w:rPr>
  </w:style>
  <w:style w:type="paragraph" w:styleId="BlockText">
    <w:name w:val="Block Text"/>
    <w:basedOn w:val="Normal"/>
    <w:rsid w:val="005C6DB6"/>
    <w:pPr>
      <w:spacing w:after="120"/>
      <w:ind w:left="1440" w:right="1440"/>
    </w:pPr>
  </w:style>
  <w:style w:type="table" w:customStyle="1" w:styleId="SOFinalPerformanceTable">
    <w:name w:val="SO Final Performance Table"/>
    <w:basedOn w:val="TableNormal"/>
    <w:rsid w:val="00FB3650"/>
    <w:rPr>
      <w:rFonts w:ascii="Times New Roman" w:eastAsia="SimSun" w:hAnsi="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2245761">
      <w:bodyDiv w:val="1"/>
      <w:marLeft w:val="0"/>
      <w:marRight w:val="0"/>
      <w:marTop w:val="0"/>
      <w:marBottom w:val="0"/>
      <w:divBdr>
        <w:top w:val="none" w:sz="0" w:space="0" w:color="auto"/>
        <w:left w:val="none" w:sz="0" w:space="0" w:color="auto"/>
        <w:bottom w:val="none" w:sz="0" w:space="0" w:color="auto"/>
        <w:right w:val="none" w:sz="0" w:space="0" w:color="auto"/>
      </w:divBdr>
    </w:div>
    <w:div w:id="37752544">
      <w:bodyDiv w:val="1"/>
      <w:marLeft w:val="0"/>
      <w:marRight w:val="0"/>
      <w:marTop w:val="0"/>
      <w:marBottom w:val="0"/>
      <w:divBdr>
        <w:top w:val="none" w:sz="0" w:space="0" w:color="auto"/>
        <w:left w:val="none" w:sz="0" w:space="0" w:color="auto"/>
        <w:bottom w:val="none" w:sz="0" w:space="0" w:color="auto"/>
        <w:right w:val="none" w:sz="0" w:space="0" w:color="auto"/>
      </w:divBdr>
    </w:div>
    <w:div w:id="200872651">
      <w:bodyDiv w:val="1"/>
      <w:marLeft w:val="0"/>
      <w:marRight w:val="0"/>
      <w:marTop w:val="0"/>
      <w:marBottom w:val="0"/>
      <w:divBdr>
        <w:top w:val="none" w:sz="0" w:space="0" w:color="auto"/>
        <w:left w:val="none" w:sz="0" w:space="0" w:color="auto"/>
        <w:bottom w:val="none" w:sz="0" w:space="0" w:color="auto"/>
        <w:right w:val="none" w:sz="0" w:space="0" w:color="auto"/>
      </w:divBdr>
    </w:div>
    <w:div w:id="265777222">
      <w:bodyDiv w:val="1"/>
      <w:marLeft w:val="0"/>
      <w:marRight w:val="0"/>
      <w:marTop w:val="0"/>
      <w:marBottom w:val="0"/>
      <w:divBdr>
        <w:top w:val="none" w:sz="0" w:space="0" w:color="auto"/>
        <w:left w:val="none" w:sz="0" w:space="0" w:color="auto"/>
        <w:bottom w:val="none" w:sz="0" w:space="0" w:color="auto"/>
        <w:right w:val="none" w:sz="0" w:space="0" w:color="auto"/>
      </w:divBdr>
    </w:div>
    <w:div w:id="266500828">
      <w:bodyDiv w:val="1"/>
      <w:marLeft w:val="0"/>
      <w:marRight w:val="0"/>
      <w:marTop w:val="0"/>
      <w:marBottom w:val="0"/>
      <w:divBdr>
        <w:top w:val="none" w:sz="0" w:space="0" w:color="auto"/>
        <w:left w:val="none" w:sz="0" w:space="0" w:color="auto"/>
        <w:bottom w:val="none" w:sz="0" w:space="0" w:color="auto"/>
        <w:right w:val="none" w:sz="0" w:space="0" w:color="auto"/>
      </w:divBdr>
    </w:div>
    <w:div w:id="325978856">
      <w:bodyDiv w:val="1"/>
      <w:marLeft w:val="0"/>
      <w:marRight w:val="0"/>
      <w:marTop w:val="0"/>
      <w:marBottom w:val="0"/>
      <w:divBdr>
        <w:top w:val="none" w:sz="0" w:space="0" w:color="auto"/>
        <w:left w:val="none" w:sz="0" w:space="0" w:color="auto"/>
        <w:bottom w:val="none" w:sz="0" w:space="0" w:color="auto"/>
        <w:right w:val="none" w:sz="0" w:space="0" w:color="auto"/>
      </w:divBdr>
    </w:div>
    <w:div w:id="580719091">
      <w:bodyDiv w:val="1"/>
      <w:marLeft w:val="0"/>
      <w:marRight w:val="0"/>
      <w:marTop w:val="0"/>
      <w:marBottom w:val="0"/>
      <w:divBdr>
        <w:top w:val="none" w:sz="0" w:space="0" w:color="auto"/>
        <w:left w:val="none" w:sz="0" w:space="0" w:color="auto"/>
        <w:bottom w:val="none" w:sz="0" w:space="0" w:color="auto"/>
        <w:right w:val="none" w:sz="0" w:space="0" w:color="auto"/>
      </w:divBdr>
    </w:div>
    <w:div w:id="688338386">
      <w:bodyDiv w:val="1"/>
      <w:marLeft w:val="0"/>
      <w:marRight w:val="0"/>
      <w:marTop w:val="0"/>
      <w:marBottom w:val="0"/>
      <w:divBdr>
        <w:top w:val="none" w:sz="0" w:space="0" w:color="auto"/>
        <w:left w:val="none" w:sz="0" w:space="0" w:color="auto"/>
        <w:bottom w:val="none" w:sz="0" w:space="0" w:color="auto"/>
        <w:right w:val="none" w:sz="0" w:space="0" w:color="auto"/>
      </w:divBdr>
    </w:div>
    <w:div w:id="803428069">
      <w:bodyDiv w:val="1"/>
      <w:marLeft w:val="0"/>
      <w:marRight w:val="0"/>
      <w:marTop w:val="0"/>
      <w:marBottom w:val="0"/>
      <w:divBdr>
        <w:top w:val="none" w:sz="0" w:space="0" w:color="auto"/>
        <w:left w:val="none" w:sz="0" w:space="0" w:color="auto"/>
        <w:bottom w:val="none" w:sz="0" w:space="0" w:color="auto"/>
        <w:right w:val="none" w:sz="0" w:space="0" w:color="auto"/>
      </w:divBdr>
    </w:div>
    <w:div w:id="836649633">
      <w:bodyDiv w:val="1"/>
      <w:marLeft w:val="0"/>
      <w:marRight w:val="0"/>
      <w:marTop w:val="0"/>
      <w:marBottom w:val="0"/>
      <w:divBdr>
        <w:top w:val="none" w:sz="0" w:space="0" w:color="auto"/>
        <w:left w:val="none" w:sz="0" w:space="0" w:color="auto"/>
        <w:bottom w:val="none" w:sz="0" w:space="0" w:color="auto"/>
        <w:right w:val="none" w:sz="0" w:space="0" w:color="auto"/>
      </w:divBdr>
    </w:div>
    <w:div w:id="857935298">
      <w:bodyDiv w:val="1"/>
      <w:marLeft w:val="0"/>
      <w:marRight w:val="0"/>
      <w:marTop w:val="0"/>
      <w:marBottom w:val="0"/>
      <w:divBdr>
        <w:top w:val="none" w:sz="0" w:space="0" w:color="auto"/>
        <w:left w:val="none" w:sz="0" w:space="0" w:color="auto"/>
        <w:bottom w:val="none" w:sz="0" w:space="0" w:color="auto"/>
        <w:right w:val="none" w:sz="0" w:space="0" w:color="auto"/>
      </w:divBdr>
    </w:div>
    <w:div w:id="1087269580">
      <w:bodyDiv w:val="1"/>
      <w:marLeft w:val="0"/>
      <w:marRight w:val="0"/>
      <w:marTop w:val="0"/>
      <w:marBottom w:val="0"/>
      <w:divBdr>
        <w:top w:val="none" w:sz="0" w:space="0" w:color="auto"/>
        <w:left w:val="none" w:sz="0" w:space="0" w:color="auto"/>
        <w:bottom w:val="none" w:sz="0" w:space="0" w:color="auto"/>
        <w:right w:val="none" w:sz="0" w:space="0" w:color="auto"/>
      </w:divBdr>
    </w:div>
    <w:div w:id="1138497022">
      <w:bodyDiv w:val="1"/>
      <w:marLeft w:val="0"/>
      <w:marRight w:val="0"/>
      <w:marTop w:val="0"/>
      <w:marBottom w:val="0"/>
      <w:divBdr>
        <w:top w:val="none" w:sz="0" w:space="0" w:color="auto"/>
        <w:left w:val="none" w:sz="0" w:space="0" w:color="auto"/>
        <w:bottom w:val="none" w:sz="0" w:space="0" w:color="auto"/>
        <w:right w:val="none" w:sz="0" w:space="0" w:color="auto"/>
      </w:divBdr>
    </w:div>
    <w:div w:id="1140346174">
      <w:bodyDiv w:val="1"/>
      <w:marLeft w:val="0"/>
      <w:marRight w:val="0"/>
      <w:marTop w:val="0"/>
      <w:marBottom w:val="0"/>
      <w:divBdr>
        <w:top w:val="none" w:sz="0" w:space="0" w:color="auto"/>
        <w:left w:val="none" w:sz="0" w:space="0" w:color="auto"/>
        <w:bottom w:val="none" w:sz="0" w:space="0" w:color="auto"/>
        <w:right w:val="none" w:sz="0" w:space="0" w:color="auto"/>
      </w:divBdr>
    </w:div>
    <w:div w:id="1186138882">
      <w:bodyDiv w:val="1"/>
      <w:marLeft w:val="0"/>
      <w:marRight w:val="0"/>
      <w:marTop w:val="0"/>
      <w:marBottom w:val="0"/>
      <w:divBdr>
        <w:top w:val="none" w:sz="0" w:space="0" w:color="auto"/>
        <w:left w:val="none" w:sz="0" w:space="0" w:color="auto"/>
        <w:bottom w:val="none" w:sz="0" w:space="0" w:color="auto"/>
        <w:right w:val="none" w:sz="0" w:space="0" w:color="auto"/>
      </w:divBdr>
    </w:div>
    <w:div w:id="1194880165">
      <w:bodyDiv w:val="1"/>
      <w:marLeft w:val="0"/>
      <w:marRight w:val="0"/>
      <w:marTop w:val="0"/>
      <w:marBottom w:val="0"/>
      <w:divBdr>
        <w:top w:val="none" w:sz="0" w:space="0" w:color="auto"/>
        <w:left w:val="none" w:sz="0" w:space="0" w:color="auto"/>
        <w:bottom w:val="none" w:sz="0" w:space="0" w:color="auto"/>
        <w:right w:val="none" w:sz="0" w:space="0" w:color="auto"/>
      </w:divBdr>
    </w:div>
    <w:div w:id="1259480002">
      <w:bodyDiv w:val="1"/>
      <w:marLeft w:val="0"/>
      <w:marRight w:val="0"/>
      <w:marTop w:val="0"/>
      <w:marBottom w:val="0"/>
      <w:divBdr>
        <w:top w:val="none" w:sz="0" w:space="0" w:color="auto"/>
        <w:left w:val="none" w:sz="0" w:space="0" w:color="auto"/>
        <w:bottom w:val="none" w:sz="0" w:space="0" w:color="auto"/>
        <w:right w:val="none" w:sz="0" w:space="0" w:color="auto"/>
      </w:divBdr>
    </w:div>
    <w:div w:id="1317109063">
      <w:bodyDiv w:val="1"/>
      <w:marLeft w:val="0"/>
      <w:marRight w:val="0"/>
      <w:marTop w:val="0"/>
      <w:marBottom w:val="0"/>
      <w:divBdr>
        <w:top w:val="none" w:sz="0" w:space="0" w:color="auto"/>
        <w:left w:val="none" w:sz="0" w:space="0" w:color="auto"/>
        <w:bottom w:val="none" w:sz="0" w:space="0" w:color="auto"/>
        <w:right w:val="none" w:sz="0" w:space="0" w:color="auto"/>
      </w:divBdr>
    </w:div>
    <w:div w:id="1363748224">
      <w:bodyDiv w:val="1"/>
      <w:marLeft w:val="0"/>
      <w:marRight w:val="0"/>
      <w:marTop w:val="0"/>
      <w:marBottom w:val="0"/>
      <w:divBdr>
        <w:top w:val="none" w:sz="0" w:space="0" w:color="auto"/>
        <w:left w:val="none" w:sz="0" w:space="0" w:color="auto"/>
        <w:bottom w:val="none" w:sz="0" w:space="0" w:color="auto"/>
        <w:right w:val="none" w:sz="0" w:space="0" w:color="auto"/>
      </w:divBdr>
    </w:div>
    <w:div w:id="1429738184">
      <w:bodyDiv w:val="1"/>
      <w:marLeft w:val="0"/>
      <w:marRight w:val="0"/>
      <w:marTop w:val="0"/>
      <w:marBottom w:val="0"/>
      <w:divBdr>
        <w:top w:val="none" w:sz="0" w:space="0" w:color="auto"/>
        <w:left w:val="none" w:sz="0" w:space="0" w:color="auto"/>
        <w:bottom w:val="none" w:sz="0" w:space="0" w:color="auto"/>
        <w:right w:val="none" w:sz="0" w:space="0" w:color="auto"/>
      </w:divBdr>
    </w:div>
    <w:div w:id="1817380578">
      <w:bodyDiv w:val="1"/>
      <w:marLeft w:val="0"/>
      <w:marRight w:val="0"/>
      <w:marTop w:val="0"/>
      <w:marBottom w:val="0"/>
      <w:divBdr>
        <w:top w:val="none" w:sz="0" w:space="0" w:color="auto"/>
        <w:left w:val="none" w:sz="0" w:space="0" w:color="auto"/>
        <w:bottom w:val="none" w:sz="0" w:space="0" w:color="auto"/>
        <w:right w:val="none" w:sz="0" w:space="0" w:color="auto"/>
      </w:divBdr>
    </w:div>
    <w:div w:id="20380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Stage 2 Nutrition Summative Practical 1</vt:lpstr>
    </vt:vector>
  </TitlesOfParts>
  <Company>SACE Board of South Australia</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Nutrition Summative Practical 1</dc:title>
  <dc:creator>IT Department</dc:creator>
  <cp:lastModifiedBy>Danielle Popovic</cp:lastModifiedBy>
  <cp:revision>4</cp:revision>
  <cp:lastPrinted>2010-09-20T00:41:00Z</cp:lastPrinted>
  <dcterms:created xsi:type="dcterms:W3CDTF">2016-05-09T00:39:00Z</dcterms:created>
  <dcterms:modified xsi:type="dcterms:W3CDTF">2016-05-09T01:17:00Z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A529526</vt:lpwstr>
  </property>
  <property fmtid="{D5CDD505-2E9C-101B-9397-08002B2CF9AE}" pid="3" name="Objective-Title">
    <vt:lpwstr>Task 1 - Core Topic 1 - Energy Content of Macronutrients</vt:lpwstr>
  </property>
  <property fmtid="{D5CDD505-2E9C-101B-9397-08002B2CF9AE}" pid="4" name="Objective-Comment">
    <vt:lpwstr/>
  </property>
  <property fmtid="{D5CDD505-2E9C-101B-9397-08002B2CF9AE}" pid="5" name="Objective-CreationStamp">
    <vt:filetime>2016-05-09T00:41:50Z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2016-05-09T02:09:05Z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qA5147</vt:lpwstr>
  </property>
  <property fmtid="{D5CDD505-2E9C-101B-9397-08002B2CF9AE}" pid="18" name="Objective-Classification">
    <vt:lpwstr>[Inherited - none]</vt:lpwstr>
  </property>
  <property fmtid="{D5CDD505-2E9C-101B-9397-08002B2CF9AE}" pid="19" name="Objective-Caveats">
    <vt:lpwstr/>
  </property>
</Properties>
</file>