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BCABB"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43DD3C3A" w14:textId="77777777" w:rsidR="00FF5B14" w:rsidRPr="00FC27C7" w:rsidRDefault="00A323DB" w:rsidP="00111A42">
      <w:pPr>
        <w:pStyle w:val="Subtitle"/>
        <w:spacing w:before="240"/>
      </w:pPr>
      <w:r w:rsidRPr="00FC27C7">
        <w:t>Stage 2</w:t>
      </w:r>
      <w:r w:rsidR="00FF5B14" w:rsidRPr="00FC27C7">
        <w:t xml:space="preserve"> </w:t>
      </w:r>
      <w:r w:rsidR="009763CA" w:rsidRPr="009763CA">
        <w:t>Health and Wellbeing</w:t>
      </w:r>
    </w:p>
    <w:p w14:paraId="195C642D" w14:textId="77777777" w:rsidR="00153C12" w:rsidRPr="000B02FA" w:rsidRDefault="00153C12" w:rsidP="00AC27D4">
      <w:pPr>
        <w:pStyle w:val="LAPTableText"/>
      </w:pPr>
      <w:r w:rsidRPr="000B02FA">
        <w:t xml:space="preserve">Pre-approved learning and assessment plans are for </w:t>
      </w:r>
      <w:r w:rsidRPr="000B02FA">
        <w:rPr>
          <w:i/>
          <w:iCs/>
        </w:rPr>
        <w:t>school use only</w:t>
      </w:r>
      <w:r w:rsidRPr="000B02FA">
        <w:t xml:space="preserve">. </w:t>
      </w:r>
    </w:p>
    <w:p w14:paraId="087BC36E" w14:textId="77777777" w:rsidR="00153C12" w:rsidRPr="00103F41" w:rsidRDefault="00153C12" w:rsidP="00AC27D4">
      <w:pPr>
        <w:pStyle w:val="LAPTableBullets"/>
      </w:pPr>
      <w:r w:rsidRPr="00103F41">
        <w:t xml:space="preserve">Teachers may make changes to the plan, retaining </w:t>
      </w:r>
      <w:r w:rsidRPr="007117C2">
        <w:t>alignment</w:t>
      </w:r>
      <w:r w:rsidR="0055520B">
        <w:t xml:space="preserve"> with the subject outline.</w:t>
      </w:r>
    </w:p>
    <w:p w14:paraId="0F050577" w14:textId="77777777" w:rsidR="00153C12" w:rsidRPr="00103F41" w:rsidRDefault="00153C12" w:rsidP="00AC27D4">
      <w:pPr>
        <w:pStyle w:val="LAPTableBullets"/>
      </w:pPr>
      <w:r w:rsidRPr="00103F41">
        <w:t>The principal or delegate endorses the use of the plan, and any changes made to it, including use of an addendum.</w:t>
      </w:r>
    </w:p>
    <w:p w14:paraId="4EAF6A0A" w14:textId="77777777" w:rsidR="00153C12" w:rsidRPr="00103F41" w:rsidRDefault="00153C12" w:rsidP="00AC27D4">
      <w:pPr>
        <w:pStyle w:val="LAPTableBullets"/>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0B3A6EB" w14:textId="77777777" w:rsidTr="00111A42">
        <w:trPr>
          <w:trHeight w:hRule="exact" w:val="567"/>
        </w:trPr>
        <w:tc>
          <w:tcPr>
            <w:tcW w:w="817" w:type="dxa"/>
            <w:tcBorders>
              <w:bottom w:val="nil"/>
            </w:tcBorders>
            <w:shd w:val="clear" w:color="auto" w:fill="auto"/>
            <w:vAlign w:val="bottom"/>
          </w:tcPr>
          <w:p w14:paraId="3A83EA3C" w14:textId="77777777" w:rsidR="00153C12" w:rsidRPr="000B02FA" w:rsidRDefault="00153C12" w:rsidP="00AC27D4">
            <w:pPr>
              <w:pStyle w:val="LAPTableText"/>
            </w:pPr>
            <w:r w:rsidRPr="000B02FA">
              <w:t>School</w:t>
            </w:r>
          </w:p>
        </w:tc>
        <w:tc>
          <w:tcPr>
            <w:tcW w:w="4394" w:type="dxa"/>
            <w:shd w:val="clear" w:color="auto" w:fill="auto"/>
            <w:vAlign w:val="bottom"/>
          </w:tcPr>
          <w:p w14:paraId="71BDC926" w14:textId="77777777" w:rsidR="00153C12" w:rsidRPr="000B02FA" w:rsidRDefault="00153C12" w:rsidP="00AC27D4">
            <w:pPr>
              <w:pStyle w:val="LAPTableText"/>
            </w:pPr>
          </w:p>
        </w:tc>
        <w:tc>
          <w:tcPr>
            <w:tcW w:w="1134" w:type="dxa"/>
            <w:tcBorders>
              <w:bottom w:val="nil"/>
            </w:tcBorders>
            <w:shd w:val="clear" w:color="auto" w:fill="auto"/>
            <w:vAlign w:val="bottom"/>
          </w:tcPr>
          <w:p w14:paraId="18DAB057" w14:textId="77777777" w:rsidR="00153C12" w:rsidRPr="000B02FA" w:rsidRDefault="00153C12" w:rsidP="00AC27D4">
            <w:pPr>
              <w:pStyle w:val="LAPTableText"/>
            </w:pPr>
            <w:r w:rsidRPr="000B02FA">
              <w:t>Teacher(s)</w:t>
            </w:r>
          </w:p>
        </w:tc>
        <w:tc>
          <w:tcPr>
            <w:tcW w:w="3261" w:type="dxa"/>
            <w:shd w:val="clear" w:color="auto" w:fill="auto"/>
            <w:vAlign w:val="bottom"/>
          </w:tcPr>
          <w:p w14:paraId="18ABC510" w14:textId="77777777" w:rsidR="00153C12" w:rsidRPr="000B02FA" w:rsidRDefault="00153C12" w:rsidP="00AC27D4">
            <w:pPr>
              <w:pStyle w:val="LAPTableText"/>
            </w:pPr>
          </w:p>
        </w:tc>
      </w:tr>
    </w:tbl>
    <w:p w14:paraId="5717506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7FF7991" w14:textId="77777777" w:rsidTr="00111A42">
        <w:trPr>
          <w:trHeight w:val="308"/>
        </w:trPr>
        <w:tc>
          <w:tcPr>
            <w:tcW w:w="1843" w:type="dxa"/>
            <w:gridSpan w:val="3"/>
            <w:vMerge w:val="restart"/>
            <w:shd w:val="clear" w:color="auto" w:fill="auto"/>
            <w:vAlign w:val="center"/>
          </w:tcPr>
          <w:p w14:paraId="347345E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54D45EC" w14:textId="77777777" w:rsidR="00153C12" w:rsidRPr="00A44DC9" w:rsidRDefault="00153C12" w:rsidP="00A44DC9">
            <w:pPr>
              <w:pStyle w:val="LAPTableText"/>
              <w:jc w:val="center"/>
            </w:pPr>
          </w:p>
        </w:tc>
        <w:tc>
          <w:tcPr>
            <w:tcW w:w="1276" w:type="dxa"/>
            <w:vMerge w:val="restart"/>
            <w:shd w:val="clear" w:color="auto" w:fill="auto"/>
            <w:vAlign w:val="center"/>
          </w:tcPr>
          <w:p w14:paraId="40803F82"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31130BA" w14:textId="77777777" w:rsidR="00153C12" w:rsidRPr="00A44DC9" w:rsidRDefault="00153C12" w:rsidP="00A44DC9">
            <w:pPr>
              <w:pStyle w:val="LAPTableText"/>
            </w:pPr>
          </w:p>
        </w:tc>
        <w:tc>
          <w:tcPr>
            <w:tcW w:w="3969" w:type="dxa"/>
            <w:gridSpan w:val="5"/>
            <w:shd w:val="clear" w:color="auto" w:fill="auto"/>
            <w:vAlign w:val="center"/>
          </w:tcPr>
          <w:p w14:paraId="1587028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77895EF" w14:textId="77777777" w:rsidR="00153C12" w:rsidRPr="00A44DC9" w:rsidRDefault="00153C12" w:rsidP="00A44DC9">
            <w:pPr>
              <w:pStyle w:val="LAPTableText"/>
            </w:pPr>
          </w:p>
        </w:tc>
        <w:tc>
          <w:tcPr>
            <w:tcW w:w="1134" w:type="dxa"/>
            <w:vMerge w:val="restart"/>
            <w:shd w:val="clear" w:color="auto" w:fill="auto"/>
            <w:vAlign w:val="center"/>
          </w:tcPr>
          <w:p w14:paraId="681CE80F" w14:textId="77777777" w:rsidR="00153C12" w:rsidRPr="00A44DC9" w:rsidRDefault="00153C12" w:rsidP="00EB7088">
            <w:pPr>
              <w:pStyle w:val="LAPTableTextCentered"/>
              <w:ind w:left="-112" w:right="-100"/>
            </w:pPr>
            <w:r w:rsidRPr="00A44DC9">
              <w:t xml:space="preserve">Program </w:t>
            </w:r>
            <w:r w:rsidR="005D1617">
              <w:t>v</w:t>
            </w:r>
            <w:r w:rsidRPr="00A44DC9">
              <w:t xml:space="preserve">ariant </w:t>
            </w:r>
            <w:r w:rsidR="005D1617">
              <w:t>c</w:t>
            </w:r>
            <w:r w:rsidRPr="00A44DC9">
              <w:t>ode (A–W)</w:t>
            </w:r>
          </w:p>
        </w:tc>
      </w:tr>
      <w:tr w:rsidR="00111A42" w:rsidRPr="00F66744" w14:paraId="04A8162F" w14:textId="77777777" w:rsidTr="00111A42">
        <w:trPr>
          <w:trHeight w:val="307"/>
        </w:trPr>
        <w:tc>
          <w:tcPr>
            <w:tcW w:w="1843" w:type="dxa"/>
            <w:gridSpan w:val="3"/>
            <w:vMerge/>
            <w:shd w:val="clear" w:color="auto" w:fill="auto"/>
          </w:tcPr>
          <w:p w14:paraId="5EE77BA7" w14:textId="77777777" w:rsidR="00153C12" w:rsidRPr="00A44DC9" w:rsidRDefault="00153C12" w:rsidP="00A44DC9">
            <w:pPr>
              <w:pStyle w:val="LAPTableText"/>
            </w:pPr>
          </w:p>
        </w:tc>
        <w:tc>
          <w:tcPr>
            <w:tcW w:w="425" w:type="dxa"/>
            <w:vMerge/>
            <w:tcBorders>
              <w:bottom w:val="nil"/>
            </w:tcBorders>
            <w:shd w:val="clear" w:color="auto" w:fill="auto"/>
          </w:tcPr>
          <w:p w14:paraId="717F968C" w14:textId="77777777" w:rsidR="00153C12" w:rsidRPr="00A44DC9" w:rsidRDefault="00153C12" w:rsidP="00A44DC9">
            <w:pPr>
              <w:pStyle w:val="LAPTableText"/>
            </w:pPr>
          </w:p>
        </w:tc>
        <w:tc>
          <w:tcPr>
            <w:tcW w:w="1276" w:type="dxa"/>
            <w:vMerge/>
            <w:shd w:val="clear" w:color="auto" w:fill="auto"/>
          </w:tcPr>
          <w:p w14:paraId="46BF73BE" w14:textId="77777777" w:rsidR="00153C12" w:rsidRPr="00A44DC9" w:rsidRDefault="00153C12" w:rsidP="00A44DC9">
            <w:pPr>
              <w:pStyle w:val="LAPTableText"/>
            </w:pPr>
          </w:p>
        </w:tc>
        <w:tc>
          <w:tcPr>
            <w:tcW w:w="425" w:type="dxa"/>
            <w:vMerge/>
            <w:tcBorders>
              <w:bottom w:val="nil"/>
            </w:tcBorders>
            <w:shd w:val="clear" w:color="auto" w:fill="auto"/>
          </w:tcPr>
          <w:p w14:paraId="39C815AB" w14:textId="77777777" w:rsidR="00153C12" w:rsidRPr="00A44DC9" w:rsidRDefault="00153C12" w:rsidP="00A44DC9">
            <w:pPr>
              <w:pStyle w:val="LAPTableText"/>
            </w:pPr>
          </w:p>
        </w:tc>
        <w:tc>
          <w:tcPr>
            <w:tcW w:w="709" w:type="dxa"/>
            <w:shd w:val="clear" w:color="auto" w:fill="auto"/>
            <w:vAlign w:val="center"/>
          </w:tcPr>
          <w:p w14:paraId="4BF40C33"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C84DA8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FBFD990" w14:textId="77777777" w:rsidR="00153C12" w:rsidRPr="00A44DC9" w:rsidRDefault="00153C12" w:rsidP="005D1617">
            <w:pPr>
              <w:pStyle w:val="LAPTableTextCentered"/>
            </w:pPr>
            <w:r w:rsidRPr="00A44DC9">
              <w:t xml:space="preserve">No. of </w:t>
            </w:r>
            <w:r w:rsidR="005D1617">
              <w:t>c</w:t>
            </w:r>
            <w:r w:rsidR="00FC27C7">
              <w:t>redits (</w:t>
            </w:r>
            <w:r w:rsidRPr="00A44DC9">
              <w:t>20)</w:t>
            </w:r>
          </w:p>
        </w:tc>
        <w:tc>
          <w:tcPr>
            <w:tcW w:w="426" w:type="dxa"/>
            <w:vMerge/>
            <w:tcBorders>
              <w:bottom w:val="nil"/>
            </w:tcBorders>
            <w:shd w:val="clear" w:color="auto" w:fill="auto"/>
          </w:tcPr>
          <w:p w14:paraId="3E0A3A76" w14:textId="77777777" w:rsidR="00153C12" w:rsidRPr="00A44DC9" w:rsidRDefault="00153C12" w:rsidP="00A44DC9">
            <w:pPr>
              <w:pStyle w:val="LAPTableText"/>
            </w:pPr>
          </w:p>
        </w:tc>
        <w:tc>
          <w:tcPr>
            <w:tcW w:w="1134" w:type="dxa"/>
            <w:vMerge/>
            <w:shd w:val="clear" w:color="auto" w:fill="auto"/>
          </w:tcPr>
          <w:p w14:paraId="29718FD8" w14:textId="77777777" w:rsidR="00153C12" w:rsidRPr="00A44DC9" w:rsidRDefault="00153C12" w:rsidP="00A44DC9">
            <w:pPr>
              <w:pStyle w:val="LAPTableText"/>
            </w:pPr>
          </w:p>
        </w:tc>
      </w:tr>
      <w:tr w:rsidR="00111A42" w:rsidRPr="00F66744" w14:paraId="6D38AAE4" w14:textId="77777777" w:rsidTr="00111A42">
        <w:trPr>
          <w:trHeight w:val="380"/>
        </w:trPr>
        <w:tc>
          <w:tcPr>
            <w:tcW w:w="614" w:type="dxa"/>
            <w:shd w:val="clear" w:color="auto" w:fill="auto"/>
            <w:vAlign w:val="center"/>
          </w:tcPr>
          <w:p w14:paraId="3F67ABD7" w14:textId="77777777" w:rsidR="00153C12" w:rsidRPr="00A44DC9" w:rsidRDefault="00153C12" w:rsidP="00A44DC9">
            <w:pPr>
              <w:pStyle w:val="LAPTableText"/>
            </w:pPr>
          </w:p>
        </w:tc>
        <w:tc>
          <w:tcPr>
            <w:tcW w:w="614" w:type="dxa"/>
            <w:shd w:val="clear" w:color="auto" w:fill="auto"/>
            <w:vAlign w:val="center"/>
          </w:tcPr>
          <w:p w14:paraId="07383BBD" w14:textId="77777777" w:rsidR="00153C12" w:rsidRPr="00A44DC9" w:rsidRDefault="00153C12" w:rsidP="00A44DC9">
            <w:pPr>
              <w:pStyle w:val="LAPTableText"/>
            </w:pPr>
          </w:p>
        </w:tc>
        <w:tc>
          <w:tcPr>
            <w:tcW w:w="615" w:type="dxa"/>
            <w:shd w:val="clear" w:color="auto" w:fill="auto"/>
            <w:vAlign w:val="center"/>
          </w:tcPr>
          <w:p w14:paraId="135872F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33F3523" w14:textId="77777777" w:rsidR="00153C12" w:rsidRPr="00A44DC9" w:rsidRDefault="00153C12" w:rsidP="00A44DC9">
            <w:pPr>
              <w:pStyle w:val="LAPTableText"/>
            </w:pPr>
          </w:p>
        </w:tc>
        <w:tc>
          <w:tcPr>
            <w:tcW w:w="1276" w:type="dxa"/>
            <w:shd w:val="clear" w:color="auto" w:fill="auto"/>
            <w:vAlign w:val="center"/>
          </w:tcPr>
          <w:p w14:paraId="6AE65D8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29EC768" w14:textId="77777777" w:rsidR="00153C12" w:rsidRPr="00A44DC9" w:rsidRDefault="00153C12" w:rsidP="00A44DC9">
            <w:pPr>
              <w:pStyle w:val="LAPTableText"/>
            </w:pPr>
          </w:p>
        </w:tc>
        <w:tc>
          <w:tcPr>
            <w:tcW w:w="709" w:type="dxa"/>
            <w:shd w:val="clear" w:color="auto" w:fill="auto"/>
            <w:vAlign w:val="center"/>
          </w:tcPr>
          <w:p w14:paraId="40549FA5" w14:textId="77777777" w:rsidR="00153C12" w:rsidRPr="00AC27D4" w:rsidRDefault="001606DE" w:rsidP="00A44DC9">
            <w:pPr>
              <w:pStyle w:val="LAPTableText"/>
              <w:jc w:val="center"/>
              <w:rPr>
                <w:rFonts w:ascii="Roboto" w:hAnsi="Roboto"/>
                <w:b/>
                <w:sz w:val="24"/>
                <w:szCs w:val="24"/>
              </w:rPr>
            </w:pPr>
            <w:r w:rsidRPr="00AC27D4">
              <w:rPr>
                <w:rFonts w:ascii="Roboto" w:hAnsi="Roboto"/>
                <w:b/>
                <w:sz w:val="24"/>
                <w:szCs w:val="24"/>
              </w:rPr>
              <w:t>2</w:t>
            </w:r>
          </w:p>
        </w:tc>
        <w:tc>
          <w:tcPr>
            <w:tcW w:w="661" w:type="dxa"/>
            <w:shd w:val="clear" w:color="auto" w:fill="auto"/>
            <w:vAlign w:val="center"/>
          </w:tcPr>
          <w:p w14:paraId="097D65FF" w14:textId="77777777" w:rsidR="00153C12" w:rsidRPr="00AC27D4" w:rsidRDefault="00AC27D4" w:rsidP="00A44DC9">
            <w:pPr>
              <w:pStyle w:val="LAPTableText"/>
              <w:jc w:val="center"/>
              <w:rPr>
                <w:rFonts w:ascii="Roboto" w:hAnsi="Roboto"/>
                <w:b/>
                <w:sz w:val="24"/>
                <w:szCs w:val="24"/>
              </w:rPr>
            </w:pPr>
            <w:r w:rsidRPr="00AC27D4">
              <w:rPr>
                <w:rFonts w:ascii="Roboto" w:hAnsi="Roboto"/>
                <w:b/>
                <w:sz w:val="24"/>
                <w:szCs w:val="24"/>
              </w:rPr>
              <w:t>H</w:t>
            </w:r>
          </w:p>
        </w:tc>
        <w:tc>
          <w:tcPr>
            <w:tcW w:w="662" w:type="dxa"/>
            <w:shd w:val="clear" w:color="auto" w:fill="auto"/>
            <w:vAlign w:val="center"/>
          </w:tcPr>
          <w:p w14:paraId="2ABE8E14" w14:textId="77777777" w:rsidR="00153C12" w:rsidRPr="00AC27D4" w:rsidRDefault="00AC27D4" w:rsidP="00A44DC9">
            <w:pPr>
              <w:pStyle w:val="LAPTableText"/>
              <w:jc w:val="center"/>
              <w:rPr>
                <w:rFonts w:ascii="Roboto" w:hAnsi="Roboto"/>
                <w:b/>
                <w:sz w:val="24"/>
                <w:szCs w:val="24"/>
              </w:rPr>
            </w:pPr>
            <w:r w:rsidRPr="00AC27D4">
              <w:rPr>
                <w:rFonts w:ascii="Roboto" w:hAnsi="Roboto"/>
                <w:b/>
                <w:sz w:val="24"/>
                <w:szCs w:val="24"/>
              </w:rPr>
              <w:t>E</w:t>
            </w:r>
          </w:p>
        </w:tc>
        <w:tc>
          <w:tcPr>
            <w:tcW w:w="662" w:type="dxa"/>
            <w:shd w:val="clear" w:color="auto" w:fill="auto"/>
            <w:vAlign w:val="center"/>
          </w:tcPr>
          <w:p w14:paraId="6B5D4FB5" w14:textId="77777777" w:rsidR="00153C12" w:rsidRPr="00066A56" w:rsidRDefault="00AC27D4" w:rsidP="00A44DC9">
            <w:pPr>
              <w:pStyle w:val="LAPTableText"/>
              <w:jc w:val="center"/>
              <w:rPr>
                <w:rFonts w:ascii="Roboto" w:hAnsi="Roboto"/>
                <w:b/>
                <w:sz w:val="24"/>
                <w:szCs w:val="24"/>
              </w:rPr>
            </w:pPr>
            <w:r w:rsidRPr="00066A56">
              <w:rPr>
                <w:rFonts w:ascii="Roboto" w:hAnsi="Roboto"/>
                <w:b/>
                <w:sz w:val="24"/>
                <w:szCs w:val="24"/>
              </w:rPr>
              <w:t>W</w:t>
            </w:r>
          </w:p>
        </w:tc>
        <w:tc>
          <w:tcPr>
            <w:tcW w:w="1275" w:type="dxa"/>
            <w:shd w:val="clear" w:color="auto" w:fill="auto"/>
            <w:vAlign w:val="center"/>
          </w:tcPr>
          <w:p w14:paraId="75C7C6AA" w14:textId="77777777" w:rsidR="00153C12" w:rsidRPr="00AC27D4" w:rsidRDefault="00FC27C7" w:rsidP="00A44DC9">
            <w:pPr>
              <w:pStyle w:val="LAPTableText"/>
              <w:jc w:val="center"/>
              <w:rPr>
                <w:rFonts w:ascii="Roboto" w:hAnsi="Roboto"/>
                <w:b/>
                <w:sz w:val="24"/>
                <w:szCs w:val="24"/>
              </w:rPr>
            </w:pPr>
            <w:r w:rsidRPr="00AC27D4">
              <w:rPr>
                <w:rFonts w:ascii="Roboto" w:hAnsi="Roboto"/>
                <w:b/>
                <w:sz w:val="24"/>
                <w:szCs w:val="24"/>
              </w:rPr>
              <w:t>20</w:t>
            </w:r>
          </w:p>
        </w:tc>
        <w:tc>
          <w:tcPr>
            <w:tcW w:w="426" w:type="dxa"/>
            <w:vMerge/>
            <w:tcBorders>
              <w:bottom w:val="nil"/>
            </w:tcBorders>
            <w:shd w:val="clear" w:color="auto" w:fill="auto"/>
            <w:vAlign w:val="center"/>
          </w:tcPr>
          <w:p w14:paraId="0C1D67F7" w14:textId="77777777" w:rsidR="00153C12" w:rsidRPr="00A44DC9" w:rsidRDefault="00153C12" w:rsidP="00A44DC9">
            <w:pPr>
              <w:pStyle w:val="LAPTableText"/>
            </w:pPr>
          </w:p>
        </w:tc>
        <w:tc>
          <w:tcPr>
            <w:tcW w:w="1134" w:type="dxa"/>
            <w:shd w:val="clear" w:color="auto" w:fill="auto"/>
            <w:vAlign w:val="center"/>
          </w:tcPr>
          <w:p w14:paraId="5F2A1A1D" w14:textId="77777777" w:rsidR="00153C12" w:rsidRPr="00A44DC9" w:rsidRDefault="00153C12" w:rsidP="00A44DC9">
            <w:pPr>
              <w:pStyle w:val="LAPTableText"/>
            </w:pPr>
          </w:p>
        </w:tc>
      </w:tr>
    </w:tbl>
    <w:p w14:paraId="3200DD4C"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C773A6E" w14:textId="77777777" w:rsidTr="00582AAE">
        <w:trPr>
          <w:trHeight w:val="5491"/>
        </w:trPr>
        <w:tc>
          <w:tcPr>
            <w:tcW w:w="9475" w:type="dxa"/>
          </w:tcPr>
          <w:p w14:paraId="663678CF" w14:textId="77777777" w:rsidR="00153C12" w:rsidRPr="00781916" w:rsidRDefault="00153C12" w:rsidP="00AC27D4">
            <w:pPr>
              <w:pStyle w:val="LAPTableText"/>
            </w:pPr>
            <w:r w:rsidRPr="00781916">
              <w:t>Describe any changes made to the pre-approved learning and assessment plan to support students to be successful in meeting the requirements of the subject. In your description, please explain:</w:t>
            </w:r>
          </w:p>
          <w:p w14:paraId="52C592FC" w14:textId="77777777" w:rsidR="00153C12" w:rsidRPr="00A44DC9" w:rsidRDefault="00153C12" w:rsidP="00AC27D4">
            <w:pPr>
              <w:pStyle w:val="LAPTableBullets"/>
            </w:pPr>
            <w:r w:rsidRPr="00A44DC9">
              <w:t>what changes have been made to the plan</w:t>
            </w:r>
          </w:p>
          <w:p w14:paraId="00A4BC12" w14:textId="77777777" w:rsidR="00153C12" w:rsidRPr="00A44DC9" w:rsidRDefault="00153C12" w:rsidP="00AC27D4">
            <w:pPr>
              <w:pStyle w:val="LAPTableBullets"/>
              <w:rPr>
                <w:szCs w:val="18"/>
              </w:rPr>
            </w:pPr>
            <w:r w:rsidRPr="00A44DC9">
              <w:rPr>
                <w:szCs w:val="18"/>
              </w:rPr>
              <w:t>the rationale for making the changes</w:t>
            </w:r>
          </w:p>
          <w:p w14:paraId="4ACFAEF1" w14:textId="77777777" w:rsidR="00153C12" w:rsidRPr="004C6ABF" w:rsidRDefault="00153C12" w:rsidP="00AC27D4">
            <w:pPr>
              <w:pStyle w:val="LAPTableBullets"/>
            </w:pPr>
            <w:r w:rsidRPr="00A44DC9">
              <w:rPr>
                <w:szCs w:val="18"/>
              </w:rPr>
              <w:t>whether these changes have been made for all students, or for individuals within the student group.</w:t>
            </w:r>
            <w:r w:rsidR="00745A0E" w:rsidRPr="004C6ABF">
              <w:t xml:space="preserve"> </w:t>
            </w:r>
          </w:p>
        </w:tc>
      </w:tr>
    </w:tbl>
    <w:p w14:paraId="25095BF7" w14:textId="77777777" w:rsidR="00153C12" w:rsidRPr="001C427B" w:rsidRDefault="00153C12" w:rsidP="00693A24">
      <w:pPr>
        <w:pStyle w:val="AddendumendorsmentHeading"/>
      </w:pPr>
      <w:r w:rsidRPr="007117C2">
        <w:t>Endorsement</w:t>
      </w:r>
    </w:p>
    <w:p w14:paraId="7319C993" w14:textId="77777777" w:rsidR="007117C2" w:rsidRPr="004C6ABF" w:rsidRDefault="00153C12" w:rsidP="00AC27D4">
      <w:pPr>
        <w:pStyle w:val="LAP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4137310" w14:textId="77777777" w:rsidTr="004C248F">
        <w:trPr>
          <w:trHeight w:hRule="exact" w:val="451"/>
        </w:trPr>
        <w:tc>
          <w:tcPr>
            <w:tcW w:w="2802" w:type="dxa"/>
            <w:tcBorders>
              <w:bottom w:val="nil"/>
            </w:tcBorders>
            <w:shd w:val="clear" w:color="auto" w:fill="auto"/>
            <w:vAlign w:val="bottom"/>
          </w:tcPr>
          <w:p w14:paraId="3F570B1B" w14:textId="77777777" w:rsidR="00153C12" w:rsidRPr="006F006B" w:rsidRDefault="00153C12" w:rsidP="00066A56">
            <w:pPr>
              <w:pStyle w:val="LAPTableText"/>
            </w:pPr>
            <w:r w:rsidRPr="00745A0E">
              <w:t>Signature of principal or delegate</w:t>
            </w:r>
          </w:p>
        </w:tc>
        <w:tc>
          <w:tcPr>
            <w:tcW w:w="4394" w:type="dxa"/>
            <w:shd w:val="clear" w:color="auto" w:fill="auto"/>
            <w:vAlign w:val="bottom"/>
          </w:tcPr>
          <w:p w14:paraId="0951EAA5" w14:textId="77777777" w:rsidR="00153C12" w:rsidRPr="00745A0E" w:rsidRDefault="00153C12" w:rsidP="00AC27D4">
            <w:pPr>
              <w:pStyle w:val="LAPTableText"/>
              <w:rPr>
                <w:lang w:val="en-US"/>
              </w:rPr>
            </w:pPr>
          </w:p>
        </w:tc>
        <w:tc>
          <w:tcPr>
            <w:tcW w:w="567" w:type="dxa"/>
            <w:tcBorders>
              <w:bottom w:val="nil"/>
            </w:tcBorders>
            <w:shd w:val="clear" w:color="auto" w:fill="auto"/>
            <w:vAlign w:val="bottom"/>
          </w:tcPr>
          <w:p w14:paraId="26A37BA2" w14:textId="77777777" w:rsidR="00153C12" w:rsidRPr="00745A0E" w:rsidRDefault="00153C12" w:rsidP="00AC27D4">
            <w:pPr>
              <w:pStyle w:val="LAPTableText"/>
            </w:pPr>
            <w:r w:rsidRPr="00745A0E">
              <w:t>Date</w:t>
            </w:r>
          </w:p>
        </w:tc>
        <w:tc>
          <w:tcPr>
            <w:tcW w:w="1843" w:type="dxa"/>
            <w:shd w:val="clear" w:color="auto" w:fill="auto"/>
            <w:vAlign w:val="bottom"/>
          </w:tcPr>
          <w:p w14:paraId="68CAB876" w14:textId="77777777" w:rsidR="00153C12" w:rsidRPr="004C248F" w:rsidRDefault="00153C12" w:rsidP="00AC27D4">
            <w:pPr>
              <w:pStyle w:val="LAPTableText"/>
              <w:rPr>
                <w:lang w:val="en-US"/>
              </w:rPr>
            </w:pPr>
          </w:p>
        </w:tc>
      </w:tr>
    </w:tbl>
    <w:p w14:paraId="3AE1B588" w14:textId="77777777" w:rsidR="00FF5B14" w:rsidRDefault="00FF5B14" w:rsidP="009B7824">
      <w:pPr>
        <w:rPr>
          <w:sz w:val="28"/>
          <w:szCs w:val="28"/>
        </w:rPr>
        <w:sectPr w:rsidR="00FF5B14" w:rsidSect="0055520B">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134" w:header="340" w:footer="340" w:gutter="0"/>
          <w:cols w:space="567"/>
          <w:titlePg/>
          <w:docGrid w:linePitch="360"/>
        </w:sectPr>
      </w:pPr>
    </w:p>
    <w:p w14:paraId="7FFDF2A7"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4C52DF1D"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9763CA" w:rsidRPr="009763CA">
        <w:t xml:space="preserve"> </w:t>
      </w:r>
      <w:r w:rsidR="009763CA" w:rsidRPr="009763CA">
        <w:rPr>
          <w:rFonts w:eastAsia="SimSun"/>
        </w:rPr>
        <w:t>Health and Wellbeing</w:t>
      </w:r>
    </w:p>
    <w:p w14:paraId="22462B7C"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78FF069D" w14:textId="77777777" w:rsidR="00AD3260" w:rsidRPr="00420C39" w:rsidRDefault="00AD3260" w:rsidP="00AD3260">
      <w:pPr>
        <w:spacing w:before="240"/>
        <w:rPr>
          <w:lang w:val="en-US"/>
        </w:rPr>
      </w:pPr>
      <w:r w:rsidRPr="00420C39">
        <w:rPr>
          <w:rFonts w:ascii="Roboto Medium" w:hAnsi="Roboto Medium"/>
        </w:rPr>
        <w:t>Assessment Type 1:</w:t>
      </w:r>
      <w:r w:rsidR="001606DE" w:rsidRPr="00420C39">
        <w:rPr>
          <w:rFonts w:ascii="Roboto Medium" w:hAnsi="Roboto Medium"/>
        </w:rPr>
        <w:t xml:space="preserve"> </w:t>
      </w:r>
      <w:r w:rsidR="00420C39" w:rsidRPr="00420C39">
        <w:rPr>
          <w:rFonts w:ascii="Roboto Medium" w:hAnsi="Roboto Medium"/>
        </w:rPr>
        <w:t>Initiative</w:t>
      </w:r>
      <w:r w:rsidRPr="00420C39">
        <w:t xml:space="preserve"> – </w:t>
      </w:r>
      <w:r w:rsidR="005D1617" w:rsidRPr="00420C39">
        <w:t>w</w:t>
      </w:r>
      <w:r w:rsidRPr="00420C39">
        <w:t xml:space="preserve">eighting </w:t>
      </w:r>
      <w:r w:rsidR="00420C39" w:rsidRPr="00420C39">
        <w:t>40</w:t>
      </w:r>
      <w:r w:rsidRPr="00420C39">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420C39" w:rsidRPr="00420C39" w14:paraId="57857A6F" w14:textId="77777777" w:rsidTr="000E49B4">
        <w:trPr>
          <w:trHeight w:val="397"/>
        </w:trPr>
        <w:tc>
          <w:tcPr>
            <w:tcW w:w="4372" w:type="dxa"/>
            <w:vMerge w:val="restart"/>
            <w:shd w:val="clear" w:color="auto" w:fill="D9D9D9" w:themeFill="background1" w:themeFillShade="D9"/>
            <w:vAlign w:val="center"/>
          </w:tcPr>
          <w:p w14:paraId="6AADBBAE" w14:textId="77777777" w:rsidR="00111A42" w:rsidRPr="00420C39" w:rsidRDefault="00111A42" w:rsidP="005D1617">
            <w:pPr>
              <w:pStyle w:val="SOTableText"/>
              <w:rPr>
                <w:i/>
              </w:rPr>
            </w:pPr>
            <w:r w:rsidRPr="00420C39">
              <w:rPr>
                <w:rFonts w:ascii="Roboto Medium" w:hAnsi="Roboto Medium"/>
              </w:rPr>
              <w:t xml:space="preserve">Assessment </w:t>
            </w:r>
            <w:r w:rsidR="005D1617" w:rsidRPr="00420C39">
              <w:rPr>
                <w:rFonts w:ascii="Roboto Medium" w:hAnsi="Roboto Medium"/>
              </w:rPr>
              <w:t>d</w:t>
            </w:r>
            <w:r w:rsidRPr="00420C39">
              <w:rPr>
                <w:rFonts w:ascii="Roboto Medium" w:hAnsi="Roboto Medium"/>
              </w:rPr>
              <w:t>etails</w:t>
            </w:r>
          </w:p>
        </w:tc>
        <w:tc>
          <w:tcPr>
            <w:tcW w:w="2409" w:type="dxa"/>
            <w:gridSpan w:val="3"/>
            <w:shd w:val="clear" w:color="auto" w:fill="D9D9D9" w:themeFill="background1" w:themeFillShade="D9"/>
            <w:vAlign w:val="center"/>
          </w:tcPr>
          <w:p w14:paraId="2605EBC9" w14:textId="77777777" w:rsidR="00111A42" w:rsidRPr="00420C39" w:rsidRDefault="00111A42" w:rsidP="005D1617">
            <w:pPr>
              <w:pStyle w:val="SOTableHeadings"/>
              <w:jc w:val="center"/>
            </w:pPr>
            <w:r w:rsidRPr="00420C39">
              <w:t xml:space="preserve">Assessment </w:t>
            </w:r>
            <w:r w:rsidR="005D1617" w:rsidRPr="00420C39">
              <w:t>d</w:t>
            </w:r>
            <w:r w:rsidRPr="00420C39">
              <w:t xml:space="preserve">esign </w:t>
            </w:r>
            <w:r w:rsidR="005D1617" w:rsidRPr="00420C39">
              <w:t>c</w:t>
            </w:r>
            <w:r w:rsidRPr="00420C39">
              <w:t>riteria</w:t>
            </w:r>
          </w:p>
        </w:tc>
        <w:tc>
          <w:tcPr>
            <w:tcW w:w="3425" w:type="dxa"/>
            <w:vMerge w:val="restart"/>
            <w:shd w:val="clear" w:color="auto" w:fill="D9D9D9" w:themeFill="background1" w:themeFillShade="D9"/>
            <w:vAlign w:val="center"/>
          </w:tcPr>
          <w:p w14:paraId="4C33553C" w14:textId="77777777" w:rsidR="00111A42" w:rsidRPr="00420C39" w:rsidRDefault="00111A42" w:rsidP="00420C39">
            <w:pPr>
              <w:pStyle w:val="SOTableHeadings"/>
              <w:jc w:val="center"/>
            </w:pPr>
            <w:r w:rsidRPr="00420C39">
              <w:t>Assessment conditions</w:t>
            </w:r>
          </w:p>
          <w:p w14:paraId="6859C91E" w14:textId="77777777" w:rsidR="00111A42" w:rsidRPr="00420C39" w:rsidRDefault="00111A42" w:rsidP="00420C39">
            <w:pPr>
              <w:pStyle w:val="SOTableText"/>
              <w:jc w:val="center"/>
            </w:pPr>
            <w:r w:rsidRPr="00420C39">
              <w:t>(e.g. task type, word length, time allocated, supervision)</w:t>
            </w:r>
          </w:p>
        </w:tc>
      </w:tr>
      <w:tr w:rsidR="00420C39" w:rsidRPr="00420C39" w14:paraId="073F3AF0" w14:textId="77777777" w:rsidTr="000E49B4">
        <w:trPr>
          <w:trHeight w:val="397"/>
        </w:trPr>
        <w:tc>
          <w:tcPr>
            <w:tcW w:w="4372" w:type="dxa"/>
            <w:vMerge/>
            <w:shd w:val="clear" w:color="auto" w:fill="D9D9D9" w:themeFill="background1" w:themeFillShade="D9"/>
            <w:vAlign w:val="center"/>
          </w:tcPr>
          <w:p w14:paraId="36B6DBCD" w14:textId="77777777" w:rsidR="00164873" w:rsidRPr="00420C39" w:rsidRDefault="00164873" w:rsidP="00103D79">
            <w:pPr>
              <w:pStyle w:val="SOTableText"/>
              <w:rPr>
                <w:i/>
              </w:rPr>
            </w:pPr>
          </w:p>
        </w:tc>
        <w:tc>
          <w:tcPr>
            <w:tcW w:w="850" w:type="dxa"/>
            <w:shd w:val="clear" w:color="auto" w:fill="D9D9D9" w:themeFill="background1" w:themeFillShade="D9"/>
            <w:vAlign w:val="center"/>
          </w:tcPr>
          <w:p w14:paraId="201B1B65" w14:textId="77777777" w:rsidR="00164873" w:rsidRPr="00420C39" w:rsidRDefault="00420C39" w:rsidP="0026715B">
            <w:pPr>
              <w:pStyle w:val="SOTableHeadings"/>
              <w:jc w:val="center"/>
            </w:pPr>
            <w:r w:rsidRPr="00420C39">
              <w:t>CT</w:t>
            </w:r>
          </w:p>
        </w:tc>
        <w:tc>
          <w:tcPr>
            <w:tcW w:w="803" w:type="dxa"/>
            <w:shd w:val="clear" w:color="auto" w:fill="D9D9D9" w:themeFill="background1" w:themeFillShade="D9"/>
            <w:vAlign w:val="center"/>
          </w:tcPr>
          <w:p w14:paraId="4AF6B5F3" w14:textId="77777777" w:rsidR="00164873" w:rsidRPr="00420C39" w:rsidRDefault="00420C39" w:rsidP="0026715B">
            <w:pPr>
              <w:pStyle w:val="SOTableHeadings"/>
              <w:jc w:val="center"/>
            </w:pPr>
            <w:r w:rsidRPr="00420C39">
              <w:t>AP</w:t>
            </w:r>
          </w:p>
        </w:tc>
        <w:tc>
          <w:tcPr>
            <w:tcW w:w="756" w:type="dxa"/>
            <w:shd w:val="clear" w:color="auto" w:fill="D9D9D9" w:themeFill="background1" w:themeFillShade="D9"/>
            <w:vAlign w:val="center"/>
          </w:tcPr>
          <w:p w14:paraId="75AF1752" w14:textId="77777777" w:rsidR="00164873" w:rsidRPr="00420C39" w:rsidRDefault="00420C39" w:rsidP="0026715B">
            <w:pPr>
              <w:pStyle w:val="SOTableHeadings"/>
              <w:jc w:val="center"/>
            </w:pPr>
            <w:r w:rsidRPr="00420C39">
              <w:t>RP</w:t>
            </w:r>
          </w:p>
        </w:tc>
        <w:tc>
          <w:tcPr>
            <w:tcW w:w="3425" w:type="dxa"/>
            <w:vMerge/>
            <w:shd w:val="clear" w:color="auto" w:fill="auto"/>
            <w:vAlign w:val="center"/>
          </w:tcPr>
          <w:p w14:paraId="591EA225" w14:textId="77777777" w:rsidR="00164873" w:rsidRPr="00420C39" w:rsidRDefault="00164873" w:rsidP="00103D79">
            <w:pPr>
              <w:pStyle w:val="SOTableText"/>
            </w:pPr>
          </w:p>
        </w:tc>
      </w:tr>
      <w:tr w:rsidR="00420C39" w:rsidRPr="00420C39" w14:paraId="211A68C6" w14:textId="77777777" w:rsidTr="000E49B4">
        <w:trPr>
          <w:trHeight w:val="1817"/>
        </w:trPr>
        <w:tc>
          <w:tcPr>
            <w:tcW w:w="4372" w:type="dxa"/>
            <w:shd w:val="clear" w:color="auto" w:fill="auto"/>
            <w:vAlign w:val="center"/>
          </w:tcPr>
          <w:p w14:paraId="1FC4C655" w14:textId="77777777" w:rsidR="00AD3260" w:rsidRDefault="0028446F" w:rsidP="004C22D4">
            <w:pPr>
              <w:pStyle w:val="LAPTableText"/>
              <w:rPr>
                <w:sz w:val="20"/>
              </w:rPr>
            </w:pPr>
            <w:r w:rsidRPr="00C2478E">
              <w:rPr>
                <w:sz w:val="20"/>
              </w:rPr>
              <w:t>Individual</w:t>
            </w:r>
            <w:r w:rsidR="00EF4D9A" w:rsidRPr="00C2478E">
              <w:rPr>
                <w:sz w:val="20"/>
              </w:rPr>
              <w:t xml:space="preserve"> </w:t>
            </w:r>
            <w:r w:rsidR="00C2478E" w:rsidRPr="00C2478E">
              <w:rPr>
                <w:sz w:val="20"/>
              </w:rPr>
              <w:t>–</w:t>
            </w:r>
            <w:r w:rsidR="00EF4D9A" w:rsidRPr="00C2478E">
              <w:rPr>
                <w:sz w:val="20"/>
              </w:rPr>
              <w:t xml:space="preserve"> </w:t>
            </w:r>
            <w:r w:rsidR="00C2478E" w:rsidRPr="00C2478E">
              <w:rPr>
                <w:sz w:val="20"/>
              </w:rPr>
              <w:t>Personal Health action</w:t>
            </w:r>
          </w:p>
          <w:p w14:paraId="5AF966BF" w14:textId="77777777" w:rsidR="00C2478E" w:rsidRPr="00C2478E" w:rsidRDefault="00C2478E" w:rsidP="00C2478E">
            <w:r>
              <w:t>Students choose a S.M.A.R.T goal related to a specific area of personal health. Students will plan and implement a 4-week program to reach their goal.</w:t>
            </w:r>
            <w:r>
              <w:rPr>
                <w:szCs w:val="20"/>
              </w:rPr>
              <w:t xml:space="preserve"> Students will choose an online health or wellbeing program (app or web or smart device) to assist with their</w:t>
            </w:r>
            <w:r>
              <w:t xml:space="preserve"> </w:t>
            </w:r>
            <w:r w:rsidR="00E3191C">
              <w:t xml:space="preserve">program. </w:t>
            </w:r>
            <w:r>
              <w:t xml:space="preserve">Students will evaluate the success of the initiative </w:t>
            </w:r>
            <w:r w:rsidR="00E3191C">
              <w:t>and how the app did or didn’t assist with improving their health and wellbeing outcomes.</w:t>
            </w:r>
          </w:p>
        </w:tc>
        <w:tc>
          <w:tcPr>
            <w:tcW w:w="850" w:type="dxa"/>
            <w:shd w:val="clear" w:color="auto" w:fill="auto"/>
            <w:vAlign w:val="center"/>
          </w:tcPr>
          <w:p w14:paraId="2CE78C3F" w14:textId="77777777" w:rsidR="00AD3260" w:rsidRPr="00420C39" w:rsidRDefault="00E3191C" w:rsidP="00AC27D4">
            <w:pPr>
              <w:pStyle w:val="LAPTableText"/>
              <w:jc w:val="center"/>
            </w:pPr>
            <w:r>
              <w:t>3</w:t>
            </w:r>
          </w:p>
        </w:tc>
        <w:tc>
          <w:tcPr>
            <w:tcW w:w="803" w:type="dxa"/>
            <w:shd w:val="clear" w:color="auto" w:fill="auto"/>
            <w:vAlign w:val="center"/>
          </w:tcPr>
          <w:p w14:paraId="49FC2514" w14:textId="168AC56A" w:rsidR="00AD3260" w:rsidRPr="00420C39" w:rsidRDefault="00E3191C" w:rsidP="00AC27D4">
            <w:pPr>
              <w:pStyle w:val="LAPTableText"/>
              <w:jc w:val="center"/>
            </w:pPr>
            <w:r>
              <w:t xml:space="preserve"> 2</w:t>
            </w:r>
          </w:p>
        </w:tc>
        <w:tc>
          <w:tcPr>
            <w:tcW w:w="756" w:type="dxa"/>
            <w:shd w:val="clear" w:color="auto" w:fill="auto"/>
            <w:vAlign w:val="center"/>
          </w:tcPr>
          <w:p w14:paraId="69274216" w14:textId="64C43465" w:rsidR="00AD3260" w:rsidRPr="00D462FA" w:rsidRDefault="00D462FA" w:rsidP="00AC27D4">
            <w:pPr>
              <w:pStyle w:val="LAPTableText"/>
              <w:jc w:val="center"/>
              <w:rPr>
                <w:strike/>
              </w:rPr>
            </w:pPr>
            <w:r w:rsidRPr="00D462FA">
              <w:t>2</w:t>
            </w:r>
          </w:p>
        </w:tc>
        <w:tc>
          <w:tcPr>
            <w:tcW w:w="3425" w:type="dxa"/>
            <w:shd w:val="clear" w:color="auto" w:fill="auto"/>
            <w:vAlign w:val="center"/>
          </w:tcPr>
          <w:p w14:paraId="221F2D52" w14:textId="31067B33" w:rsidR="00AD3260" w:rsidRPr="00420C39" w:rsidRDefault="00420C39" w:rsidP="00AC27D4">
            <w:pPr>
              <w:pStyle w:val="SOTableText"/>
            </w:pPr>
            <w:r w:rsidRPr="00420C39">
              <w:t xml:space="preserve">Each initiative should be a maximum of 1500 words if written or a maximum of </w:t>
            </w:r>
            <w:r w:rsidR="005F1D83">
              <w:t>9</w:t>
            </w:r>
            <w:r w:rsidR="00AC27D4">
              <w:t> </w:t>
            </w:r>
            <w:r w:rsidRPr="00420C39">
              <w:t>minutes for an oral presentation, or the equivalent in multimodal form.</w:t>
            </w:r>
          </w:p>
        </w:tc>
      </w:tr>
      <w:tr w:rsidR="0028446F" w:rsidRPr="00420C39" w14:paraId="237D6D83" w14:textId="77777777" w:rsidTr="000E49B4">
        <w:trPr>
          <w:trHeight w:val="1817"/>
        </w:trPr>
        <w:tc>
          <w:tcPr>
            <w:tcW w:w="4372" w:type="dxa"/>
            <w:shd w:val="clear" w:color="auto" w:fill="auto"/>
            <w:vAlign w:val="center"/>
          </w:tcPr>
          <w:p w14:paraId="0D32406F" w14:textId="1ED15AC6" w:rsidR="00DC78C3" w:rsidRDefault="0028446F" w:rsidP="00DC78C3">
            <w:pPr>
              <w:pStyle w:val="Default"/>
              <w:rPr>
                <w:rFonts w:ascii="Roboto Light" w:hAnsi="Roboto Light"/>
                <w:sz w:val="20"/>
                <w:szCs w:val="20"/>
              </w:rPr>
            </w:pPr>
            <w:r w:rsidRPr="00DC78C3">
              <w:rPr>
                <w:rFonts w:ascii="Roboto Light" w:hAnsi="Roboto Light"/>
                <w:sz w:val="20"/>
                <w:szCs w:val="20"/>
              </w:rPr>
              <w:t xml:space="preserve">Collaborative </w:t>
            </w:r>
            <w:r w:rsidR="008D0432" w:rsidRPr="00DC78C3">
              <w:rPr>
                <w:rFonts w:ascii="Roboto Light" w:hAnsi="Roboto Light"/>
                <w:sz w:val="20"/>
                <w:szCs w:val="20"/>
              </w:rPr>
              <w:t>–</w:t>
            </w:r>
            <w:r w:rsidR="00DC78C3" w:rsidRPr="00DC78C3">
              <w:rPr>
                <w:rFonts w:ascii="Roboto Light" w:hAnsi="Roboto Light"/>
                <w:sz w:val="20"/>
                <w:szCs w:val="20"/>
              </w:rPr>
              <w:t xml:space="preserve"> Harmony Day &amp; National Day Against Bullying</w:t>
            </w:r>
            <w:r w:rsidR="00D462FA">
              <w:rPr>
                <w:rFonts w:ascii="Roboto Light" w:hAnsi="Roboto Light"/>
                <w:sz w:val="20"/>
                <w:szCs w:val="20"/>
              </w:rPr>
              <w:t xml:space="preserve"> or other negotiated. Health awareness events. </w:t>
            </w:r>
            <w:r w:rsidR="00DB4BF3" w:rsidRPr="00DC78C3">
              <w:rPr>
                <w:rFonts w:ascii="Roboto Light" w:hAnsi="Roboto Light"/>
                <w:sz w:val="20"/>
                <w:szCs w:val="20"/>
              </w:rPr>
              <w:t xml:space="preserve"> </w:t>
            </w:r>
          </w:p>
          <w:p w14:paraId="5BDEA742" w14:textId="77777777" w:rsidR="008D0432" w:rsidRPr="00DC78C3" w:rsidRDefault="00DC78C3" w:rsidP="00DC78C3">
            <w:pPr>
              <w:pStyle w:val="Default"/>
              <w:rPr>
                <w:rFonts w:ascii="Roboto Light" w:hAnsi="Roboto Light"/>
                <w:sz w:val="20"/>
                <w:szCs w:val="20"/>
              </w:rPr>
            </w:pPr>
            <w:r>
              <w:rPr>
                <w:rFonts w:ascii="Roboto Light" w:hAnsi="Roboto Light"/>
                <w:sz w:val="20"/>
                <w:szCs w:val="20"/>
              </w:rPr>
              <w:t>I</w:t>
            </w:r>
            <w:r w:rsidR="008D0432" w:rsidRPr="00DC78C3">
              <w:rPr>
                <w:rFonts w:ascii="Roboto Light" w:hAnsi="Roboto Light"/>
                <w:sz w:val="20"/>
                <w:szCs w:val="20"/>
              </w:rPr>
              <w:t xml:space="preserve">n small groups students will develop activities </w:t>
            </w:r>
            <w:r>
              <w:rPr>
                <w:rFonts w:ascii="Roboto Light" w:hAnsi="Roboto Light"/>
                <w:sz w:val="20"/>
                <w:szCs w:val="20"/>
              </w:rPr>
              <w:t xml:space="preserve">for a lunchtime event to improve health outcomes. </w:t>
            </w:r>
            <w:r w:rsidR="008D0432" w:rsidRPr="00DC78C3">
              <w:rPr>
                <w:rFonts w:ascii="Roboto Light" w:hAnsi="Roboto Light"/>
                <w:sz w:val="20"/>
                <w:szCs w:val="20"/>
              </w:rPr>
              <w:t>Students will provide evidence of researching, planning</w:t>
            </w:r>
            <w:r>
              <w:rPr>
                <w:rFonts w:ascii="Roboto Light" w:hAnsi="Roboto Light"/>
                <w:sz w:val="20"/>
                <w:szCs w:val="20"/>
              </w:rPr>
              <w:t xml:space="preserve"> and </w:t>
            </w:r>
            <w:r w:rsidRPr="00DC78C3">
              <w:rPr>
                <w:rFonts w:ascii="Roboto Light" w:hAnsi="Roboto Light"/>
                <w:sz w:val="20"/>
                <w:szCs w:val="20"/>
              </w:rPr>
              <w:t>a</w:t>
            </w:r>
            <w:r w:rsidR="008D0432" w:rsidRPr="00DC78C3">
              <w:rPr>
                <w:rFonts w:ascii="Roboto Light" w:hAnsi="Roboto Light"/>
                <w:sz w:val="20"/>
                <w:szCs w:val="20"/>
              </w:rPr>
              <w:t>ssessing the needs of the target group</w:t>
            </w:r>
            <w:r w:rsidRPr="00DC78C3">
              <w:rPr>
                <w:rFonts w:ascii="Roboto Light" w:hAnsi="Roboto Light"/>
                <w:sz w:val="20"/>
                <w:szCs w:val="20"/>
              </w:rPr>
              <w:t xml:space="preserve">, </w:t>
            </w:r>
          </w:p>
          <w:p w14:paraId="07C36D04" w14:textId="195FC796" w:rsidR="008D0432" w:rsidRPr="00DC78C3" w:rsidRDefault="00DC78C3" w:rsidP="00DC78C3">
            <w:pPr>
              <w:pStyle w:val="Default"/>
              <w:spacing w:after="85"/>
              <w:rPr>
                <w:rFonts w:ascii="Roboto Light" w:hAnsi="Roboto Light"/>
                <w:sz w:val="20"/>
                <w:szCs w:val="20"/>
              </w:rPr>
            </w:pPr>
            <w:r>
              <w:rPr>
                <w:rFonts w:ascii="Roboto Light" w:hAnsi="Roboto Light"/>
                <w:sz w:val="20"/>
                <w:szCs w:val="20"/>
              </w:rPr>
              <w:t xml:space="preserve">Students will </w:t>
            </w:r>
            <w:r w:rsidR="008D0432" w:rsidRPr="00DC78C3">
              <w:rPr>
                <w:rFonts w:ascii="Roboto Light" w:hAnsi="Roboto Light"/>
                <w:sz w:val="20"/>
                <w:szCs w:val="20"/>
              </w:rPr>
              <w:t xml:space="preserve">implement </w:t>
            </w:r>
            <w:r w:rsidR="00D462FA">
              <w:rPr>
                <w:rFonts w:ascii="Roboto Light" w:hAnsi="Roboto Light"/>
                <w:sz w:val="20"/>
                <w:szCs w:val="20"/>
              </w:rPr>
              <w:t xml:space="preserve">and </w:t>
            </w:r>
            <w:r w:rsidR="00D462FA" w:rsidRPr="00DC78C3">
              <w:rPr>
                <w:rFonts w:ascii="Roboto Light" w:hAnsi="Roboto Light"/>
                <w:sz w:val="20"/>
                <w:szCs w:val="20"/>
              </w:rPr>
              <w:t>actively</w:t>
            </w:r>
            <w:r w:rsidR="008D0432" w:rsidRPr="00DC78C3">
              <w:rPr>
                <w:rFonts w:ascii="Roboto Light" w:hAnsi="Roboto Light"/>
                <w:sz w:val="20"/>
                <w:szCs w:val="20"/>
              </w:rPr>
              <w:t xml:space="preserve"> participat</w:t>
            </w:r>
            <w:r>
              <w:rPr>
                <w:rFonts w:ascii="Roboto Light" w:hAnsi="Roboto Light"/>
                <w:sz w:val="20"/>
                <w:szCs w:val="20"/>
              </w:rPr>
              <w:t>e</w:t>
            </w:r>
            <w:r w:rsidR="008D0432" w:rsidRPr="00DC78C3">
              <w:rPr>
                <w:rFonts w:ascii="Roboto Light" w:hAnsi="Roboto Light"/>
                <w:sz w:val="20"/>
                <w:szCs w:val="20"/>
              </w:rPr>
              <w:t xml:space="preserve"> in the </w:t>
            </w:r>
            <w:r w:rsidR="00D462FA">
              <w:rPr>
                <w:rFonts w:ascii="Roboto Light" w:hAnsi="Roboto Light"/>
                <w:sz w:val="20"/>
                <w:szCs w:val="20"/>
              </w:rPr>
              <w:t>action</w:t>
            </w:r>
            <w:r>
              <w:rPr>
                <w:rFonts w:ascii="Roboto Light" w:hAnsi="Roboto Light"/>
                <w:sz w:val="20"/>
                <w:szCs w:val="20"/>
              </w:rPr>
              <w:t xml:space="preserve">. Students will </w:t>
            </w:r>
            <w:r w:rsidR="008D0432" w:rsidRPr="00DC78C3">
              <w:rPr>
                <w:rFonts w:ascii="Roboto Light" w:hAnsi="Roboto Light"/>
                <w:sz w:val="20"/>
                <w:szCs w:val="20"/>
              </w:rPr>
              <w:t>evaluat</w:t>
            </w:r>
            <w:r>
              <w:rPr>
                <w:rFonts w:ascii="Roboto Light" w:hAnsi="Roboto Light"/>
                <w:sz w:val="20"/>
                <w:szCs w:val="20"/>
              </w:rPr>
              <w:t>e</w:t>
            </w:r>
            <w:r w:rsidR="008D0432" w:rsidRPr="00DC78C3">
              <w:rPr>
                <w:rFonts w:ascii="Roboto Light" w:hAnsi="Roboto Light"/>
                <w:sz w:val="20"/>
                <w:szCs w:val="20"/>
              </w:rPr>
              <w:t xml:space="preserve"> and reflect</w:t>
            </w:r>
            <w:r>
              <w:rPr>
                <w:rFonts w:ascii="Roboto Light" w:hAnsi="Roboto Light"/>
                <w:sz w:val="20"/>
                <w:szCs w:val="20"/>
              </w:rPr>
              <w:t xml:space="preserve"> </w:t>
            </w:r>
            <w:r w:rsidR="008D0432" w:rsidRPr="00DC78C3">
              <w:rPr>
                <w:rFonts w:ascii="Roboto Light" w:hAnsi="Roboto Light"/>
                <w:sz w:val="20"/>
                <w:szCs w:val="20"/>
              </w:rPr>
              <w:t xml:space="preserve">on the success of the action to improve personal and social health outcomes. </w:t>
            </w:r>
          </w:p>
          <w:p w14:paraId="6F39E45A" w14:textId="77777777" w:rsidR="0028446F" w:rsidRPr="00420C39" w:rsidRDefault="0028446F" w:rsidP="004C22D4">
            <w:pPr>
              <w:pStyle w:val="LAPTableText"/>
            </w:pPr>
          </w:p>
        </w:tc>
        <w:tc>
          <w:tcPr>
            <w:tcW w:w="850" w:type="dxa"/>
            <w:shd w:val="clear" w:color="auto" w:fill="auto"/>
            <w:vAlign w:val="center"/>
          </w:tcPr>
          <w:p w14:paraId="1AFA4FDA" w14:textId="561AEC12" w:rsidR="0028446F" w:rsidRPr="00D462FA" w:rsidRDefault="00D462FA" w:rsidP="00B11A70">
            <w:pPr>
              <w:pStyle w:val="LAPTableText"/>
              <w:jc w:val="center"/>
              <w:rPr>
                <w:strike/>
              </w:rPr>
            </w:pPr>
            <w:r w:rsidRPr="00D462FA">
              <w:t>1</w:t>
            </w:r>
          </w:p>
        </w:tc>
        <w:tc>
          <w:tcPr>
            <w:tcW w:w="803" w:type="dxa"/>
            <w:shd w:val="clear" w:color="auto" w:fill="auto"/>
            <w:vAlign w:val="center"/>
          </w:tcPr>
          <w:p w14:paraId="0FD61B1E" w14:textId="77777777" w:rsidR="0028446F" w:rsidRPr="00420C39" w:rsidRDefault="00E3191C" w:rsidP="00AC27D4">
            <w:pPr>
              <w:pStyle w:val="LAPTableText"/>
              <w:jc w:val="center"/>
            </w:pPr>
            <w:r>
              <w:t>1, 2</w:t>
            </w:r>
          </w:p>
        </w:tc>
        <w:tc>
          <w:tcPr>
            <w:tcW w:w="756" w:type="dxa"/>
            <w:shd w:val="clear" w:color="auto" w:fill="auto"/>
            <w:vAlign w:val="center"/>
          </w:tcPr>
          <w:p w14:paraId="23DAF4DD" w14:textId="77777777" w:rsidR="0028446F" w:rsidRPr="00420C39" w:rsidRDefault="00E3191C" w:rsidP="00AC27D4">
            <w:pPr>
              <w:pStyle w:val="LAPTableText"/>
              <w:jc w:val="center"/>
            </w:pPr>
            <w:r>
              <w:t>1</w:t>
            </w:r>
          </w:p>
        </w:tc>
        <w:tc>
          <w:tcPr>
            <w:tcW w:w="3425" w:type="dxa"/>
            <w:shd w:val="clear" w:color="auto" w:fill="auto"/>
            <w:vAlign w:val="center"/>
          </w:tcPr>
          <w:p w14:paraId="21F08725" w14:textId="049CC990" w:rsidR="0028446F" w:rsidRPr="00420C39" w:rsidRDefault="0028446F" w:rsidP="00AC27D4">
            <w:pPr>
              <w:pStyle w:val="SOTableText"/>
            </w:pPr>
            <w:r w:rsidRPr="00420C39">
              <w:t xml:space="preserve">Each initiative should be a maximum of 1500 words if written or a maximum of </w:t>
            </w:r>
            <w:r w:rsidR="005F1D83">
              <w:t>9</w:t>
            </w:r>
            <w:r>
              <w:t> </w:t>
            </w:r>
            <w:r w:rsidRPr="00420C39">
              <w:t>minutes for an oral presentation, or the equivalent in multimodal form.</w:t>
            </w:r>
          </w:p>
        </w:tc>
      </w:tr>
    </w:tbl>
    <w:p w14:paraId="1DDEF09E" w14:textId="77777777" w:rsidR="00AD3260" w:rsidRPr="00420C39" w:rsidRDefault="00AD3260" w:rsidP="00AD3260">
      <w:pPr>
        <w:pStyle w:val="SOTableText"/>
        <w:spacing w:before="240" w:after="120"/>
        <w:rPr>
          <w:i/>
          <w:sz w:val="20"/>
        </w:rPr>
      </w:pPr>
      <w:r w:rsidRPr="00420C39">
        <w:rPr>
          <w:rFonts w:ascii="Roboto Medium" w:hAnsi="Roboto Medium"/>
          <w:sz w:val="20"/>
        </w:rPr>
        <w:t>Assessment Type 2:</w:t>
      </w:r>
      <w:r w:rsidRPr="00420C39">
        <w:rPr>
          <w:sz w:val="20"/>
        </w:rPr>
        <w:t xml:space="preserve"> </w:t>
      </w:r>
      <w:r w:rsidR="00420C39" w:rsidRPr="00420C39">
        <w:rPr>
          <w:rFonts w:ascii="Roboto Medium" w:hAnsi="Roboto Medium"/>
          <w:sz w:val="20"/>
        </w:rPr>
        <w:t>Folio</w:t>
      </w:r>
      <w:r w:rsidRPr="00420C39">
        <w:rPr>
          <w:sz w:val="20"/>
        </w:rPr>
        <w:t xml:space="preserve"> – </w:t>
      </w:r>
      <w:r w:rsidR="005D1617" w:rsidRPr="00420C39">
        <w:rPr>
          <w:sz w:val="20"/>
        </w:rPr>
        <w:t>w</w:t>
      </w:r>
      <w:r w:rsidRPr="00420C39">
        <w:rPr>
          <w:sz w:val="20"/>
        </w:rPr>
        <w:t xml:space="preserve">eighting </w:t>
      </w:r>
      <w:r w:rsidR="00420C39" w:rsidRPr="00420C39">
        <w:rPr>
          <w:sz w:val="20"/>
        </w:rPr>
        <w:t>30</w:t>
      </w:r>
      <w:r w:rsidRPr="00420C39">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8F1862" w:rsidRPr="008F1862" w14:paraId="79BB794D" w14:textId="77777777" w:rsidTr="000E49B4">
        <w:trPr>
          <w:trHeight w:val="397"/>
        </w:trPr>
        <w:tc>
          <w:tcPr>
            <w:tcW w:w="4372" w:type="dxa"/>
            <w:vMerge w:val="restart"/>
            <w:shd w:val="clear" w:color="auto" w:fill="D9D9D9" w:themeFill="background1" w:themeFillShade="D9"/>
            <w:vAlign w:val="center"/>
          </w:tcPr>
          <w:p w14:paraId="0CC18F74" w14:textId="77777777" w:rsidR="00111A42" w:rsidRPr="008F1862" w:rsidRDefault="00111A42" w:rsidP="005D1617">
            <w:pPr>
              <w:pStyle w:val="SOTableText"/>
              <w:rPr>
                <w:i/>
              </w:rPr>
            </w:pPr>
            <w:r w:rsidRPr="008F1862">
              <w:rPr>
                <w:rFonts w:ascii="Roboto Medium" w:hAnsi="Roboto Medium"/>
              </w:rPr>
              <w:t xml:space="preserve">Assessment </w:t>
            </w:r>
            <w:r w:rsidR="005D1617" w:rsidRPr="008F1862">
              <w:rPr>
                <w:rFonts w:ascii="Roboto Medium" w:hAnsi="Roboto Medium"/>
              </w:rPr>
              <w:t>d</w:t>
            </w:r>
            <w:r w:rsidRPr="008F1862">
              <w:rPr>
                <w:rFonts w:ascii="Roboto Medium" w:hAnsi="Roboto Medium"/>
              </w:rPr>
              <w:t>etails</w:t>
            </w:r>
          </w:p>
        </w:tc>
        <w:tc>
          <w:tcPr>
            <w:tcW w:w="2409" w:type="dxa"/>
            <w:gridSpan w:val="3"/>
            <w:shd w:val="clear" w:color="auto" w:fill="D9D9D9" w:themeFill="background1" w:themeFillShade="D9"/>
            <w:vAlign w:val="center"/>
          </w:tcPr>
          <w:p w14:paraId="78A91580" w14:textId="77777777" w:rsidR="00111A42" w:rsidRPr="008F1862" w:rsidRDefault="005D1617" w:rsidP="008969E4">
            <w:pPr>
              <w:pStyle w:val="SOTableHeadings"/>
              <w:jc w:val="center"/>
            </w:pPr>
            <w:r w:rsidRPr="008F1862">
              <w:t>Assessment design criteria</w:t>
            </w:r>
          </w:p>
        </w:tc>
        <w:tc>
          <w:tcPr>
            <w:tcW w:w="3425" w:type="dxa"/>
            <w:vMerge w:val="restart"/>
            <w:shd w:val="clear" w:color="auto" w:fill="D9D9D9" w:themeFill="background1" w:themeFillShade="D9"/>
            <w:vAlign w:val="center"/>
          </w:tcPr>
          <w:p w14:paraId="09AAD0D4" w14:textId="77777777" w:rsidR="00111A42" w:rsidRPr="008F1862" w:rsidRDefault="00111A42" w:rsidP="008969E4">
            <w:pPr>
              <w:pStyle w:val="SOTableHeadings"/>
            </w:pPr>
            <w:r w:rsidRPr="008F1862">
              <w:t xml:space="preserve">Assessment conditions </w:t>
            </w:r>
          </w:p>
          <w:p w14:paraId="791A1C45" w14:textId="77777777" w:rsidR="00111A42" w:rsidRPr="008F1862" w:rsidRDefault="00111A42" w:rsidP="008969E4">
            <w:pPr>
              <w:pStyle w:val="SOTableText"/>
            </w:pPr>
            <w:r w:rsidRPr="008F1862">
              <w:t>(e.g. task type, word length, time allocated, supervision)</w:t>
            </w:r>
          </w:p>
        </w:tc>
      </w:tr>
      <w:tr w:rsidR="008F1862" w:rsidRPr="008F1862" w14:paraId="3E4972A0" w14:textId="77777777" w:rsidTr="000E49B4">
        <w:trPr>
          <w:trHeight w:val="397"/>
        </w:trPr>
        <w:tc>
          <w:tcPr>
            <w:tcW w:w="4372" w:type="dxa"/>
            <w:vMerge/>
            <w:shd w:val="clear" w:color="auto" w:fill="D9D9D9" w:themeFill="background1" w:themeFillShade="D9"/>
            <w:vAlign w:val="center"/>
          </w:tcPr>
          <w:p w14:paraId="28297117" w14:textId="77777777" w:rsidR="008F1862" w:rsidRPr="008F1862" w:rsidRDefault="008F1862" w:rsidP="008F1862">
            <w:pPr>
              <w:pStyle w:val="SOTableText"/>
              <w:rPr>
                <w:i/>
              </w:rPr>
            </w:pPr>
          </w:p>
        </w:tc>
        <w:tc>
          <w:tcPr>
            <w:tcW w:w="850" w:type="dxa"/>
            <w:shd w:val="clear" w:color="auto" w:fill="D9D9D9" w:themeFill="background1" w:themeFillShade="D9"/>
            <w:vAlign w:val="center"/>
          </w:tcPr>
          <w:p w14:paraId="58E44B68" w14:textId="77777777" w:rsidR="008F1862" w:rsidRPr="00420C39" w:rsidRDefault="008F1862" w:rsidP="008F1862">
            <w:pPr>
              <w:pStyle w:val="SOTableHeadings"/>
              <w:jc w:val="center"/>
            </w:pPr>
            <w:r w:rsidRPr="00420C39">
              <w:t>CT</w:t>
            </w:r>
          </w:p>
        </w:tc>
        <w:tc>
          <w:tcPr>
            <w:tcW w:w="803" w:type="dxa"/>
            <w:shd w:val="clear" w:color="auto" w:fill="D9D9D9" w:themeFill="background1" w:themeFillShade="D9"/>
            <w:vAlign w:val="center"/>
          </w:tcPr>
          <w:p w14:paraId="492DBCA2" w14:textId="77777777" w:rsidR="008F1862" w:rsidRPr="00420C39" w:rsidRDefault="008F1862" w:rsidP="008F1862">
            <w:pPr>
              <w:pStyle w:val="SOTableHeadings"/>
              <w:jc w:val="center"/>
            </w:pPr>
            <w:r w:rsidRPr="00420C39">
              <w:t>AP</w:t>
            </w:r>
          </w:p>
        </w:tc>
        <w:tc>
          <w:tcPr>
            <w:tcW w:w="756" w:type="dxa"/>
            <w:shd w:val="clear" w:color="auto" w:fill="D9D9D9" w:themeFill="background1" w:themeFillShade="D9"/>
            <w:vAlign w:val="center"/>
          </w:tcPr>
          <w:p w14:paraId="7AAA633F" w14:textId="77777777" w:rsidR="008F1862" w:rsidRPr="00420C39" w:rsidRDefault="008F1862" w:rsidP="008F1862">
            <w:pPr>
              <w:pStyle w:val="SOTableHeadings"/>
              <w:jc w:val="center"/>
            </w:pPr>
            <w:r w:rsidRPr="00420C39">
              <w:t>RP</w:t>
            </w:r>
          </w:p>
        </w:tc>
        <w:tc>
          <w:tcPr>
            <w:tcW w:w="3425" w:type="dxa"/>
            <w:vMerge/>
            <w:shd w:val="clear" w:color="auto" w:fill="auto"/>
            <w:vAlign w:val="center"/>
          </w:tcPr>
          <w:p w14:paraId="75AE6444" w14:textId="77777777" w:rsidR="008F1862" w:rsidRPr="008F1862" w:rsidRDefault="008F1862" w:rsidP="008F1862">
            <w:pPr>
              <w:pStyle w:val="SOTableText"/>
            </w:pPr>
          </w:p>
        </w:tc>
      </w:tr>
      <w:tr w:rsidR="008F1862" w:rsidRPr="008F1862" w14:paraId="321F9B5B" w14:textId="77777777" w:rsidTr="000E49B4">
        <w:trPr>
          <w:trHeight w:val="698"/>
        </w:trPr>
        <w:tc>
          <w:tcPr>
            <w:tcW w:w="4372" w:type="dxa"/>
            <w:shd w:val="clear" w:color="auto" w:fill="auto"/>
            <w:vAlign w:val="center"/>
          </w:tcPr>
          <w:p w14:paraId="22BF2996" w14:textId="25E971E3" w:rsidR="008F1862" w:rsidRDefault="00826D79" w:rsidP="004C22D4">
            <w:pPr>
              <w:pStyle w:val="LAPTableText"/>
            </w:pPr>
            <w:r>
              <w:t>P.A.R.T.Y Program evaluation</w:t>
            </w:r>
          </w:p>
          <w:p w14:paraId="733BCD95" w14:textId="77777777" w:rsidR="00F81B8C" w:rsidRPr="00F81B8C" w:rsidRDefault="00F81B8C" w:rsidP="00F81B8C">
            <w:pPr>
              <w:spacing w:after="100"/>
              <w:ind w:right="148"/>
              <w:rPr>
                <w:rFonts w:asciiTheme="minorHAnsi" w:eastAsia="Times New Roman" w:hAnsiTheme="minorHAnsi" w:cstheme="minorHAnsi"/>
                <w:b/>
                <w:i/>
                <w:sz w:val="16"/>
                <w:szCs w:val="14"/>
              </w:rPr>
            </w:pPr>
            <w:r w:rsidRPr="00F81B8C">
              <w:rPr>
                <w:rFonts w:asciiTheme="minorHAnsi" w:hAnsiTheme="minorHAnsi" w:cstheme="minorHAnsi"/>
                <w:b/>
                <w:sz w:val="16"/>
                <w:szCs w:val="14"/>
              </w:rPr>
              <w:t xml:space="preserve">NOTE: </w:t>
            </w:r>
            <w:r w:rsidRPr="00F81B8C">
              <w:rPr>
                <w:rFonts w:asciiTheme="minorHAnsi" w:hAnsiTheme="minorHAnsi" w:cstheme="minorHAnsi"/>
                <w:b/>
                <w:i/>
                <w:sz w:val="16"/>
                <w:szCs w:val="14"/>
              </w:rPr>
              <w:t xml:space="preserve">Teachers are advised to register their interest in the P.A.R.T.Y program the year before the assessment task, by visiting the </w:t>
            </w:r>
            <w:hyperlink r:id="rId15" w:history="1">
              <w:r w:rsidRPr="00F81B8C">
                <w:rPr>
                  <w:rStyle w:val="Hyperlink"/>
                  <w:rFonts w:asciiTheme="minorHAnsi" w:hAnsiTheme="minorHAnsi" w:cstheme="minorHAnsi"/>
                  <w:b/>
                  <w:i/>
                  <w:sz w:val="16"/>
                  <w:szCs w:val="14"/>
                </w:rPr>
                <w:t>P.A.R.T.Y program website</w:t>
              </w:r>
            </w:hyperlink>
            <w:r w:rsidRPr="00F81B8C">
              <w:rPr>
                <w:rFonts w:asciiTheme="minorHAnsi" w:hAnsiTheme="minorHAnsi" w:cstheme="minorHAnsi"/>
                <w:b/>
                <w:i/>
                <w:sz w:val="16"/>
                <w:szCs w:val="14"/>
              </w:rPr>
              <w:t>.</w:t>
            </w:r>
          </w:p>
          <w:p w14:paraId="1AAB2195" w14:textId="2C794F4B" w:rsidR="00826D79" w:rsidRPr="00826D79" w:rsidRDefault="00826D79" w:rsidP="00B11A70">
            <w:r>
              <w:t xml:space="preserve">Students attend the P.A.R.T.Y Program at the RAH. Students choose an issue related to risky behaviours. They will </w:t>
            </w:r>
            <w:r w:rsidR="00766E14">
              <w:t>analyse</w:t>
            </w:r>
            <w:r>
              <w:t xml:space="preserve"> the scale</w:t>
            </w:r>
            <w:r w:rsidR="006341E3">
              <w:t xml:space="preserve"> &amp; </w:t>
            </w:r>
            <w:r>
              <w:t xml:space="preserve">trends of the issue. Students will evaluate the program and suggest improvements. </w:t>
            </w:r>
          </w:p>
        </w:tc>
        <w:tc>
          <w:tcPr>
            <w:tcW w:w="850" w:type="dxa"/>
            <w:shd w:val="clear" w:color="auto" w:fill="auto"/>
            <w:vAlign w:val="center"/>
          </w:tcPr>
          <w:p w14:paraId="32340C8C" w14:textId="61DF3F29" w:rsidR="008F1862" w:rsidRPr="00420C39" w:rsidRDefault="00826D79" w:rsidP="00B11A70">
            <w:pPr>
              <w:pStyle w:val="LAPTableText"/>
              <w:jc w:val="center"/>
            </w:pPr>
            <w:r>
              <w:t xml:space="preserve">1 </w:t>
            </w:r>
          </w:p>
        </w:tc>
        <w:tc>
          <w:tcPr>
            <w:tcW w:w="803" w:type="dxa"/>
            <w:shd w:val="clear" w:color="auto" w:fill="auto"/>
            <w:vAlign w:val="center"/>
          </w:tcPr>
          <w:p w14:paraId="11D23246" w14:textId="77777777" w:rsidR="008F1862" w:rsidRPr="00420C39" w:rsidRDefault="008F1862" w:rsidP="00AC27D4">
            <w:pPr>
              <w:pStyle w:val="LAPTableText"/>
              <w:jc w:val="center"/>
            </w:pPr>
          </w:p>
        </w:tc>
        <w:tc>
          <w:tcPr>
            <w:tcW w:w="756" w:type="dxa"/>
            <w:shd w:val="clear" w:color="auto" w:fill="auto"/>
            <w:vAlign w:val="center"/>
          </w:tcPr>
          <w:p w14:paraId="47DF71FC" w14:textId="77777777" w:rsidR="008F1862" w:rsidRPr="00420C39" w:rsidRDefault="00826D79" w:rsidP="00AC27D4">
            <w:pPr>
              <w:pStyle w:val="LAPTableText"/>
              <w:jc w:val="center"/>
            </w:pPr>
            <w:r>
              <w:t>1, 2</w:t>
            </w:r>
          </w:p>
        </w:tc>
        <w:tc>
          <w:tcPr>
            <w:tcW w:w="3425" w:type="dxa"/>
            <w:shd w:val="clear" w:color="auto" w:fill="auto"/>
            <w:vAlign w:val="center"/>
          </w:tcPr>
          <w:p w14:paraId="6224A01E" w14:textId="77777777" w:rsidR="008F1862" w:rsidRPr="008F1862" w:rsidRDefault="008F1862" w:rsidP="00AC27D4">
            <w:pPr>
              <w:pStyle w:val="SOTableText"/>
            </w:pPr>
            <w:r w:rsidRPr="008F1862">
              <w:t>A folio should be a maximum of 1000 words if written or a maximum of 6</w:t>
            </w:r>
            <w:r w:rsidR="00AC27D4">
              <w:t> </w:t>
            </w:r>
            <w:r w:rsidRPr="008F1862">
              <w:t>minutes for an oral presentation, or the equivalent in multimodal form.</w:t>
            </w:r>
          </w:p>
        </w:tc>
      </w:tr>
      <w:tr w:rsidR="008F1862" w:rsidRPr="008F1862" w14:paraId="3F2D6968" w14:textId="77777777" w:rsidTr="000E49B4">
        <w:trPr>
          <w:trHeight w:val="698"/>
        </w:trPr>
        <w:tc>
          <w:tcPr>
            <w:tcW w:w="4372" w:type="dxa"/>
            <w:shd w:val="clear" w:color="auto" w:fill="auto"/>
            <w:vAlign w:val="center"/>
          </w:tcPr>
          <w:p w14:paraId="0197C096" w14:textId="77777777" w:rsidR="008F1862" w:rsidRDefault="00EF4D9A" w:rsidP="004C22D4">
            <w:pPr>
              <w:pStyle w:val="LAPTableText"/>
            </w:pPr>
            <w:r>
              <w:t xml:space="preserve">Adolescent </w:t>
            </w:r>
            <w:r w:rsidR="008D0432">
              <w:t xml:space="preserve">Stress </w:t>
            </w:r>
          </w:p>
          <w:p w14:paraId="35C3FBC1" w14:textId="77777777" w:rsidR="00C2478E" w:rsidRPr="00C2478E" w:rsidRDefault="00C2478E" w:rsidP="00C2478E">
            <w:r>
              <w:t xml:space="preserve">Students choose a stress factor which could negatively affect the health of a teenager. Students will discuss the scale and trends of the issue and how health determinants can affect these. Students will identify and evaluate a health promotion strategy, campaign or </w:t>
            </w:r>
            <w:r>
              <w:lastRenderedPageBreak/>
              <w:t>agency which can assist with the minimisation of stress.</w:t>
            </w:r>
          </w:p>
        </w:tc>
        <w:tc>
          <w:tcPr>
            <w:tcW w:w="850" w:type="dxa"/>
            <w:shd w:val="clear" w:color="auto" w:fill="auto"/>
            <w:vAlign w:val="center"/>
          </w:tcPr>
          <w:p w14:paraId="3A9DFCF9" w14:textId="77777777" w:rsidR="008F1862" w:rsidRPr="00420C39" w:rsidRDefault="00E3191C" w:rsidP="00AC27D4">
            <w:pPr>
              <w:pStyle w:val="LAPTableText"/>
              <w:jc w:val="center"/>
            </w:pPr>
            <w:r>
              <w:lastRenderedPageBreak/>
              <w:t>1, 2</w:t>
            </w:r>
          </w:p>
        </w:tc>
        <w:tc>
          <w:tcPr>
            <w:tcW w:w="803" w:type="dxa"/>
            <w:shd w:val="clear" w:color="auto" w:fill="auto"/>
            <w:vAlign w:val="center"/>
          </w:tcPr>
          <w:p w14:paraId="59FEA3F0" w14:textId="77777777" w:rsidR="008F1862" w:rsidRPr="00420C39" w:rsidRDefault="008F1862" w:rsidP="00AC27D4">
            <w:pPr>
              <w:pStyle w:val="LAPTableText"/>
              <w:jc w:val="center"/>
            </w:pPr>
          </w:p>
        </w:tc>
        <w:tc>
          <w:tcPr>
            <w:tcW w:w="756" w:type="dxa"/>
            <w:shd w:val="clear" w:color="auto" w:fill="auto"/>
            <w:vAlign w:val="center"/>
          </w:tcPr>
          <w:p w14:paraId="18E412F8" w14:textId="4C86F2D1" w:rsidR="008F1862" w:rsidRPr="00420C39" w:rsidRDefault="00E3191C" w:rsidP="00B11A70">
            <w:pPr>
              <w:pStyle w:val="LAPTableText"/>
              <w:jc w:val="center"/>
            </w:pPr>
            <w:r>
              <w:t xml:space="preserve">1 </w:t>
            </w:r>
          </w:p>
        </w:tc>
        <w:tc>
          <w:tcPr>
            <w:tcW w:w="3425" w:type="dxa"/>
            <w:shd w:val="clear" w:color="auto" w:fill="auto"/>
            <w:vAlign w:val="center"/>
          </w:tcPr>
          <w:p w14:paraId="00B87356" w14:textId="77777777" w:rsidR="008F1862" w:rsidRPr="008F1862" w:rsidRDefault="008F1862" w:rsidP="00AC27D4">
            <w:pPr>
              <w:pStyle w:val="SOTableText"/>
            </w:pPr>
            <w:r w:rsidRPr="008F1862">
              <w:t>A folio should be a maximum of 1000 words if written or a maximum of 6</w:t>
            </w:r>
            <w:r w:rsidR="00AC27D4">
              <w:t> </w:t>
            </w:r>
            <w:r w:rsidRPr="008F1862">
              <w:t>minutes for an oral presentation, or the equivalent in multimodal form.</w:t>
            </w:r>
          </w:p>
        </w:tc>
      </w:tr>
    </w:tbl>
    <w:p w14:paraId="62A7DE90" w14:textId="77777777" w:rsidR="005F1D83" w:rsidRDefault="005F1D83" w:rsidP="00A6656A">
      <w:pPr>
        <w:spacing w:before="240"/>
        <w:rPr>
          <w:rFonts w:ascii="Roboto Medium" w:hAnsi="Roboto Medium"/>
        </w:rPr>
      </w:pPr>
    </w:p>
    <w:p w14:paraId="4C319957" w14:textId="0DED461F" w:rsidR="00A6656A" w:rsidRPr="008F1862" w:rsidRDefault="00A6656A" w:rsidP="00A6656A">
      <w:pPr>
        <w:spacing w:before="240"/>
        <w:rPr>
          <w:szCs w:val="20"/>
          <w:lang w:val="en-US"/>
        </w:rPr>
      </w:pPr>
      <w:r w:rsidRPr="008F1862">
        <w:rPr>
          <w:rFonts w:ascii="Roboto Medium" w:hAnsi="Roboto Medium"/>
        </w:rPr>
        <w:t xml:space="preserve">Assessment Type 3: </w:t>
      </w:r>
      <w:r w:rsidR="008F1862" w:rsidRPr="008F1862">
        <w:rPr>
          <w:rFonts w:ascii="Roboto Medium" w:hAnsi="Roboto Medium"/>
        </w:rPr>
        <w:t>Inquiry</w:t>
      </w:r>
      <w:r w:rsidRPr="008F1862">
        <w:t xml:space="preserve"> – weighting </w:t>
      </w:r>
      <w:r w:rsidR="008F1862" w:rsidRPr="008F1862">
        <w:t>30</w:t>
      </w:r>
      <w:r w:rsidRPr="008F1862">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803"/>
        <w:gridCol w:w="803"/>
        <w:gridCol w:w="3425"/>
      </w:tblGrid>
      <w:tr w:rsidR="00E70A55" w:rsidRPr="002120CF" w14:paraId="7AC47EC3" w14:textId="77777777" w:rsidTr="00EB33FD">
        <w:trPr>
          <w:trHeight w:val="342"/>
        </w:trPr>
        <w:tc>
          <w:tcPr>
            <w:tcW w:w="4372" w:type="dxa"/>
            <w:vMerge w:val="restart"/>
            <w:shd w:val="clear" w:color="auto" w:fill="D9D9D9" w:themeFill="background1" w:themeFillShade="D9"/>
            <w:vAlign w:val="center"/>
          </w:tcPr>
          <w:p w14:paraId="25D48CC1" w14:textId="77777777" w:rsidR="00E70A55" w:rsidRPr="002120CF" w:rsidRDefault="00E70A55" w:rsidP="00392C3B">
            <w:pPr>
              <w:pStyle w:val="SOTableText"/>
              <w:rPr>
                <w:rFonts w:ascii="Roboto Medium" w:hAnsi="Roboto Medium"/>
              </w:rPr>
            </w:pPr>
            <w:r w:rsidRPr="002120CF">
              <w:rPr>
                <w:rFonts w:ascii="Roboto Medium" w:hAnsi="Roboto Medium"/>
              </w:rPr>
              <w:t>Assessment details</w:t>
            </w:r>
          </w:p>
        </w:tc>
        <w:tc>
          <w:tcPr>
            <w:tcW w:w="2409" w:type="dxa"/>
            <w:gridSpan w:val="3"/>
            <w:shd w:val="clear" w:color="auto" w:fill="D9D9D9" w:themeFill="background1" w:themeFillShade="D9"/>
            <w:vAlign w:val="center"/>
          </w:tcPr>
          <w:p w14:paraId="66287C09" w14:textId="77777777" w:rsidR="00E70A55" w:rsidRPr="002120CF" w:rsidRDefault="00E70A55" w:rsidP="00392C3B">
            <w:pPr>
              <w:pStyle w:val="SOTableHeadings"/>
              <w:jc w:val="center"/>
            </w:pPr>
            <w:r w:rsidRPr="002120CF">
              <w:t>Assessment design criteria</w:t>
            </w:r>
          </w:p>
        </w:tc>
        <w:tc>
          <w:tcPr>
            <w:tcW w:w="3425" w:type="dxa"/>
            <w:vMerge w:val="restart"/>
            <w:shd w:val="clear" w:color="auto" w:fill="D9D9D9" w:themeFill="background1" w:themeFillShade="D9"/>
            <w:vAlign w:val="center"/>
          </w:tcPr>
          <w:p w14:paraId="3A2B60C1" w14:textId="77777777" w:rsidR="00E70A55" w:rsidRPr="002120CF" w:rsidRDefault="00E70A55" w:rsidP="00392C3B">
            <w:pPr>
              <w:pStyle w:val="SOTableHeadings"/>
            </w:pPr>
            <w:r w:rsidRPr="002120CF">
              <w:t xml:space="preserve">Assessment conditions </w:t>
            </w:r>
          </w:p>
          <w:p w14:paraId="2D2B8CC7" w14:textId="77777777" w:rsidR="00E70A55" w:rsidRPr="002120CF" w:rsidRDefault="00E70A55" w:rsidP="00392C3B">
            <w:pPr>
              <w:pStyle w:val="SOTableText"/>
            </w:pPr>
            <w:r w:rsidRPr="002120CF">
              <w:t>(e.g. task type, word length, time allocated, supervision)</w:t>
            </w:r>
          </w:p>
        </w:tc>
      </w:tr>
      <w:tr w:rsidR="00E70A55" w:rsidRPr="002120CF" w14:paraId="16CBD780" w14:textId="77777777" w:rsidTr="00EB33FD">
        <w:trPr>
          <w:trHeight w:val="341"/>
        </w:trPr>
        <w:tc>
          <w:tcPr>
            <w:tcW w:w="4372" w:type="dxa"/>
            <w:vMerge/>
            <w:shd w:val="clear" w:color="auto" w:fill="D9D9D9" w:themeFill="background1" w:themeFillShade="D9"/>
            <w:vAlign w:val="center"/>
          </w:tcPr>
          <w:p w14:paraId="5F400230" w14:textId="77777777" w:rsidR="00E70A55" w:rsidRPr="002120CF" w:rsidRDefault="00E70A55" w:rsidP="00E70A55">
            <w:pPr>
              <w:pStyle w:val="SOTableText"/>
              <w:rPr>
                <w:rFonts w:ascii="Roboto Medium" w:hAnsi="Roboto Medium"/>
              </w:rPr>
            </w:pPr>
          </w:p>
        </w:tc>
        <w:tc>
          <w:tcPr>
            <w:tcW w:w="803" w:type="dxa"/>
            <w:shd w:val="clear" w:color="auto" w:fill="D9D9D9" w:themeFill="background1" w:themeFillShade="D9"/>
            <w:vAlign w:val="center"/>
          </w:tcPr>
          <w:p w14:paraId="35A0D550" w14:textId="77777777" w:rsidR="00E70A55" w:rsidRPr="00420C39" w:rsidRDefault="00E70A55" w:rsidP="00E70A55">
            <w:pPr>
              <w:pStyle w:val="SOTableHeadings"/>
              <w:jc w:val="center"/>
            </w:pPr>
            <w:r w:rsidRPr="00420C39">
              <w:t>CT</w:t>
            </w:r>
          </w:p>
        </w:tc>
        <w:tc>
          <w:tcPr>
            <w:tcW w:w="803" w:type="dxa"/>
            <w:shd w:val="clear" w:color="auto" w:fill="D9D9D9" w:themeFill="background1" w:themeFillShade="D9"/>
            <w:vAlign w:val="center"/>
          </w:tcPr>
          <w:p w14:paraId="76242AC9" w14:textId="77777777" w:rsidR="00E70A55" w:rsidRPr="00420C39" w:rsidRDefault="00E70A55" w:rsidP="00E70A55">
            <w:pPr>
              <w:pStyle w:val="SOTableHeadings"/>
              <w:jc w:val="center"/>
            </w:pPr>
            <w:r w:rsidRPr="00420C39">
              <w:t>AP</w:t>
            </w:r>
          </w:p>
        </w:tc>
        <w:tc>
          <w:tcPr>
            <w:tcW w:w="803" w:type="dxa"/>
            <w:shd w:val="clear" w:color="auto" w:fill="D9D9D9" w:themeFill="background1" w:themeFillShade="D9"/>
            <w:vAlign w:val="center"/>
          </w:tcPr>
          <w:p w14:paraId="648A6138" w14:textId="77777777" w:rsidR="00E70A55" w:rsidRPr="00420C39" w:rsidRDefault="00E70A55" w:rsidP="00E70A55">
            <w:pPr>
              <w:pStyle w:val="SOTableHeadings"/>
              <w:jc w:val="center"/>
            </w:pPr>
            <w:r w:rsidRPr="00420C39">
              <w:t>RP</w:t>
            </w:r>
          </w:p>
        </w:tc>
        <w:tc>
          <w:tcPr>
            <w:tcW w:w="3425" w:type="dxa"/>
            <w:vMerge/>
            <w:shd w:val="clear" w:color="auto" w:fill="D9D9D9" w:themeFill="background1" w:themeFillShade="D9"/>
            <w:vAlign w:val="center"/>
          </w:tcPr>
          <w:p w14:paraId="2BC09975" w14:textId="77777777" w:rsidR="00E70A55" w:rsidRPr="002120CF" w:rsidRDefault="00E70A55" w:rsidP="00E70A55">
            <w:pPr>
              <w:pStyle w:val="SOTableHeadings"/>
            </w:pPr>
          </w:p>
        </w:tc>
      </w:tr>
      <w:tr w:rsidR="008F1862" w:rsidRPr="002120CF" w14:paraId="0E5F7523" w14:textId="77777777" w:rsidTr="00EB33FD">
        <w:trPr>
          <w:trHeight w:val="910"/>
        </w:trPr>
        <w:tc>
          <w:tcPr>
            <w:tcW w:w="4372" w:type="dxa"/>
            <w:shd w:val="clear" w:color="auto" w:fill="auto"/>
            <w:vAlign w:val="center"/>
          </w:tcPr>
          <w:p w14:paraId="2517139B" w14:textId="77777777" w:rsidR="008F1862" w:rsidRDefault="008F1862" w:rsidP="00392C3B">
            <w:pPr>
              <w:pStyle w:val="SOTableText"/>
            </w:pPr>
            <w:r w:rsidRPr="008F1862">
              <w:t>The inquiry may include the following:</w:t>
            </w:r>
          </w:p>
          <w:p w14:paraId="0157ED71" w14:textId="77777777" w:rsidR="008F1862" w:rsidRDefault="008F1862" w:rsidP="008F1862">
            <w:pPr>
              <w:pStyle w:val="LAPTableBullets"/>
            </w:pPr>
            <w:r w:rsidRPr="008F1862">
              <w:t>introduction outlining the scope of the question or hypothesis</w:t>
            </w:r>
          </w:p>
          <w:p w14:paraId="253CAA25" w14:textId="77777777" w:rsidR="008F1862" w:rsidRDefault="008F1862" w:rsidP="008F1862">
            <w:pPr>
              <w:pStyle w:val="LAPTableBullets"/>
            </w:pPr>
            <w:r w:rsidRPr="008F1862">
              <w:t>explanation of the nature of the issue from different perspectives</w:t>
            </w:r>
          </w:p>
          <w:p w14:paraId="235819B9" w14:textId="77777777" w:rsidR="008F1862" w:rsidRDefault="008F1862" w:rsidP="008F1862">
            <w:pPr>
              <w:pStyle w:val="LAPTableBullets"/>
            </w:pPr>
            <w:r w:rsidRPr="008F1862">
              <w:t>critical analysis of the data or information collected</w:t>
            </w:r>
          </w:p>
          <w:p w14:paraId="05DF89BE" w14:textId="77777777" w:rsidR="008F1862" w:rsidRDefault="008F1862" w:rsidP="008F1862">
            <w:pPr>
              <w:pStyle w:val="LAPTableBullets"/>
            </w:pPr>
            <w:r w:rsidRPr="008F1862">
              <w:t>evaluation of current personal and/or social action or strategies to address the issue</w:t>
            </w:r>
          </w:p>
          <w:p w14:paraId="6BB3EA57" w14:textId="77777777" w:rsidR="008F1862" w:rsidRPr="002120CF" w:rsidRDefault="008F1862" w:rsidP="008F1862">
            <w:pPr>
              <w:pStyle w:val="LAPTableBullets"/>
            </w:pPr>
            <w:r w:rsidRPr="008F1862">
              <w:t>recommendations for future initiatives to improve health and wellbeing outcomes.</w:t>
            </w:r>
          </w:p>
        </w:tc>
        <w:tc>
          <w:tcPr>
            <w:tcW w:w="803" w:type="dxa"/>
            <w:shd w:val="clear" w:color="auto" w:fill="auto"/>
            <w:vAlign w:val="center"/>
          </w:tcPr>
          <w:p w14:paraId="70320985" w14:textId="77777777" w:rsidR="008F1862" w:rsidRPr="002120CF" w:rsidRDefault="00E70A55" w:rsidP="00AC27D4">
            <w:pPr>
              <w:pStyle w:val="LAPTableText"/>
              <w:jc w:val="center"/>
            </w:pPr>
            <w:r>
              <w:t>1, 3</w:t>
            </w:r>
          </w:p>
        </w:tc>
        <w:tc>
          <w:tcPr>
            <w:tcW w:w="803" w:type="dxa"/>
            <w:shd w:val="clear" w:color="auto" w:fill="auto"/>
            <w:vAlign w:val="center"/>
          </w:tcPr>
          <w:p w14:paraId="4AA429ED" w14:textId="77777777" w:rsidR="008F1862" w:rsidRPr="002120CF" w:rsidRDefault="008F1862" w:rsidP="00AC27D4">
            <w:pPr>
              <w:pStyle w:val="LAPTableText"/>
              <w:jc w:val="center"/>
            </w:pPr>
          </w:p>
        </w:tc>
        <w:tc>
          <w:tcPr>
            <w:tcW w:w="803" w:type="dxa"/>
            <w:shd w:val="clear" w:color="auto" w:fill="auto"/>
            <w:vAlign w:val="center"/>
          </w:tcPr>
          <w:p w14:paraId="16E9579F" w14:textId="77777777" w:rsidR="008F1862" w:rsidRPr="002120CF" w:rsidRDefault="00E70A55" w:rsidP="00AC27D4">
            <w:pPr>
              <w:pStyle w:val="LAPTableText"/>
              <w:jc w:val="center"/>
            </w:pPr>
            <w:r>
              <w:t>1, 2</w:t>
            </w:r>
          </w:p>
        </w:tc>
        <w:tc>
          <w:tcPr>
            <w:tcW w:w="3425" w:type="dxa"/>
            <w:shd w:val="clear" w:color="auto" w:fill="auto"/>
            <w:vAlign w:val="center"/>
          </w:tcPr>
          <w:p w14:paraId="10D31F2B" w14:textId="64B005B7" w:rsidR="008F1862" w:rsidRPr="002120CF" w:rsidRDefault="00E70A55" w:rsidP="00AC27D4">
            <w:pPr>
              <w:pStyle w:val="SOTableText"/>
            </w:pPr>
            <w:r w:rsidRPr="00E70A55">
              <w:t>The inquiry should be a maximum of 2000 words if written, or a maximum of 1</w:t>
            </w:r>
            <w:r w:rsidR="00250EC7">
              <w:t>2</w:t>
            </w:r>
            <w:r w:rsidR="00AC27D4">
              <w:t> </w:t>
            </w:r>
            <w:r w:rsidRPr="00E70A55">
              <w:t>minutes if oral, or the equivalent in multimodal form.</w:t>
            </w:r>
          </w:p>
        </w:tc>
      </w:tr>
    </w:tbl>
    <w:p w14:paraId="7F1D823F" w14:textId="77777777" w:rsidR="00A6656A" w:rsidRPr="00EB33FD" w:rsidRDefault="00EB33FD" w:rsidP="00A6656A">
      <w:pPr>
        <w:spacing w:before="240"/>
      </w:pPr>
      <w:r>
        <w:rPr>
          <w:rFonts w:ascii="Roboto Medium" w:hAnsi="Roboto Medium"/>
          <w:bCs/>
          <w:i/>
          <w:iCs/>
          <w:lang w:val="en-US"/>
        </w:rPr>
        <w:t>Five</w:t>
      </w:r>
      <w:r w:rsidR="00A6656A" w:rsidRPr="00FC27C7">
        <w:rPr>
          <w:rFonts w:ascii="Roboto Medium" w:hAnsi="Roboto Medium"/>
          <w:bCs/>
          <w:i/>
          <w:iCs/>
          <w:lang w:val="en-US"/>
        </w:rPr>
        <w:t xml:space="preserve"> assessments.</w:t>
      </w:r>
      <w:r w:rsidR="00A6656A" w:rsidRPr="00FC27C7">
        <w:rPr>
          <w:b/>
          <w:bCs/>
          <w:i/>
          <w:iCs/>
          <w:lang w:val="en-US"/>
        </w:rPr>
        <w:t xml:space="preserve"> </w:t>
      </w:r>
      <w:r w:rsidR="00A6656A" w:rsidRPr="00FC27C7">
        <w:rPr>
          <w:i/>
          <w:iCs/>
          <w:lang w:val="en-US"/>
        </w:rPr>
        <w:t xml:space="preserve">Please refer to the Stage 2 </w:t>
      </w:r>
      <w:r w:rsidR="009763CA" w:rsidRPr="009763CA">
        <w:rPr>
          <w:i/>
          <w:iCs/>
          <w:lang w:val="en-US"/>
        </w:rPr>
        <w:t>Health and Wellbeing</w:t>
      </w:r>
      <w:r w:rsidR="00A6656A" w:rsidRPr="00FC27C7">
        <w:rPr>
          <w:i/>
          <w:iCs/>
          <w:lang w:val="en-US"/>
        </w:rPr>
        <w:t xml:space="preserve"> subject outline.</w:t>
      </w:r>
    </w:p>
    <w:p w14:paraId="2A1AB67B" w14:textId="77777777" w:rsidR="00AD3260" w:rsidRPr="00153C12" w:rsidRDefault="00AD3260" w:rsidP="00A6656A">
      <w:pPr>
        <w:spacing w:before="240"/>
        <w:rPr>
          <w:szCs w:val="20"/>
          <w:lang w:val="en-US"/>
        </w:rPr>
      </w:pPr>
    </w:p>
    <w:sectPr w:rsidR="00AD3260" w:rsidRPr="00153C12" w:rsidSect="00FA255A">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34690" w14:textId="77777777" w:rsidR="001E5FA5" w:rsidRDefault="001E5FA5" w:rsidP="00483E68">
      <w:r>
        <w:separator/>
      </w:r>
    </w:p>
  </w:endnote>
  <w:endnote w:type="continuationSeparator" w:id="0">
    <w:p w14:paraId="07599AE7" w14:textId="77777777" w:rsidR="001E5FA5" w:rsidRDefault="001E5FA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AAD3C" w14:textId="77777777" w:rsidR="00CE2CA9" w:rsidRDefault="00CE2C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D32DF"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83AB9" w14:textId="3BF801D4" w:rsidR="00E51D55" w:rsidRPr="00CA0D38" w:rsidRDefault="004C248F" w:rsidP="00E51D55">
    <w:pPr>
      <w:rPr>
        <w:rFonts w:cs="Arial"/>
        <w:sz w:val="14"/>
      </w:rPr>
    </w:pPr>
    <w:r w:rsidRPr="00582AAE">
      <w:rPr>
        <w:noProof/>
        <w:lang w:eastAsia="en-AU"/>
      </w:rPr>
      <w:drawing>
        <wp:anchor distT="0" distB="0" distL="114300" distR="114300" simplePos="0" relativeHeight="251680768" behindDoc="1" locked="0" layoutInCell="1" allowOverlap="1" wp14:anchorId="4235F9EC" wp14:editId="2BC1AF6C">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5168" behindDoc="0" locked="0" layoutInCell="1" allowOverlap="1" wp14:anchorId="07162292" wp14:editId="7738E70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552F9" w:rsidRPr="00FC27C7">
      <w:rPr>
        <w:sz w:val="14"/>
        <w:szCs w:val="14"/>
      </w:rPr>
      <w:t xml:space="preserve">Stage </w:t>
    </w:r>
    <w:r w:rsidR="001606DE" w:rsidRPr="00FC27C7">
      <w:rPr>
        <w:sz w:val="14"/>
        <w:szCs w:val="14"/>
      </w:rPr>
      <w:t>2</w:t>
    </w:r>
    <w:r w:rsidR="00645238" w:rsidRPr="00FC27C7">
      <w:rPr>
        <w:sz w:val="14"/>
        <w:szCs w:val="14"/>
      </w:rPr>
      <w:t xml:space="preserve"> </w:t>
    </w:r>
    <w:r w:rsidR="0055520B" w:rsidRPr="0055520B">
      <w:rPr>
        <w:sz w:val="14"/>
        <w:szCs w:val="14"/>
      </w:rPr>
      <w:t>Health and Wellbeing</w:t>
    </w:r>
    <w:r w:rsidR="00313A3F" w:rsidRPr="00FC27C7">
      <w:rPr>
        <w:sz w:val="14"/>
        <w:szCs w:val="14"/>
      </w:rPr>
      <w:t xml:space="preserve"> – P</w:t>
    </w:r>
    <w:r w:rsidR="00645238" w:rsidRPr="00FC27C7">
      <w:rPr>
        <w:sz w:val="14"/>
        <w:szCs w:val="14"/>
      </w:rPr>
      <w:t>re-approved LAP-</w:t>
    </w:r>
    <w:r w:rsidR="006552F9" w:rsidRPr="00FC27C7">
      <w:rPr>
        <w:sz w:val="14"/>
        <w:szCs w:val="14"/>
      </w:rPr>
      <w:t>0</w:t>
    </w:r>
    <w:r w:rsidR="00245F49">
      <w:rPr>
        <w:sz w:val="14"/>
        <w:szCs w:val="14"/>
      </w:rPr>
      <w:t>2</w:t>
    </w:r>
    <w:r w:rsidR="00693A24" w:rsidRPr="00FC27C7">
      <w:rPr>
        <w:sz w:val="14"/>
        <w:szCs w:val="14"/>
      </w:rPr>
      <w:t xml:space="preserve"> </w:t>
    </w:r>
    <w:r w:rsidR="0055520B">
      <w:rPr>
        <w:sz w:val="14"/>
        <w:szCs w:val="14"/>
      </w:rPr>
      <w:t>(for use from 2021)</w:t>
    </w:r>
    <w:r w:rsidR="0055520B">
      <w:rPr>
        <w:sz w:val="14"/>
        <w:szCs w:val="14"/>
      </w:rPr>
      <w:tab/>
    </w:r>
    <w:r w:rsidR="0055520B" w:rsidRPr="00E51D55">
      <w:rPr>
        <w:sz w:val="14"/>
        <w:szCs w:val="14"/>
      </w:rPr>
      <w:t xml:space="preserve">Page </w:t>
    </w:r>
    <w:r w:rsidR="0055520B" w:rsidRPr="00E51D55">
      <w:rPr>
        <w:sz w:val="14"/>
        <w:szCs w:val="14"/>
      </w:rPr>
      <w:fldChar w:fldCharType="begin"/>
    </w:r>
    <w:r w:rsidR="0055520B" w:rsidRPr="00E51D55">
      <w:rPr>
        <w:sz w:val="14"/>
        <w:szCs w:val="14"/>
      </w:rPr>
      <w:instrText xml:space="preserve"> PAGE </w:instrText>
    </w:r>
    <w:r w:rsidR="0055520B" w:rsidRPr="00E51D55">
      <w:rPr>
        <w:sz w:val="14"/>
        <w:szCs w:val="14"/>
      </w:rPr>
      <w:fldChar w:fldCharType="separate"/>
    </w:r>
    <w:r w:rsidR="00B11A70">
      <w:rPr>
        <w:noProof/>
        <w:sz w:val="14"/>
        <w:szCs w:val="14"/>
      </w:rPr>
      <w:t>1</w:t>
    </w:r>
    <w:r w:rsidR="0055520B" w:rsidRPr="00E51D55">
      <w:rPr>
        <w:sz w:val="14"/>
        <w:szCs w:val="14"/>
      </w:rPr>
      <w:fldChar w:fldCharType="end"/>
    </w:r>
    <w:r w:rsidR="0055520B" w:rsidRPr="00E51D55">
      <w:rPr>
        <w:sz w:val="14"/>
        <w:szCs w:val="14"/>
      </w:rPr>
      <w:t xml:space="preserve"> of </w:t>
    </w:r>
    <w:r w:rsidR="0055520B" w:rsidRPr="00E51D55">
      <w:rPr>
        <w:sz w:val="14"/>
        <w:szCs w:val="14"/>
      </w:rPr>
      <w:fldChar w:fldCharType="begin"/>
    </w:r>
    <w:r w:rsidR="0055520B" w:rsidRPr="00E51D55">
      <w:rPr>
        <w:sz w:val="14"/>
        <w:szCs w:val="14"/>
      </w:rPr>
      <w:instrText xml:space="preserve"> NUMPAGES </w:instrText>
    </w:r>
    <w:r w:rsidR="0055520B" w:rsidRPr="00E51D55">
      <w:rPr>
        <w:sz w:val="14"/>
        <w:szCs w:val="14"/>
      </w:rPr>
      <w:fldChar w:fldCharType="separate"/>
    </w:r>
    <w:r w:rsidR="00B11A70">
      <w:rPr>
        <w:noProof/>
        <w:sz w:val="14"/>
        <w:szCs w:val="14"/>
      </w:rPr>
      <w:t>3</w:t>
    </w:r>
    <w:r w:rsidR="0055520B" w:rsidRPr="00E51D55">
      <w:rPr>
        <w:sz w:val="14"/>
        <w:szCs w:val="14"/>
      </w:rPr>
      <w:fldChar w:fldCharType="end"/>
    </w:r>
    <w:r w:rsidR="00111A42" w:rsidRPr="00FC27C7">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53618">
      <w:rPr>
        <w:sz w:val="14"/>
      </w:rPr>
      <w:t>A656200</w:t>
    </w:r>
    <w:r w:rsidR="00E51D55" w:rsidRPr="00CA0D38">
      <w:rPr>
        <w:sz w:val="14"/>
      </w:rPr>
      <w:fldChar w:fldCharType="end"/>
    </w:r>
    <w:r w:rsidR="00453618">
      <w:rPr>
        <w:sz w:val="14"/>
      </w:rPr>
      <w:t>,</w:t>
    </w:r>
    <w:r w:rsidR="00E51D55" w:rsidRPr="00CA0D38">
      <w:rPr>
        <w:sz w:val="14"/>
      </w:rPr>
      <w:t xml:space="preserve"> © SACE Board of South Australia 20</w:t>
    </w:r>
    <w:r w:rsidR="0055520B">
      <w:rPr>
        <w:sz w:val="14"/>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C6DC4" w14:textId="47F003E5" w:rsidR="00E51D55" w:rsidRPr="0055520B" w:rsidRDefault="0055520B" w:rsidP="0055520B">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LAP-0</w:t>
    </w:r>
    <w:r w:rsidR="00245F49">
      <w:rPr>
        <w:sz w:val="14"/>
        <w:szCs w:val="14"/>
      </w:rPr>
      <w:t>2</w:t>
    </w:r>
    <w:r w:rsidRPr="00FC27C7">
      <w:rPr>
        <w:sz w:val="14"/>
        <w:szCs w:val="14"/>
      </w:rPr>
      <w:t xml:space="preserve"> </w:t>
    </w:r>
    <w:r>
      <w:rPr>
        <w:sz w:val="14"/>
        <w:szCs w:val="14"/>
      </w:rPr>
      <w:t>(for use from 2021)</w:t>
    </w:r>
    <w:r>
      <w:rPr>
        <w:sz w:val="14"/>
        <w:szCs w:val="14"/>
      </w:rPr>
      <w:tab/>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B11A70">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B11A70">
      <w:rPr>
        <w:noProof/>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F81B8C">
      <w:rPr>
        <w:sz w:val="14"/>
      </w:rPr>
      <w:t>A938804</w:t>
    </w:r>
    <w:r w:rsidRPr="00CA0D38">
      <w:rPr>
        <w:sz w:val="14"/>
      </w:rPr>
      <w:fldChar w:fldCharType="end"/>
    </w:r>
    <w:r w:rsidR="00453618">
      <w:rPr>
        <w:sz w:val="14"/>
      </w:rPr>
      <w:t>,</w:t>
    </w:r>
    <w:r w:rsidRPr="00CA0D38">
      <w:rPr>
        <w:sz w:val="14"/>
      </w:rPr>
      <w:t xml:space="preserve"> © SACE Board of South Australia 20</w:t>
    </w:r>
    <w:r>
      <w:rPr>
        <w:sz w:val="14"/>
      </w:rPr>
      <w:t>2</w:t>
    </w:r>
    <w:r w:rsidR="00245F49">
      <w:rPr>
        <w:sz w:val="14"/>
      </w:rPr>
      <w:t>1</w:t>
    </w:r>
    <w:r w:rsidR="00F81B8C">
      <w:rPr>
        <w:sz w:val="14"/>
      </w:rPr>
      <w:t xml:space="preserve"> (updated 14/7/21)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09B76" w14:textId="77777777" w:rsidR="001E5FA5" w:rsidRDefault="001E5FA5" w:rsidP="00483E68">
      <w:r>
        <w:separator/>
      </w:r>
    </w:p>
  </w:footnote>
  <w:footnote w:type="continuationSeparator" w:id="0">
    <w:p w14:paraId="2FF19625" w14:textId="77777777" w:rsidR="001E5FA5" w:rsidRDefault="001E5FA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2594" w14:textId="77777777" w:rsidR="00CE2CA9" w:rsidRDefault="00CE2C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F7333" w14:textId="1FC1A508" w:rsidR="00FF5B14" w:rsidRDefault="00F81B8C" w:rsidP="006225BE">
    <w:pPr>
      <w:pStyle w:val="Header"/>
      <w:tabs>
        <w:tab w:val="clear" w:pos="4513"/>
        <w:tab w:val="clear" w:pos="9026"/>
        <w:tab w:val="left" w:pos="855"/>
      </w:tabs>
    </w:pPr>
    <w:r>
      <w:rPr>
        <w:noProof/>
      </w:rPr>
      <mc:AlternateContent>
        <mc:Choice Requires="wps">
          <w:drawing>
            <wp:anchor distT="0" distB="0" distL="114300" distR="114300" simplePos="1" relativeHeight="251681792" behindDoc="0" locked="0" layoutInCell="0" allowOverlap="1" wp14:anchorId="62E4F6B3" wp14:editId="0C3F0A83">
              <wp:simplePos x="0" y="190500"/>
              <wp:positionH relativeFrom="page">
                <wp:posOffset>0</wp:posOffset>
              </wp:positionH>
              <wp:positionV relativeFrom="page">
                <wp:posOffset>190500</wp:posOffset>
              </wp:positionV>
              <wp:extent cx="7560310" cy="252095"/>
              <wp:effectExtent l="0" t="0" r="0" b="14605"/>
              <wp:wrapNone/>
              <wp:docPr id="4" name="MSIPCMbd7042ab85fc24d775f21b20" descr="{&quot;HashCode&quot;:115659761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03BF3" w14:textId="6FA03880" w:rsidR="00F81B8C" w:rsidRPr="00F81B8C" w:rsidRDefault="00F81B8C" w:rsidP="00F81B8C">
                          <w:pPr>
                            <w:spacing w:after="0"/>
                            <w:jc w:val="center"/>
                            <w:rPr>
                              <w:rFonts w:ascii="Arial" w:hAnsi="Arial" w:cs="Arial"/>
                              <w:color w:val="A80000"/>
                              <w:sz w:val="24"/>
                            </w:rPr>
                          </w:pPr>
                          <w:r w:rsidRPr="00F81B8C">
                            <w:rPr>
                              <w:rFonts w:ascii="Arial" w:hAnsi="Arial" w:cs="Arial"/>
                              <w:color w:val="A8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E4F6B3" id="_x0000_t202" coordsize="21600,21600" o:spt="202" path="m,l,21600r21600,l21600,xe">
              <v:stroke joinstyle="miter"/>
              <v:path gradientshapeok="t" o:connecttype="rect"/>
            </v:shapetype>
            <v:shape id="MSIPCMbd7042ab85fc24d775f21b20" o:spid="_x0000_s1026" type="#_x0000_t202" alt="{&quot;HashCode&quot;:1156597614,&quot;Height&quot;:841.0,&quot;Width&quot;:595.0,&quot;Placement&quot;:&quot;Header&quot;,&quot;Index&quot;:&quot;Primary&quot;,&quot;Section&quot;:1,&quot;Top&quot;:0.0,&quot;Left&quot;:0.0}" style="position:absolute;margin-left:0;margin-top:15pt;width:595.3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INtcc2tAgAARgUAAA4AAAAAAAAA&#10;AAAAAAAALgIAAGRycy9lMm9Eb2MueG1sUEsBAi0AFAAGAAgAAAAhAKCK+GTcAAAABwEAAA8AAAAA&#10;AAAAAAAAAAAABwUAAGRycy9kb3ducmV2LnhtbFBLBQYAAAAABAAEAPMAAAAQBgAAAAA=&#10;" o:allowincell="f" filled="f" stroked="f" strokeweight=".5pt">
              <v:fill o:detectmouseclick="t"/>
              <v:textbox inset=",0,,0">
                <w:txbxContent>
                  <w:p w14:paraId="0FB03BF3" w14:textId="6FA03880" w:rsidR="00F81B8C" w:rsidRPr="00F81B8C" w:rsidRDefault="00F81B8C" w:rsidP="00F81B8C">
                    <w:pPr>
                      <w:spacing w:after="0"/>
                      <w:jc w:val="center"/>
                      <w:rPr>
                        <w:rFonts w:ascii="Arial" w:hAnsi="Arial" w:cs="Arial"/>
                        <w:color w:val="A80000"/>
                        <w:sz w:val="24"/>
                      </w:rPr>
                    </w:pPr>
                    <w:r w:rsidRPr="00F81B8C">
                      <w:rPr>
                        <w:rFonts w:ascii="Arial" w:hAnsi="Arial" w:cs="Arial"/>
                        <w:color w:val="A80000"/>
                        <w:sz w:val="24"/>
                      </w:rPr>
                      <w:t>UNOFFICIAL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F6FC3" w14:textId="636C34E5" w:rsidR="00693A24" w:rsidRDefault="00F81B8C">
    <w:pPr>
      <w:pStyle w:val="Header"/>
    </w:pPr>
    <w:r>
      <w:rPr>
        <w:noProof/>
        <w:lang w:eastAsia="en-AU"/>
      </w:rPr>
      <mc:AlternateContent>
        <mc:Choice Requires="wps">
          <w:drawing>
            <wp:anchor distT="0" distB="0" distL="114300" distR="114300" simplePos="0" relativeHeight="251682816" behindDoc="0" locked="0" layoutInCell="0" allowOverlap="1" wp14:anchorId="493613D3" wp14:editId="5EEE7804">
              <wp:simplePos x="0" y="0"/>
              <wp:positionH relativeFrom="page">
                <wp:posOffset>0</wp:posOffset>
              </wp:positionH>
              <wp:positionV relativeFrom="page">
                <wp:posOffset>190500</wp:posOffset>
              </wp:positionV>
              <wp:extent cx="7560310" cy="252095"/>
              <wp:effectExtent l="0" t="0" r="0" b="14605"/>
              <wp:wrapNone/>
              <wp:docPr id="5" name="MSIPCMae8f44cdb3e303bafc53c201" descr="{&quot;HashCode&quot;:1156597614,&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A5D3BC" w14:textId="32EBFC40" w:rsidR="00F81B8C" w:rsidRPr="00F81B8C" w:rsidRDefault="00F81B8C" w:rsidP="00F81B8C">
                          <w:pPr>
                            <w:spacing w:after="0"/>
                            <w:jc w:val="center"/>
                            <w:rPr>
                              <w:rFonts w:ascii="Arial" w:hAnsi="Arial" w:cs="Arial"/>
                              <w:color w:val="A80000"/>
                              <w:sz w:val="24"/>
                            </w:rPr>
                          </w:pPr>
                          <w:r w:rsidRPr="00F81B8C">
                            <w:rPr>
                              <w:rFonts w:ascii="Arial" w:hAnsi="Arial" w:cs="Arial"/>
                              <w:color w:val="A8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3613D3" id="_x0000_t202" coordsize="21600,21600" o:spt="202" path="m,l,21600r21600,l21600,xe">
              <v:stroke joinstyle="miter"/>
              <v:path gradientshapeok="t" o:connecttype="rect"/>
            </v:shapetype>
            <v:shape id="MSIPCMae8f44cdb3e303bafc53c201" o:spid="_x0000_s1027" type="#_x0000_t202" alt="{&quot;HashCode&quot;:1156597614,&quot;Height&quot;:841.0,&quot;Width&quot;:595.0,&quot;Placement&quot;:&quot;Header&quot;,&quot;Index&quot;:&quot;FirstPage&quot;,&quot;Section&quot;:1,&quot;Top&quot;:0.0,&quot;Left&quot;:0.0}" style="position:absolute;margin-left:0;margin-top:15pt;width:595.3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JgV5/CtAgAATwUAAA4AAAAAAAAA&#10;AAAAAAAALgIAAGRycy9lMm9Eb2MueG1sUEsBAi0AFAAGAAgAAAAhAKCK+GTcAAAABwEAAA8AAAAA&#10;AAAAAAAAAAAABwUAAGRycy9kb3ducmV2LnhtbFBLBQYAAAAABAAEAPMAAAAQBgAAAAA=&#10;" o:allowincell="f" filled="f" stroked="f" strokeweight=".5pt">
              <v:fill o:detectmouseclick="t"/>
              <v:textbox inset=",0,,0">
                <w:txbxContent>
                  <w:p w14:paraId="16A5D3BC" w14:textId="32EBFC40" w:rsidR="00F81B8C" w:rsidRPr="00F81B8C" w:rsidRDefault="00F81B8C" w:rsidP="00F81B8C">
                    <w:pPr>
                      <w:spacing w:after="0"/>
                      <w:jc w:val="center"/>
                      <w:rPr>
                        <w:rFonts w:ascii="Arial" w:hAnsi="Arial" w:cs="Arial"/>
                        <w:color w:val="A80000"/>
                        <w:sz w:val="24"/>
                      </w:rPr>
                    </w:pPr>
                    <w:r w:rsidRPr="00F81B8C">
                      <w:rPr>
                        <w:rFonts w:ascii="Arial" w:hAnsi="Arial" w:cs="Arial"/>
                        <w:color w:val="A80000"/>
                        <w:sz w:val="24"/>
                      </w:rPr>
                      <w:t>UNOFFICIAL</w:t>
                    </w:r>
                  </w:p>
                </w:txbxContent>
              </v:textbox>
              <w10:wrap anchorx="page" anchory="page"/>
            </v:shape>
          </w:pict>
        </mc:Fallback>
      </mc:AlternateContent>
    </w:r>
    <w:r w:rsidR="00582AAE" w:rsidRPr="00582AAE">
      <w:rPr>
        <w:noProof/>
        <w:lang w:eastAsia="en-AU"/>
      </w:rPr>
      <w:drawing>
        <wp:anchor distT="0" distB="0" distL="114300" distR="114300" simplePos="0" relativeHeight="251658240" behindDoc="1" locked="1" layoutInCell="1" allowOverlap="1" wp14:anchorId="787C9B89" wp14:editId="5F67D878">
          <wp:simplePos x="0" y="0"/>
          <wp:positionH relativeFrom="column">
            <wp:posOffset>-719455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F9C30" w14:textId="129297DD" w:rsidR="00153C12" w:rsidRDefault="00F81B8C">
    <w:pPr>
      <w:pStyle w:val="Header"/>
    </w:pPr>
    <w:r>
      <w:rPr>
        <w:noProof/>
      </w:rPr>
      <mc:AlternateContent>
        <mc:Choice Requires="wps">
          <w:drawing>
            <wp:anchor distT="0" distB="0" distL="114300" distR="114300" simplePos="0" relativeHeight="251683840" behindDoc="0" locked="0" layoutInCell="0" allowOverlap="1" wp14:anchorId="1CD8B00F" wp14:editId="120E8553">
              <wp:simplePos x="0" y="0"/>
              <wp:positionH relativeFrom="page">
                <wp:posOffset>0</wp:posOffset>
              </wp:positionH>
              <wp:positionV relativeFrom="page">
                <wp:posOffset>190500</wp:posOffset>
              </wp:positionV>
              <wp:extent cx="7560310" cy="252095"/>
              <wp:effectExtent l="0" t="0" r="0" b="14605"/>
              <wp:wrapNone/>
              <wp:docPr id="6" name="MSIPCM25034dfc8f35a470e9836412" descr="{&quot;HashCode&quot;:1156597614,&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7BC55" w14:textId="131A8C17" w:rsidR="00F81B8C" w:rsidRPr="00F81B8C" w:rsidRDefault="00F81B8C" w:rsidP="00F81B8C">
                          <w:pPr>
                            <w:spacing w:after="0"/>
                            <w:jc w:val="center"/>
                            <w:rPr>
                              <w:rFonts w:ascii="Arial" w:hAnsi="Arial" w:cs="Arial"/>
                              <w:color w:val="A80000"/>
                              <w:sz w:val="24"/>
                            </w:rPr>
                          </w:pPr>
                          <w:r w:rsidRPr="00F81B8C">
                            <w:rPr>
                              <w:rFonts w:ascii="Arial" w:hAnsi="Arial" w:cs="Arial"/>
                              <w:color w:val="A8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D8B00F" id="_x0000_t202" coordsize="21600,21600" o:spt="202" path="m,l,21600r21600,l21600,xe">
              <v:stroke joinstyle="miter"/>
              <v:path gradientshapeok="t" o:connecttype="rect"/>
            </v:shapetype>
            <v:shape id="MSIPCM25034dfc8f35a470e9836412" o:spid="_x0000_s1028" type="#_x0000_t202" alt="{&quot;HashCode&quot;:1156597614,&quot;Height&quot;:841.0,&quot;Width&quot;:595.0,&quot;Placement&quot;:&quot;Header&quot;,&quot;Index&quot;:&quot;Primary&quot;,&quot;Section&quot;:2,&quot;Top&quot;:0.0,&quot;Left&quot;:0.0}" style="position:absolute;margin-left:0;margin-top:15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XXlHa8CAABNBQAADgAAAAAA&#10;AAAAAAAAAAAuAgAAZHJzL2Uyb0RvYy54bWxQSwECLQAUAAYACAAAACEAoIr4ZNwAAAAHAQAADwAA&#10;AAAAAAAAAAAAAAAJBQAAZHJzL2Rvd25yZXYueG1sUEsFBgAAAAAEAAQA8wAAABIGAAAAAA==&#10;" o:allowincell="f" filled="f" stroked="f" strokeweight=".5pt">
              <v:fill o:detectmouseclick="t"/>
              <v:textbox inset=",0,,0">
                <w:txbxContent>
                  <w:p w14:paraId="4737BC55" w14:textId="131A8C17" w:rsidR="00F81B8C" w:rsidRPr="00F81B8C" w:rsidRDefault="00F81B8C" w:rsidP="00F81B8C">
                    <w:pPr>
                      <w:spacing w:after="0"/>
                      <w:jc w:val="center"/>
                      <w:rPr>
                        <w:rFonts w:ascii="Arial" w:hAnsi="Arial" w:cs="Arial"/>
                        <w:color w:val="A80000"/>
                        <w:sz w:val="24"/>
                      </w:rPr>
                    </w:pPr>
                    <w:r w:rsidRPr="00F81B8C">
                      <w:rPr>
                        <w:rFonts w:ascii="Arial" w:hAnsi="Arial" w:cs="Arial"/>
                        <w:color w:val="A80000"/>
                        <w:sz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8961D82"/>
    <w:multiLevelType w:val="hybridMultilevel"/>
    <w:tmpl w:val="86FE95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055"/>
    <w:rsid w:val="00066A56"/>
    <w:rsid w:val="00066B45"/>
    <w:rsid w:val="000710F6"/>
    <w:rsid w:val="000715F9"/>
    <w:rsid w:val="00072CC9"/>
    <w:rsid w:val="0008111F"/>
    <w:rsid w:val="0008294C"/>
    <w:rsid w:val="00090F75"/>
    <w:rsid w:val="000A2219"/>
    <w:rsid w:val="000C2C98"/>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E5FA5"/>
    <w:rsid w:val="001F1534"/>
    <w:rsid w:val="001F2263"/>
    <w:rsid w:val="001F6407"/>
    <w:rsid w:val="00214C9B"/>
    <w:rsid w:val="002253CD"/>
    <w:rsid w:val="002274DA"/>
    <w:rsid w:val="00231C10"/>
    <w:rsid w:val="0023555C"/>
    <w:rsid w:val="002400F6"/>
    <w:rsid w:val="00241DEC"/>
    <w:rsid w:val="00243FDF"/>
    <w:rsid w:val="00245F49"/>
    <w:rsid w:val="00246229"/>
    <w:rsid w:val="00250EC7"/>
    <w:rsid w:val="00251758"/>
    <w:rsid w:val="0026155F"/>
    <w:rsid w:val="00265BCC"/>
    <w:rsid w:val="00277CF3"/>
    <w:rsid w:val="0028446F"/>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0C39"/>
    <w:rsid w:val="00427C68"/>
    <w:rsid w:val="0043314C"/>
    <w:rsid w:val="004414FF"/>
    <w:rsid w:val="00443FC4"/>
    <w:rsid w:val="00445FE6"/>
    <w:rsid w:val="004474C4"/>
    <w:rsid w:val="00447724"/>
    <w:rsid w:val="004511CF"/>
    <w:rsid w:val="00453618"/>
    <w:rsid w:val="004564E8"/>
    <w:rsid w:val="00456B34"/>
    <w:rsid w:val="00462C34"/>
    <w:rsid w:val="00466BB8"/>
    <w:rsid w:val="00472039"/>
    <w:rsid w:val="00482B66"/>
    <w:rsid w:val="00483E68"/>
    <w:rsid w:val="00484616"/>
    <w:rsid w:val="0049074C"/>
    <w:rsid w:val="00490BA2"/>
    <w:rsid w:val="004924C4"/>
    <w:rsid w:val="0049323B"/>
    <w:rsid w:val="004A396A"/>
    <w:rsid w:val="004B0B2D"/>
    <w:rsid w:val="004B2379"/>
    <w:rsid w:val="004B7B73"/>
    <w:rsid w:val="004C0E19"/>
    <w:rsid w:val="004C22D4"/>
    <w:rsid w:val="004C248F"/>
    <w:rsid w:val="004C5784"/>
    <w:rsid w:val="004C67FD"/>
    <w:rsid w:val="004E726B"/>
    <w:rsid w:val="004F2A23"/>
    <w:rsid w:val="004F2E5B"/>
    <w:rsid w:val="004F65A3"/>
    <w:rsid w:val="00515F2F"/>
    <w:rsid w:val="0051678F"/>
    <w:rsid w:val="00524A91"/>
    <w:rsid w:val="0053018A"/>
    <w:rsid w:val="00533D87"/>
    <w:rsid w:val="005426A0"/>
    <w:rsid w:val="00552441"/>
    <w:rsid w:val="0055520B"/>
    <w:rsid w:val="005704DE"/>
    <w:rsid w:val="00571936"/>
    <w:rsid w:val="0057214A"/>
    <w:rsid w:val="00574340"/>
    <w:rsid w:val="0057538D"/>
    <w:rsid w:val="00580F10"/>
    <w:rsid w:val="00581D7F"/>
    <w:rsid w:val="00582AAE"/>
    <w:rsid w:val="00583D4E"/>
    <w:rsid w:val="005A7B2B"/>
    <w:rsid w:val="005B24A2"/>
    <w:rsid w:val="005B2D29"/>
    <w:rsid w:val="005C282B"/>
    <w:rsid w:val="005D1617"/>
    <w:rsid w:val="005D6C10"/>
    <w:rsid w:val="005D6C38"/>
    <w:rsid w:val="005E0001"/>
    <w:rsid w:val="005F1D83"/>
    <w:rsid w:val="00611E40"/>
    <w:rsid w:val="00621841"/>
    <w:rsid w:val="006225BE"/>
    <w:rsid w:val="00624EA9"/>
    <w:rsid w:val="00626837"/>
    <w:rsid w:val="00631237"/>
    <w:rsid w:val="006319F7"/>
    <w:rsid w:val="006341E3"/>
    <w:rsid w:val="00645238"/>
    <w:rsid w:val="00646DD3"/>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006B"/>
    <w:rsid w:val="006F2A7A"/>
    <w:rsid w:val="006F62C5"/>
    <w:rsid w:val="007016BF"/>
    <w:rsid w:val="007033AE"/>
    <w:rsid w:val="007117C2"/>
    <w:rsid w:val="0072062A"/>
    <w:rsid w:val="00721ACA"/>
    <w:rsid w:val="00726233"/>
    <w:rsid w:val="00727551"/>
    <w:rsid w:val="0072765A"/>
    <w:rsid w:val="00727C67"/>
    <w:rsid w:val="0074308D"/>
    <w:rsid w:val="00745A0E"/>
    <w:rsid w:val="00750110"/>
    <w:rsid w:val="00750A12"/>
    <w:rsid w:val="0075299C"/>
    <w:rsid w:val="007632EC"/>
    <w:rsid w:val="00766E14"/>
    <w:rsid w:val="00781226"/>
    <w:rsid w:val="007812F6"/>
    <w:rsid w:val="00781916"/>
    <w:rsid w:val="00781943"/>
    <w:rsid w:val="007912B4"/>
    <w:rsid w:val="00794628"/>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6D79"/>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0432"/>
    <w:rsid w:val="008D717F"/>
    <w:rsid w:val="008E14D1"/>
    <w:rsid w:val="008E351E"/>
    <w:rsid w:val="008E791A"/>
    <w:rsid w:val="008F1862"/>
    <w:rsid w:val="00920663"/>
    <w:rsid w:val="0092176F"/>
    <w:rsid w:val="0092183B"/>
    <w:rsid w:val="00925ED6"/>
    <w:rsid w:val="00926940"/>
    <w:rsid w:val="0093737C"/>
    <w:rsid w:val="00944750"/>
    <w:rsid w:val="00955E30"/>
    <w:rsid w:val="009643B3"/>
    <w:rsid w:val="0096528B"/>
    <w:rsid w:val="009763CA"/>
    <w:rsid w:val="009770D1"/>
    <w:rsid w:val="00996C3C"/>
    <w:rsid w:val="0099796F"/>
    <w:rsid w:val="009A7D3D"/>
    <w:rsid w:val="009B27B1"/>
    <w:rsid w:val="009B7824"/>
    <w:rsid w:val="009C4C9E"/>
    <w:rsid w:val="009C6CC2"/>
    <w:rsid w:val="009D4DB6"/>
    <w:rsid w:val="009D6855"/>
    <w:rsid w:val="009E27CC"/>
    <w:rsid w:val="009E3631"/>
    <w:rsid w:val="009E39B2"/>
    <w:rsid w:val="009F6B1A"/>
    <w:rsid w:val="00A032A4"/>
    <w:rsid w:val="00A15D02"/>
    <w:rsid w:val="00A23DE3"/>
    <w:rsid w:val="00A323DB"/>
    <w:rsid w:val="00A33E47"/>
    <w:rsid w:val="00A370F5"/>
    <w:rsid w:val="00A41838"/>
    <w:rsid w:val="00A440AC"/>
    <w:rsid w:val="00A447DB"/>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C27D4"/>
    <w:rsid w:val="00AD3260"/>
    <w:rsid w:val="00AD69EC"/>
    <w:rsid w:val="00AE4323"/>
    <w:rsid w:val="00AE75C3"/>
    <w:rsid w:val="00AF2A2A"/>
    <w:rsid w:val="00AF5E5C"/>
    <w:rsid w:val="00AF5EA0"/>
    <w:rsid w:val="00B007B0"/>
    <w:rsid w:val="00B052A5"/>
    <w:rsid w:val="00B05838"/>
    <w:rsid w:val="00B11A70"/>
    <w:rsid w:val="00B17235"/>
    <w:rsid w:val="00B33260"/>
    <w:rsid w:val="00B34F12"/>
    <w:rsid w:val="00B35FD0"/>
    <w:rsid w:val="00B52FB4"/>
    <w:rsid w:val="00B556A3"/>
    <w:rsid w:val="00B560A4"/>
    <w:rsid w:val="00B63239"/>
    <w:rsid w:val="00B706F2"/>
    <w:rsid w:val="00B75637"/>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4D10"/>
    <w:rsid w:val="00C03E11"/>
    <w:rsid w:val="00C13E31"/>
    <w:rsid w:val="00C2478E"/>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E2CA9"/>
    <w:rsid w:val="00CF39CB"/>
    <w:rsid w:val="00D0265D"/>
    <w:rsid w:val="00D06174"/>
    <w:rsid w:val="00D0655C"/>
    <w:rsid w:val="00D15FCD"/>
    <w:rsid w:val="00D21703"/>
    <w:rsid w:val="00D462FA"/>
    <w:rsid w:val="00D46337"/>
    <w:rsid w:val="00D50063"/>
    <w:rsid w:val="00D572F7"/>
    <w:rsid w:val="00D603D6"/>
    <w:rsid w:val="00D63C2E"/>
    <w:rsid w:val="00D65061"/>
    <w:rsid w:val="00D70491"/>
    <w:rsid w:val="00D772AA"/>
    <w:rsid w:val="00D86722"/>
    <w:rsid w:val="00D9775D"/>
    <w:rsid w:val="00DA22CA"/>
    <w:rsid w:val="00DA35C9"/>
    <w:rsid w:val="00DA4518"/>
    <w:rsid w:val="00DA4653"/>
    <w:rsid w:val="00DA5A02"/>
    <w:rsid w:val="00DA7A66"/>
    <w:rsid w:val="00DB34A0"/>
    <w:rsid w:val="00DB4BF3"/>
    <w:rsid w:val="00DB6817"/>
    <w:rsid w:val="00DC0525"/>
    <w:rsid w:val="00DC2E92"/>
    <w:rsid w:val="00DC78C3"/>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191C"/>
    <w:rsid w:val="00E40438"/>
    <w:rsid w:val="00E44043"/>
    <w:rsid w:val="00E4492D"/>
    <w:rsid w:val="00E45B8F"/>
    <w:rsid w:val="00E51D55"/>
    <w:rsid w:val="00E56E7A"/>
    <w:rsid w:val="00E70A55"/>
    <w:rsid w:val="00E71CEA"/>
    <w:rsid w:val="00E72709"/>
    <w:rsid w:val="00E74697"/>
    <w:rsid w:val="00E90CA9"/>
    <w:rsid w:val="00EB20A8"/>
    <w:rsid w:val="00EB22D4"/>
    <w:rsid w:val="00EB2B08"/>
    <w:rsid w:val="00EB33FD"/>
    <w:rsid w:val="00EB40A9"/>
    <w:rsid w:val="00EB7088"/>
    <w:rsid w:val="00EC2A92"/>
    <w:rsid w:val="00EC3BE5"/>
    <w:rsid w:val="00EC544E"/>
    <w:rsid w:val="00EC545D"/>
    <w:rsid w:val="00EE2FF4"/>
    <w:rsid w:val="00EE4484"/>
    <w:rsid w:val="00EE4F23"/>
    <w:rsid w:val="00EF113D"/>
    <w:rsid w:val="00EF3B17"/>
    <w:rsid w:val="00EF4D9A"/>
    <w:rsid w:val="00EF5A96"/>
    <w:rsid w:val="00EF61D3"/>
    <w:rsid w:val="00F05064"/>
    <w:rsid w:val="00F131EE"/>
    <w:rsid w:val="00F2338F"/>
    <w:rsid w:val="00F27820"/>
    <w:rsid w:val="00F30FCA"/>
    <w:rsid w:val="00F33792"/>
    <w:rsid w:val="00F35D23"/>
    <w:rsid w:val="00F416C8"/>
    <w:rsid w:val="00F46125"/>
    <w:rsid w:val="00F8083E"/>
    <w:rsid w:val="00F81B8C"/>
    <w:rsid w:val="00F90C04"/>
    <w:rsid w:val="00F96156"/>
    <w:rsid w:val="00FA255A"/>
    <w:rsid w:val="00FA54D1"/>
    <w:rsid w:val="00FA598E"/>
    <w:rsid w:val="00FB0597"/>
    <w:rsid w:val="00FB072F"/>
    <w:rsid w:val="00FB10C1"/>
    <w:rsid w:val="00FB263E"/>
    <w:rsid w:val="00FB4107"/>
    <w:rsid w:val="00FB518B"/>
    <w:rsid w:val="00FB7ACB"/>
    <w:rsid w:val="00FC27C7"/>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C86AA6"/>
  <w15:docId w15:val="{0EE15D1C-A9C2-4426-AF43-42EEB4FD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4C22D4"/>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8F186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Default">
    <w:name w:val="Default"/>
    <w:rsid w:val="008D043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artyprogramsa.org/"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A938804</value>
    </field>
    <field name="Objective-Title">
      <value order="0">Stage 2 Health and Wellbeing - pre-approved LAP-01</value>
    </field>
    <field name="Objective-Description">
      <value order="0"/>
    </field>
    <field name="Objective-CreationStamp">
      <value order="0">2020-10-07T03:07:53Z</value>
    </field>
    <field name="Objective-IsApproved">
      <value order="0">false</value>
    </field>
    <field name="Objective-IsPublished">
      <value order="0">false</value>
    </field>
    <field name="Objective-DatePublished">
      <value order="0"/>
    </field>
    <field name="Objective-ModificationStamp">
      <value order="0">2021-07-14T04:01:30Z</value>
    </field>
    <field name="Objective-Owner">
      <value order="0">Karen Collins</value>
    </field>
    <field name="Objective-Path">
      <value order="0">Objective Global Folder:SACE Support Materials:SACE Support Materials Stage 2:Health and Physical Education:Health and Wellbeing (from 2021):pre-approved LAPs</value>
    </field>
    <field name="Objective-Parent">
      <value order="0">pre-approved LAPs</value>
    </field>
    <field name="Objective-State">
      <value order="0">Being Edited</value>
    </field>
    <field name="Objective-VersionId">
      <value order="0">vA1688661</value>
    </field>
    <field name="Objective-Version">
      <value order="0">2.2</value>
    </field>
    <field name="Objective-VersionNumber">
      <value order="0">6</value>
    </field>
    <field name="Objective-VersionComment">
      <value order="0"/>
    </field>
    <field name="Objective-FileNumber">
      <value order="0">qA17449</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303E062-C197-4FD9-B0FA-0EE69820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2</cp:revision>
  <cp:lastPrinted>2020-08-11T03:21:00Z</cp:lastPrinted>
  <dcterms:created xsi:type="dcterms:W3CDTF">2021-07-14T04:02:00Z</dcterms:created>
  <dcterms:modified xsi:type="dcterms:W3CDTF">2021-07-14T04:02:00Z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A938804</vt:lpwstr>
  </property>
  <property fmtid="{D5CDD505-2E9C-101B-9397-08002B2CF9AE}" pid="4" name="Objective-Title">
    <vt:lpwstr>Stage 2 Health and Wellbeing - pre-approved LAP-01</vt:lpwstr>
  </property>
  <property fmtid="{D5CDD505-2E9C-101B-9397-08002B2CF9AE}" pid="5" name="Objective-Comment">
    <vt:lpwstr/>
  </property>
  <property fmtid="{D5CDD505-2E9C-101B-9397-08002B2CF9AE}" pid="6" name="Objective-CreationStamp">
    <vt:filetime>2020-10-07T03:07:53Z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2021-07-14T04:01:30Z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2:Health and Physical Education:Health and Wellbeing (from 2021):pre-approved LAPs</vt:lpwstr>
  </property>
  <property fmtid="{D5CDD505-2E9C-101B-9397-08002B2CF9AE}" pid="13" name="Objective-Parent">
    <vt:lpwstr>pre-approved LAPs</vt:lpwstr>
  </property>
  <property fmtid="{D5CDD505-2E9C-101B-9397-08002B2CF9AE}" pid="14" name="Objective-State">
    <vt:lpwstr>Being Edited</vt:lpwstr>
  </property>
  <property fmtid="{D5CDD505-2E9C-101B-9397-08002B2CF9AE}" pid="15" name="Objective-Version">
    <vt:lpwstr>2.2</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qA17449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vA1688661</vt:lpwstr>
  </property>
  <property fmtid="{D5CDD505-2E9C-101B-9397-08002B2CF9AE}" pid="23" name="Objective-Security Classification">
    <vt:lpwstr>OFFICIAL</vt:lpwstr>
  </property>
  <property fmtid="{D5CDD505-2E9C-101B-9397-08002B2CF9AE}" pid="24" name="Objective-Security Classification [system]">
    <vt:lpwstr/>
  </property>
  <property fmtid="{D5CDD505-2E9C-101B-9397-08002B2CF9AE}" pid="25" name="MSIP_Label_ecf00fa0-74e1-4757-91bb-dfa2825f8d15_Enabled">
    <vt:lpwstr>true</vt:lpwstr>
  </property>
  <property fmtid="{D5CDD505-2E9C-101B-9397-08002B2CF9AE}" pid="26" name="MSIP_Label_ecf00fa0-74e1-4757-91bb-dfa2825f8d15_SetDate">
    <vt:lpwstr>2021-07-14T04:02:49Z</vt:lpwstr>
  </property>
  <property fmtid="{D5CDD505-2E9C-101B-9397-08002B2CF9AE}" pid="27" name="MSIP_Label_ecf00fa0-74e1-4757-91bb-dfa2825f8d15_Method">
    <vt:lpwstr>Privileged</vt:lpwstr>
  </property>
  <property fmtid="{D5CDD505-2E9C-101B-9397-08002B2CF9AE}" pid="28" name="MSIP_Label_ecf00fa0-74e1-4757-91bb-dfa2825f8d15_Name">
    <vt:lpwstr>-Unofficial</vt:lpwstr>
  </property>
  <property fmtid="{D5CDD505-2E9C-101B-9397-08002B2CF9AE}" pid="29" name="MSIP_Label_ecf00fa0-74e1-4757-91bb-dfa2825f8d15_SiteId">
    <vt:lpwstr>bda528f7-fca9-432f-bc98-bd7e90d40906</vt:lpwstr>
  </property>
  <property fmtid="{D5CDD505-2E9C-101B-9397-08002B2CF9AE}" pid="30" name="MSIP_Label_ecf00fa0-74e1-4757-91bb-dfa2825f8d15_ActionId">
    <vt:lpwstr>d134c9a4-fc8d-408a-90a7-ac127a405fbd</vt:lpwstr>
  </property>
  <property fmtid="{D5CDD505-2E9C-101B-9397-08002B2CF9AE}" pid="31" name="MSIP_Label_ecf00fa0-74e1-4757-91bb-dfa2825f8d15_ContentBits">
    <vt:lpwstr>1</vt:lpwstr>
  </property>
</Properties>
</file>