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71C0" w14:textId="0F1CE62E" w:rsidR="00B31E74" w:rsidRDefault="00B31E74" w:rsidP="00B51441">
      <w:pPr>
        <w:pStyle w:val="PSStage1or2SubjectHeading"/>
      </w:pPr>
      <w:r w:rsidRPr="00CB6B86">
        <w:t xml:space="preserve">Performance </w:t>
      </w:r>
      <w:r w:rsidR="00B51441">
        <w:t>s</w:t>
      </w:r>
      <w:r w:rsidRPr="00CB6B86">
        <w:t xml:space="preserve">tandards for </w:t>
      </w:r>
      <w:r w:rsidR="007E222D" w:rsidRPr="00CB6B86">
        <w:t>Aboriginal Studies</w:t>
      </w:r>
      <w:r w:rsidR="00E06B23">
        <w:br/>
      </w:r>
      <w:r w:rsidR="00E06B23" w:rsidRPr="00CB6B86">
        <w:t>Stage 2</w:t>
      </w:r>
    </w:p>
    <w:p w14:paraId="76A9996A" w14:textId="77777777" w:rsidR="009767EB" w:rsidRPr="007C3E21" w:rsidRDefault="009767EB" w:rsidP="009767EB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39D4CC20" w14:textId="77777777" w:rsidTr="009767EB">
        <w:trPr>
          <w:trHeight w:val="555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478F822E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781F7B9" w14:textId="77777777" w:rsidR="002F7727" w:rsidRPr="001A778C" w:rsidRDefault="007E222D" w:rsidP="00AD481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7E222D">
              <w:t xml:space="preserve">Knowledge and </w:t>
            </w:r>
            <w:proofErr w:type="gramStart"/>
            <w:r w:rsidRPr="007E222D">
              <w:t>Understanding</w:t>
            </w:r>
            <w:proofErr w:type="gramEnd"/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0096C52" w14:textId="77777777" w:rsidR="002F7727" w:rsidRPr="001A778C" w:rsidRDefault="007E222D" w:rsidP="00AD481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7E222D">
              <w:t>Deconstruction, Analysis, and Synthesis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48D3FCA" w14:textId="77777777" w:rsidR="002F7727" w:rsidRPr="001A778C" w:rsidRDefault="007E222D" w:rsidP="00AD481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7E222D">
              <w:t>Evaluation, Collaboration, and Reflection</w:t>
            </w:r>
          </w:p>
        </w:tc>
      </w:tr>
      <w:tr w:rsidR="002F7727" w:rsidRPr="009767EB" w14:paraId="4DAFFAC7" w14:textId="77777777" w:rsidTr="009767E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3A7C169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45B39BFB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Perceptive and well-informed knowledge and understanding of narratives as told by Aboriginal peoples.</w:t>
            </w:r>
          </w:p>
          <w:p w14:paraId="1673C6ED" w14:textId="77777777" w:rsidR="002F7727" w:rsidRPr="009767EB" w:rsidRDefault="007E222D" w:rsidP="009767EB">
            <w:pPr>
              <w:pStyle w:val="PSTableBodytext"/>
              <w:spacing w:line="222" w:lineRule="exact"/>
            </w:pPr>
            <w:r w:rsidRPr="009767EB">
              <w:t>Insightful contextual application of knowledge and understanding of narratives.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72A3244C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Perceptive deconstruction and analysis of how the past influences the present and the future.</w:t>
            </w:r>
          </w:p>
          <w:p w14:paraId="77B46C45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Perceptive deconstruction and analysis of experiences that are of significance to Aboriginal peoples and/or communities.</w:t>
            </w:r>
          </w:p>
          <w:p w14:paraId="5FAA8C39" w14:textId="77777777" w:rsidR="002F7727" w:rsidRPr="009767EB" w:rsidRDefault="007E222D" w:rsidP="009767EB">
            <w:pPr>
              <w:pStyle w:val="PSTableBodytext"/>
              <w:spacing w:line="222" w:lineRule="exact"/>
            </w:pPr>
            <w:r w:rsidRPr="009767EB">
              <w:t>Discerning synthesis of learning from and with Aboriginal peoples and/or communities.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2CD25BF9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Insightful evaluation of and reflection on own learning.</w:t>
            </w:r>
          </w:p>
          <w:p w14:paraId="1D1F1D33" w14:textId="77777777" w:rsidR="002F7727" w:rsidRPr="009767EB" w:rsidRDefault="007E222D" w:rsidP="009767EB">
            <w:pPr>
              <w:pStyle w:val="PSTableBodytext"/>
              <w:spacing w:line="222" w:lineRule="exact"/>
            </w:pPr>
            <w:r w:rsidRPr="009767EB">
              <w:t>Proactive collaboration in planning and implementing a social action.</w:t>
            </w:r>
          </w:p>
        </w:tc>
      </w:tr>
      <w:tr w:rsidR="002F7727" w:rsidRPr="009767EB" w14:paraId="5D1E9E10" w14:textId="77777777" w:rsidTr="009767E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334888B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41673E0C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Well-informed knowledge and understanding of narratives as told by Aboriginal peoples.</w:t>
            </w:r>
          </w:p>
          <w:p w14:paraId="30C42E73" w14:textId="77777777" w:rsidR="002F7727" w:rsidRPr="009767EB" w:rsidRDefault="007E222D" w:rsidP="009767EB">
            <w:pPr>
              <w:pStyle w:val="PSTableBodytext"/>
              <w:spacing w:line="222" w:lineRule="exact"/>
            </w:pPr>
            <w:r w:rsidRPr="009767EB">
              <w:t>Some insightfulness in contextual application of knowledge and understanding of narratives.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7136AE51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Some perceptiveness in deconstruction and analysis of how the past influences the present and the future.</w:t>
            </w:r>
          </w:p>
          <w:p w14:paraId="59CA50A3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Some perceptiveness in deconstruction and analysis of experiences that are of significance to Aboriginal peoples and/or communities.</w:t>
            </w:r>
          </w:p>
          <w:p w14:paraId="418456C1" w14:textId="77777777" w:rsidR="002F7727" w:rsidRPr="009767EB" w:rsidRDefault="007E222D" w:rsidP="009767EB">
            <w:pPr>
              <w:pStyle w:val="PSTableBodytext"/>
              <w:spacing w:line="222" w:lineRule="exact"/>
            </w:pPr>
            <w:r w:rsidRPr="009767EB">
              <w:t>Synthesis of learning from and with Aboriginal peoples and/or communities.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0D010647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Well-considered evaluation of and reflection on own learning.</w:t>
            </w:r>
          </w:p>
          <w:p w14:paraId="7B5A954D" w14:textId="77777777" w:rsidR="002F7727" w:rsidRPr="009767EB" w:rsidRDefault="007E222D" w:rsidP="009767EB">
            <w:pPr>
              <w:pStyle w:val="PSTableBodytext"/>
              <w:spacing w:line="222" w:lineRule="exact"/>
            </w:pPr>
            <w:r w:rsidRPr="009767EB">
              <w:t>Active collaboration in planning and implementing a social action.</w:t>
            </w:r>
          </w:p>
        </w:tc>
      </w:tr>
      <w:tr w:rsidR="002F7727" w:rsidRPr="009767EB" w14:paraId="10525AEA" w14:textId="77777777" w:rsidTr="009767E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AA2A5A6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4CB9C957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Informed knowledge and understanding of narratives as told by Aboriginal peoples.</w:t>
            </w:r>
          </w:p>
          <w:p w14:paraId="0E6DE826" w14:textId="77777777" w:rsidR="002F7727" w:rsidRPr="009767EB" w:rsidRDefault="007E222D" w:rsidP="009767EB">
            <w:pPr>
              <w:pStyle w:val="PSTableBodytext"/>
              <w:spacing w:line="222" w:lineRule="exact"/>
            </w:pPr>
            <w:r w:rsidRPr="009767EB">
              <w:t>Generally insightful contextual application of knowledge and understanding of narratives.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296FAF9B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Generally competent deconstruction and some analysis of how the past influences the present and the future.</w:t>
            </w:r>
          </w:p>
          <w:p w14:paraId="3CB090D2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Generally competent deconstruction and some analysis of experiences that are of significance to Aboriginal peoples and/or communities.</w:t>
            </w:r>
          </w:p>
          <w:p w14:paraId="5CB09504" w14:textId="77777777" w:rsidR="002F7727" w:rsidRPr="009767EB" w:rsidRDefault="007E222D" w:rsidP="009767EB">
            <w:pPr>
              <w:pStyle w:val="PSTableBodytext"/>
              <w:spacing w:line="222" w:lineRule="exact"/>
            </w:pPr>
            <w:r w:rsidRPr="009767EB">
              <w:t>Integration and description of learning from and with Aboriginal peoples and/or communities.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7D51944A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Competent evaluation and reflection on own learning.</w:t>
            </w:r>
          </w:p>
          <w:p w14:paraId="3DB2D2EB" w14:textId="77777777" w:rsidR="002F7727" w:rsidRPr="009767EB" w:rsidRDefault="007E222D" w:rsidP="009767EB">
            <w:pPr>
              <w:pStyle w:val="PSTableBodytext"/>
              <w:spacing w:line="222" w:lineRule="exact"/>
            </w:pPr>
            <w:r w:rsidRPr="009767EB">
              <w:t>Generally active collaboration in planning and implementing a social action.</w:t>
            </w:r>
          </w:p>
        </w:tc>
      </w:tr>
      <w:tr w:rsidR="002F7727" w:rsidRPr="009767EB" w14:paraId="56DFBC24" w14:textId="77777777" w:rsidTr="009767E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27678CE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560560B5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Basic knowledge and some understanding of narratives as told by Aboriginal peoples.</w:t>
            </w:r>
          </w:p>
          <w:p w14:paraId="275BF2D8" w14:textId="77777777" w:rsidR="002F7727" w:rsidRPr="009767EB" w:rsidRDefault="007E222D" w:rsidP="009767EB">
            <w:pPr>
              <w:pStyle w:val="PSTableBodytext"/>
              <w:spacing w:line="222" w:lineRule="exact"/>
            </w:pPr>
            <w:r w:rsidRPr="009767EB">
              <w:t>Some basic application of knowledge and understanding of narratives.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0D802250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Basic description of how the past influences the present and the future.</w:t>
            </w:r>
          </w:p>
          <w:p w14:paraId="07B10260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Basic description of experiences that are of significance to Aboriginal peoples and/or communities.</w:t>
            </w:r>
          </w:p>
          <w:p w14:paraId="2CB4CFE7" w14:textId="77777777" w:rsidR="002F7727" w:rsidRPr="009767EB" w:rsidRDefault="007E222D" w:rsidP="009767EB">
            <w:pPr>
              <w:pStyle w:val="PSTableBodytext"/>
              <w:spacing w:line="222" w:lineRule="exact"/>
            </w:pPr>
            <w:r w:rsidRPr="009767EB">
              <w:t>Some description of learning from and with Aboriginal peoples and/or communities.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2F989F25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Basic description of and some reflection on own learning.</w:t>
            </w:r>
          </w:p>
          <w:p w14:paraId="0D1E1A33" w14:textId="77777777" w:rsidR="002F7727" w:rsidRPr="009767EB" w:rsidRDefault="007E222D" w:rsidP="009767EB">
            <w:pPr>
              <w:pStyle w:val="PSTableBodytext"/>
              <w:spacing w:line="222" w:lineRule="exact"/>
            </w:pPr>
            <w:r w:rsidRPr="009767EB">
              <w:t>Some collaboration in planning and implementing a social action.</w:t>
            </w:r>
          </w:p>
        </w:tc>
      </w:tr>
      <w:tr w:rsidR="002F7727" w:rsidRPr="009767EB" w14:paraId="7748CB5C" w14:textId="77777777" w:rsidTr="009767E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04191F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4E895EE3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Emerging awareness of narratives as told by Aboriginal peoples.</w:t>
            </w:r>
          </w:p>
          <w:p w14:paraId="070A001D" w14:textId="77777777" w:rsidR="002F7727" w:rsidRPr="009767EB" w:rsidRDefault="007E222D" w:rsidP="009767EB">
            <w:pPr>
              <w:pStyle w:val="PSTableBodytext"/>
              <w:spacing w:line="222" w:lineRule="exact"/>
            </w:pPr>
            <w:r w:rsidRPr="009767EB">
              <w:t>Attempted application of knowledge and understanding of narratives.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25B2FD41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Attempted description of how the past influences the present and the future.</w:t>
            </w:r>
          </w:p>
          <w:p w14:paraId="5EAA5A3D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Attempted description of experiences that are of significance to Aboriginal peoples and/or communities.</w:t>
            </w:r>
          </w:p>
          <w:p w14:paraId="4854B5C5" w14:textId="77777777" w:rsidR="002F7727" w:rsidRPr="009767EB" w:rsidRDefault="007E222D" w:rsidP="009767EB">
            <w:pPr>
              <w:pStyle w:val="PSTableBodytext"/>
              <w:spacing w:line="222" w:lineRule="exact"/>
            </w:pPr>
            <w:r w:rsidRPr="009767EB">
              <w:t>Attempted description of learning from and with Aboriginal peoples and/or communities.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74CE17B6" w14:textId="77777777" w:rsidR="007E222D" w:rsidRPr="009767EB" w:rsidRDefault="007E222D" w:rsidP="009767EB">
            <w:pPr>
              <w:pStyle w:val="PSTableBodytext"/>
              <w:spacing w:line="222" w:lineRule="exact"/>
            </w:pPr>
            <w:r w:rsidRPr="009767EB">
              <w:t>Attempted description of own learning.</w:t>
            </w:r>
          </w:p>
          <w:p w14:paraId="21709675" w14:textId="77777777" w:rsidR="002F7727" w:rsidRPr="009767EB" w:rsidRDefault="007E222D" w:rsidP="009767EB">
            <w:pPr>
              <w:pStyle w:val="PSTableBodytext"/>
              <w:spacing w:line="222" w:lineRule="exact"/>
            </w:pPr>
            <w:r w:rsidRPr="009767EB">
              <w:t>Attempted collaboration in planning and implementing a social action.</w:t>
            </w:r>
          </w:p>
        </w:tc>
      </w:tr>
    </w:tbl>
    <w:p w14:paraId="3EAE85DA" w14:textId="77777777" w:rsidR="00B31E74" w:rsidRPr="00E06B23" w:rsidRDefault="00B31E74" w:rsidP="00B31E74">
      <w:pPr>
        <w:rPr>
          <w:sz w:val="2"/>
          <w:szCs w:val="2"/>
        </w:rPr>
      </w:pPr>
    </w:p>
    <w:sectPr w:rsidR="00B31E74" w:rsidRPr="00E06B23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6537" w14:textId="77777777" w:rsidR="00EC274A" w:rsidRDefault="00EC274A" w:rsidP="009767EB">
      <w:r>
        <w:separator/>
      </w:r>
    </w:p>
  </w:endnote>
  <w:endnote w:type="continuationSeparator" w:id="0">
    <w:p w14:paraId="0AFFE467" w14:textId="77777777" w:rsidR="00EC274A" w:rsidRDefault="00EC274A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DF1F" w14:textId="367A82E9" w:rsidR="009767EB" w:rsidRPr="00851ACC" w:rsidRDefault="009767EB" w:rsidP="009767EB">
    <w:pPr>
      <w:pStyle w:val="PSFooter"/>
    </w:pPr>
    <w:r w:rsidRPr="00851ACC">
      <w:t xml:space="preserve">Stage </w:t>
    </w:r>
    <w:r>
      <w:t>2</w:t>
    </w:r>
    <w:r w:rsidRPr="00851ACC">
      <w:t xml:space="preserve"> </w:t>
    </w:r>
    <w:r>
      <w:t>Aboriginal Studies</w:t>
    </w:r>
    <w:r w:rsidRPr="00851ACC">
      <w:t xml:space="preserve"> </w:t>
    </w:r>
    <w:r w:rsidR="00F32147">
      <w:t>202</w:t>
    </w:r>
    <w:r w:rsidR="006839E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3F43" w14:textId="77777777" w:rsidR="00EC274A" w:rsidRDefault="00EC274A" w:rsidP="009767EB">
      <w:r>
        <w:separator/>
      </w:r>
    </w:p>
  </w:footnote>
  <w:footnote w:type="continuationSeparator" w:id="0">
    <w:p w14:paraId="240D9996" w14:textId="77777777" w:rsidR="00EC274A" w:rsidRDefault="00EC274A" w:rsidP="00976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A2CAC"/>
    <w:rsid w:val="000B1FB0"/>
    <w:rsid w:val="00186B3F"/>
    <w:rsid w:val="001A778C"/>
    <w:rsid w:val="001C3F51"/>
    <w:rsid w:val="002F7727"/>
    <w:rsid w:val="00380BB7"/>
    <w:rsid w:val="003C6FB0"/>
    <w:rsid w:val="00432FF1"/>
    <w:rsid w:val="00457156"/>
    <w:rsid w:val="004B2E01"/>
    <w:rsid w:val="005106F4"/>
    <w:rsid w:val="006208DF"/>
    <w:rsid w:val="006839EA"/>
    <w:rsid w:val="007E222D"/>
    <w:rsid w:val="009561C6"/>
    <w:rsid w:val="009767EB"/>
    <w:rsid w:val="00A641BD"/>
    <w:rsid w:val="00AD2307"/>
    <w:rsid w:val="00AD481B"/>
    <w:rsid w:val="00B31E74"/>
    <w:rsid w:val="00B51441"/>
    <w:rsid w:val="00CA0BAA"/>
    <w:rsid w:val="00CB6B86"/>
    <w:rsid w:val="00E06B23"/>
    <w:rsid w:val="00EB4854"/>
    <w:rsid w:val="00EC274A"/>
    <w:rsid w:val="00F3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F20A7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9767EB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9767EB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19"/>
      <w:szCs w:val="19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9767EB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customStyle="1" w:styleId="PSDownloaded">
    <w:name w:val="PS Downloaded..."/>
    <w:qFormat/>
    <w:rsid w:val="009767EB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b50449feee7d46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A1138857</value>
    </field>
    <field name="Objective-Title">
      <value order="0">Stage 2 Aboriginal Studies copy</value>
    </field>
    <field name="Objective-Description">
      <value order="0"/>
    </field>
    <field name="Objective-CreationStamp">
      <value order="0">2020-10-20T05:05:15Z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2023-01-10T00:03:10Z</value>
    </field>
    <field name="Objective-ModificationStamp">
      <value order="0">2023-01-10T00:03:10Z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vA1840523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15</cp:revision>
  <dcterms:created xsi:type="dcterms:W3CDTF">2020-04-08T05:13:00Z</dcterms:created>
  <dcterms:modified xsi:type="dcterms:W3CDTF">2023-01-10T00:03:00Z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A1138857</vt:lpwstr>
  </property>
  <property fmtid="{D5CDD505-2E9C-101B-9397-08002B2CF9AE}" pid="4" name="Objective-Title">
    <vt:lpwstr>Stage 2 Aboriginal Studies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2023-01-10T00:03:10Z</vt:filetime>
  </property>
  <property fmtid="{D5CDD505-2E9C-101B-9397-08002B2CF9AE}" pid="10" name="Objective-ModificationStamp">
    <vt:filetime>2023-01-10T00:03:10Z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vA1840523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