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8045E" w14:textId="77777777" w:rsidR="00300C80" w:rsidRDefault="00300C80" w:rsidP="00300C80">
      <w:pPr>
        <w:jc w:val="center"/>
        <w:textAlignment w:val="baseline"/>
        <w:rPr>
          <w:rFonts w:ascii="Avenir Book" w:eastAsia="Times New Roman" w:hAnsi="Avenir Book" w:cs="Arial"/>
          <w:b/>
          <w:bCs/>
          <w:caps/>
          <w:sz w:val="22"/>
          <w:szCs w:val="22"/>
          <w:lang w:eastAsia="en-GB"/>
        </w:rPr>
      </w:pPr>
    </w:p>
    <w:p w14:paraId="43DF5734" w14:textId="171F5DA3" w:rsidR="00033B52" w:rsidRPr="00E22608" w:rsidRDefault="00033B52" w:rsidP="00300C80">
      <w:pPr>
        <w:jc w:val="center"/>
        <w:textAlignment w:val="baseline"/>
        <w:rPr>
          <w:rFonts w:ascii="Avenir Book" w:eastAsia="Times New Roman" w:hAnsi="Avenir Book" w:cs="Arial"/>
          <w:b/>
          <w:bCs/>
          <w:caps/>
          <w:sz w:val="22"/>
          <w:szCs w:val="22"/>
          <w:lang w:eastAsia="en-GB"/>
        </w:rPr>
      </w:pPr>
      <w:r w:rsidRPr="00E22608">
        <w:rPr>
          <w:rFonts w:ascii="Avenir Book" w:eastAsia="Times New Roman" w:hAnsi="Avenir Book" w:cs="Arial"/>
          <w:b/>
          <w:bCs/>
          <w:caps/>
          <w:sz w:val="22"/>
          <w:szCs w:val="22"/>
          <w:lang w:eastAsia="en-GB"/>
        </w:rPr>
        <w:t>Stage 2 Psychology</w:t>
      </w:r>
    </w:p>
    <w:p w14:paraId="0379212A" w14:textId="50255BFF" w:rsidR="00213E6F" w:rsidRPr="00E22608" w:rsidRDefault="00033B52" w:rsidP="00E22608">
      <w:pPr>
        <w:jc w:val="center"/>
        <w:textAlignment w:val="baseline"/>
        <w:rPr>
          <w:rFonts w:ascii="Avenir Book" w:eastAsia="Times New Roman" w:hAnsi="Avenir Book" w:cs="Arial"/>
          <w:b/>
          <w:bCs/>
          <w:sz w:val="22"/>
          <w:szCs w:val="22"/>
          <w:lang w:eastAsia="en-GB"/>
        </w:rPr>
      </w:pPr>
      <w:r w:rsidRPr="00033B52">
        <w:rPr>
          <w:rFonts w:ascii="Avenir Book" w:eastAsia="Times New Roman" w:hAnsi="Avenir Book" w:cs="Arial"/>
          <w:b/>
          <w:bCs/>
          <w:caps/>
          <w:sz w:val="22"/>
          <w:szCs w:val="22"/>
          <w:lang w:eastAsia="en-GB"/>
        </w:rPr>
        <w:t>SCIENCE AS A</w:t>
      </w:r>
      <w:r w:rsidRPr="00033B52">
        <w:rPr>
          <w:rFonts w:ascii="Avenir Book" w:eastAsia="Times New Roman" w:hAnsi="Avenir Book" w:cs="Arial"/>
          <w:b/>
          <w:bCs/>
          <w:sz w:val="22"/>
          <w:szCs w:val="22"/>
          <w:lang w:eastAsia="en-GB"/>
        </w:rPr>
        <w:t> </w:t>
      </w:r>
      <w:r w:rsidRPr="00033B52">
        <w:rPr>
          <w:rFonts w:ascii="Avenir Book" w:eastAsia="Times New Roman" w:hAnsi="Avenir Book" w:cs="Arial"/>
          <w:b/>
          <w:bCs/>
          <w:caps/>
          <w:sz w:val="22"/>
          <w:szCs w:val="22"/>
          <w:lang w:eastAsia="en-GB"/>
        </w:rPr>
        <w:t>HUMAN ENDEAVOUR</w:t>
      </w:r>
      <w:r w:rsidR="00213E6F" w:rsidRPr="00E22608">
        <w:rPr>
          <w:rFonts w:ascii="Avenir Book" w:eastAsia="Times New Roman" w:hAnsi="Avenir Book" w:cs="Arial"/>
          <w:b/>
          <w:bCs/>
          <w:caps/>
          <w:sz w:val="22"/>
          <w:szCs w:val="22"/>
          <w:lang w:eastAsia="en-GB"/>
        </w:rPr>
        <w:br/>
      </w:r>
      <w:r w:rsidR="00213E6F" w:rsidRPr="00E22608">
        <w:rPr>
          <w:rFonts w:ascii="Avenir Book" w:eastAsia="Times New Roman" w:hAnsi="Avenir Book" w:cs="Arial"/>
          <w:b/>
          <w:bCs/>
          <w:sz w:val="22"/>
          <w:szCs w:val="22"/>
          <w:lang w:eastAsia="en-GB"/>
        </w:rPr>
        <w:t>Psychological Health and Wellbeing</w:t>
      </w:r>
      <w:r w:rsidR="00213E6F" w:rsidRPr="00E22608">
        <w:rPr>
          <w:rFonts w:ascii="Avenir Book" w:eastAsia="Times New Roman" w:hAnsi="Avenir Book" w:cs="Arial"/>
          <w:b/>
          <w:bCs/>
          <w:sz w:val="22"/>
          <w:szCs w:val="22"/>
          <w:lang w:eastAsia="en-GB"/>
        </w:rPr>
        <w:br/>
        <w:t>Stress Management</w:t>
      </w:r>
    </w:p>
    <w:p w14:paraId="098309BD" w14:textId="77777777" w:rsidR="00213E6F" w:rsidRPr="00033B52" w:rsidRDefault="00213E6F" w:rsidP="00033B52">
      <w:pPr>
        <w:jc w:val="center"/>
        <w:textAlignment w:val="baseline"/>
        <w:rPr>
          <w:rFonts w:ascii="Avenir Book" w:eastAsia="Times New Roman" w:hAnsi="Avenir Book" w:cs="Segoe UI"/>
          <w:b/>
          <w:bCs/>
          <w:sz w:val="22"/>
          <w:szCs w:val="22"/>
          <w:lang w:eastAsia="en-GB"/>
        </w:rPr>
      </w:pPr>
    </w:p>
    <w:p w14:paraId="6068A19B" w14:textId="4CEE7436" w:rsidR="00213E6F" w:rsidRPr="007A0EF4" w:rsidRDefault="6EFF6CF8" w:rsidP="00213E6F">
      <w:pPr>
        <w:textAlignment w:val="baseline"/>
        <w:rPr>
          <w:rFonts w:ascii="Avenir Book" w:eastAsia="Times New Roman" w:hAnsi="Avenir Book" w:cs="Times New Roman"/>
          <w:sz w:val="21"/>
          <w:szCs w:val="21"/>
          <w:lang w:eastAsia="en-GB"/>
        </w:rPr>
      </w:pPr>
      <w:r w:rsidRPr="007A0EF4">
        <w:rPr>
          <w:rFonts w:ascii="Avenir Book" w:eastAsia="Times New Roman" w:hAnsi="Avenir Book" w:cs="Times New Roman"/>
          <w:sz w:val="21"/>
          <w:szCs w:val="21"/>
          <w:lang w:eastAsia="en-GB"/>
        </w:rPr>
        <w:t xml:space="preserve">Your task is to </w:t>
      </w:r>
      <w:r w:rsidR="2098B41A" w:rsidRPr="007A0EF4">
        <w:rPr>
          <w:rFonts w:ascii="Avenir Book" w:eastAsia="Times New Roman" w:hAnsi="Avenir Book" w:cs="Times New Roman"/>
          <w:sz w:val="21"/>
          <w:szCs w:val="21"/>
          <w:lang w:eastAsia="en-GB"/>
        </w:rPr>
        <w:t xml:space="preserve">individually </w:t>
      </w:r>
      <w:r w:rsidRPr="007A0EF4">
        <w:rPr>
          <w:rFonts w:ascii="Avenir Book" w:eastAsia="Times New Roman" w:hAnsi="Avenir Book" w:cs="Times New Roman"/>
          <w:sz w:val="21"/>
          <w:szCs w:val="21"/>
          <w:lang w:eastAsia="en-GB"/>
        </w:rPr>
        <w:t>investigate contemporary examples of how science interacts with society with a focus on stress management and how problem-focused and/or emotion-focused coping strategies attempt to address stress.</w:t>
      </w:r>
    </w:p>
    <w:p w14:paraId="2D5EBB9A" w14:textId="77777777" w:rsidR="00213E6F" w:rsidRPr="007A0EF4" w:rsidRDefault="00213E6F" w:rsidP="00213E6F">
      <w:pPr>
        <w:textAlignment w:val="baseline"/>
        <w:rPr>
          <w:rFonts w:ascii="Avenir Book" w:eastAsia="Times New Roman" w:hAnsi="Avenir Book" w:cs="Segoe UI"/>
          <w:sz w:val="21"/>
          <w:szCs w:val="21"/>
          <w:lang w:eastAsia="en-GB"/>
        </w:rPr>
      </w:pPr>
    </w:p>
    <w:p w14:paraId="00F381AD" w14:textId="7C1E74EE" w:rsidR="00033B52" w:rsidRPr="007A0EF4" w:rsidRDefault="00033B52" w:rsidP="00033B52">
      <w:pPr>
        <w:textAlignment w:val="baseline"/>
        <w:rPr>
          <w:rFonts w:ascii="Avenir Book" w:eastAsia="Times New Roman" w:hAnsi="Avenir Book" w:cs="Segoe UI"/>
          <w:b/>
          <w:bCs/>
          <w:sz w:val="21"/>
          <w:szCs w:val="21"/>
          <w:lang w:eastAsia="en-GB"/>
        </w:rPr>
      </w:pPr>
      <w:r w:rsidRPr="007A0EF4">
        <w:rPr>
          <w:rFonts w:ascii="Avenir Book" w:eastAsia="Times New Roman" w:hAnsi="Avenir Book" w:cs="Times New Roman"/>
          <w:b/>
          <w:bCs/>
          <w:sz w:val="21"/>
          <w:szCs w:val="21"/>
          <w:lang w:eastAsia="en-GB"/>
        </w:rPr>
        <w:t>Key Concepts of Science as a Human Endeavour:</w:t>
      </w:r>
    </w:p>
    <w:p w14:paraId="18C28D36" w14:textId="77777777" w:rsidR="00033B52" w:rsidRPr="007A0EF4" w:rsidRDefault="00033B52" w:rsidP="00033B52">
      <w:pPr>
        <w:ind w:left="1125" w:hanging="1125"/>
        <w:textAlignment w:val="baseline"/>
        <w:rPr>
          <w:rFonts w:ascii="Avenir Book" w:eastAsia="Times New Roman" w:hAnsi="Avenir Book" w:cs="Segoe UI"/>
          <w:sz w:val="21"/>
          <w:szCs w:val="21"/>
          <w:lang w:eastAsia="en-GB"/>
        </w:rPr>
      </w:pPr>
      <w:r w:rsidRPr="007A0EF4">
        <w:rPr>
          <w:rFonts w:ascii="Avenir Book" w:eastAsia="Times New Roman" w:hAnsi="Avenir Book" w:cs="Times New Roman"/>
          <w:i/>
          <w:iCs/>
          <w:sz w:val="21"/>
          <w:szCs w:val="21"/>
          <w:lang w:eastAsia="en-GB"/>
        </w:rPr>
        <w:t>Communication and Collaboration</w:t>
      </w:r>
      <w:r w:rsidRPr="007A0EF4">
        <w:rPr>
          <w:rFonts w:ascii="Avenir Book" w:eastAsia="Times New Roman" w:hAnsi="Avenir Book" w:cs="Times New Roman"/>
          <w:sz w:val="21"/>
          <w:szCs w:val="21"/>
          <w:lang w:eastAsia="en-GB"/>
        </w:rPr>
        <w:t> </w:t>
      </w:r>
    </w:p>
    <w:p w14:paraId="7AB00F68" w14:textId="6C50A350" w:rsidR="00033B52" w:rsidRPr="007A0EF4" w:rsidRDefault="00033B52" w:rsidP="00D16220">
      <w:pPr>
        <w:pStyle w:val="TaskBullet"/>
        <w:rPr>
          <w:rFonts w:cs="Segoe UI"/>
          <w:sz w:val="21"/>
          <w:szCs w:val="21"/>
        </w:rPr>
      </w:pPr>
      <w:r w:rsidRPr="007A0EF4">
        <w:rPr>
          <w:sz w:val="21"/>
          <w:szCs w:val="21"/>
        </w:rPr>
        <w:t>Science is a global enterprise that relies on clear communication, international conventions, and review and verification of results. </w:t>
      </w:r>
    </w:p>
    <w:p w14:paraId="4F4BF65D" w14:textId="5A3594B5" w:rsidR="00033B52" w:rsidRPr="007A0EF4" w:rsidRDefault="00033B52" w:rsidP="00D16220">
      <w:pPr>
        <w:pStyle w:val="TaskBullet"/>
        <w:rPr>
          <w:sz w:val="21"/>
          <w:szCs w:val="21"/>
        </w:rPr>
      </w:pPr>
      <w:r w:rsidRPr="007A0EF4">
        <w:rPr>
          <w:sz w:val="21"/>
          <w:szCs w:val="21"/>
        </w:rPr>
        <w:t>Collaboration between psychologists and stakeholders advances research and understanding. It requires</w:t>
      </w:r>
      <w:r w:rsidR="00D16220" w:rsidRPr="007A0EF4">
        <w:rPr>
          <w:sz w:val="21"/>
          <w:szCs w:val="21"/>
        </w:rPr>
        <w:t xml:space="preserve"> </w:t>
      </w:r>
      <w:r w:rsidRPr="007A0EF4">
        <w:rPr>
          <w:sz w:val="21"/>
          <w:szCs w:val="21"/>
        </w:rPr>
        <w:t>shared evidence from many sources in a multidisciplinary approach.  </w:t>
      </w:r>
    </w:p>
    <w:p w14:paraId="30372D78" w14:textId="77777777" w:rsidR="00033B52" w:rsidRPr="007A0EF4" w:rsidRDefault="00033B52" w:rsidP="00033B52">
      <w:pPr>
        <w:ind w:left="1125" w:hanging="1125"/>
        <w:textAlignment w:val="baseline"/>
        <w:rPr>
          <w:rFonts w:ascii="Avenir Book" w:eastAsia="Times New Roman" w:hAnsi="Avenir Book" w:cs="Segoe UI"/>
          <w:sz w:val="21"/>
          <w:szCs w:val="21"/>
          <w:lang w:eastAsia="en-GB"/>
        </w:rPr>
      </w:pPr>
      <w:r w:rsidRPr="007A0EF4">
        <w:rPr>
          <w:rFonts w:ascii="Avenir Book" w:eastAsia="Times New Roman" w:hAnsi="Avenir Book" w:cs="Times New Roman"/>
          <w:sz w:val="21"/>
          <w:szCs w:val="21"/>
          <w:lang w:eastAsia="en-GB"/>
        </w:rPr>
        <w:t> </w:t>
      </w:r>
    </w:p>
    <w:p w14:paraId="4FD82CB5" w14:textId="18DDE154" w:rsidR="00033B52" w:rsidRPr="007A0EF4" w:rsidRDefault="00033B52" w:rsidP="00033B52">
      <w:pPr>
        <w:ind w:left="1125" w:hanging="1125"/>
        <w:textAlignment w:val="baseline"/>
        <w:rPr>
          <w:rFonts w:ascii="Avenir Book" w:eastAsia="Times New Roman" w:hAnsi="Avenir Book" w:cs="Times New Roman"/>
          <w:i/>
          <w:iCs/>
          <w:sz w:val="21"/>
          <w:szCs w:val="21"/>
          <w:lang w:eastAsia="en-GB"/>
        </w:rPr>
      </w:pPr>
      <w:r w:rsidRPr="007A0EF4">
        <w:rPr>
          <w:rFonts w:ascii="Avenir Book" w:eastAsia="Times New Roman" w:hAnsi="Avenir Book" w:cs="Times New Roman"/>
          <w:i/>
          <w:iCs/>
          <w:sz w:val="21"/>
          <w:szCs w:val="21"/>
          <w:lang w:eastAsia="en-GB"/>
        </w:rPr>
        <w:t>Development </w:t>
      </w:r>
      <w:r w:rsidR="00B25BA3" w:rsidRPr="007A0EF4">
        <w:rPr>
          <w:rFonts w:ascii="Avenir Book" w:eastAsia="Times New Roman" w:hAnsi="Avenir Book" w:cs="Times New Roman"/>
          <w:i/>
          <w:iCs/>
          <w:sz w:val="21"/>
          <w:szCs w:val="21"/>
          <w:lang w:eastAsia="en-GB"/>
        </w:rPr>
        <w:t>and Application</w:t>
      </w:r>
    </w:p>
    <w:p w14:paraId="33380CF9" w14:textId="364D5DE2" w:rsidR="00033B52" w:rsidRPr="007A0EF4" w:rsidRDefault="00033B52" w:rsidP="00D16220">
      <w:pPr>
        <w:pStyle w:val="TaskBullet"/>
        <w:rPr>
          <w:rFonts w:cs="Segoe UI"/>
          <w:sz w:val="21"/>
          <w:szCs w:val="21"/>
        </w:rPr>
      </w:pPr>
      <w:r w:rsidRPr="007A0EF4">
        <w:rPr>
          <w:sz w:val="21"/>
          <w:szCs w:val="21"/>
        </w:rPr>
        <w:t>Development</w:t>
      </w:r>
      <w:r w:rsidR="00CE7328" w:rsidRPr="007A0EF4">
        <w:rPr>
          <w:sz w:val="21"/>
          <w:szCs w:val="21"/>
        </w:rPr>
        <w:t>s</w:t>
      </w:r>
      <w:r w:rsidRPr="007A0EF4">
        <w:rPr>
          <w:sz w:val="21"/>
          <w:szCs w:val="21"/>
        </w:rPr>
        <w:t> in research and technology lead to advances in psychological understanding.   </w:t>
      </w:r>
    </w:p>
    <w:p w14:paraId="0856718B" w14:textId="48EAED40" w:rsidR="00033B52" w:rsidRPr="007A0EF4" w:rsidRDefault="00033B52" w:rsidP="00D16220">
      <w:pPr>
        <w:pStyle w:val="TaskBullet"/>
        <w:rPr>
          <w:sz w:val="21"/>
          <w:szCs w:val="21"/>
        </w:rPr>
      </w:pPr>
      <w:r w:rsidRPr="007A0EF4">
        <w:rPr>
          <w:sz w:val="21"/>
          <w:szCs w:val="21"/>
        </w:rPr>
        <w:t>The application of psychological understanding can enable scientists to develop solutions, design</w:t>
      </w:r>
      <w:r w:rsidR="00D16220" w:rsidRPr="007A0EF4">
        <w:rPr>
          <w:sz w:val="21"/>
          <w:szCs w:val="21"/>
        </w:rPr>
        <w:t xml:space="preserve"> </w:t>
      </w:r>
      <w:r w:rsidRPr="007A0EF4">
        <w:rPr>
          <w:sz w:val="21"/>
          <w:szCs w:val="21"/>
        </w:rPr>
        <w:t>actions, and evaluate and respond to economic, sociocultural, and environmental factors.  </w:t>
      </w:r>
    </w:p>
    <w:p w14:paraId="774EA71A" w14:textId="3D991069" w:rsidR="00033B52" w:rsidRPr="007A0EF4" w:rsidRDefault="00033B52" w:rsidP="00033B52">
      <w:pPr>
        <w:ind w:left="1125" w:hanging="1125"/>
        <w:textAlignment w:val="baseline"/>
        <w:rPr>
          <w:rFonts w:ascii="Avenir Book" w:eastAsia="Times New Roman" w:hAnsi="Avenir Book" w:cs="Segoe UI"/>
          <w:sz w:val="21"/>
          <w:szCs w:val="21"/>
          <w:lang w:eastAsia="en-GB"/>
        </w:rPr>
      </w:pPr>
    </w:p>
    <w:p w14:paraId="1F6D86D6" w14:textId="77777777" w:rsidR="00033B52" w:rsidRPr="007A0EF4" w:rsidRDefault="00033B52" w:rsidP="00033B52">
      <w:pPr>
        <w:ind w:left="1125" w:hanging="1125"/>
        <w:textAlignment w:val="baseline"/>
        <w:rPr>
          <w:rFonts w:ascii="Avenir Book" w:eastAsia="Times New Roman" w:hAnsi="Avenir Book" w:cs="Segoe UI"/>
          <w:sz w:val="21"/>
          <w:szCs w:val="21"/>
          <w:lang w:eastAsia="en-GB"/>
        </w:rPr>
      </w:pPr>
      <w:r w:rsidRPr="007A0EF4">
        <w:rPr>
          <w:rFonts w:ascii="Avenir Book" w:eastAsia="Times New Roman" w:hAnsi="Avenir Book" w:cs="Times New Roman"/>
          <w:i/>
          <w:iCs/>
          <w:sz w:val="21"/>
          <w:szCs w:val="21"/>
          <w:lang w:eastAsia="en-GB"/>
        </w:rPr>
        <w:t>Influence</w:t>
      </w:r>
      <w:r w:rsidRPr="007A0EF4">
        <w:rPr>
          <w:rFonts w:ascii="Avenir Book" w:eastAsia="Times New Roman" w:hAnsi="Avenir Book" w:cs="Times New Roman"/>
          <w:sz w:val="21"/>
          <w:szCs w:val="21"/>
          <w:lang w:eastAsia="en-GB"/>
        </w:rPr>
        <w:t> </w:t>
      </w:r>
    </w:p>
    <w:p w14:paraId="47DA72EB" w14:textId="02B5A89F" w:rsidR="00033B52" w:rsidRPr="007A0EF4" w:rsidRDefault="00033B52" w:rsidP="00D16220">
      <w:pPr>
        <w:pStyle w:val="TaskBullet"/>
        <w:rPr>
          <w:sz w:val="21"/>
          <w:szCs w:val="21"/>
        </w:rPr>
      </w:pPr>
      <w:r w:rsidRPr="007A0EF4">
        <w:rPr>
          <w:sz w:val="21"/>
          <w:szCs w:val="21"/>
        </w:rPr>
        <w:t>Psychological knowledge and its application are both influenced by, and influence economic,</w:t>
      </w:r>
      <w:r w:rsidR="00D16220" w:rsidRPr="007A0EF4">
        <w:rPr>
          <w:sz w:val="21"/>
          <w:szCs w:val="21"/>
        </w:rPr>
        <w:t xml:space="preserve"> </w:t>
      </w:r>
      <w:r w:rsidRPr="007A0EF4">
        <w:rPr>
          <w:sz w:val="21"/>
          <w:szCs w:val="21"/>
        </w:rPr>
        <w:t>sociocultural, religious, ideological, political, and environmental perspectives in a local, national, and</w:t>
      </w:r>
      <w:r w:rsidR="00D16220" w:rsidRPr="007A0EF4">
        <w:rPr>
          <w:sz w:val="21"/>
          <w:szCs w:val="21"/>
        </w:rPr>
        <w:t xml:space="preserve"> </w:t>
      </w:r>
      <w:r w:rsidRPr="007A0EF4">
        <w:rPr>
          <w:sz w:val="21"/>
          <w:szCs w:val="21"/>
        </w:rPr>
        <w:t>global context.</w:t>
      </w:r>
    </w:p>
    <w:p w14:paraId="568489F1" w14:textId="23C2C077" w:rsidR="00033B52" w:rsidRPr="007A0EF4" w:rsidRDefault="00033B52" w:rsidP="00D16220">
      <w:pPr>
        <w:pStyle w:val="TaskBullet"/>
        <w:rPr>
          <w:sz w:val="21"/>
          <w:szCs w:val="21"/>
        </w:rPr>
      </w:pPr>
      <w:r w:rsidRPr="007A0EF4">
        <w:rPr>
          <w:sz w:val="21"/>
          <w:szCs w:val="21"/>
        </w:rPr>
        <w:t>The use of psychological knowledge may have positive, negative, or unexpected consequences that</w:t>
      </w:r>
      <w:r w:rsidR="00D16220" w:rsidRPr="007A0EF4">
        <w:rPr>
          <w:sz w:val="21"/>
          <w:szCs w:val="21"/>
        </w:rPr>
        <w:t xml:space="preserve"> </w:t>
      </w:r>
      <w:r w:rsidRPr="007A0EF4">
        <w:rPr>
          <w:sz w:val="21"/>
          <w:szCs w:val="21"/>
        </w:rPr>
        <w:t xml:space="preserve">require monitoring, assessment, and evaluation. The use of </w:t>
      </w:r>
      <w:r w:rsidR="00C3331C" w:rsidRPr="007A0EF4">
        <w:rPr>
          <w:sz w:val="21"/>
          <w:szCs w:val="21"/>
        </w:rPr>
        <w:t xml:space="preserve">psychological </w:t>
      </w:r>
      <w:r w:rsidRPr="007A0EF4">
        <w:rPr>
          <w:sz w:val="21"/>
          <w:szCs w:val="21"/>
        </w:rPr>
        <w:t>knowledge must take into account risks and</w:t>
      </w:r>
      <w:r w:rsidR="00D16220" w:rsidRPr="007A0EF4">
        <w:rPr>
          <w:sz w:val="21"/>
          <w:szCs w:val="21"/>
        </w:rPr>
        <w:t xml:space="preserve"> </w:t>
      </w:r>
      <w:r w:rsidRPr="007A0EF4">
        <w:rPr>
          <w:sz w:val="21"/>
          <w:szCs w:val="21"/>
        </w:rPr>
        <w:t>ethical considerations.</w:t>
      </w:r>
    </w:p>
    <w:p w14:paraId="35ACB44C" w14:textId="015E4D6E" w:rsidR="00033B52" w:rsidRPr="007A0EF4" w:rsidRDefault="00033B52" w:rsidP="00033B52">
      <w:pPr>
        <w:ind w:left="1125" w:hanging="1125"/>
        <w:textAlignment w:val="baseline"/>
        <w:rPr>
          <w:rFonts w:ascii="Avenir Book" w:eastAsia="Times New Roman" w:hAnsi="Avenir Book" w:cs="Segoe UI"/>
          <w:sz w:val="21"/>
          <w:szCs w:val="21"/>
          <w:lang w:eastAsia="en-GB"/>
        </w:rPr>
      </w:pPr>
    </w:p>
    <w:p w14:paraId="3D8DA7F8" w14:textId="01A27313" w:rsidR="00033B52" w:rsidRPr="007A0EF4" w:rsidRDefault="00CD5CC7" w:rsidP="00E22608">
      <w:pPr>
        <w:ind w:left="1125" w:hanging="1125"/>
        <w:textAlignment w:val="baseline"/>
        <w:rPr>
          <w:rFonts w:ascii="Avenir Book" w:eastAsia="Times New Roman" w:hAnsi="Avenir Book" w:cs="Times New Roman"/>
          <w:b/>
          <w:bCs/>
          <w:sz w:val="21"/>
          <w:szCs w:val="21"/>
          <w:lang w:eastAsia="en-GB"/>
        </w:rPr>
      </w:pPr>
      <w:r w:rsidRPr="007A0EF4">
        <w:rPr>
          <w:rFonts w:ascii="Avenir Book" w:eastAsia="Times New Roman" w:hAnsi="Avenir Book" w:cs="Times New Roman"/>
          <w:b/>
          <w:bCs/>
          <w:sz w:val="21"/>
          <w:szCs w:val="21"/>
          <w:lang w:eastAsia="en-GB"/>
        </w:rPr>
        <w:t>Part A</w:t>
      </w:r>
      <w:r w:rsidR="00E22608" w:rsidRPr="007A0EF4">
        <w:rPr>
          <w:rFonts w:ascii="Avenir Book" w:eastAsia="Times New Roman" w:hAnsi="Avenir Book" w:cs="Times New Roman"/>
          <w:b/>
          <w:bCs/>
          <w:sz w:val="21"/>
          <w:szCs w:val="21"/>
          <w:lang w:eastAsia="en-GB"/>
        </w:rPr>
        <w:t xml:space="preserve">: </w:t>
      </w:r>
      <w:r w:rsidR="00033B52" w:rsidRPr="007A0EF4">
        <w:rPr>
          <w:rFonts w:ascii="Avenir Book" w:eastAsia="Times New Roman" w:hAnsi="Avenir Book" w:cs="Times New Roman"/>
          <w:b/>
          <w:bCs/>
          <w:sz w:val="21"/>
          <w:szCs w:val="21"/>
          <w:lang w:eastAsia="en-GB"/>
        </w:rPr>
        <w:t>Find an article that: </w:t>
      </w:r>
    </w:p>
    <w:p w14:paraId="7E719F32" w14:textId="6FE85319" w:rsidR="00033B52" w:rsidRPr="007A0EF4" w:rsidRDefault="00033B52" w:rsidP="00D16220">
      <w:pPr>
        <w:pStyle w:val="TaskBullet"/>
        <w:rPr>
          <w:rFonts w:cs="Segoe UI"/>
          <w:sz w:val="21"/>
          <w:szCs w:val="21"/>
        </w:rPr>
      </w:pPr>
      <w:r w:rsidRPr="007A0EF4">
        <w:rPr>
          <w:sz w:val="21"/>
          <w:szCs w:val="21"/>
        </w:rPr>
        <w:t xml:space="preserve">describes current research, a recent discovery or topical issue related to </w:t>
      </w:r>
      <w:r w:rsidR="00213E6F" w:rsidRPr="007A0EF4">
        <w:rPr>
          <w:sz w:val="21"/>
          <w:szCs w:val="21"/>
        </w:rPr>
        <w:t>stress management</w:t>
      </w:r>
      <w:r w:rsidRPr="007A0EF4">
        <w:rPr>
          <w:sz w:val="21"/>
          <w:szCs w:val="21"/>
        </w:rPr>
        <w:t xml:space="preserve"> that is of interest to you </w:t>
      </w:r>
      <w:r w:rsidRPr="007A0EF4">
        <w:rPr>
          <w:i/>
          <w:iCs/>
          <w:sz w:val="21"/>
          <w:szCs w:val="21"/>
        </w:rPr>
        <w:t>e.g. </w:t>
      </w:r>
      <w:r w:rsidR="00213E6F" w:rsidRPr="007A0EF4">
        <w:rPr>
          <w:i/>
          <w:iCs/>
          <w:sz w:val="21"/>
          <w:szCs w:val="21"/>
        </w:rPr>
        <w:t>therapy dogs, time management, assertiveness training, relaxation, meditation, exercise</w:t>
      </w:r>
      <w:r w:rsidRPr="007A0EF4">
        <w:rPr>
          <w:sz w:val="21"/>
          <w:szCs w:val="21"/>
        </w:rPr>
        <w:t>  </w:t>
      </w:r>
    </w:p>
    <w:p w14:paraId="7E88C961" w14:textId="39FCB9FA" w:rsidR="00CD5CC7" w:rsidRPr="007A0EF4" w:rsidRDefault="00033B52" w:rsidP="00D16220">
      <w:pPr>
        <w:pStyle w:val="TaskBullet"/>
        <w:rPr>
          <w:sz w:val="21"/>
          <w:szCs w:val="21"/>
        </w:rPr>
      </w:pPr>
      <w:r w:rsidRPr="007A0EF4">
        <w:rPr>
          <w:sz w:val="21"/>
          <w:szCs w:val="21"/>
        </w:rPr>
        <w:t>contains </w:t>
      </w:r>
      <w:r w:rsidR="00213E6F" w:rsidRPr="007A0EF4">
        <w:rPr>
          <w:sz w:val="21"/>
          <w:szCs w:val="21"/>
        </w:rPr>
        <w:t>ps</w:t>
      </w:r>
      <w:r w:rsidRPr="007A0EF4">
        <w:rPr>
          <w:sz w:val="21"/>
          <w:szCs w:val="21"/>
        </w:rPr>
        <w:t>ychological content that you will be able to understand </w:t>
      </w:r>
    </w:p>
    <w:p w14:paraId="4D7393B0" w14:textId="6A2ED810" w:rsidR="00033B52" w:rsidRPr="007A0EF4" w:rsidRDefault="00033B52" w:rsidP="00D16220">
      <w:pPr>
        <w:pStyle w:val="TaskBullet"/>
        <w:rPr>
          <w:rFonts w:cs="Segoe UI"/>
          <w:sz w:val="21"/>
          <w:szCs w:val="21"/>
        </w:rPr>
      </w:pPr>
      <w:r w:rsidRPr="007A0EF4">
        <w:rPr>
          <w:sz w:val="21"/>
          <w:szCs w:val="21"/>
        </w:rPr>
        <w:t>demonstrates some aspects of Science as a Human Endeavour. Consider the technology, ethics, benefit to humans, costs, environmental concerns etc. of this topic of interest. </w:t>
      </w:r>
    </w:p>
    <w:p w14:paraId="65F59D54" w14:textId="2223C9DC" w:rsidR="00033B52" w:rsidRPr="007A0EF4" w:rsidRDefault="00033B52" w:rsidP="00033B52">
      <w:pPr>
        <w:ind w:left="1125" w:hanging="1125"/>
        <w:textAlignment w:val="baseline"/>
        <w:rPr>
          <w:rFonts w:ascii="Avenir Book" w:eastAsia="Times New Roman" w:hAnsi="Avenir Book" w:cs="Segoe UI"/>
          <w:sz w:val="21"/>
          <w:szCs w:val="21"/>
          <w:lang w:eastAsia="en-GB"/>
        </w:rPr>
      </w:pPr>
    </w:p>
    <w:p w14:paraId="5CC7653D" w14:textId="5203D3EA" w:rsidR="00CD5CC7" w:rsidRPr="007A0EF4" w:rsidRDefault="00CD5CC7" w:rsidP="00033B52">
      <w:pPr>
        <w:ind w:left="1125" w:hanging="1125"/>
        <w:textAlignment w:val="baseline"/>
        <w:rPr>
          <w:rFonts w:ascii="Avenir Book" w:eastAsia="Times New Roman" w:hAnsi="Avenir Book" w:cs="Times New Roman"/>
          <w:b/>
          <w:bCs/>
          <w:sz w:val="21"/>
          <w:szCs w:val="21"/>
          <w:lang w:eastAsia="en-GB"/>
        </w:rPr>
      </w:pPr>
      <w:r w:rsidRPr="007A0EF4">
        <w:rPr>
          <w:rFonts w:ascii="Avenir Book" w:eastAsia="Times New Roman" w:hAnsi="Avenir Book" w:cs="Times New Roman"/>
          <w:b/>
          <w:bCs/>
          <w:sz w:val="21"/>
          <w:szCs w:val="21"/>
          <w:lang w:eastAsia="en-GB"/>
        </w:rPr>
        <w:t>Choose your one or two key concepts of SHE</w:t>
      </w:r>
    </w:p>
    <w:p w14:paraId="0B9A75D6" w14:textId="4510D8D7" w:rsidR="00CD5CC7" w:rsidRPr="007A0EF4" w:rsidRDefault="00CD5CC7" w:rsidP="00033B52">
      <w:pPr>
        <w:ind w:left="1125" w:hanging="1125"/>
        <w:textAlignment w:val="baseline"/>
        <w:rPr>
          <w:rFonts w:ascii="Avenir Book" w:eastAsia="Times New Roman" w:hAnsi="Avenir Book" w:cs="Times New Roman"/>
          <w:b/>
          <w:bCs/>
          <w:sz w:val="21"/>
          <w:szCs w:val="21"/>
          <w:lang w:eastAsia="en-GB"/>
        </w:rPr>
      </w:pPr>
      <w:r w:rsidRPr="007A0EF4">
        <w:rPr>
          <w:rFonts w:ascii="Avenir Book" w:eastAsia="Times New Roman" w:hAnsi="Avenir Book" w:cs="Times New Roman"/>
          <w:b/>
          <w:bCs/>
          <w:sz w:val="21"/>
          <w:szCs w:val="21"/>
          <w:lang w:eastAsia="en-GB"/>
        </w:rPr>
        <w:t>Choose the format of your work</w:t>
      </w:r>
      <w:r w:rsidR="004F65D1" w:rsidRPr="007A0EF4">
        <w:rPr>
          <w:rFonts w:ascii="Avenir Book" w:eastAsia="Times New Roman" w:hAnsi="Avenir Book" w:cs="Times New Roman"/>
          <w:b/>
          <w:bCs/>
          <w:sz w:val="21"/>
          <w:szCs w:val="21"/>
          <w:lang w:eastAsia="en-GB"/>
        </w:rPr>
        <w:t xml:space="preserve"> i.e. written report, multimedia presentation</w:t>
      </w:r>
    </w:p>
    <w:p w14:paraId="05F22CF4" w14:textId="15142618" w:rsidR="00CD5CC7" w:rsidRPr="007A0EF4" w:rsidRDefault="04166C40" w:rsidP="00CD5CC7">
      <w:pPr>
        <w:textAlignment w:val="baseline"/>
        <w:rPr>
          <w:rFonts w:ascii="Avenir Book" w:eastAsia="Times New Roman" w:hAnsi="Avenir Book" w:cs="Times New Roman"/>
          <w:b/>
          <w:bCs/>
          <w:sz w:val="21"/>
          <w:szCs w:val="21"/>
          <w:lang w:eastAsia="en-GB"/>
        </w:rPr>
      </w:pPr>
      <w:r w:rsidRPr="007A0EF4">
        <w:rPr>
          <w:rFonts w:ascii="Avenir Book" w:eastAsia="Times New Roman" w:hAnsi="Avenir Book" w:cs="Times New Roman"/>
          <w:b/>
          <w:bCs/>
          <w:sz w:val="21"/>
          <w:szCs w:val="21"/>
          <w:lang w:eastAsia="en-GB"/>
        </w:rPr>
        <w:t>Check the chosen management strategy article and SHE concept suitability with your teacher before you proceed</w:t>
      </w:r>
    </w:p>
    <w:p w14:paraId="2505EF31" w14:textId="5A27C696" w:rsidR="00033B52" w:rsidRPr="007A0EF4" w:rsidRDefault="00033B52" w:rsidP="00CD5CC7">
      <w:pPr>
        <w:textAlignment w:val="baseline"/>
        <w:rPr>
          <w:rFonts w:ascii="Avenir Book" w:eastAsia="Times New Roman" w:hAnsi="Avenir Book" w:cs="Segoe UI"/>
          <w:sz w:val="21"/>
          <w:szCs w:val="21"/>
          <w:lang w:eastAsia="en-GB"/>
        </w:rPr>
      </w:pPr>
    </w:p>
    <w:p w14:paraId="2A0B9471" w14:textId="36935F23" w:rsidR="00CD5CC7" w:rsidRPr="007A0EF4" w:rsidRDefault="04166C40" w:rsidP="00CD5CC7">
      <w:pPr>
        <w:ind w:left="426" w:hanging="426"/>
        <w:textAlignment w:val="baseline"/>
        <w:rPr>
          <w:rFonts w:ascii="Avenir Book" w:eastAsia="Times New Roman" w:hAnsi="Avenir Book" w:cs="Times New Roman"/>
          <w:b/>
          <w:bCs/>
          <w:sz w:val="21"/>
          <w:szCs w:val="21"/>
          <w:lang w:eastAsia="en-GB"/>
        </w:rPr>
      </w:pPr>
      <w:r w:rsidRPr="007A0EF4">
        <w:rPr>
          <w:rFonts w:ascii="Avenir Book" w:eastAsia="Times New Roman" w:hAnsi="Avenir Book" w:cs="Times New Roman"/>
          <w:b/>
          <w:bCs/>
          <w:sz w:val="21"/>
          <w:szCs w:val="21"/>
          <w:lang w:eastAsia="en-GB"/>
        </w:rPr>
        <w:t xml:space="preserve">Part B: </w:t>
      </w:r>
      <w:r w:rsidRPr="007A0EF4">
        <w:rPr>
          <w:rFonts w:ascii="Avenir Book" w:hAnsi="Avenir Book" w:cs="Arial"/>
          <w:b/>
          <w:bCs/>
          <w:sz w:val="21"/>
          <w:szCs w:val="21"/>
        </w:rPr>
        <w:t>Refinement of Information for your chosen focus</w:t>
      </w:r>
    </w:p>
    <w:p w14:paraId="77CF38E4" w14:textId="7E3F5C61" w:rsidR="00CD5CC7" w:rsidRPr="007A0EF4" w:rsidRDefault="00CD5CC7" w:rsidP="00D16220">
      <w:pPr>
        <w:pStyle w:val="TaskBullet"/>
        <w:rPr>
          <w:sz w:val="21"/>
          <w:szCs w:val="21"/>
        </w:rPr>
      </w:pPr>
      <w:r w:rsidRPr="007A0EF4">
        <w:rPr>
          <w:sz w:val="21"/>
          <w:szCs w:val="21"/>
        </w:rPr>
        <w:t>Search for further articles/data/case studies/research that you could use to support your chosen management strategy</w:t>
      </w:r>
      <w:r w:rsidR="004F65D1" w:rsidRPr="007A0EF4">
        <w:rPr>
          <w:sz w:val="21"/>
          <w:szCs w:val="21"/>
        </w:rPr>
        <w:t>, ensuring you link how the strategy reduces stress at the psychological level</w:t>
      </w:r>
    </w:p>
    <w:p w14:paraId="5BF2A3B1" w14:textId="50263AE8" w:rsidR="00E46CC0" w:rsidRPr="007A0EF4" w:rsidRDefault="12CCD72F" w:rsidP="00D16220">
      <w:pPr>
        <w:pStyle w:val="TaskBullet"/>
        <w:rPr>
          <w:sz w:val="21"/>
          <w:szCs w:val="21"/>
        </w:rPr>
      </w:pPr>
      <w:r w:rsidRPr="007A0EF4">
        <w:rPr>
          <w:sz w:val="21"/>
          <w:szCs w:val="21"/>
        </w:rPr>
        <w:t>Link your research to psychological concepts and theories</w:t>
      </w:r>
      <w:r w:rsidR="3236F4E7" w:rsidRPr="007A0EF4">
        <w:rPr>
          <w:sz w:val="21"/>
          <w:szCs w:val="21"/>
        </w:rPr>
        <w:t>.</w:t>
      </w:r>
    </w:p>
    <w:p w14:paraId="310F05F0" w14:textId="77777777" w:rsidR="00E22608" w:rsidRPr="007A0EF4" w:rsidRDefault="00E22608" w:rsidP="00213E6F">
      <w:pPr>
        <w:ind w:left="426" w:hanging="426"/>
        <w:textAlignment w:val="baseline"/>
        <w:rPr>
          <w:rFonts w:ascii="Avenir Book" w:eastAsia="Times New Roman" w:hAnsi="Avenir Book" w:cs="Times New Roman"/>
          <w:b/>
          <w:bCs/>
          <w:sz w:val="21"/>
          <w:szCs w:val="21"/>
          <w:lang w:eastAsia="en-GB"/>
        </w:rPr>
      </w:pPr>
    </w:p>
    <w:p w14:paraId="7CDB48D4" w14:textId="449F5F12" w:rsidR="00322CAD" w:rsidRPr="007A0EF4" w:rsidRDefault="00322CAD" w:rsidP="00213E6F">
      <w:pPr>
        <w:ind w:left="426" w:hanging="426"/>
        <w:textAlignment w:val="baseline"/>
        <w:rPr>
          <w:rFonts w:ascii="Avenir Book" w:eastAsia="Times New Roman" w:hAnsi="Avenir Book" w:cs="Times New Roman"/>
          <w:b/>
          <w:bCs/>
          <w:sz w:val="21"/>
          <w:szCs w:val="21"/>
          <w:lang w:eastAsia="en-GB"/>
        </w:rPr>
      </w:pPr>
      <w:r w:rsidRPr="007A0EF4">
        <w:rPr>
          <w:rFonts w:ascii="Avenir Book" w:eastAsia="Times New Roman" w:hAnsi="Avenir Book" w:cs="Times New Roman"/>
          <w:b/>
          <w:bCs/>
          <w:sz w:val="21"/>
          <w:szCs w:val="21"/>
          <w:lang w:eastAsia="en-GB"/>
        </w:rPr>
        <w:t>Part C: Findings</w:t>
      </w:r>
    </w:p>
    <w:p w14:paraId="172529DB" w14:textId="6E66456A" w:rsidR="00213E6F" w:rsidRPr="007A0EF4" w:rsidRDefault="00322CAD" w:rsidP="00D16220">
      <w:pPr>
        <w:pStyle w:val="TaskBullet"/>
        <w:rPr>
          <w:b/>
          <w:bCs/>
          <w:sz w:val="21"/>
          <w:szCs w:val="21"/>
        </w:rPr>
      </w:pPr>
      <w:r w:rsidRPr="007A0EF4">
        <w:rPr>
          <w:sz w:val="21"/>
          <w:szCs w:val="21"/>
        </w:rPr>
        <w:t xml:space="preserve">Include an introduction that identifies the focus of the investigation </w:t>
      </w:r>
      <w:r w:rsidR="00213E6F" w:rsidRPr="007A0EF4">
        <w:rPr>
          <w:sz w:val="21"/>
          <w:szCs w:val="21"/>
        </w:rPr>
        <w:t>(i.e. problem-focused and/or emotional-focused) a</w:t>
      </w:r>
      <w:r w:rsidR="00033B52" w:rsidRPr="007A0EF4">
        <w:rPr>
          <w:sz w:val="21"/>
          <w:szCs w:val="21"/>
        </w:rPr>
        <w:t>nd the key concept(s) of</w:t>
      </w:r>
      <w:r w:rsidR="00213E6F" w:rsidRPr="007A0EF4">
        <w:rPr>
          <w:sz w:val="21"/>
          <w:szCs w:val="21"/>
        </w:rPr>
        <w:t xml:space="preserve"> </w:t>
      </w:r>
      <w:r w:rsidR="00033B52" w:rsidRPr="007A0EF4">
        <w:rPr>
          <w:sz w:val="21"/>
          <w:szCs w:val="21"/>
        </w:rPr>
        <w:t>science as a human endeavour that it links to. </w:t>
      </w:r>
    </w:p>
    <w:p w14:paraId="03C16B00" w14:textId="23038782" w:rsidR="00033B52" w:rsidRPr="007A0EF4" w:rsidRDefault="00322CAD" w:rsidP="00D16220">
      <w:pPr>
        <w:pStyle w:val="TaskBullet"/>
        <w:rPr>
          <w:b/>
          <w:bCs/>
          <w:sz w:val="21"/>
          <w:szCs w:val="21"/>
        </w:rPr>
      </w:pPr>
      <w:r w:rsidRPr="007A0EF4">
        <w:rPr>
          <w:sz w:val="21"/>
          <w:szCs w:val="21"/>
        </w:rPr>
        <w:t xml:space="preserve">Relevant psychological concepts/background – this should support your article by not be the focus. (i.e. </w:t>
      </w:r>
      <w:r w:rsidR="00213E6F" w:rsidRPr="007A0EF4">
        <w:rPr>
          <w:sz w:val="21"/>
          <w:szCs w:val="21"/>
        </w:rPr>
        <w:t>Explain how your chosen management strategy reduces stress in terms of psychological theories and</w:t>
      </w:r>
      <w:r w:rsidRPr="007A0EF4">
        <w:rPr>
          <w:sz w:val="21"/>
          <w:szCs w:val="21"/>
        </w:rPr>
        <w:t xml:space="preserve"> </w:t>
      </w:r>
      <w:r w:rsidR="00213E6F" w:rsidRPr="007A0EF4">
        <w:rPr>
          <w:sz w:val="21"/>
          <w:szCs w:val="21"/>
        </w:rPr>
        <w:t>understandings</w:t>
      </w:r>
      <w:r w:rsidRPr="007A0EF4">
        <w:rPr>
          <w:sz w:val="21"/>
          <w:szCs w:val="21"/>
        </w:rPr>
        <w:t>)</w:t>
      </w:r>
    </w:p>
    <w:p w14:paraId="57DE243B" w14:textId="10E03D58" w:rsidR="00322CAD" w:rsidRPr="007A0EF4" w:rsidRDefault="00322CAD" w:rsidP="00D16220">
      <w:pPr>
        <w:pStyle w:val="TaskBullet"/>
        <w:rPr>
          <w:sz w:val="21"/>
          <w:szCs w:val="21"/>
        </w:rPr>
      </w:pPr>
      <w:r w:rsidRPr="007A0EF4">
        <w:rPr>
          <w:sz w:val="21"/>
          <w:szCs w:val="21"/>
        </w:rPr>
        <w:t>Demonstrate your understanding of one or two Psychological ideas relevant to the content in the article in approximately 350 words. Use in-text referencing to acknowledge your information sources. </w:t>
      </w:r>
    </w:p>
    <w:p w14:paraId="59724FA8" w14:textId="3E9E5714" w:rsidR="00322CAD" w:rsidRPr="007A0EF4" w:rsidRDefault="00322CAD" w:rsidP="00D16220">
      <w:pPr>
        <w:pStyle w:val="TaskBullet"/>
        <w:rPr>
          <w:sz w:val="21"/>
          <w:szCs w:val="21"/>
        </w:rPr>
      </w:pPr>
      <w:r w:rsidRPr="007A0EF4">
        <w:rPr>
          <w:sz w:val="21"/>
          <w:szCs w:val="21"/>
        </w:rPr>
        <w:t>Identify one or two of the dot-point elaborations of the Science as a Human Endeavour statements that apply to your focus.</w:t>
      </w:r>
      <w:r w:rsidRPr="007A0EF4">
        <w:rPr>
          <w:rFonts w:ascii="Times New Roman" w:hAnsi="Times New Roman"/>
          <w:sz w:val="21"/>
          <w:szCs w:val="21"/>
        </w:rPr>
        <w:t> </w:t>
      </w:r>
      <w:r w:rsidRPr="007A0EF4">
        <w:rPr>
          <w:sz w:val="21"/>
          <w:szCs w:val="21"/>
        </w:rPr>
        <w:t>Detail how the focus illustrates the interaction between science and society in approximately 400 words. Use intext referencing where relevant. </w:t>
      </w:r>
    </w:p>
    <w:p w14:paraId="1F82B6DD" w14:textId="69677424" w:rsidR="00322CAD" w:rsidRPr="007A0EF4" w:rsidRDefault="00322CAD" w:rsidP="00D16220">
      <w:pPr>
        <w:pStyle w:val="TaskBullet"/>
        <w:rPr>
          <w:sz w:val="21"/>
          <w:szCs w:val="21"/>
        </w:rPr>
      </w:pPr>
      <w:r w:rsidRPr="007A0EF4">
        <w:rPr>
          <w:sz w:val="21"/>
          <w:szCs w:val="21"/>
        </w:rPr>
        <w:t>Conclude your findings with a discussion of the potential impact or future application of the focus of the investigation a summary of the one </w:t>
      </w:r>
      <w:r w:rsidRPr="007A0EF4">
        <w:rPr>
          <w:i/>
          <w:iCs/>
          <w:sz w:val="21"/>
          <w:szCs w:val="21"/>
        </w:rPr>
        <w:t>Key Concepts</w:t>
      </w:r>
      <w:r w:rsidRPr="007A0EF4">
        <w:rPr>
          <w:sz w:val="21"/>
          <w:szCs w:val="21"/>
        </w:rPr>
        <w:t> of Science as a Human Endeavour that is mostly clearly illustrated within the focus. </w:t>
      </w:r>
    </w:p>
    <w:p w14:paraId="2E32A330" w14:textId="4E36986F" w:rsidR="00033B52" w:rsidRPr="007A0EF4" w:rsidRDefault="00033B52" w:rsidP="00D16220">
      <w:pPr>
        <w:pStyle w:val="TaskBullet"/>
        <w:rPr>
          <w:sz w:val="21"/>
          <w:szCs w:val="21"/>
        </w:rPr>
      </w:pPr>
      <w:r w:rsidRPr="007A0EF4">
        <w:rPr>
          <w:sz w:val="21"/>
          <w:szCs w:val="21"/>
        </w:rPr>
        <w:t>Document the information sources used within a bibliography. </w:t>
      </w:r>
    </w:p>
    <w:p w14:paraId="0F5C611F" w14:textId="6E237840" w:rsidR="00033B52" w:rsidRPr="007A0EF4" w:rsidRDefault="00033B52" w:rsidP="00D16220">
      <w:pPr>
        <w:textAlignment w:val="baseline"/>
        <w:rPr>
          <w:rFonts w:ascii="Avenir Book" w:eastAsia="Times New Roman" w:hAnsi="Avenir Book" w:cs="Segoe UI"/>
          <w:sz w:val="21"/>
          <w:szCs w:val="21"/>
          <w:lang w:eastAsia="en-GB"/>
        </w:rPr>
      </w:pPr>
    </w:p>
    <w:p w14:paraId="6BD363B3" w14:textId="05AE3243" w:rsidR="00322CAD" w:rsidRPr="007A0EF4" w:rsidRDefault="77576FAD" w:rsidP="00322CAD">
      <w:pPr>
        <w:ind w:left="555" w:hanging="555"/>
        <w:textAlignment w:val="baseline"/>
        <w:rPr>
          <w:rFonts w:ascii="Avenir Book" w:eastAsia="Times New Roman" w:hAnsi="Avenir Book" w:cs="Segoe UI"/>
          <w:sz w:val="21"/>
          <w:szCs w:val="21"/>
          <w:lang w:eastAsia="en-GB"/>
        </w:rPr>
      </w:pPr>
      <w:r w:rsidRPr="007A0EF4">
        <w:rPr>
          <w:rFonts w:ascii="Avenir Book" w:eastAsia="Times New Roman" w:hAnsi="Avenir Book" w:cs="Segoe UI"/>
          <w:sz w:val="21"/>
          <w:szCs w:val="21"/>
          <w:lang w:eastAsia="en-GB"/>
        </w:rPr>
        <w:t>SHE</w:t>
      </w:r>
      <w:r w:rsidR="5BD1CBD2" w:rsidRPr="007A0EF4">
        <w:rPr>
          <w:rFonts w:ascii="Avenir Book" w:eastAsia="Times New Roman" w:hAnsi="Avenir Book" w:cs="Segoe UI"/>
          <w:sz w:val="21"/>
          <w:szCs w:val="21"/>
          <w:lang w:eastAsia="en-GB"/>
        </w:rPr>
        <w:t xml:space="preserve"> Investigation</w:t>
      </w:r>
      <w:r w:rsidRPr="007A0EF4">
        <w:rPr>
          <w:rFonts w:ascii="Avenir Book" w:eastAsia="Times New Roman" w:hAnsi="Avenir Book" w:cs="Segoe UI"/>
          <w:sz w:val="21"/>
          <w:szCs w:val="21"/>
          <w:lang w:eastAsia="en-GB"/>
        </w:rPr>
        <w:t xml:space="preserve"> considerations:</w:t>
      </w:r>
    </w:p>
    <w:p w14:paraId="2DC2FEBA" w14:textId="77777777" w:rsidR="00322CAD" w:rsidRPr="007A0EF4" w:rsidRDefault="00322CAD" w:rsidP="00D16220">
      <w:pPr>
        <w:pStyle w:val="TaskBullet"/>
        <w:rPr>
          <w:sz w:val="21"/>
          <w:szCs w:val="21"/>
        </w:rPr>
      </w:pPr>
      <w:r w:rsidRPr="007A0EF4">
        <w:rPr>
          <w:sz w:val="21"/>
          <w:szCs w:val="21"/>
        </w:rPr>
        <w:t>Maximum of 1500 words (written) or a maximum of 9 minutes for an oral presentation or the equivalent in multimodal form</w:t>
      </w:r>
    </w:p>
    <w:p w14:paraId="0568F1C0" w14:textId="77777777" w:rsidR="00322CAD" w:rsidRPr="007A0EF4" w:rsidRDefault="00322CAD" w:rsidP="00D16220">
      <w:pPr>
        <w:pStyle w:val="TaskBullet"/>
        <w:rPr>
          <w:sz w:val="21"/>
          <w:szCs w:val="21"/>
        </w:rPr>
      </w:pPr>
      <w:r w:rsidRPr="007A0EF4">
        <w:rPr>
          <w:sz w:val="21"/>
          <w:szCs w:val="21"/>
        </w:rPr>
        <w:t>M</w:t>
      </w:r>
      <w:r w:rsidR="00033B52" w:rsidRPr="007A0EF4">
        <w:rPr>
          <w:sz w:val="21"/>
          <w:szCs w:val="21"/>
        </w:rPr>
        <w:t>ust be written in your own words; with in-text referencing for information and quotes from credible sources  </w:t>
      </w:r>
    </w:p>
    <w:p w14:paraId="2E45E366" w14:textId="5B88A67D" w:rsidR="00E22608" w:rsidRPr="007A0EF4" w:rsidRDefault="00033B52" w:rsidP="00D16220">
      <w:pPr>
        <w:pStyle w:val="TaskBullet"/>
        <w:rPr>
          <w:sz w:val="21"/>
          <w:szCs w:val="21"/>
        </w:rPr>
      </w:pPr>
      <w:r w:rsidRPr="007A0EF4">
        <w:rPr>
          <w:sz w:val="21"/>
          <w:szCs w:val="21"/>
        </w:rPr>
        <w:t>(The bibliography does not contribute to the word limit.)</w:t>
      </w:r>
      <w:r w:rsidR="00D16220" w:rsidRPr="007A0EF4">
        <w:rPr>
          <w:sz w:val="21"/>
          <w:szCs w:val="21"/>
        </w:rPr>
        <w:t xml:space="preserve"> </w:t>
      </w:r>
      <w:r w:rsidR="00E22608" w:rsidRPr="007A0EF4">
        <w:rPr>
          <w:sz w:val="21"/>
          <w:szCs w:val="21"/>
        </w:rPr>
        <w:br w:type="page"/>
      </w:r>
    </w:p>
    <w:p w14:paraId="10B91ED0" w14:textId="4FD843FC" w:rsidR="00033B52" w:rsidRDefault="00FB67C7" w:rsidP="00033B52">
      <w:pPr>
        <w:ind w:left="1125" w:hanging="1125"/>
        <w:textAlignment w:val="baseline"/>
        <w:rPr>
          <w:rFonts w:ascii="Avenir Book" w:eastAsia="Times New Roman" w:hAnsi="Avenir Book" w:cs="Segoe UI"/>
          <w:sz w:val="22"/>
          <w:szCs w:val="22"/>
          <w:lang w:eastAsia="en-GB"/>
        </w:rPr>
      </w:pPr>
      <w:r>
        <w:rPr>
          <w:rFonts w:ascii="Avenir Book" w:eastAsia="Times New Roman" w:hAnsi="Avenir Book" w:cs="Segoe UI"/>
          <w:sz w:val="22"/>
          <w:szCs w:val="22"/>
          <w:lang w:eastAsia="en-GB"/>
        </w:rPr>
        <w:lastRenderedPageBreak/>
        <w:t xml:space="preserve">Performance Standards for </w:t>
      </w:r>
      <w:r w:rsidR="00E22608">
        <w:rPr>
          <w:rFonts w:ascii="Avenir Book" w:eastAsia="Times New Roman" w:hAnsi="Avenir Book" w:cs="Segoe UI"/>
          <w:sz w:val="22"/>
          <w:szCs w:val="22"/>
          <w:lang w:eastAsia="en-GB"/>
        </w:rPr>
        <w:t>Stage 2 Psychology</w:t>
      </w:r>
    </w:p>
    <w:p w14:paraId="67F8C541" w14:textId="77777777" w:rsidR="00E22608" w:rsidRPr="00033B52" w:rsidRDefault="00E22608" w:rsidP="00033B52">
      <w:pPr>
        <w:ind w:left="1125" w:hanging="1125"/>
        <w:textAlignment w:val="baseline"/>
        <w:rPr>
          <w:rFonts w:ascii="Avenir Book" w:eastAsia="Times New Roman" w:hAnsi="Avenir Book" w:cs="Segoe UI"/>
          <w:sz w:val="22"/>
          <w:szCs w:val="22"/>
          <w:lang w:eastAsia="en-GB"/>
        </w:rPr>
      </w:pPr>
    </w:p>
    <w:tbl>
      <w:tblPr>
        <w:tblW w:w="1034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81"/>
        <w:gridCol w:w="5032"/>
        <w:gridCol w:w="5032"/>
      </w:tblGrid>
      <w:tr w:rsidR="00322CAD" w:rsidRPr="00E22608" w14:paraId="6A15BCB9" w14:textId="77777777" w:rsidTr="007F705F">
        <w:trPr>
          <w:cantSplit/>
          <w:tblHeader/>
          <w:jc w:val="center"/>
        </w:trPr>
        <w:tc>
          <w:tcPr>
            <w:tcW w:w="281" w:type="dxa"/>
            <w:tcBorders>
              <w:bottom w:val="single" w:sz="2" w:space="0" w:color="auto"/>
              <w:right w:val="nil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D9C558" w14:textId="77777777" w:rsidR="00322CAD" w:rsidRPr="00E22608" w:rsidRDefault="00322CAD" w:rsidP="00480924">
            <w:pPr>
              <w:rPr>
                <w:rFonts w:ascii="Avenir Book" w:eastAsia="SimSun" w:hAnsi="Avenir Book"/>
                <w:sz w:val="13"/>
                <w:szCs w:val="13"/>
              </w:rPr>
            </w:pPr>
          </w:p>
        </w:tc>
        <w:tc>
          <w:tcPr>
            <w:tcW w:w="5032" w:type="dxa"/>
            <w:tcBorders>
              <w:left w:val="nil"/>
              <w:right w:val="nil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7490FE" w14:textId="77777777" w:rsidR="00322CAD" w:rsidRPr="007F705F" w:rsidRDefault="00322CAD" w:rsidP="007F705F">
            <w:pPr>
              <w:pStyle w:val="SOFinalPerformanceTableHead1"/>
              <w:spacing w:before="120" w:after="120"/>
              <w:rPr>
                <w:rFonts w:ascii="Avenir Book" w:hAnsi="Avenir Book"/>
                <w:sz w:val="18"/>
                <w:szCs w:val="18"/>
              </w:rPr>
            </w:pPr>
            <w:r w:rsidRPr="007F705F">
              <w:rPr>
                <w:rFonts w:ascii="Avenir Book" w:hAnsi="Avenir Book"/>
                <w:sz w:val="18"/>
                <w:szCs w:val="18"/>
              </w:rPr>
              <w:t>Investigation, Analysis and Evaluation</w:t>
            </w:r>
          </w:p>
        </w:tc>
        <w:tc>
          <w:tcPr>
            <w:tcW w:w="5032" w:type="dxa"/>
            <w:tcBorders>
              <w:left w:val="nil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BEB39D0" w14:textId="77777777" w:rsidR="00322CAD" w:rsidRPr="007F705F" w:rsidRDefault="00322CAD" w:rsidP="007F705F">
            <w:pPr>
              <w:pStyle w:val="SOFinalPerformanceTableHead1"/>
              <w:spacing w:before="120" w:after="120"/>
              <w:rPr>
                <w:rFonts w:ascii="Avenir Book" w:hAnsi="Avenir Book"/>
                <w:color w:val="auto"/>
                <w:sz w:val="18"/>
                <w:szCs w:val="18"/>
              </w:rPr>
            </w:pPr>
            <w:r w:rsidRPr="007F705F">
              <w:rPr>
                <w:rFonts w:ascii="Avenir Book" w:hAnsi="Avenir Book"/>
                <w:sz w:val="18"/>
                <w:szCs w:val="18"/>
              </w:rPr>
              <w:t>Knowledge and Application</w:t>
            </w:r>
          </w:p>
        </w:tc>
      </w:tr>
      <w:tr w:rsidR="00322CAD" w:rsidRPr="00E22608" w14:paraId="16EF3EF8" w14:textId="77777777" w:rsidTr="007F705F">
        <w:trPr>
          <w:cantSplit/>
          <w:jc w:val="center"/>
        </w:trPr>
        <w:tc>
          <w:tcPr>
            <w:tcW w:w="281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14:paraId="5EF5EF14" w14:textId="77777777" w:rsidR="00322CAD" w:rsidRPr="00E22608" w:rsidRDefault="00322CAD" w:rsidP="00480924">
            <w:pPr>
              <w:pStyle w:val="SOFinalPerformanceTableLetters"/>
              <w:spacing w:after="240"/>
              <w:rPr>
                <w:rFonts w:ascii="Avenir Book" w:hAnsi="Avenir Book"/>
                <w:sz w:val="13"/>
                <w:szCs w:val="13"/>
              </w:rPr>
            </w:pPr>
            <w:r w:rsidRPr="00E22608">
              <w:rPr>
                <w:rFonts w:ascii="Avenir Book" w:hAnsi="Avenir Book"/>
                <w:sz w:val="13"/>
                <w:szCs w:val="13"/>
              </w:rPr>
              <w:t>A</w:t>
            </w:r>
          </w:p>
        </w:tc>
        <w:tc>
          <w:tcPr>
            <w:tcW w:w="5032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1BE1C55C" w14:textId="77777777" w:rsidR="00322CAD" w:rsidRPr="007F705F" w:rsidRDefault="00322CAD" w:rsidP="007F705F">
            <w:pPr>
              <w:pStyle w:val="SOFinalPerformanceTableText"/>
              <w:spacing w:after="120"/>
              <w:rPr>
                <w:rFonts w:ascii="Avenir Book" w:hAnsi="Avenir Book"/>
                <w:color w:val="D0CECE"/>
                <w:sz w:val="18"/>
                <w:szCs w:val="18"/>
              </w:rPr>
            </w:pPr>
            <w:r w:rsidRPr="007F705F">
              <w:rPr>
                <w:rFonts w:ascii="Avenir Book" w:hAnsi="Avenir Book"/>
                <w:color w:val="D0CECE"/>
                <w:sz w:val="18"/>
                <w:szCs w:val="18"/>
              </w:rPr>
              <w:t xml:space="preserve">Critically deconstructs a problem and designs a logical, coherent, and detailed psychological investigation. </w:t>
            </w:r>
          </w:p>
          <w:p w14:paraId="3F5D0DE6" w14:textId="77777777" w:rsidR="00322CAD" w:rsidRPr="007F705F" w:rsidRDefault="00322CAD" w:rsidP="007F705F">
            <w:pPr>
              <w:pStyle w:val="SOFinalPerformanceTableText"/>
              <w:spacing w:after="120"/>
              <w:rPr>
                <w:rFonts w:ascii="Avenir Book" w:hAnsi="Avenir Book"/>
                <w:color w:val="D0CECE"/>
                <w:sz w:val="18"/>
                <w:szCs w:val="18"/>
              </w:rPr>
            </w:pPr>
            <w:r w:rsidRPr="007F705F">
              <w:rPr>
                <w:rFonts w:ascii="Avenir Book" w:hAnsi="Avenir Book"/>
                <w:color w:val="D0CECE"/>
                <w:sz w:val="18"/>
                <w:szCs w:val="18"/>
              </w:rPr>
              <w:t xml:space="preserve">Accurately and thoroughly obtains, records, and represents data. </w:t>
            </w:r>
          </w:p>
          <w:p w14:paraId="6FEB0239" w14:textId="77777777" w:rsidR="00322CAD" w:rsidRPr="007F705F" w:rsidRDefault="00322CAD" w:rsidP="007F705F">
            <w:pPr>
              <w:pStyle w:val="SOFinalPerformanceTableText"/>
              <w:spacing w:after="120"/>
              <w:rPr>
                <w:rFonts w:ascii="Avenir Book" w:hAnsi="Avenir Book"/>
                <w:sz w:val="18"/>
                <w:szCs w:val="18"/>
              </w:rPr>
            </w:pPr>
            <w:r w:rsidRPr="007F705F">
              <w:rPr>
                <w:rFonts w:ascii="Avenir Book" w:hAnsi="Avenir Book"/>
                <w:sz w:val="18"/>
                <w:szCs w:val="18"/>
              </w:rPr>
              <w:t xml:space="preserve">Systematically analyses and interprets data and evidence to formulate logical conclusions with detailed justification. </w:t>
            </w:r>
          </w:p>
          <w:p w14:paraId="25C14476" w14:textId="0E2186FB" w:rsidR="00322CAD" w:rsidRPr="007F705F" w:rsidRDefault="00322CAD" w:rsidP="007F705F">
            <w:pPr>
              <w:pStyle w:val="SOFinalPerformanceTableText"/>
              <w:spacing w:after="120"/>
              <w:rPr>
                <w:rFonts w:ascii="Avenir Book" w:hAnsi="Avenir Book"/>
                <w:color w:val="D0CECE"/>
                <w:sz w:val="18"/>
                <w:szCs w:val="18"/>
              </w:rPr>
            </w:pPr>
            <w:r w:rsidRPr="007F705F">
              <w:rPr>
                <w:rFonts w:ascii="Avenir Book" w:hAnsi="Avenir Book"/>
                <w:color w:val="D0CECE"/>
                <w:sz w:val="18"/>
                <w:szCs w:val="18"/>
              </w:rPr>
              <w:t>Critically and logically evaluates procedures, and their effect on data</w:t>
            </w:r>
            <w:r w:rsidR="00FB67C7">
              <w:rPr>
                <w:rFonts w:ascii="Avenir Book" w:hAnsi="Avenir Book"/>
                <w:color w:val="D0CECE"/>
                <w:sz w:val="18"/>
                <w:szCs w:val="18"/>
              </w:rPr>
              <w:t>.</w:t>
            </w:r>
          </w:p>
        </w:tc>
        <w:tc>
          <w:tcPr>
            <w:tcW w:w="5032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026C312C" w14:textId="77777777" w:rsidR="00322CAD" w:rsidRPr="007F705F" w:rsidRDefault="00322CAD" w:rsidP="007F705F">
            <w:pPr>
              <w:pStyle w:val="SOFinalPerformanceTableText"/>
              <w:spacing w:after="120"/>
              <w:rPr>
                <w:rFonts w:ascii="Avenir Book" w:hAnsi="Avenir Book"/>
                <w:color w:val="D0CECE"/>
                <w:sz w:val="18"/>
                <w:szCs w:val="18"/>
              </w:rPr>
            </w:pPr>
            <w:r w:rsidRPr="007F705F">
              <w:rPr>
                <w:rFonts w:ascii="Avenir Book" w:hAnsi="Avenir Book"/>
                <w:color w:val="D0CECE"/>
                <w:sz w:val="18"/>
                <w:szCs w:val="18"/>
              </w:rPr>
              <w:t xml:space="preserve">Demonstrates deep and broad knowledge and understanding of a range of psychological concepts. </w:t>
            </w:r>
          </w:p>
          <w:p w14:paraId="0BA71158" w14:textId="77777777" w:rsidR="00322CAD" w:rsidRPr="007F705F" w:rsidRDefault="00322CAD" w:rsidP="007F705F">
            <w:pPr>
              <w:pStyle w:val="SOFinalPerformanceTableText"/>
              <w:spacing w:after="120"/>
              <w:rPr>
                <w:rFonts w:ascii="Avenir Book" w:hAnsi="Avenir Book"/>
                <w:sz w:val="18"/>
                <w:szCs w:val="18"/>
              </w:rPr>
            </w:pPr>
            <w:r w:rsidRPr="007F705F">
              <w:rPr>
                <w:rFonts w:ascii="Avenir Book" w:hAnsi="Avenir Book"/>
                <w:sz w:val="18"/>
                <w:szCs w:val="18"/>
              </w:rPr>
              <w:t xml:space="preserve">Highly effective application of psychological concepts in diverse contexts. </w:t>
            </w:r>
          </w:p>
          <w:p w14:paraId="235124D4" w14:textId="77777777" w:rsidR="00322CAD" w:rsidRPr="007F705F" w:rsidRDefault="00322CAD" w:rsidP="007F705F">
            <w:pPr>
              <w:pStyle w:val="SOFinalPerformanceTableText"/>
              <w:spacing w:after="120"/>
              <w:rPr>
                <w:rFonts w:ascii="Avenir Book" w:hAnsi="Avenir Book"/>
                <w:sz w:val="18"/>
                <w:szCs w:val="18"/>
              </w:rPr>
            </w:pPr>
            <w:r w:rsidRPr="007F705F">
              <w:rPr>
                <w:rFonts w:ascii="Avenir Book" w:hAnsi="Avenir Book"/>
                <w:sz w:val="18"/>
                <w:szCs w:val="18"/>
              </w:rPr>
              <w:t xml:space="preserve">Critically explores and understands in depth the interaction between science and society. </w:t>
            </w:r>
          </w:p>
          <w:p w14:paraId="7AFEAAE6" w14:textId="6BC560DA" w:rsidR="00322CAD" w:rsidRPr="007F705F" w:rsidRDefault="00322CAD" w:rsidP="007F705F">
            <w:pPr>
              <w:pStyle w:val="SOFinalPerformanceTableText"/>
              <w:spacing w:after="120"/>
              <w:rPr>
                <w:rFonts w:ascii="Avenir Book" w:hAnsi="Avenir Book"/>
                <w:color w:val="000000"/>
                <w:sz w:val="18"/>
                <w:szCs w:val="18"/>
              </w:rPr>
            </w:pPr>
            <w:r w:rsidRPr="007F705F">
              <w:rPr>
                <w:rFonts w:ascii="Avenir Book" w:hAnsi="Avenir Book"/>
                <w:sz w:val="18"/>
                <w:szCs w:val="18"/>
              </w:rPr>
              <w:t>Communicates knowledge and understanding of psychology coherently, with highly effective use of appropriate terms, conventions, and representations</w:t>
            </w:r>
            <w:r w:rsidR="00FB67C7">
              <w:rPr>
                <w:rFonts w:ascii="Avenir Book" w:hAnsi="Avenir Book"/>
                <w:sz w:val="18"/>
                <w:szCs w:val="18"/>
              </w:rPr>
              <w:t>.</w:t>
            </w:r>
          </w:p>
        </w:tc>
      </w:tr>
      <w:tr w:rsidR="00322CAD" w:rsidRPr="00E22608" w14:paraId="08BFAF44" w14:textId="77777777" w:rsidTr="007F705F">
        <w:trPr>
          <w:cantSplit/>
          <w:jc w:val="center"/>
        </w:trPr>
        <w:tc>
          <w:tcPr>
            <w:tcW w:w="281" w:type="dxa"/>
            <w:tcBorders>
              <w:bottom w:val="single" w:sz="2" w:space="0" w:color="auto"/>
            </w:tcBorders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14:paraId="734F6045" w14:textId="77777777" w:rsidR="00322CAD" w:rsidRPr="00E22608" w:rsidRDefault="00322CAD" w:rsidP="00480924">
            <w:pPr>
              <w:pStyle w:val="SOFinalPerformanceTableLetters"/>
              <w:spacing w:after="240"/>
              <w:rPr>
                <w:rFonts w:ascii="Avenir Book" w:hAnsi="Avenir Book"/>
                <w:sz w:val="13"/>
                <w:szCs w:val="13"/>
              </w:rPr>
            </w:pPr>
            <w:r w:rsidRPr="00E22608">
              <w:rPr>
                <w:rFonts w:ascii="Avenir Book" w:hAnsi="Avenir Book"/>
                <w:sz w:val="13"/>
                <w:szCs w:val="13"/>
              </w:rPr>
              <w:t>B</w:t>
            </w:r>
          </w:p>
        </w:tc>
        <w:tc>
          <w:tcPr>
            <w:tcW w:w="5032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472D2F67" w14:textId="77777777" w:rsidR="00322CAD" w:rsidRPr="007F705F" w:rsidRDefault="00322CAD" w:rsidP="007F705F">
            <w:pPr>
              <w:pStyle w:val="SOFinalPerformanceTableText"/>
              <w:spacing w:after="120"/>
              <w:rPr>
                <w:rFonts w:ascii="Avenir Book" w:hAnsi="Avenir Book"/>
                <w:color w:val="D0CECE"/>
                <w:sz w:val="18"/>
                <w:szCs w:val="18"/>
              </w:rPr>
            </w:pPr>
            <w:r w:rsidRPr="007F705F">
              <w:rPr>
                <w:rFonts w:ascii="Avenir Book" w:hAnsi="Avenir Book"/>
                <w:color w:val="D0CECE"/>
                <w:sz w:val="18"/>
                <w:szCs w:val="18"/>
              </w:rPr>
              <w:t xml:space="preserve">Logically deconstructs a problem and designs a well considered and clear psychological investigation. </w:t>
            </w:r>
          </w:p>
          <w:p w14:paraId="2B805178" w14:textId="77777777" w:rsidR="00322CAD" w:rsidRPr="007F705F" w:rsidRDefault="00322CAD" w:rsidP="007F705F">
            <w:pPr>
              <w:pStyle w:val="SOFinalPerformanceTableText"/>
              <w:spacing w:after="120"/>
              <w:rPr>
                <w:rFonts w:ascii="Avenir Book" w:hAnsi="Avenir Book"/>
                <w:color w:val="D0CECE"/>
                <w:sz w:val="18"/>
                <w:szCs w:val="18"/>
              </w:rPr>
            </w:pPr>
            <w:r w:rsidRPr="007F705F">
              <w:rPr>
                <w:rFonts w:ascii="Avenir Book" w:hAnsi="Avenir Book"/>
                <w:color w:val="D0CECE"/>
                <w:sz w:val="18"/>
                <w:szCs w:val="18"/>
              </w:rPr>
              <w:t xml:space="preserve">Logically obtains, records, and represents data. </w:t>
            </w:r>
          </w:p>
          <w:p w14:paraId="74C23445" w14:textId="77777777" w:rsidR="00322CAD" w:rsidRPr="007F705F" w:rsidRDefault="00322CAD" w:rsidP="007F705F">
            <w:pPr>
              <w:pStyle w:val="SOFinalPerformanceTableText"/>
              <w:spacing w:after="120"/>
              <w:rPr>
                <w:rFonts w:ascii="Avenir Book" w:hAnsi="Avenir Book"/>
                <w:sz w:val="18"/>
                <w:szCs w:val="18"/>
              </w:rPr>
            </w:pPr>
            <w:r w:rsidRPr="007F705F">
              <w:rPr>
                <w:rFonts w:ascii="Avenir Book" w:hAnsi="Avenir Book"/>
                <w:sz w:val="18"/>
                <w:szCs w:val="18"/>
              </w:rPr>
              <w:t xml:space="preserve">Logically analyses and interprets data and evidence to formulate suitable conclusions with reasonable justification. </w:t>
            </w:r>
          </w:p>
          <w:p w14:paraId="595C2670" w14:textId="61DCB980" w:rsidR="00322CAD" w:rsidRPr="007F705F" w:rsidRDefault="00322CAD" w:rsidP="007F705F">
            <w:pPr>
              <w:pStyle w:val="SOFinalPerformanceTableText"/>
              <w:spacing w:after="120"/>
              <w:rPr>
                <w:rFonts w:ascii="Avenir Book" w:hAnsi="Avenir Book"/>
                <w:color w:val="D0CECE"/>
                <w:sz w:val="18"/>
                <w:szCs w:val="18"/>
              </w:rPr>
            </w:pPr>
            <w:r w:rsidRPr="007F705F">
              <w:rPr>
                <w:rFonts w:ascii="Avenir Book" w:hAnsi="Avenir Book"/>
                <w:color w:val="D0CECE"/>
                <w:sz w:val="18"/>
                <w:szCs w:val="18"/>
              </w:rPr>
              <w:t>Logically evaluates procedures and their effect on data</w:t>
            </w:r>
            <w:r w:rsidR="00FB67C7">
              <w:rPr>
                <w:rFonts w:ascii="Avenir Book" w:hAnsi="Avenir Book"/>
                <w:color w:val="D0CECE"/>
                <w:sz w:val="18"/>
                <w:szCs w:val="18"/>
              </w:rPr>
              <w:t>.</w:t>
            </w:r>
          </w:p>
        </w:tc>
        <w:tc>
          <w:tcPr>
            <w:tcW w:w="5032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3F3B7BC4" w14:textId="77777777" w:rsidR="00322CAD" w:rsidRPr="007F705F" w:rsidRDefault="00322CAD" w:rsidP="007F705F">
            <w:pPr>
              <w:pStyle w:val="SOFinalPerformanceTableText"/>
              <w:spacing w:after="120"/>
              <w:rPr>
                <w:rFonts w:ascii="Avenir Book" w:hAnsi="Avenir Book"/>
                <w:color w:val="D0CECE"/>
                <w:sz w:val="18"/>
                <w:szCs w:val="18"/>
              </w:rPr>
            </w:pPr>
            <w:r w:rsidRPr="007F705F">
              <w:rPr>
                <w:rFonts w:ascii="Avenir Book" w:hAnsi="Avenir Book"/>
                <w:color w:val="D0CECE"/>
                <w:sz w:val="18"/>
                <w:szCs w:val="18"/>
              </w:rPr>
              <w:t xml:space="preserve">Demonstrates some depth and breadth of knowledge and understanding of a range of psychological concepts. </w:t>
            </w:r>
          </w:p>
          <w:p w14:paraId="6807E950" w14:textId="77777777" w:rsidR="00322CAD" w:rsidRPr="007F705F" w:rsidRDefault="00322CAD" w:rsidP="007F705F">
            <w:pPr>
              <w:pStyle w:val="SOFinalPerformanceTableText"/>
              <w:spacing w:after="120"/>
              <w:rPr>
                <w:rFonts w:ascii="Avenir Book" w:hAnsi="Avenir Book"/>
                <w:sz w:val="18"/>
                <w:szCs w:val="18"/>
              </w:rPr>
            </w:pPr>
            <w:r w:rsidRPr="007F705F">
              <w:rPr>
                <w:rFonts w:ascii="Avenir Book" w:hAnsi="Avenir Book"/>
                <w:sz w:val="18"/>
                <w:szCs w:val="18"/>
              </w:rPr>
              <w:t xml:space="preserve">Mostly effective application of psychological concepts in diverse contexts. </w:t>
            </w:r>
          </w:p>
          <w:p w14:paraId="128E9D79" w14:textId="77777777" w:rsidR="00322CAD" w:rsidRPr="007F705F" w:rsidRDefault="00322CAD" w:rsidP="007F705F">
            <w:pPr>
              <w:pStyle w:val="SOFinalPerformanceTableText"/>
              <w:spacing w:after="120"/>
              <w:rPr>
                <w:rFonts w:ascii="Avenir Book" w:hAnsi="Avenir Book"/>
                <w:sz w:val="18"/>
                <w:szCs w:val="18"/>
              </w:rPr>
            </w:pPr>
            <w:r w:rsidRPr="007F705F">
              <w:rPr>
                <w:rFonts w:ascii="Avenir Book" w:hAnsi="Avenir Book"/>
                <w:sz w:val="18"/>
                <w:szCs w:val="18"/>
              </w:rPr>
              <w:t xml:space="preserve">Logically explores and understands in some depth the interaction between science and society. </w:t>
            </w:r>
          </w:p>
          <w:p w14:paraId="043BE4A8" w14:textId="77777777" w:rsidR="00322CAD" w:rsidRPr="007F705F" w:rsidRDefault="00322CAD" w:rsidP="007F705F">
            <w:pPr>
              <w:pStyle w:val="SOFinalPerformanceTableText"/>
              <w:spacing w:after="120"/>
              <w:rPr>
                <w:rFonts w:ascii="Avenir Book" w:hAnsi="Avenir Book"/>
                <w:color w:val="000000"/>
                <w:sz w:val="18"/>
                <w:szCs w:val="18"/>
              </w:rPr>
            </w:pPr>
            <w:r w:rsidRPr="007F705F">
              <w:rPr>
                <w:rFonts w:ascii="Avenir Book" w:hAnsi="Avenir Book"/>
                <w:sz w:val="18"/>
                <w:szCs w:val="18"/>
              </w:rPr>
              <w:t>Communicates knowledge and understanding of psychology mostly coherently, with effective use of appropriate terms, conventions, and representations.</w:t>
            </w:r>
          </w:p>
        </w:tc>
      </w:tr>
      <w:tr w:rsidR="00322CAD" w:rsidRPr="00E22608" w14:paraId="50792FF0" w14:textId="77777777" w:rsidTr="007F705F">
        <w:trPr>
          <w:cantSplit/>
          <w:jc w:val="center"/>
        </w:trPr>
        <w:tc>
          <w:tcPr>
            <w:tcW w:w="281" w:type="dxa"/>
            <w:tcBorders>
              <w:top w:val="nil"/>
            </w:tcBorders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14:paraId="3CB379F4" w14:textId="77777777" w:rsidR="00322CAD" w:rsidRPr="00E22608" w:rsidRDefault="00322CAD" w:rsidP="00480924">
            <w:pPr>
              <w:pStyle w:val="SOFinalPerformanceTableLetters"/>
              <w:spacing w:after="240"/>
              <w:rPr>
                <w:rFonts w:ascii="Avenir Book" w:hAnsi="Avenir Book"/>
                <w:sz w:val="13"/>
                <w:szCs w:val="13"/>
              </w:rPr>
            </w:pPr>
            <w:r w:rsidRPr="00E22608">
              <w:rPr>
                <w:rFonts w:ascii="Avenir Book" w:hAnsi="Avenir Book"/>
                <w:sz w:val="13"/>
                <w:szCs w:val="13"/>
              </w:rPr>
              <w:t>C</w:t>
            </w:r>
          </w:p>
        </w:tc>
        <w:tc>
          <w:tcPr>
            <w:tcW w:w="5032" w:type="dxa"/>
            <w:tcBorders>
              <w:top w:val="nil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4C5A4C99" w14:textId="77777777" w:rsidR="00322CAD" w:rsidRPr="007F705F" w:rsidRDefault="00322CAD" w:rsidP="007F705F">
            <w:pPr>
              <w:pStyle w:val="SOFinalPerformanceTableText"/>
              <w:spacing w:after="120"/>
              <w:rPr>
                <w:rFonts w:ascii="Avenir Book" w:hAnsi="Avenir Book"/>
                <w:color w:val="D0CECE"/>
                <w:sz w:val="18"/>
                <w:szCs w:val="18"/>
              </w:rPr>
            </w:pPr>
            <w:r w:rsidRPr="007F705F">
              <w:rPr>
                <w:rFonts w:ascii="Avenir Book" w:hAnsi="Avenir Book"/>
                <w:color w:val="D0CECE"/>
                <w:sz w:val="18"/>
                <w:szCs w:val="18"/>
              </w:rPr>
              <w:t xml:space="preserve">Deconstructs a problem and designs a considered and generally clear psychological investigation. </w:t>
            </w:r>
          </w:p>
          <w:p w14:paraId="3F3963F2" w14:textId="77777777" w:rsidR="00322CAD" w:rsidRPr="007F705F" w:rsidRDefault="00322CAD" w:rsidP="007F705F">
            <w:pPr>
              <w:pStyle w:val="SOFinalPerformanceTableText"/>
              <w:spacing w:after="120"/>
              <w:rPr>
                <w:rFonts w:ascii="Avenir Book" w:hAnsi="Avenir Book"/>
                <w:color w:val="D0CECE"/>
                <w:sz w:val="18"/>
                <w:szCs w:val="18"/>
              </w:rPr>
            </w:pPr>
            <w:r w:rsidRPr="007F705F">
              <w:rPr>
                <w:rFonts w:ascii="Avenir Book" w:hAnsi="Avenir Book"/>
                <w:color w:val="D0CECE"/>
                <w:sz w:val="18"/>
                <w:szCs w:val="18"/>
              </w:rPr>
              <w:t xml:space="preserve">Obtains, records, and represents data with some errors. </w:t>
            </w:r>
          </w:p>
          <w:p w14:paraId="17BC1701" w14:textId="77777777" w:rsidR="00322CAD" w:rsidRPr="007F705F" w:rsidRDefault="00322CAD" w:rsidP="007F705F">
            <w:pPr>
              <w:pStyle w:val="SOFinalPerformanceTableText"/>
              <w:spacing w:after="120"/>
              <w:rPr>
                <w:rFonts w:ascii="Avenir Book" w:hAnsi="Avenir Book"/>
                <w:sz w:val="18"/>
                <w:szCs w:val="18"/>
              </w:rPr>
            </w:pPr>
            <w:r w:rsidRPr="007F705F">
              <w:rPr>
                <w:rFonts w:ascii="Avenir Book" w:hAnsi="Avenir Book"/>
                <w:sz w:val="18"/>
                <w:szCs w:val="18"/>
              </w:rPr>
              <w:t xml:space="preserve">Undertakes some analysis and interpretation of data and evidence to formulate generally appropriate conclusions with some justification. </w:t>
            </w:r>
          </w:p>
          <w:p w14:paraId="25CB3DE8" w14:textId="0DDB2B23" w:rsidR="00322CAD" w:rsidRPr="007F705F" w:rsidRDefault="00322CAD" w:rsidP="007F705F">
            <w:pPr>
              <w:pStyle w:val="SOFinalPerformanceTableText"/>
              <w:spacing w:after="120"/>
              <w:rPr>
                <w:rFonts w:ascii="Avenir Book" w:hAnsi="Avenir Book"/>
                <w:color w:val="D0CECE"/>
                <w:sz w:val="18"/>
                <w:szCs w:val="18"/>
              </w:rPr>
            </w:pPr>
            <w:r w:rsidRPr="007F705F">
              <w:rPr>
                <w:rFonts w:ascii="Avenir Book" w:hAnsi="Avenir Book"/>
                <w:color w:val="D0CECE"/>
                <w:sz w:val="18"/>
                <w:szCs w:val="18"/>
              </w:rPr>
              <w:t>Evaluates procedures and some of their effect on data</w:t>
            </w:r>
            <w:r w:rsidR="00FB67C7">
              <w:rPr>
                <w:rFonts w:ascii="Avenir Book" w:hAnsi="Avenir Book"/>
                <w:color w:val="D0CECE"/>
                <w:sz w:val="18"/>
                <w:szCs w:val="18"/>
              </w:rPr>
              <w:t>.</w:t>
            </w:r>
          </w:p>
        </w:tc>
        <w:tc>
          <w:tcPr>
            <w:tcW w:w="5032" w:type="dxa"/>
            <w:tcBorders>
              <w:top w:val="nil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0112BE22" w14:textId="77777777" w:rsidR="00322CAD" w:rsidRPr="007F705F" w:rsidRDefault="00322CAD" w:rsidP="007F705F">
            <w:pPr>
              <w:pStyle w:val="SOFinalPerformanceTableText"/>
              <w:spacing w:after="120"/>
              <w:rPr>
                <w:rFonts w:ascii="Avenir Book" w:hAnsi="Avenir Book"/>
                <w:color w:val="D0CECE"/>
                <w:sz w:val="18"/>
                <w:szCs w:val="18"/>
              </w:rPr>
            </w:pPr>
            <w:r w:rsidRPr="007F705F">
              <w:rPr>
                <w:rFonts w:ascii="Avenir Book" w:hAnsi="Avenir Book"/>
                <w:color w:val="D0CECE"/>
                <w:sz w:val="18"/>
                <w:szCs w:val="18"/>
              </w:rPr>
              <w:t xml:space="preserve">Demonstrates knowledge and understanding of a general range of psychological concepts. </w:t>
            </w:r>
          </w:p>
          <w:p w14:paraId="4714D174" w14:textId="77777777" w:rsidR="00322CAD" w:rsidRPr="007F705F" w:rsidRDefault="00322CAD" w:rsidP="007F705F">
            <w:pPr>
              <w:pStyle w:val="SOFinalPerformanceTableText"/>
              <w:spacing w:after="120"/>
              <w:rPr>
                <w:rFonts w:ascii="Avenir Book" w:hAnsi="Avenir Book"/>
                <w:sz w:val="18"/>
                <w:szCs w:val="18"/>
              </w:rPr>
            </w:pPr>
            <w:r w:rsidRPr="007F705F">
              <w:rPr>
                <w:rFonts w:ascii="Avenir Book" w:hAnsi="Avenir Book"/>
                <w:sz w:val="18"/>
                <w:szCs w:val="18"/>
              </w:rPr>
              <w:t xml:space="preserve">Generally effective application of psychological concepts in diverse contexts. </w:t>
            </w:r>
          </w:p>
          <w:p w14:paraId="04B42457" w14:textId="77777777" w:rsidR="00322CAD" w:rsidRPr="007F705F" w:rsidRDefault="00322CAD" w:rsidP="007F705F">
            <w:pPr>
              <w:pStyle w:val="SOFinalPerformanceTableText"/>
              <w:spacing w:after="120"/>
              <w:rPr>
                <w:rFonts w:ascii="Avenir Book" w:hAnsi="Avenir Book"/>
                <w:sz w:val="18"/>
                <w:szCs w:val="18"/>
              </w:rPr>
            </w:pPr>
            <w:r w:rsidRPr="007F705F">
              <w:rPr>
                <w:rFonts w:ascii="Avenir Book" w:hAnsi="Avenir Book"/>
                <w:sz w:val="18"/>
                <w:szCs w:val="18"/>
              </w:rPr>
              <w:t xml:space="preserve">Explores and understands aspects of the interaction between science and society. </w:t>
            </w:r>
          </w:p>
          <w:p w14:paraId="0DE2CA57" w14:textId="2C12A1FA" w:rsidR="00322CAD" w:rsidRPr="007F705F" w:rsidRDefault="00322CAD" w:rsidP="007F705F">
            <w:pPr>
              <w:pStyle w:val="SOFinalPerformanceTableText"/>
              <w:spacing w:after="120"/>
              <w:rPr>
                <w:rFonts w:ascii="Avenir Book" w:hAnsi="Avenir Book"/>
                <w:color w:val="000000"/>
                <w:sz w:val="18"/>
                <w:szCs w:val="18"/>
              </w:rPr>
            </w:pPr>
            <w:r w:rsidRPr="007F705F">
              <w:rPr>
                <w:rFonts w:ascii="Avenir Book" w:hAnsi="Avenir Book"/>
                <w:sz w:val="18"/>
                <w:szCs w:val="18"/>
              </w:rPr>
              <w:t>Communicates knowledge and understanding of psychology generally effectively, using some appropriate terms, conventions, and representations</w:t>
            </w:r>
            <w:r w:rsidR="00FB67C7">
              <w:rPr>
                <w:rFonts w:ascii="Avenir Book" w:hAnsi="Avenir Book"/>
                <w:sz w:val="18"/>
                <w:szCs w:val="18"/>
              </w:rPr>
              <w:t>.</w:t>
            </w:r>
          </w:p>
        </w:tc>
      </w:tr>
      <w:tr w:rsidR="00322CAD" w:rsidRPr="00E22608" w14:paraId="1A0CC7C5" w14:textId="77777777" w:rsidTr="007F705F">
        <w:trPr>
          <w:cantSplit/>
          <w:jc w:val="center"/>
        </w:trPr>
        <w:tc>
          <w:tcPr>
            <w:tcW w:w="281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14:paraId="5430FD34" w14:textId="77777777" w:rsidR="00322CAD" w:rsidRPr="00E22608" w:rsidRDefault="00322CAD" w:rsidP="00480924">
            <w:pPr>
              <w:pStyle w:val="SOFinalPerformanceTableLetters"/>
              <w:spacing w:after="240"/>
              <w:rPr>
                <w:rFonts w:ascii="Avenir Book" w:hAnsi="Avenir Book"/>
                <w:sz w:val="13"/>
                <w:szCs w:val="13"/>
              </w:rPr>
            </w:pPr>
            <w:r w:rsidRPr="00E22608">
              <w:rPr>
                <w:rFonts w:ascii="Avenir Book" w:hAnsi="Avenir Book"/>
                <w:sz w:val="13"/>
                <w:szCs w:val="13"/>
              </w:rPr>
              <w:t>D</w:t>
            </w:r>
          </w:p>
        </w:tc>
        <w:tc>
          <w:tcPr>
            <w:tcW w:w="5032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766E86C2" w14:textId="77777777" w:rsidR="00322CAD" w:rsidRPr="007F705F" w:rsidRDefault="00322CAD" w:rsidP="007F705F">
            <w:pPr>
              <w:pStyle w:val="SOFinalPerformanceTableText"/>
              <w:spacing w:after="120"/>
              <w:rPr>
                <w:rFonts w:ascii="Avenir Book" w:hAnsi="Avenir Book"/>
                <w:color w:val="D0CECE"/>
                <w:sz w:val="18"/>
                <w:szCs w:val="18"/>
              </w:rPr>
            </w:pPr>
            <w:r w:rsidRPr="007F705F">
              <w:rPr>
                <w:rFonts w:ascii="Avenir Book" w:hAnsi="Avenir Book"/>
                <w:color w:val="D0CECE"/>
                <w:sz w:val="18"/>
                <w:szCs w:val="18"/>
              </w:rPr>
              <w:t xml:space="preserve">Prepares a basic deconstruction of a problem and an outline of a psychological investigation. </w:t>
            </w:r>
          </w:p>
          <w:p w14:paraId="0934BCA3" w14:textId="77777777" w:rsidR="00322CAD" w:rsidRPr="007F705F" w:rsidRDefault="00322CAD" w:rsidP="007F705F">
            <w:pPr>
              <w:pStyle w:val="SOFinalPerformanceTableText"/>
              <w:spacing w:after="120"/>
              <w:rPr>
                <w:rFonts w:ascii="Avenir Book" w:hAnsi="Avenir Book"/>
                <w:color w:val="D0CECE"/>
                <w:sz w:val="18"/>
                <w:szCs w:val="18"/>
              </w:rPr>
            </w:pPr>
            <w:r w:rsidRPr="007F705F">
              <w:rPr>
                <w:rFonts w:ascii="Avenir Book" w:hAnsi="Avenir Book"/>
                <w:color w:val="D0CECE"/>
                <w:sz w:val="18"/>
                <w:szCs w:val="18"/>
              </w:rPr>
              <w:t xml:space="preserve">Obtains, records, and represents data with occasional accuracy and effectiveness. </w:t>
            </w:r>
          </w:p>
          <w:p w14:paraId="47356BF1" w14:textId="77777777" w:rsidR="00322CAD" w:rsidRPr="007F705F" w:rsidRDefault="00322CAD" w:rsidP="007F705F">
            <w:pPr>
              <w:pStyle w:val="SOFinalPerformanceTableText"/>
              <w:spacing w:after="120"/>
              <w:rPr>
                <w:rFonts w:ascii="Avenir Book" w:hAnsi="Avenir Book"/>
                <w:sz w:val="18"/>
                <w:szCs w:val="18"/>
              </w:rPr>
            </w:pPr>
            <w:r w:rsidRPr="007F705F">
              <w:rPr>
                <w:rFonts w:ascii="Avenir Book" w:hAnsi="Avenir Book"/>
                <w:sz w:val="18"/>
                <w:szCs w:val="18"/>
              </w:rPr>
              <w:t xml:space="preserve">Describes data and undertakes some basic interpretation to formulate a basic conclusion. </w:t>
            </w:r>
          </w:p>
          <w:p w14:paraId="677AD544" w14:textId="7D1AF2A2" w:rsidR="00322CAD" w:rsidRPr="007F705F" w:rsidRDefault="00322CAD" w:rsidP="007F705F">
            <w:pPr>
              <w:pStyle w:val="SOFinalPerformanceTableText"/>
              <w:spacing w:after="120"/>
              <w:rPr>
                <w:rFonts w:ascii="Avenir Book" w:hAnsi="Avenir Book"/>
                <w:color w:val="D0CECE"/>
                <w:sz w:val="18"/>
                <w:szCs w:val="18"/>
              </w:rPr>
            </w:pPr>
            <w:r w:rsidRPr="007F705F">
              <w:rPr>
                <w:rFonts w:ascii="Avenir Book" w:hAnsi="Avenir Book"/>
                <w:color w:val="D0CECE"/>
                <w:sz w:val="18"/>
                <w:szCs w:val="18"/>
              </w:rPr>
              <w:t>Attempts to evaluate procedures or suggest an effect on data</w:t>
            </w:r>
            <w:r w:rsidR="00FB67C7">
              <w:rPr>
                <w:rFonts w:ascii="Avenir Book" w:hAnsi="Avenir Book"/>
                <w:color w:val="D0CECE"/>
                <w:sz w:val="18"/>
                <w:szCs w:val="18"/>
              </w:rPr>
              <w:t>.</w:t>
            </w:r>
          </w:p>
        </w:tc>
        <w:tc>
          <w:tcPr>
            <w:tcW w:w="5032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6E546DF0" w14:textId="77777777" w:rsidR="00322CAD" w:rsidRPr="007F705F" w:rsidRDefault="00322CAD" w:rsidP="007F705F">
            <w:pPr>
              <w:pStyle w:val="SOFinalPerformanceTableText"/>
              <w:spacing w:after="120"/>
              <w:rPr>
                <w:rFonts w:ascii="Avenir Book" w:hAnsi="Avenir Book"/>
                <w:color w:val="D0CECE"/>
                <w:sz w:val="18"/>
                <w:szCs w:val="18"/>
              </w:rPr>
            </w:pPr>
            <w:r w:rsidRPr="007F705F">
              <w:rPr>
                <w:rFonts w:ascii="Avenir Book" w:hAnsi="Avenir Book"/>
                <w:color w:val="D0CECE"/>
                <w:sz w:val="18"/>
                <w:szCs w:val="18"/>
              </w:rPr>
              <w:t xml:space="preserve">Demonstrates some basic knowledge and partial understanding of psychological concepts. </w:t>
            </w:r>
          </w:p>
          <w:p w14:paraId="380A8108" w14:textId="77777777" w:rsidR="00322CAD" w:rsidRPr="007F705F" w:rsidRDefault="00322CAD" w:rsidP="007F705F">
            <w:pPr>
              <w:pStyle w:val="SOFinalPerformanceTableText"/>
              <w:spacing w:after="120"/>
              <w:rPr>
                <w:rFonts w:ascii="Avenir Book" w:hAnsi="Avenir Book"/>
                <w:sz w:val="18"/>
                <w:szCs w:val="18"/>
              </w:rPr>
            </w:pPr>
            <w:r w:rsidRPr="007F705F">
              <w:rPr>
                <w:rFonts w:ascii="Avenir Book" w:hAnsi="Avenir Book"/>
                <w:sz w:val="18"/>
                <w:szCs w:val="18"/>
              </w:rPr>
              <w:t xml:space="preserve">Applies some psychological concepts. </w:t>
            </w:r>
          </w:p>
          <w:p w14:paraId="0604D8AA" w14:textId="77777777" w:rsidR="00322CAD" w:rsidRPr="007F705F" w:rsidRDefault="00322CAD" w:rsidP="007F705F">
            <w:pPr>
              <w:pStyle w:val="SOFinalPerformanceTableText"/>
              <w:spacing w:after="120"/>
              <w:rPr>
                <w:rFonts w:ascii="Avenir Book" w:hAnsi="Avenir Book"/>
                <w:sz w:val="18"/>
                <w:szCs w:val="18"/>
              </w:rPr>
            </w:pPr>
            <w:r w:rsidRPr="007F705F">
              <w:rPr>
                <w:rFonts w:ascii="Avenir Book" w:hAnsi="Avenir Book"/>
                <w:sz w:val="18"/>
                <w:szCs w:val="18"/>
              </w:rPr>
              <w:t xml:space="preserve">Partially explores and recognises aspects of the interaction between science and society. </w:t>
            </w:r>
          </w:p>
          <w:p w14:paraId="02F8B38D" w14:textId="111C133E" w:rsidR="00322CAD" w:rsidRPr="007F705F" w:rsidRDefault="00322CAD" w:rsidP="007F705F">
            <w:pPr>
              <w:pStyle w:val="SOFinalPerformanceTableText"/>
              <w:spacing w:after="120"/>
              <w:rPr>
                <w:rFonts w:ascii="Avenir Book" w:hAnsi="Avenir Book"/>
                <w:sz w:val="18"/>
                <w:szCs w:val="18"/>
              </w:rPr>
            </w:pPr>
            <w:r w:rsidRPr="007F705F">
              <w:rPr>
                <w:rFonts w:ascii="Avenir Book" w:hAnsi="Avenir Book"/>
                <w:sz w:val="18"/>
                <w:szCs w:val="18"/>
              </w:rPr>
              <w:t>Communicates basic psychological information, using some appropriate terms, conventions, and/or representations</w:t>
            </w:r>
            <w:r w:rsidR="00FB67C7">
              <w:rPr>
                <w:rFonts w:ascii="Avenir Book" w:hAnsi="Avenir Book"/>
                <w:sz w:val="18"/>
                <w:szCs w:val="18"/>
              </w:rPr>
              <w:t>.</w:t>
            </w:r>
          </w:p>
        </w:tc>
      </w:tr>
      <w:tr w:rsidR="00322CAD" w:rsidRPr="00E22608" w14:paraId="4AB54837" w14:textId="77777777" w:rsidTr="007F705F">
        <w:trPr>
          <w:cantSplit/>
          <w:trHeight w:val="53"/>
          <w:jc w:val="center"/>
        </w:trPr>
        <w:tc>
          <w:tcPr>
            <w:tcW w:w="281" w:type="dxa"/>
            <w:tcBorders>
              <w:bottom w:val="single" w:sz="2" w:space="0" w:color="auto"/>
            </w:tcBorders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14:paraId="77589619" w14:textId="77777777" w:rsidR="00322CAD" w:rsidRPr="00E22608" w:rsidRDefault="00322CAD" w:rsidP="00480924">
            <w:pPr>
              <w:pStyle w:val="SOFinalPerformanceTableLetters"/>
              <w:spacing w:after="240"/>
              <w:rPr>
                <w:rFonts w:ascii="Avenir Book" w:hAnsi="Avenir Book"/>
                <w:sz w:val="13"/>
                <w:szCs w:val="13"/>
              </w:rPr>
            </w:pPr>
            <w:r w:rsidRPr="00E22608">
              <w:rPr>
                <w:rFonts w:ascii="Avenir Book" w:hAnsi="Avenir Book"/>
                <w:sz w:val="13"/>
                <w:szCs w:val="13"/>
              </w:rPr>
              <w:t>E</w:t>
            </w:r>
          </w:p>
        </w:tc>
        <w:tc>
          <w:tcPr>
            <w:tcW w:w="5032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1C834382" w14:textId="77777777" w:rsidR="00322CAD" w:rsidRPr="007F705F" w:rsidRDefault="00322CAD" w:rsidP="007F705F">
            <w:pPr>
              <w:pStyle w:val="SOFinalPerformanceTableText"/>
              <w:spacing w:after="120"/>
              <w:rPr>
                <w:rFonts w:ascii="Avenir Book" w:hAnsi="Avenir Book"/>
                <w:color w:val="D0CECE"/>
                <w:sz w:val="18"/>
                <w:szCs w:val="18"/>
              </w:rPr>
            </w:pPr>
            <w:r w:rsidRPr="007F705F">
              <w:rPr>
                <w:rFonts w:ascii="Avenir Book" w:hAnsi="Avenir Book"/>
                <w:color w:val="D0CECE"/>
                <w:sz w:val="18"/>
                <w:szCs w:val="18"/>
              </w:rPr>
              <w:t xml:space="preserve">Attempts a simple deconstruction of a problem and a procedure for a psychological investigation. </w:t>
            </w:r>
          </w:p>
          <w:p w14:paraId="72C1809B" w14:textId="77777777" w:rsidR="00322CAD" w:rsidRPr="007F705F" w:rsidRDefault="00322CAD" w:rsidP="007F705F">
            <w:pPr>
              <w:pStyle w:val="SOFinalPerformanceTableText"/>
              <w:spacing w:after="120"/>
              <w:rPr>
                <w:rFonts w:ascii="Avenir Book" w:hAnsi="Avenir Book"/>
                <w:color w:val="D0CECE"/>
                <w:sz w:val="18"/>
                <w:szCs w:val="18"/>
              </w:rPr>
            </w:pPr>
            <w:r w:rsidRPr="007F705F">
              <w:rPr>
                <w:rFonts w:ascii="Avenir Book" w:hAnsi="Avenir Book"/>
                <w:color w:val="D0CECE"/>
                <w:sz w:val="18"/>
                <w:szCs w:val="18"/>
              </w:rPr>
              <w:t xml:space="preserve">Attempts to record and represent some data. </w:t>
            </w:r>
          </w:p>
          <w:p w14:paraId="046FA4DC" w14:textId="77777777" w:rsidR="00322CAD" w:rsidRPr="007F705F" w:rsidRDefault="00322CAD" w:rsidP="007F705F">
            <w:pPr>
              <w:pStyle w:val="SOFinalPerformanceTableText"/>
              <w:spacing w:after="120"/>
              <w:rPr>
                <w:rFonts w:ascii="Avenir Book" w:hAnsi="Avenir Book"/>
                <w:sz w:val="18"/>
                <w:szCs w:val="18"/>
              </w:rPr>
            </w:pPr>
            <w:r w:rsidRPr="007F705F">
              <w:rPr>
                <w:rFonts w:ascii="Avenir Book" w:hAnsi="Avenir Book"/>
                <w:sz w:val="18"/>
                <w:szCs w:val="18"/>
              </w:rPr>
              <w:t xml:space="preserve">Attempts to describe results and/or interpret data to formulate a basic conclusion. </w:t>
            </w:r>
          </w:p>
          <w:p w14:paraId="4A144AC9" w14:textId="77777777" w:rsidR="00322CAD" w:rsidRPr="007F705F" w:rsidRDefault="00322CAD" w:rsidP="007F705F">
            <w:pPr>
              <w:pStyle w:val="SOFinalPerformanceTableText"/>
              <w:spacing w:after="120"/>
              <w:rPr>
                <w:rFonts w:ascii="Avenir Book" w:hAnsi="Avenir Book"/>
                <w:color w:val="D0CECE"/>
                <w:sz w:val="18"/>
                <w:szCs w:val="18"/>
              </w:rPr>
            </w:pPr>
            <w:r w:rsidRPr="007F705F">
              <w:rPr>
                <w:rFonts w:ascii="Avenir Book" w:hAnsi="Avenir Book"/>
                <w:color w:val="D0CECE"/>
                <w:sz w:val="18"/>
                <w:szCs w:val="18"/>
              </w:rPr>
              <w:t>Acknowledges that procedures affect data.</w:t>
            </w:r>
          </w:p>
        </w:tc>
        <w:tc>
          <w:tcPr>
            <w:tcW w:w="5032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0785EA13" w14:textId="77777777" w:rsidR="00322CAD" w:rsidRPr="007F705F" w:rsidRDefault="00322CAD" w:rsidP="007F705F">
            <w:pPr>
              <w:pStyle w:val="SOFinalPerformanceTableText"/>
              <w:spacing w:after="120"/>
              <w:rPr>
                <w:rFonts w:ascii="Avenir Book" w:hAnsi="Avenir Book"/>
                <w:color w:val="D0CECE"/>
                <w:sz w:val="18"/>
                <w:szCs w:val="18"/>
              </w:rPr>
            </w:pPr>
            <w:r w:rsidRPr="007F705F">
              <w:rPr>
                <w:rFonts w:ascii="Avenir Book" w:hAnsi="Avenir Book"/>
                <w:color w:val="D0CECE"/>
                <w:sz w:val="18"/>
                <w:szCs w:val="18"/>
              </w:rPr>
              <w:t xml:space="preserve">Demonstrates limited recognition and awareness of psychological concepts. </w:t>
            </w:r>
          </w:p>
          <w:p w14:paraId="37718157" w14:textId="77777777" w:rsidR="00322CAD" w:rsidRPr="007F705F" w:rsidRDefault="00322CAD" w:rsidP="007F705F">
            <w:pPr>
              <w:pStyle w:val="SOFinalPerformanceTableText"/>
              <w:spacing w:after="120"/>
              <w:rPr>
                <w:rFonts w:ascii="Avenir Book" w:hAnsi="Avenir Book"/>
                <w:sz w:val="18"/>
                <w:szCs w:val="18"/>
              </w:rPr>
            </w:pPr>
            <w:r w:rsidRPr="007F705F">
              <w:rPr>
                <w:rFonts w:ascii="Avenir Book" w:hAnsi="Avenir Book"/>
                <w:sz w:val="18"/>
                <w:szCs w:val="18"/>
              </w:rPr>
              <w:t xml:space="preserve">Attempts to apply psychological concepts. </w:t>
            </w:r>
          </w:p>
          <w:p w14:paraId="187BC76A" w14:textId="77777777" w:rsidR="00322CAD" w:rsidRPr="007F705F" w:rsidRDefault="00322CAD" w:rsidP="007F705F">
            <w:pPr>
              <w:pStyle w:val="SOFinalPerformanceTableText"/>
              <w:spacing w:after="120"/>
              <w:rPr>
                <w:rFonts w:ascii="Avenir Book" w:hAnsi="Avenir Book"/>
                <w:sz w:val="18"/>
                <w:szCs w:val="18"/>
              </w:rPr>
            </w:pPr>
            <w:r w:rsidRPr="007F705F">
              <w:rPr>
                <w:rFonts w:ascii="Avenir Book" w:hAnsi="Avenir Book"/>
                <w:sz w:val="18"/>
                <w:szCs w:val="18"/>
              </w:rPr>
              <w:t xml:space="preserve">Attempts to explore and identify an aspect of the interaction between science and society. </w:t>
            </w:r>
          </w:p>
          <w:p w14:paraId="5F9DFB0F" w14:textId="7B47EB55" w:rsidR="00322CAD" w:rsidRPr="007F705F" w:rsidRDefault="00322CAD" w:rsidP="007F705F">
            <w:pPr>
              <w:pStyle w:val="SOFinalPerformanceTableText"/>
              <w:spacing w:after="120"/>
              <w:rPr>
                <w:rFonts w:ascii="Avenir Book" w:hAnsi="Avenir Book"/>
                <w:color w:val="000000"/>
                <w:sz w:val="18"/>
                <w:szCs w:val="18"/>
              </w:rPr>
            </w:pPr>
            <w:r w:rsidRPr="007F705F">
              <w:rPr>
                <w:rFonts w:ascii="Avenir Book" w:hAnsi="Avenir Book"/>
                <w:sz w:val="18"/>
                <w:szCs w:val="18"/>
              </w:rPr>
              <w:t>Attempts to communicate information about psychology</w:t>
            </w:r>
            <w:r w:rsidR="00FB67C7">
              <w:rPr>
                <w:rFonts w:ascii="Avenir Book" w:hAnsi="Avenir Book"/>
                <w:sz w:val="18"/>
                <w:szCs w:val="18"/>
              </w:rPr>
              <w:t>.</w:t>
            </w:r>
          </w:p>
        </w:tc>
      </w:tr>
    </w:tbl>
    <w:p w14:paraId="2499B506" w14:textId="77777777" w:rsidR="00033B52" w:rsidRPr="00033B52" w:rsidRDefault="00033B52" w:rsidP="00033B52">
      <w:pPr>
        <w:ind w:left="1125" w:hanging="1125"/>
        <w:textAlignment w:val="baseline"/>
        <w:rPr>
          <w:rFonts w:ascii="Avenir Book" w:eastAsia="Times New Roman" w:hAnsi="Avenir Book" w:cs="Segoe UI"/>
          <w:sz w:val="22"/>
          <w:szCs w:val="22"/>
          <w:lang w:eastAsia="en-GB"/>
        </w:rPr>
      </w:pPr>
      <w:r w:rsidRPr="00033B52">
        <w:rPr>
          <w:rFonts w:ascii="Avenir Book" w:eastAsia="Times New Roman" w:hAnsi="Avenir Book" w:cs="Times New Roman"/>
          <w:sz w:val="22"/>
          <w:szCs w:val="22"/>
          <w:lang w:eastAsia="en-GB"/>
        </w:rPr>
        <w:t> </w:t>
      </w:r>
    </w:p>
    <w:p w14:paraId="66A90543" w14:textId="77777777" w:rsidR="00033B52" w:rsidRPr="00E22608" w:rsidRDefault="00033B52">
      <w:pPr>
        <w:rPr>
          <w:rFonts w:ascii="Avenir Book" w:hAnsi="Avenir Book"/>
          <w:sz w:val="22"/>
          <w:szCs w:val="22"/>
        </w:rPr>
      </w:pPr>
    </w:p>
    <w:sectPr w:rsidR="00033B52" w:rsidRPr="00E22608" w:rsidSect="00F639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567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8D61E" w14:textId="77777777" w:rsidR="006605CC" w:rsidRDefault="006605CC" w:rsidP="00D94B7E">
      <w:r>
        <w:separator/>
      </w:r>
    </w:p>
  </w:endnote>
  <w:endnote w:type="continuationSeparator" w:id="0">
    <w:p w14:paraId="68602EBF" w14:textId="77777777" w:rsidR="006605CC" w:rsidRDefault="006605CC" w:rsidP="00D9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0C173" w14:textId="77777777" w:rsidR="002F1A62" w:rsidRDefault="002F1A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D2C20" w14:textId="77777777" w:rsidR="002F1A62" w:rsidRDefault="002F1A62" w:rsidP="002F1A62">
    <w:pPr>
      <w:pStyle w:val="Footer"/>
      <w:rPr>
        <w:rFonts w:ascii="Roboto Light" w:hAnsi="Roboto Light" w:cs="Arial"/>
        <w:sz w:val="16"/>
        <w:szCs w:val="22"/>
      </w:rPr>
    </w:pPr>
    <w:r>
      <w:rPr>
        <w:rFonts w:ascii="Roboto Light" w:hAnsi="Roboto Light" w:cs="Arial"/>
        <w:sz w:val="16"/>
      </w:rPr>
      <w:t>Stage 2 Psychology, Assessment Type 1: Investigations Folio (from 2022)</w:t>
    </w:r>
    <w:r>
      <w:rPr>
        <w:rFonts w:ascii="Roboto Light" w:hAnsi="Roboto Light" w:cs="Arial"/>
        <w:sz w:val="16"/>
      </w:rPr>
      <w:tab/>
    </w:r>
    <w:r>
      <w:rPr>
        <w:rFonts w:ascii="Roboto Light" w:hAnsi="Roboto Light" w:cs="Arial"/>
        <w:sz w:val="16"/>
      </w:rPr>
      <w:fldChar w:fldCharType="begin"/>
    </w:r>
    <w:r>
      <w:rPr>
        <w:rFonts w:ascii="Roboto Light" w:hAnsi="Roboto Light" w:cs="Arial"/>
        <w:sz w:val="16"/>
      </w:rPr>
      <w:instrText xml:space="preserve"> PAGE  \* MERGEFORMAT </w:instrText>
    </w:r>
    <w:r>
      <w:rPr>
        <w:rFonts w:ascii="Roboto Light" w:hAnsi="Roboto Light" w:cs="Arial"/>
        <w:sz w:val="16"/>
      </w:rPr>
      <w:fldChar w:fldCharType="separate"/>
    </w:r>
    <w:r>
      <w:rPr>
        <w:rFonts w:ascii="Roboto Light" w:hAnsi="Roboto Light" w:cs="Arial"/>
        <w:sz w:val="16"/>
      </w:rPr>
      <w:t>1</w:t>
    </w:r>
    <w:r>
      <w:rPr>
        <w:rFonts w:ascii="Roboto Light" w:hAnsi="Roboto Light" w:cs="Arial"/>
        <w:sz w:val="16"/>
      </w:rPr>
      <w:fldChar w:fldCharType="end"/>
    </w:r>
    <w:r>
      <w:rPr>
        <w:rFonts w:ascii="Roboto Light" w:hAnsi="Roboto Light" w:cs="Arial"/>
        <w:sz w:val="16"/>
      </w:rPr>
      <w:t xml:space="preserve"> of </w:t>
    </w:r>
    <w:r>
      <w:rPr>
        <w:rFonts w:ascii="Roboto Light" w:hAnsi="Roboto Light" w:cs="Arial"/>
        <w:sz w:val="16"/>
      </w:rPr>
      <w:fldChar w:fldCharType="begin"/>
    </w:r>
    <w:r>
      <w:rPr>
        <w:rFonts w:ascii="Roboto Light" w:hAnsi="Roboto Light" w:cs="Arial"/>
        <w:sz w:val="16"/>
      </w:rPr>
      <w:instrText xml:space="preserve"> NUMPAGES  \* MERGEFORMAT </w:instrText>
    </w:r>
    <w:r>
      <w:rPr>
        <w:rFonts w:ascii="Roboto Light" w:hAnsi="Roboto Light" w:cs="Arial"/>
        <w:sz w:val="16"/>
      </w:rPr>
      <w:fldChar w:fldCharType="separate"/>
    </w:r>
    <w:r>
      <w:rPr>
        <w:rFonts w:ascii="Roboto Light" w:hAnsi="Roboto Light" w:cs="Arial"/>
        <w:sz w:val="16"/>
      </w:rPr>
      <w:t>6</w:t>
    </w:r>
    <w:r>
      <w:rPr>
        <w:rFonts w:ascii="Roboto Light" w:hAnsi="Roboto Light" w:cs="Arial"/>
        <w:sz w:val="16"/>
      </w:rPr>
      <w:fldChar w:fldCharType="end"/>
    </w:r>
  </w:p>
  <w:p w14:paraId="13DD888C" w14:textId="30EDBEFA" w:rsidR="00D94B7E" w:rsidRPr="002F1A62" w:rsidRDefault="002F1A62">
    <w:pPr>
      <w:pStyle w:val="Footer"/>
      <w:rPr>
        <w:rFonts w:ascii="Roboto Light" w:hAnsi="Roboto Light"/>
      </w:rPr>
    </w:pPr>
    <w:r>
      <w:rPr>
        <w:rFonts w:ascii="Roboto Light" w:hAnsi="Roboto Light" w:cs="Arial"/>
        <w:sz w:val="16"/>
      </w:rPr>
      <w:t xml:space="preserve">Ref: </w:t>
    </w:r>
    <w:r>
      <w:rPr>
        <w:rFonts w:ascii="Roboto Light" w:hAnsi="Roboto Light" w:cs="Arial"/>
        <w:sz w:val="16"/>
      </w:rPr>
      <w:fldChar w:fldCharType="begin"/>
    </w:r>
    <w:r>
      <w:rPr>
        <w:rFonts w:ascii="Roboto Light" w:hAnsi="Roboto Light" w:cs="Arial"/>
        <w:sz w:val="16"/>
      </w:rPr>
      <w:instrText xml:space="preserve"> DOCPROPERTY  Objective-Id  \* MERGEFORMAT </w:instrText>
    </w:r>
    <w:r>
      <w:rPr>
        <w:rFonts w:ascii="Roboto Light" w:hAnsi="Roboto Light" w:cs="Arial"/>
        <w:sz w:val="16"/>
      </w:rPr>
      <w:fldChar w:fldCharType="separate"/>
    </w:r>
    <w:r>
      <w:rPr>
        <w:rFonts w:ascii="Roboto Light" w:hAnsi="Roboto Light" w:cs="Arial"/>
        <w:sz w:val="16"/>
      </w:rPr>
      <w:t>A1035407</w:t>
    </w:r>
    <w:r>
      <w:rPr>
        <w:rFonts w:ascii="Roboto Light" w:hAnsi="Roboto Light" w:cs="Arial"/>
        <w:sz w:val="16"/>
      </w:rPr>
      <w:fldChar w:fldCharType="end"/>
    </w:r>
    <w:r>
      <w:rPr>
        <w:rFonts w:ascii="Roboto Light" w:hAnsi="Roboto Light" w:cs="Arial"/>
        <w:sz w:val="16"/>
      </w:rPr>
      <w:t xml:space="preserve"> © SACE Board of South Australia 2021</w:t>
    </w:r>
    <w:r>
      <w:rPr>
        <w:rFonts w:ascii="Roboto Light" w:hAnsi="Roboto Light" w:cs="Arial"/>
        <w:sz w:val="16"/>
      </w:rPr>
      <w:tab/>
    </w:r>
    <w:r>
      <w:rPr>
        <w:sz w:val="18"/>
      </w:rPr>
      <w:fldChar w:fldCharType="begin"/>
    </w:r>
    <w:r>
      <w:rPr>
        <w:sz w:val="18"/>
      </w:rPr>
      <w:instrText xml:space="preserve"> AUTOTEXTLIST  </w:instrTex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DBAA8" w14:textId="77777777" w:rsidR="002F1A62" w:rsidRDefault="002F1A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F14CA2" w14:textId="77777777" w:rsidR="006605CC" w:rsidRDefault="006605CC" w:rsidP="00D94B7E">
      <w:r>
        <w:separator/>
      </w:r>
    </w:p>
  </w:footnote>
  <w:footnote w:type="continuationSeparator" w:id="0">
    <w:p w14:paraId="6679608D" w14:textId="77777777" w:rsidR="006605CC" w:rsidRDefault="006605CC" w:rsidP="00D94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7138D" w14:textId="0A8400C3" w:rsidR="00D94B7E" w:rsidRDefault="00D94B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9FBB6" w14:textId="2A8B0D30" w:rsidR="00D94B7E" w:rsidRDefault="002F1A6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385A974" wp14:editId="5C1A4FE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4" name="MSIPCMd1544287ae95afe57ecccb05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44FEC4" w14:textId="7E35FE07" w:rsidR="002F1A62" w:rsidRPr="002F1A62" w:rsidRDefault="002F1A62" w:rsidP="002F1A62">
                          <w:pPr>
                            <w:jc w:val="center"/>
                            <w:rPr>
                              <w:rFonts w:ascii="Arial" w:hAnsi="Arial" w:cs="Arial"/>
                              <w:color w:val="A80000"/>
                            </w:rPr>
                          </w:pPr>
                          <w:r w:rsidRPr="002F1A62">
                            <w:rPr>
                              <w:rFonts w:ascii="Arial" w:hAnsi="Arial" w:cs="Arial"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85A974" id="_x0000_t202" coordsize="21600,21600" o:spt="202" path="m,l,21600r21600,l21600,xe">
              <v:stroke joinstyle="miter"/>
              <v:path gradientshapeok="t" o:connecttype="rect"/>
            </v:shapetype>
            <v:shape id="MSIPCMd1544287ae95afe57ecccb05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" o:allowincell="f" filled="f" stroked="f" strokeweight=".5pt">
              <v:fill o:detectmouseclick="t"/>
              <v:textbox inset=",0,,0">
                <w:txbxContent>
                  <w:p w14:paraId="2944FEC4" w14:textId="7E35FE07" w:rsidR="002F1A62" w:rsidRPr="002F1A62" w:rsidRDefault="002F1A62" w:rsidP="002F1A62">
                    <w:pPr>
                      <w:jc w:val="center"/>
                      <w:rPr>
                        <w:rFonts w:ascii="Arial" w:hAnsi="Arial" w:cs="Arial"/>
                        <w:color w:val="A80000"/>
                      </w:rPr>
                    </w:pPr>
                    <w:r w:rsidRPr="002F1A62">
                      <w:rPr>
                        <w:rFonts w:ascii="Arial" w:hAnsi="Arial" w:cs="Arial"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33275" w14:textId="051DDD42" w:rsidR="00D94B7E" w:rsidRDefault="00D94B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C59C7"/>
    <w:multiLevelType w:val="hybridMultilevel"/>
    <w:tmpl w:val="CDE8F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13452"/>
    <w:multiLevelType w:val="hybridMultilevel"/>
    <w:tmpl w:val="E486785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826F7"/>
    <w:multiLevelType w:val="hybridMultilevel"/>
    <w:tmpl w:val="20D61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24B75"/>
    <w:multiLevelType w:val="hybridMultilevel"/>
    <w:tmpl w:val="2B98D4E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E2128"/>
    <w:multiLevelType w:val="hybridMultilevel"/>
    <w:tmpl w:val="DA4E8438"/>
    <w:lvl w:ilvl="0" w:tplc="CE4A6D76">
      <w:start w:val="1"/>
      <w:numFmt w:val="bullet"/>
      <w:pStyle w:val="Task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B52"/>
    <w:rsid w:val="00033B52"/>
    <w:rsid w:val="000E1C1D"/>
    <w:rsid w:val="00213E6F"/>
    <w:rsid w:val="002F1A62"/>
    <w:rsid w:val="00300C80"/>
    <w:rsid w:val="00322CAD"/>
    <w:rsid w:val="004F65D1"/>
    <w:rsid w:val="006605CC"/>
    <w:rsid w:val="007A0EF4"/>
    <w:rsid w:val="007F705F"/>
    <w:rsid w:val="00B25BA3"/>
    <w:rsid w:val="00C3331C"/>
    <w:rsid w:val="00CD5CC7"/>
    <w:rsid w:val="00CE7328"/>
    <w:rsid w:val="00D16220"/>
    <w:rsid w:val="00D94B7E"/>
    <w:rsid w:val="00E22608"/>
    <w:rsid w:val="00E46CC0"/>
    <w:rsid w:val="00F6391D"/>
    <w:rsid w:val="00FB67C7"/>
    <w:rsid w:val="04166C40"/>
    <w:rsid w:val="12CCD72F"/>
    <w:rsid w:val="1AB64FD8"/>
    <w:rsid w:val="2098B41A"/>
    <w:rsid w:val="21F12A62"/>
    <w:rsid w:val="29B21A5C"/>
    <w:rsid w:val="2D633773"/>
    <w:rsid w:val="3236F4E7"/>
    <w:rsid w:val="5BD1CBD2"/>
    <w:rsid w:val="6EFF6CF8"/>
    <w:rsid w:val="7757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10CA5"/>
  <w15:chartTrackingRefBased/>
  <w15:docId w15:val="{180623DE-4132-2946-839C-07F84695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3B5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033B52"/>
  </w:style>
  <w:style w:type="character" w:customStyle="1" w:styleId="eop">
    <w:name w:val="eop"/>
    <w:basedOn w:val="DefaultParagraphFont"/>
    <w:rsid w:val="00033B52"/>
  </w:style>
  <w:style w:type="character" w:customStyle="1" w:styleId="tabchar">
    <w:name w:val="tabchar"/>
    <w:basedOn w:val="DefaultParagraphFont"/>
    <w:rsid w:val="00033B52"/>
  </w:style>
  <w:style w:type="character" w:customStyle="1" w:styleId="pagebreaktextspan">
    <w:name w:val="pagebreaktextspan"/>
    <w:basedOn w:val="DefaultParagraphFont"/>
    <w:rsid w:val="00033B52"/>
  </w:style>
  <w:style w:type="paragraph" w:styleId="ListParagraph">
    <w:name w:val="List Paragraph"/>
    <w:basedOn w:val="Normal"/>
    <w:uiPriority w:val="34"/>
    <w:qFormat/>
    <w:rsid w:val="00033B52"/>
    <w:pPr>
      <w:ind w:left="720"/>
      <w:contextualSpacing/>
    </w:pPr>
  </w:style>
  <w:style w:type="paragraph" w:customStyle="1" w:styleId="SOFinalPerformanceTableHead1">
    <w:name w:val="SO Final Performance Table Head 1"/>
    <w:rsid w:val="00322CAD"/>
    <w:rPr>
      <w:rFonts w:ascii="Arial" w:eastAsia="SimSun" w:hAnsi="Arial" w:cs="Times New Roman"/>
      <w:b/>
      <w:color w:val="FFFFFF"/>
      <w:sz w:val="20"/>
      <w:lang w:eastAsia="zh-CN"/>
    </w:rPr>
  </w:style>
  <w:style w:type="paragraph" w:customStyle="1" w:styleId="SOFinalPerformanceTableText">
    <w:name w:val="SO Final Performance Table Text"/>
    <w:rsid w:val="00322CAD"/>
    <w:pPr>
      <w:spacing w:before="120"/>
    </w:pPr>
    <w:rPr>
      <w:rFonts w:ascii="Arial" w:eastAsia="SimSun" w:hAnsi="Arial" w:cs="Times New Roman"/>
      <w:sz w:val="16"/>
      <w:lang w:eastAsia="zh-CN"/>
    </w:rPr>
  </w:style>
  <w:style w:type="paragraph" w:customStyle="1" w:styleId="SOFinalPerformanceTableLetters">
    <w:name w:val="SO Final Performance Table Letters"/>
    <w:rsid w:val="00322CAD"/>
    <w:pPr>
      <w:spacing w:before="120"/>
      <w:jc w:val="center"/>
    </w:pPr>
    <w:rPr>
      <w:rFonts w:ascii="Arial" w:eastAsia="SimSun" w:hAnsi="Arial" w:cs="Times New Roman"/>
      <w:b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94B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B7E"/>
  </w:style>
  <w:style w:type="paragraph" w:styleId="Footer">
    <w:name w:val="footer"/>
    <w:aliases w:val="footnote"/>
    <w:basedOn w:val="Normal"/>
    <w:link w:val="FooterChar"/>
    <w:unhideWhenUsed/>
    <w:rsid w:val="00D94B7E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footnote Char"/>
    <w:basedOn w:val="DefaultParagraphFont"/>
    <w:link w:val="Footer"/>
    <w:rsid w:val="00D94B7E"/>
  </w:style>
  <w:style w:type="paragraph" w:customStyle="1" w:styleId="TaskBullet">
    <w:name w:val="Task Bullet"/>
    <w:qFormat/>
    <w:rsid w:val="00D16220"/>
    <w:pPr>
      <w:numPr>
        <w:numId w:val="3"/>
      </w:numPr>
      <w:ind w:left="284" w:hanging="284"/>
      <w:textAlignment w:val="baseline"/>
    </w:pPr>
    <w:rPr>
      <w:rFonts w:ascii="Avenir Book" w:eastAsia="Times New Roman" w:hAnsi="Avenir Book" w:cs="Times New Roman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4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50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3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0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694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5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1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2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39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23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26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3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56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03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8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1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6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5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9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5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27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86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0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0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7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7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5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6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29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48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85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83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3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8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8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54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5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4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7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0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5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7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16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8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39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8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29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9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7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51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4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1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83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5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R0686d56360e3477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5.xml><?xml version="1.0" encoding="utf-8"?>
<metadata xmlns="http://www.objective.com/ecm/document/metadata/CB029ECD6D85427BAD5E1D35DE4A29A4" version="1.0.0">
  <systemFields>
    <field name="Objective-Id">
      <value order="0">A1035407</value>
    </field>
    <field name="Objective-Title">
      <value order="0">Stage 2 Psychology - AT1 - SHE Task - Psychology Wellbeing</value>
    </field>
    <field name="Objective-Description">
      <value order="0"/>
    </field>
    <field name="Objective-CreationStamp">
      <value order="0">2021-10-26T00:33:35Z</value>
    </field>
    <field name="Objective-IsApproved">
      <value order="0">false</value>
    </field>
    <field name="Objective-IsPublished">
      <value order="0">true</value>
    </field>
    <field name="Objective-DatePublished">
      <value order="0">2021-11-02T22:35:41Z</value>
    </field>
    <field name="Objective-ModificationStamp">
      <value order="0">2021-11-02T22:35:41Z</value>
    </field>
    <field name="Objective-Owner">
      <value order="0">Alina Pietrzyk</value>
    </field>
    <field name="Objective-Path">
      <value order="0">Objective Global Folder:SACE Support Materials:SACE Support Materials Stage 2:Sciences:Psychology (from 2022):Tasks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vA1716247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qA17450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</catalogue>
  </catalogues>
</metadata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2511C9CEC4FB4FBAB802D04B2C628D" ma:contentTypeVersion="4" ma:contentTypeDescription="Create a new document." ma:contentTypeScope="" ma:versionID="ffb5970a5f8b510c82f676dc04100f3f">
  <xsd:schema xmlns:xsd="http://www.w3.org/2001/XMLSchema" xmlns:xs="http://www.w3.org/2001/XMLSchema" xmlns:p="http://schemas.microsoft.com/office/2006/metadata/properties" xmlns:ns2="345d7b12-0383-4a8e-9730-d84d2fb44920" targetNamespace="http://schemas.microsoft.com/office/2006/metadata/properties" ma:root="true" ma:fieldsID="160a55bf9f76f7bd27cd765713150004" ns2:_="">
    <xsd:import namespace="345d7b12-0383-4a8e-9730-d84d2fb44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d7b12-0383-4a8e-9730-d84d2fb44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D31828-C6EB-4591-ABEF-F70BC21EB1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3873C7-4153-4F72-975C-35B44DFA9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5d7b12-0383-4a8e-9730-d84d2fb44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567462-DDBD-48EE-A687-60C47F070B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1141</Words>
  <Characters>6505</Characters>
  <Application>Microsoft Office Word</Application>
  <DocSecurity>0</DocSecurity>
  <Lines>54</Lines>
  <Paragraphs>15</Paragraphs>
  <ScaleCrop>false</ScaleCrop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Sunter</dc:creator>
  <cp:keywords/>
  <dc:description/>
  <cp:lastModifiedBy>Pietrzyk, Alina (SACE)</cp:lastModifiedBy>
  <cp:revision>14</cp:revision>
  <dcterms:created xsi:type="dcterms:W3CDTF">2021-08-26T04:44:00Z</dcterms:created>
  <dcterms:modified xsi:type="dcterms:W3CDTF">2021-11-02T22:35:00Z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0x0101005B2511C9CEC4FB4FBAB802D04B2C628D</vt:lpwstr>
  </property>
  <property fmtid="{D5CDD505-2E9C-101B-9397-08002B2CF9AE}" pid="3" name="Objective-Id">
    <vt:lpwstr>A1035407</vt:lpwstr>
  </property>
  <property fmtid="{D5CDD505-2E9C-101B-9397-08002B2CF9AE}" pid="4" name="Objective-Title">
    <vt:lpwstr>Stage 2 Psychology - AT1 - SHE Task - Psychology Wellbeing</vt:lpwstr>
  </property>
  <property fmtid="{D5CDD505-2E9C-101B-9397-08002B2CF9AE}" pid="5" name="Objective-Description">
    <vt:lpwstr/>
  </property>
  <property fmtid="{D5CDD505-2E9C-101B-9397-08002B2CF9AE}" pid="6" name="Objective-CreationStamp">
    <vt:filetime>2021-10-26T00:33:35Z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2021-11-02T22:35:41Z</vt:filetime>
  </property>
  <property fmtid="{D5CDD505-2E9C-101B-9397-08002B2CF9AE}" pid="10" name="Objective-ModificationStamp">
    <vt:filetime>2021-11-02T22:35:41Z</vt:filetime>
  </property>
  <property fmtid="{D5CDD505-2E9C-101B-9397-08002B2CF9AE}" pid="11" name="Objective-Owner">
    <vt:lpwstr>Alina Pietrzyk</vt:lpwstr>
  </property>
  <property fmtid="{D5CDD505-2E9C-101B-9397-08002B2CF9AE}" pid="12" name="Objective-Path">
    <vt:lpwstr>Objective Global Folder:SACE Support Materials:SACE Support Materials Stage 2:Sciences:Psychology (from 2022):Tasks and student work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vA1716247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qA17450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Security Classification">
    <vt:lpwstr>OFFICIAL</vt:lpwstr>
  </property>
  <property fmtid="{D5CDD505-2E9C-101B-9397-08002B2CF9AE}" pid="23" name="MSIP_Label_77274858-3b1d-4431-8679-d878f40e28fd_Enabled">
    <vt:lpwstr>true</vt:lpwstr>
  </property>
  <property fmtid="{D5CDD505-2E9C-101B-9397-08002B2CF9AE}" pid="24" name="MSIP_Label_77274858-3b1d-4431-8679-d878f40e28fd_SetDate">
    <vt:lpwstr>2021-11-02T22:35:31Z</vt:lpwstr>
  </property>
  <property fmtid="{D5CDD505-2E9C-101B-9397-08002B2CF9AE}" pid="25" name="MSIP_Label_77274858-3b1d-4431-8679-d878f40e28fd_Method">
    <vt:lpwstr>Privileged</vt:lpwstr>
  </property>
  <property fmtid="{D5CDD505-2E9C-101B-9397-08002B2CF9AE}" pid="26" name="MSIP_Label_77274858-3b1d-4431-8679-d878f40e28fd_Name">
    <vt:lpwstr>-Official</vt:lpwstr>
  </property>
  <property fmtid="{D5CDD505-2E9C-101B-9397-08002B2CF9AE}" pid="27" name="MSIP_Label_77274858-3b1d-4431-8679-d878f40e28fd_SiteId">
    <vt:lpwstr>bda528f7-fca9-432f-bc98-bd7e90d40906</vt:lpwstr>
  </property>
  <property fmtid="{D5CDD505-2E9C-101B-9397-08002B2CF9AE}" pid="28" name="MSIP_Label_77274858-3b1d-4431-8679-d878f40e28fd_ActionId">
    <vt:lpwstr>be82c1aa-5d6d-4abc-a8f1-b5e528c76865</vt:lpwstr>
  </property>
  <property fmtid="{D5CDD505-2E9C-101B-9397-08002B2CF9AE}" pid="29" name="MSIP_Label_77274858-3b1d-4431-8679-d878f40e28fd_ContentBits">
    <vt:lpwstr>1</vt:lpwstr>
  </property>
</Properties>
</file>