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EB915"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E2F501D" w14:textId="77777777" w:rsidR="00FF5B14" w:rsidRPr="00C63946" w:rsidRDefault="00FF5B14" w:rsidP="00111A42">
      <w:pPr>
        <w:pStyle w:val="Subtitle"/>
        <w:spacing w:before="240"/>
      </w:pPr>
      <w:r w:rsidRPr="00C63946">
        <w:t xml:space="preserve">Stage 1 </w:t>
      </w:r>
      <w:r w:rsidR="00C63946" w:rsidRPr="00C63946">
        <w:t>Economics</w:t>
      </w:r>
    </w:p>
    <w:p w14:paraId="7821618B"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33A7F8D3"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E017CB6" w14:textId="77777777" w:rsidR="00153C12" w:rsidRPr="00103F41" w:rsidRDefault="00153C12" w:rsidP="00103F41">
      <w:pPr>
        <w:pStyle w:val="ListParagraph"/>
      </w:pPr>
      <w:r w:rsidRPr="00103F41">
        <w:t>The principal or delegate endorses the use of the plan, and any changes made to it, including use of an addendum.</w:t>
      </w:r>
    </w:p>
    <w:p w14:paraId="2A1A2597"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1B705BC7" w14:textId="77777777" w:rsidTr="00111A42">
        <w:trPr>
          <w:trHeight w:hRule="exact" w:val="567"/>
        </w:trPr>
        <w:tc>
          <w:tcPr>
            <w:tcW w:w="817" w:type="dxa"/>
            <w:tcBorders>
              <w:bottom w:val="nil"/>
            </w:tcBorders>
            <w:shd w:val="clear" w:color="auto" w:fill="auto"/>
            <w:vAlign w:val="bottom"/>
          </w:tcPr>
          <w:p w14:paraId="4820D2AB"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E3EC888"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99FDE27"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451A425A" w14:textId="77777777" w:rsidR="00153C12" w:rsidRPr="000B02FA" w:rsidRDefault="00153C12" w:rsidP="00111A42">
            <w:pPr>
              <w:spacing w:after="0"/>
              <w:rPr>
                <w:szCs w:val="20"/>
              </w:rPr>
            </w:pPr>
          </w:p>
        </w:tc>
      </w:tr>
    </w:tbl>
    <w:p w14:paraId="407D960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2433CEF5" w14:textId="77777777" w:rsidTr="00111A42">
        <w:trPr>
          <w:trHeight w:val="308"/>
        </w:trPr>
        <w:tc>
          <w:tcPr>
            <w:tcW w:w="1843" w:type="dxa"/>
            <w:gridSpan w:val="3"/>
            <w:vMerge w:val="restart"/>
            <w:shd w:val="clear" w:color="auto" w:fill="auto"/>
            <w:vAlign w:val="center"/>
          </w:tcPr>
          <w:p w14:paraId="2CF1F90B"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9EBD4B1" w14:textId="77777777" w:rsidR="00153C12" w:rsidRPr="00A44DC9" w:rsidRDefault="00153C12" w:rsidP="00A44DC9">
            <w:pPr>
              <w:pStyle w:val="LAPTableText"/>
              <w:jc w:val="center"/>
            </w:pPr>
          </w:p>
        </w:tc>
        <w:tc>
          <w:tcPr>
            <w:tcW w:w="1276" w:type="dxa"/>
            <w:vMerge w:val="restart"/>
            <w:shd w:val="clear" w:color="auto" w:fill="auto"/>
            <w:vAlign w:val="center"/>
          </w:tcPr>
          <w:p w14:paraId="474B5EE5"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18453CE" w14:textId="77777777" w:rsidR="00153C12" w:rsidRPr="00A44DC9" w:rsidRDefault="00153C12" w:rsidP="00A44DC9">
            <w:pPr>
              <w:pStyle w:val="LAPTableText"/>
            </w:pPr>
          </w:p>
        </w:tc>
        <w:tc>
          <w:tcPr>
            <w:tcW w:w="3969" w:type="dxa"/>
            <w:gridSpan w:val="5"/>
            <w:shd w:val="clear" w:color="auto" w:fill="auto"/>
            <w:vAlign w:val="center"/>
          </w:tcPr>
          <w:p w14:paraId="3C8FCCCB"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3B0621B" w14:textId="77777777" w:rsidR="00153C12" w:rsidRPr="00A44DC9" w:rsidRDefault="00153C12" w:rsidP="00A44DC9">
            <w:pPr>
              <w:pStyle w:val="LAPTableText"/>
            </w:pPr>
          </w:p>
        </w:tc>
        <w:tc>
          <w:tcPr>
            <w:tcW w:w="1134" w:type="dxa"/>
            <w:vMerge w:val="restart"/>
            <w:shd w:val="clear" w:color="auto" w:fill="auto"/>
            <w:vAlign w:val="center"/>
          </w:tcPr>
          <w:p w14:paraId="50B0A842"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F4AA7F9" w14:textId="77777777" w:rsidTr="00111A42">
        <w:trPr>
          <w:trHeight w:val="307"/>
        </w:trPr>
        <w:tc>
          <w:tcPr>
            <w:tcW w:w="1843" w:type="dxa"/>
            <w:gridSpan w:val="3"/>
            <w:vMerge/>
            <w:shd w:val="clear" w:color="auto" w:fill="auto"/>
          </w:tcPr>
          <w:p w14:paraId="729764D1" w14:textId="77777777" w:rsidR="00153C12" w:rsidRPr="00A44DC9" w:rsidRDefault="00153C12" w:rsidP="00A44DC9">
            <w:pPr>
              <w:pStyle w:val="LAPTableText"/>
            </w:pPr>
          </w:p>
        </w:tc>
        <w:tc>
          <w:tcPr>
            <w:tcW w:w="425" w:type="dxa"/>
            <w:vMerge/>
            <w:tcBorders>
              <w:bottom w:val="nil"/>
            </w:tcBorders>
            <w:shd w:val="clear" w:color="auto" w:fill="auto"/>
          </w:tcPr>
          <w:p w14:paraId="3503A1A2" w14:textId="77777777" w:rsidR="00153C12" w:rsidRPr="00A44DC9" w:rsidRDefault="00153C12" w:rsidP="00A44DC9">
            <w:pPr>
              <w:pStyle w:val="LAPTableText"/>
            </w:pPr>
          </w:p>
        </w:tc>
        <w:tc>
          <w:tcPr>
            <w:tcW w:w="1276" w:type="dxa"/>
            <w:vMerge/>
            <w:shd w:val="clear" w:color="auto" w:fill="auto"/>
          </w:tcPr>
          <w:p w14:paraId="675C997E" w14:textId="77777777" w:rsidR="00153C12" w:rsidRPr="00A44DC9" w:rsidRDefault="00153C12" w:rsidP="00A44DC9">
            <w:pPr>
              <w:pStyle w:val="LAPTableText"/>
            </w:pPr>
          </w:p>
        </w:tc>
        <w:tc>
          <w:tcPr>
            <w:tcW w:w="425" w:type="dxa"/>
            <w:vMerge/>
            <w:tcBorders>
              <w:bottom w:val="nil"/>
            </w:tcBorders>
            <w:shd w:val="clear" w:color="auto" w:fill="auto"/>
          </w:tcPr>
          <w:p w14:paraId="66796836" w14:textId="77777777" w:rsidR="00153C12" w:rsidRPr="00A44DC9" w:rsidRDefault="00153C12" w:rsidP="00A44DC9">
            <w:pPr>
              <w:pStyle w:val="LAPTableText"/>
            </w:pPr>
          </w:p>
        </w:tc>
        <w:tc>
          <w:tcPr>
            <w:tcW w:w="709" w:type="dxa"/>
            <w:shd w:val="clear" w:color="auto" w:fill="auto"/>
            <w:vAlign w:val="center"/>
          </w:tcPr>
          <w:p w14:paraId="5A9FDFF8"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2600CB4"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9D4268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AD74B1B" w14:textId="77777777" w:rsidR="00153C12" w:rsidRPr="00A44DC9" w:rsidRDefault="00153C12" w:rsidP="00A44DC9">
            <w:pPr>
              <w:pStyle w:val="LAPTableText"/>
            </w:pPr>
          </w:p>
        </w:tc>
        <w:tc>
          <w:tcPr>
            <w:tcW w:w="1134" w:type="dxa"/>
            <w:vMerge/>
            <w:shd w:val="clear" w:color="auto" w:fill="auto"/>
          </w:tcPr>
          <w:p w14:paraId="10693609" w14:textId="77777777" w:rsidR="00153C12" w:rsidRPr="00A44DC9" w:rsidRDefault="00153C12" w:rsidP="00A44DC9">
            <w:pPr>
              <w:pStyle w:val="LAPTableText"/>
            </w:pPr>
          </w:p>
        </w:tc>
      </w:tr>
      <w:tr w:rsidR="00111A42" w:rsidRPr="00F66744" w14:paraId="2A7C858D" w14:textId="77777777" w:rsidTr="00111A42">
        <w:trPr>
          <w:trHeight w:val="380"/>
        </w:trPr>
        <w:tc>
          <w:tcPr>
            <w:tcW w:w="614" w:type="dxa"/>
            <w:shd w:val="clear" w:color="auto" w:fill="auto"/>
            <w:vAlign w:val="center"/>
          </w:tcPr>
          <w:p w14:paraId="5E1AD7D8" w14:textId="77777777" w:rsidR="00153C12" w:rsidRPr="00A44DC9" w:rsidRDefault="00153C12" w:rsidP="00A44DC9">
            <w:pPr>
              <w:pStyle w:val="LAPTableText"/>
            </w:pPr>
          </w:p>
        </w:tc>
        <w:tc>
          <w:tcPr>
            <w:tcW w:w="614" w:type="dxa"/>
            <w:shd w:val="clear" w:color="auto" w:fill="auto"/>
            <w:vAlign w:val="center"/>
          </w:tcPr>
          <w:p w14:paraId="46D751E2" w14:textId="77777777" w:rsidR="00153C12" w:rsidRPr="00A44DC9" w:rsidRDefault="00153C12" w:rsidP="00A44DC9">
            <w:pPr>
              <w:pStyle w:val="LAPTableText"/>
            </w:pPr>
          </w:p>
        </w:tc>
        <w:tc>
          <w:tcPr>
            <w:tcW w:w="615" w:type="dxa"/>
            <w:shd w:val="clear" w:color="auto" w:fill="auto"/>
            <w:vAlign w:val="center"/>
          </w:tcPr>
          <w:p w14:paraId="4D6D31D4"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11D6CFA" w14:textId="77777777" w:rsidR="00153C12" w:rsidRPr="00A44DC9" w:rsidRDefault="00153C12" w:rsidP="00A44DC9">
            <w:pPr>
              <w:pStyle w:val="LAPTableText"/>
            </w:pPr>
          </w:p>
        </w:tc>
        <w:tc>
          <w:tcPr>
            <w:tcW w:w="1276" w:type="dxa"/>
            <w:shd w:val="clear" w:color="auto" w:fill="auto"/>
            <w:vAlign w:val="center"/>
          </w:tcPr>
          <w:p w14:paraId="10EAA04B" w14:textId="77777777" w:rsidR="00153C12" w:rsidRPr="00B04D0E" w:rsidRDefault="00B04D0E" w:rsidP="00B04D0E">
            <w:pPr>
              <w:pStyle w:val="LAPTableText"/>
              <w:jc w:val="center"/>
              <w:rPr>
                <w:b/>
              </w:rPr>
            </w:pPr>
            <w:r w:rsidRPr="00B04D0E">
              <w:rPr>
                <w:b/>
                <w:sz w:val="18"/>
              </w:rPr>
              <w:t>2020</w:t>
            </w:r>
          </w:p>
        </w:tc>
        <w:tc>
          <w:tcPr>
            <w:tcW w:w="425" w:type="dxa"/>
            <w:vMerge/>
            <w:tcBorders>
              <w:bottom w:val="nil"/>
            </w:tcBorders>
            <w:shd w:val="clear" w:color="auto" w:fill="auto"/>
            <w:vAlign w:val="center"/>
          </w:tcPr>
          <w:p w14:paraId="14141F43" w14:textId="77777777" w:rsidR="00153C12" w:rsidRPr="00A44DC9" w:rsidRDefault="00153C12" w:rsidP="00A44DC9">
            <w:pPr>
              <w:pStyle w:val="LAPTableText"/>
            </w:pPr>
          </w:p>
        </w:tc>
        <w:tc>
          <w:tcPr>
            <w:tcW w:w="709" w:type="dxa"/>
            <w:shd w:val="clear" w:color="auto" w:fill="auto"/>
            <w:vAlign w:val="center"/>
          </w:tcPr>
          <w:p w14:paraId="630001CA" w14:textId="77777777" w:rsidR="00153C12" w:rsidRPr="00C63946" w:rsidRDefault="00153C12" w:rsidP="00A44DC9">
            <w:pPr>
              <w:pStyle w:val="LAPTableText"/>
              <w:jc w:val="center"/>
              <w:rPr>
                <w:rFonts w:ascii="Roboto" w:hAnsi="Roboto"/>
                <w:b/>
                <w:sz w:val="20"/>
              </w:rPr>
            </w:pPr>
            <w:r w:rsidRPr="00C63946">
              <w:rPr>
                <w:rFonts w:ascii="Roboto" w:hAnsi="Roboto"/>
                <w:b/>
                <w:sz w:val="20"/>
              </w:rPr>
              <w:t>1</w:t>
            </w:r>
          </w:p>
        </w:tc>
        <w:tc>
          <w:tcPr>
            <w:tcW w:w="661" w:type="dxa"/>
            <w:shd w:val="clear" w:color="auto" w:fill="auto"/>
            <w:vAlign w:val="center"/>
          </w:tcPr>
          <w:p w14:paraId="125181EB" w14:textId="77777777" w:rsidR="00153C12" w:rsidRPr="00C63946" w:rsidRDefault="00F107E2"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5BF1DE8C" w14:textId="77777777" w:rsidR="00153C12" w:rsidRPr="00C63946" w:rsidRDefault="00F107E2" w:rsidP="00A44DC9">
            <w:pPr>
              <w:pStyle w:val="LAPTableText"/>
              <w:jc w:val="center"/>
              <w:rPr>
                <w:rFonts w:ascii="Roboto" w:hAnsi="Roboto"/>
                <w:b/>
                <w:sz w:val="20"/>
              </w:rPr>
            </w:pPr>
            <w:r>
              <w:rPr>
                <w:rFonts w:ascii="Roboto" w:hAnsi="Roboto"/>
                <w:b/>
                <w:sz w:val="20"/>
              </w:rPr>
              <w:t>N</w:t>
            </w:r>
          </w:p>
        </w:tc>
        <w:tc>
          <w:tcPr>
            <w:tcW w:w="662" w:type="dxa"/>
            <w:shd w:val="clear" w:color="auto" w:fill="auto"/>
            <w:vAlign w:val="center"/>
          </w:tcPr>
          <w:p w14:paraId="68F39A51" w14:textId="77777777" w:rsidR="00153C12" w:rsidRPr="00C63946" w:rsidRDefault="00F107E2" w:rsidP="00A44DC9">
            <w:pPr>
              <w:pStyle w:val="LAPTableText"/>
              <w:jc w:val="center"/>
              <w:rPr>
                <w:rFonts w:ascii="Roboto" w:hAnsi="Roboto"/>
                <w:b/>
                <w:sz w:val="20"/>
              </w:rPr>
            </w:pPr>
            <w:r>
              <w:rPr>
                <w:rFonts w:ascii="Roboto" w:hAnsi="Roboto"/>
                <w:b/>
                <w:sz w:val="20"/>
              </w:rPr>
              <w:t>O</w:t>
            </w:r>
          </w:p>
        </w:tc>
        <w:tc>
          <w:tcPr>
            <w:tcW w:w="1275" w:type="dxa"/>
            <w:shd w:val="clear" w:color="auto" w:fill="auto"/>
            <w:vAlign w:val="center"/>
          </w:tcPr>
          <w:p w14:paraId="6474001F" w14:textId="77777777" w:rsidR="00153C12" w:rsidRPr="00C63946" w:rsidRDefault="00B04D0E" w:rsidP="00A44DC9">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14:paraId="51359847" w14:textId="77777777" w:rsidR="00153C12" w:rsidRPr="00A44DC9" w:rsidRDefault="00153C12" w:rsidP="00A44DC9">
            <w:pPr>
              <w:pStyle w:val="LAPTableText"/>
            </w:pPr>
          </w:p>
        </w:tc>
        <w:tc>
          <w:tcPr>
            <w:tcW w:w="1134" w:type="dxa"/>
            <w:shd w:val="clear" w:color="auto" w:fill="auto"/>
            <w:vAlign w:val="center"/>
          </w:tcPr>
          <w:p w14:paraId="101FAEAB" w14:textId="77777777" w:rsidR="00153C12" w:rsidRPr="00A44DC9" w:rsidRDefault="00153C12" w:rsidP="00A44DC9">
            <w:pPr>
              <w:pStyle w:val="LAPTableText"/>
            </w:pPr>
          </w:p>
        </w:tc>
      </w:tr>
    </w:tbl>
    <w:p w14:paraId="061C4B3E"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73E53FD8" w14:textId="77777777" w:rsidTr="009414F8">
        <w:trPr>
          <w:trHeight w:val="4849"/>
        </w:trPr>
        <w:tc>
          <w:tcPr>
            <w:tcW w:w="9475" w:type="dxa"/>
          </w:tcPr>
          <w:p w14:paraId="067F34E9"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591D88A3" w14:textId="77777777" w:rsidR="00153C12" w:rsidRPr="00A44DC9" w:rsidRDefault="00153C12" w:rsidP="00781916">
            <w:pPr>
              <w:pStyle w:val="AddendumTablebulletpoint"/>
            </w:pPr>
            <w:r w:rsidRPr="00A44DC9">
              <w:t>what changes have been made to the plan</w:t>
            </w:r>
          </w:p>
          <w:p w14:paraId="5D0FC5AE" w14:textId="77777777" w:rsidR="00153C12" w:rsidRPr="00A44DC9" w:rsidRDefault="00153C12" w:rsidP="00A44DC9">
            <w:pPr>
              <w:pStyle w:val="ListParagraph"/>
              <w:rPr>
                <w:sz w:val="18"/>
                <w:szCs w:val="18"/>
              </w:rPr>
            </w:pPr>
            <w:r w:rsidRPr="00A44DC9">
              <w:rPr>
                <w:sz w:val="18"/>
                <w:szCs w:val="18"/>
              </w:rPr>
              <w:t>the rationale for making the changes</w:t>
            </w:r>
          </w:p>
          <w:p w14:paraId="411F96B4"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3CCF341C" w14:textId="77777777" w:rsidR="00153C12" w:rsidRPr="001C427B" w:rsidRDefault="00153C12" w:rsidP="009414F8">
      <w:pPr>
        <w:pStyle w:val="AddendumendorsmentHeading"/>
        <w:spacing w:before="120"/>
      </w:pPr>
      <w:r w:rsidRPr="007117C2">
        <w:t>Endorsement</w:t>
      </w:r>
      <w:r w:rsidRPr="001C427B">
        <w:t xml:space="preserve"> </w:t>
      </w:r>
    </w:p>
    <w:p w14:paraId="740EECB6"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0891192" w14:textId="77777777" w:rsidTr="00111A42">
        <w:trPr>
          <w:trHeight w:hRule="exact" w:val="567"/>
        </w:trPr>
        <w:tc>
          <w:tcPr>
            <w:tcW w:w="2802" w:type="dxa"/>
            <w:tcBorders>
              <w:bottom w:val="nil"/>
            </w:tcBorders>
            <w:shd w:val="clear" w:color="auto" w:fill="auto"/>
            <w:vAlign w:val="bottom"/>
          </w:tcPr>
          <w:p w14:paraId="7B9BFA73" w14:textId="77777777" w:rsidR="00B04D0E" w:rsidRDefault="00B04D0E" w:rsidP="00111A42">
            <w:pPr>
              <w:pStyle w:val="AddendumTableText"/>
              <w:spacing w:after="0"/>
            </w:pPr>
          </w:p>
          <w:p w14:paraId="29E40331" w14:textId="77777777" w:rsidR="00C63946" w:rsidRDefault="00153C12" w:rsidP="00111A42">
            <w:pPr>
              <w:pStyle w:val="AddendumTableText"/>
              <w:spacing w:after="0"/>
            </w:pPr>
            <w:r w:rsidRPr="00745A0E">
              <w:t>Signature of principal or delegate</w:t>
            </w:r>
          </w:p>
          <w:p w14:paraId="2B5B3A8E" w14:textId="77777777" w:rsidR="00C63946" w:rsidRPr="00C63946" w:rsidRDefault="00C63946" w:rsidP="00C63946"/>
          <w:p w14:paraId="65E22590" w14:textId="77777777" w:rsidR="00C63946" w:rsidRPr="00C63946" w:rsidRDefault="00C63946" w:rsidP="00C63946"/>
          <w:p w14:paraId="2FC7E632" w14:textId="77777777" w:rsidR="00C63946" w:rsidRPr="00C63946" w:rsidRDefault="00C63946" w:rsidP="00C63946"/>
          <w:p w14:paraId="22D6E0AF" w14:textId="77777777" w:rsidR="00C63946" w:rsidRDefault="00C63946" w:rsidP="00C63946"/>
          <w:p w14:paraId="28766F38" w14:textId="77777777" w:rsidR="00153C12" w:rsidRPr="00C63946" w:rsidRDefault="00153C12" w:rsidP="00C63946"/>
        </w:tc>
        <w:tc>
          <w:tcPr>
            <w:tcW w:w="4394" w:type="dxa"/>
            <w:shd w:val="clear" w:color="auto" w:fill="auto"/>
            <w:vAlign w:val="bottom"/>
          </w:tcPr>
          <w:p w14:paraId="6295826C"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1CB9433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A54C152" w14:textId="77777777" w:rsidR="00153C12" w:rsidRPr="004C6ABF" w:rsidRDefault="00153C12" w:rsidP="00111A42">
            <w:pPr>
              <w:spacing w:after="0"/>
              <w:rPr>
                <w:lang w:val="en-US"/>
              </w:rPr>
            </w:pPr>
          </w:p>
        </w:tc>
      </w:tr>
    </w:tbl>
    <w:p w14:paraId="55740360"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5EB26519" w14:textId="77777777" w:rsidR="00483E68" w:rsidRPr="002C0DD7" w:rsidRDefault="00F50770" w:rsidP="00103D79">
      <w:pPr>
        <w:pStyle w:val="Subtitle"/>
        <w:rPr>
          <w:rFonts w:eastAsia="SimSun"/>
          <w:lang w:val="en-US"/>
        </w:rPr>
      </w:pPr>
      <w:r>
        <w:rPr>
          <w:rFonts w:eastAsia="SimSun"/>
        </w:rPr>
        <w:lastRenderedPageBreak/>
        <w:t xml:space="preserve">Stage 1 </w:t>
      </w:r>
      <w:r w:rsidR="00F107E2" w:rsidRPr="00F107E2">
        <w:rPr>
          <w:rFonts w:eastAsia="SimSun"/>
        </w:rPr>
        <w:t>Economics</w:t>
      </w:r>
      <w:r w:rsidR="00483E68" w:rsidRPr="00F50770">
        <w:rPr>
          <w:rFonts w:eastAsia="SimSun"/>
          <w:color w:val="FF0000"/>
        </w:rPr>
        <w:t xml:space="preserve"> </w:t>
      </w:r>
      <w:r>
        <w:rPr>
          <w:rFonts w:eastAsia="SimSun"/>
        </w:rPr>
        <w:t>(</w:t>
      </w:r>
      <w:r w:rsidR="00B04D0E">
        <w:rPr>
          <w:rFonts w:eastAsia="SimSun"/>
        </w:rPr>
        <w:t>10</w:t>
      </w:r>
      <w:r w:rsidR="00C64419">
        <w:rPr>
          <w:rFonts w:eastAsia="SimSun"/>
        </w:rPr>
        <w:t xml:space="preserve"> </w:t>
      </w:r>
      <w:r w:rsidR="00483E68" w:rsidRPr="002C0DD7">
        <w:rPr>
          <w:rFonts w:eastAsia="SimSun"/>
        </w:rPr>
        <w:t>credits)</w:t>
      </w:r>
    </w:p>
    <w:p w14:paraId="7CDD4725"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4FFF5931"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120D854B" w14:textId="77777777" w:rsidR="00AD3260" w:rsidRPr="00C63946" w:rsidRDefault="00AD3260" w:rsidP="00AD3260">
      <w:pPr>
        <w:spacing w:before="240"/>
        <w:rPr>
          <w:lang w:val="en-US"/>
        </w:rPr>
      </w:pPr>
      <w:r w:rsidRPr="00C63946">
        <w:rPr>
          <w:rFonts w:ascii="Roboto Medium" w:hAnsi="Roboto Medium"/>
        </w:rPr>
        <w:t>Assessment Type 1:</w:t>
      </w:r>
      <w:r w:rsidRPr="00C63946">
        <w:rPr>
          <w:i/>
        </w:rPr>
        <w:t xml:space="preserve"> </w:t>
      </w:r>
      <w:r w:rsidR="00ED3ED6">
        <w:rPr>
          <w:b/>
        </w:rPr>
        <w:t>Folio</w:t>
      </w:r>
      <w:r w:rsidRPr="00C63946">
        <w:t xml:space="preserve"> – </w:t>
      </w:r>
      <w:r w:rsidR="005D1617" w:rsidRPr="00C63946">
        <w:t>w</w:t>
      </w:r>
      <w:r w:rsidR="00B04D0E">
        <w:t>eighting 60</w:t>
      </w:r>
      <w:r w:rsidRPr="00C63946">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13095685" w14:textId="77777777" w:rsidTr="00111A42">
        <w:trPr>
          <w:trHeight w:val="397"/>
        </w:trPr>
        <w:tc>
          <w:tcPr>
            <w:tcW w:w="4230" w:type="dxa"/>
            <w:vMerge w:val="restart"/>
            <w:shd w:val="clear" w:color="auto" w:fill="D9D9D9" w:themeFill="background1" w:themeFillShade="D9"/>
            <w:vAlign w:val="center"/>
          </w:tcPr>
          <w:p w14:paraId="2BBF5594"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6642E59B"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14:paraId="2F6F5928" w14:textId="77777777" w:rsidR="00111A42" w:rsidRPr="00103D79" w:rsidRDefault="00111A42" w:rsidP="00DE3C5C">
            <w:pPr>
              <w:pStyle w:val="SOTableHeadings"/>
            </w:pPr>
            <w:r w:rsidRPr="00103D79">
              <w:t xml:space="preserve">Assessment conditions </w:t>
            </w:r>
          </w:p>
          <w:p w14:paraId="5DBC11F2" w14:textId="77777777" w:rsidR="00111A42" w:rsidRPr="00153C12" w:rsidRDefault="00111A42" w:rsidP="00DE3C5C">
            <w:pPr>
              <w:pStyle w:val="SOTableText"/>
            </w:pPr>
            <w:r w:rsidRPr="00103D79">
              <w:t>(e.g. task type, word length, time allocated, supervision)</w:t>
            </w:r>
          </w:p>
        </w:tc>
      </w:tr>
      <w:tr w:rsidR="00111A42" w:rsidRPr="00153C12" w14:paraId="3276FD58" w14:textId="77777777" w:rsidTr="00111A42">
        <w:trPr>
          <w:trHeight w:val="397"/>
        </w:trPr>
        <w:tc>
          <w:tcPr>
            <w:tcW w:w="4230" w:type="dxa"/>
            <w:vMerge/>
            <w:shd w:val="clear" w:color="auto" w:fill="D9D9D9" w:themeFill="background1" w:themeFillShade="D9"/>
            <w:vAlign w:val="center"/>
          </w:tcPr>
          <w:p w14:paraId="6848EB7B"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507EAC3E" w14:textId="77777777" w:rsidR="00111A42" w:rsidRPr="00ED3ED6" w:rsidRDefault="00ED3ED6" w:rsidP="008969E4">
            <w:pPr>
              <w:pStyle w:val="SOTableHeadings"/>
              <w:jc w:val="center"/>
            </w:pPr>
            <w:r w:rsidRPr="00ED3ED6">
              <w:t>U</w:t>
            </w:r>
          </w:p>
        </w:tc>
        <w:tc>
          <w:tcPr>
            <w:tcW w:w="898" w:type="dxa"/>
            <w:shd w:val="clear" w:color="auto" w:fill="D9D9D9" w:themeFill="background1" w:themeFillShade="D9"/>
            <w:vAlign w:val="center"/>
          </w:tcPr>
          <w:p w14:paraId="26A2A935" w14:textId="77777777" w:rsidR="00111A42" w:rsidRPr="00ED3ED6" w:rsidRDefault="00ED3ED6" w:rsidP="008969E4">
            <w:pPr>
              <w:pStyle w:val="SOTableHeadings"/>
              <w:jc w:val="center"/>
            </w:pPr>
            <w:r w:rsidRPr="00ED3ED6">
              <w:t>Ap</w:t>
            </w:r>
          </w:p>
        </w:tc>
        <w:tc>
          <w:tcPr>
            <w:tcW w:w="898" w:type="dxa"/>
            <w:shd w:val="clear" w:color="auto" w:fill="D9D9D9" w:themeFill="background1" w:themeFillShade="D9"/>
            <w:vAlign w:val="center"/>
          </w:tcPr>
          <w:p w14:paraId="49421232" w14:textId="77777777" w:rsidR="00111A42" w:rsidRPr="00ED3ED6" w:rsidRDefault="00ED3ED6" w:rsidP="008969E4">
            <w:pPr>
              <w:pStyle w:val="SOTableHeadings"/>
              <w:jc w:val="center"/>
            </w:pPr>
            <w:r w:rsidRPr="00ED3ED6">
              <w:t>An</w:t>
            </w:r>
          </w:p>
        </w:tc>
        <w:tc>
          <w:tcPr>
            <w:tcW w:w="3283" w:type="dxa"/>
            <w:vMerge/>
            <w:shd w:val="clear" w:color="auto" w:fill="auto"/>
            <w:vAlign w:val="center"/>
          </w:tcPr>
          <w:p w14:paraId="06C0EDFF" w14:textId="77777777" w:rsidR="00111A42" w:rsidRPr="00153C12" w:rsidRDefault="00111A42" w:rsidP="00103D79">
            <w:pPr>
              <w:pStyle w:val="SOTableText"/>
            </w:pPr>
          </w:p>
        </w:tc>
      </w:tr>
      <w:tr w:rsidR="00AD3260" w:rsidRPr="00153C12" w14:paraId="1FF69CB2" w14:textId="77777777" w:rsidTr="00F50770">
        <w:trPr>
          <w:trHeight w:val="1370"/>
        </w:trPr>
        <w:tc>
          <w:tcPr>
            <w:tcW w:w="4230" w:type="dxa"/>
            <w:shd w:val="clear" w:color="auto" w:fill="auto"/>
          </w:tcPr>
          <w:p w14:paraId="19E1EB2B" w14:textId="77777777" w:rsidR="00AD3260" w:rsidRPr="00B04D0E" w:rsidRDefault="00B04D0E" w:rsidP="00F50770">
            <w:pPr>
              <w:pStyle w:val="SOTableText"/>
              <w:rPr>
                <w:b/>
              </w:rPr>
            </w:pPr>
            <w:r w:rsidRPr="00B04D0E">
              <w:rPr>
                <w:b/>
              </w:rPr>
              <w:t>Media Analysis – Supervised Task</w:t>
            </w:r>
          </w:p>
          <w:p w14:paraId="0B078E11" w14:textId="77777777" w:rsidR="00B04D0E" w:rsidRPr="00C63946" w:rsidRDefault="00B04D0E" w:rsidP="00B04D0E">
            <w:pPr>
              <w:pStyle w:val="SOTableText"/>
            </w:pPr>
            <w:r>
              <w:t>Students are provided with seen and unseen articles on recent market activity – eg cocoa market (similar to matters discussed in class). Short answer and extended response format. Students support their responses with economic models where appropriate.</w:t>
            </w:r>
          </w:p>
        </w:tc>
        <w:tc>
          <w:tcPr>
            <w:tcW w:w="897" w:type="dxa"/>
            <w:shd w:val="clear" w:color="auto" w:fill="auto"/>
            <w:vAlign w:val="center"/>
          </w:tcPr>
          <w:p w14:paraId="3BE1D38E" w14:textId="77777777" w:rsidR="00AD3260" w:rsidRPr="00C63946" w:rsidRDefault="00B04D0E" w:rsidP="00103D79">
            <w:pPr>
              <w:pStyle w:val="SOTableText"/>
              <w:jc w:val="center"/>
            </w:pPr>
            <w:r>
              <w:t>1</w:t>
            </w:r>
          </w:p>
        </w:tc>
        <w:tc>
          <w:tcPr>
            <w:tcW w:w="898" w:type="dxa"/>
            <w:shd w:val="clear" w:color="auto" w:fill="auto"/>
            <w:vAlign w:val="center"/>
          </w:tcPr>
          <w:p w14:paraId="617DBCF6" w14:textId="77777777" w:rsidR="00AD3260" w:rsidRPr="00C63946" w:rsidRDefault="00B04D0E" w:rsidP="00103D79">
            <w:pPr>
              <w:pStyle w:val="SOTableText"/>
              <w:jc w:val="center"/>
            </w:pPr>
            <w:r>
              <w:t>1</w:t>
            </w:r>
          </w:p>
        </w:tc>
        <w:tc>
          <w:tcPr>
            <w:tcW w:w="898" w:type="dxa"/>
            <w:shd w:val="clear" w:color="auto" w:fill="auto"/>
            <w:vAlign w:val="center"/>
          </w:tcPr>
          <w:p w14:paraId="2FC7030F" w14:textId="77777777" w:rsidR="00AD3260" w:rsidRPr="00C63946" w:rsidRDefault="00B04D0E" w:rsidP="00103D79">
            <w:pPr>
              <w:pStyle w:val="SOTableText"/>
              <w:jc w:val="center"/>
            </w:pPr>
            <w:r>
              <w:t>2</w:t>
            </w:r>
          </w:p>
        </w:tc>
        <w:tc>
          <w:tcPr>
            <w:tcW w:w="3283" w:type="dxa"/>
            <w:shd w:val="clear" w:color="auto" w:fill="auto"/>
            <w:vAlign w:val="center"/>
          </w:tcPr>
          <w:p w14:paraId="00CD1A30" w14:textId="77777777" w:rsidR="0006330B" w:rsidRDefault="00B04D0E" w:rsidP="00103D79">
            <w:pPr>
              <w:pStyle w:val="SOTableText"/>
            </w:pPr>
            <w:r>
              <w:t xml:space="preserve">Completed under supervised conditions. </w:t>
            </w:r>
          </w:p>
          <w:p w14:paraId="57725EB4" w14:textId="77777777" w:rsidR="00B04D0E" w:rsidRDefault="00B04D0E" w:rsidP="00103D79">
            <w:pPr>
              <w:pStyle w:val="SOTableText"/>
            </w:pPr>
            <w:r>
              <w:t>Time allowed: 45 minutes</w:t>
            </w:r>
          </w:p>
          <w:p w14:paraId="59A8133B" w14:textId="77777777" w:rsidR="00B04D0E" w:rsidRPr="00C63946" w:rsidRDefault="00B04D0E" w:rsidP="00103D79">
            <w:pPr>
              <w:pStyle w:val="SOTableText"/>
            </w:pPr>
            <w:r>
              <w:t>Max word limit: 800 words</w:t>
            </w:r>
          </w:p>
        </w:tc>
      </w:tr>
      <w:tr w:rsidR="00F50770" w:rsidRPr="00153C12" w14:paraId="4ED22B1E" w14:textId="77777777" w:rsidTr="00F50770">
        <w:trPr>
          <w:trHeight w:val="978"/>
        </w:trPr>
        <w:tc>
          <w:tcPr>
            <w:tcW w:w="4230" w:type="dxa"/>
            <w:shd w:val="clear" w:color="auto" w:fill="auto"/>
          </w:tcPr>
          <w:p w14:paraId="52E61F78" w14:textId="77777777" w:rsidR="00F50770" w:rsidRPr="00B04D0E" w:rsidRDefault="00B04D0E" w:rsidP="00F50770">
            <w:pPr>
              <w:pStyle w:val="SOTableText"/>
              <w:rPr>
                <w:rFonts w:eastAsia="Times New Roman"/>
                <w:b/>
                <w:iCs/>
                <w:lang w:eastAsia="en-AU"/>
              </w:rPr>
            </w:pPr>
            <w:r w:rsidRPr="00B04D0E">
              <w:rPr>
                <w:rFonts w:eastAsia="Times New Roman"/>
                <w:b/>
                <w:iCs/>
                <w:lang w:eastAsia="en-AU"/>
              </w:rPr>
              <w:t>Active Research Report</w:t>
            </w:r>
          </w:p>
          <w:p w14:paraId="61523162" w14:textId="77777777" w:rsidR="00ED3ED6" w:rsidRPr="00C63946" w:rsidRDefault="00B04D0E" w:rsidP="00B04D0E">
            <w:pPr>
              <w:pStyle w:val="SOTableText"/>
              <w:rPr>
                <w:rFonts w:eastAsia="Times New Roman"/>
                <w:iCs/>
                <w:lang w:eastAsia="en-AU"/>
              </w:rPr>
            </w:pPr>
            <w:r>
              <w:rPr>
                <w:rFonts w:eastAsia="Times New Roman"/>
                <w:iCs/>
                <w:lang w:eastAsia="en-AU"/>
              </w:rPr>
              <w:t>Collaborative research activity. Data collection and research are completed in collaboration with other class members. Students to present a report on past and current economic conditions of an agricultural market.</w:t>
            </w:r>
          </w:p>
        </w:tc>
        <w:tc>
          <w:tcPr>
            <w:tcW w:w="897" w:type="dxa"/>
            <w:shd w:val="clear" w:color="auto" w:fill="auto"/>
            <w:vAlign w:val="center"/>
          </w:tcPr>
          <w:p w14:paraId="293D60EF" w14:textId="77777777" w:rsidR="00F50770" w:rsidRPr="00C63946" w:rsidRDefault="00F50770" w:rsidP="00103D79">
            <w:pPr>
              <w:pStyle w:val="SOTableText"/>
              <w:jc w:val="center"/>
            </w:pPr>
          </w:p>
        </w:tc>
        <w:tc>
          <w:tcPr>
            <w:tcW w:w="898" w:type="dxa"/>
            <w:shd w:val="clear" w:color="auto" w:fill="auto"/>
            <w:vAlign w:val="center"/>
          </w:tcPr>
          <w:p w14:paraId="32BC6C9E" w14:textId="77777777" w:rsidR="00F50770" w:rsidRPr="00C63946" w:rsidRDefault="00B04D0E" w:rsidP="00103D79">
            <w:pPr>
              <w:pStyle w:val="SOTableText"/>
              <w:jc w:val="center"/>
            </w:pPr>
            <w:r>
              <w:t>2</w:t>
            </w:r>
          </w:p>
        </w:tc>
        <w:tc>
          <w:tcPr>
            <w:tcW w:w="898" w:type="dxa"/>
            <w:shd w:val="clear" w:color="auto" w:fill="auto"/>
            <w:vAlign w:val="center"/>
          </w:tcPr>
          <w:p w14:paraId="019FC14B" w14:textId="77777777" w:rsidR="00F50770" w:rsidRPr="00C63946" w:rsidRDefault="00B04D0E" w:rsidP="00103D79">
            <w:pPr>
              <w:pStyle w:val="SOTableText"/>
              <w:jc w:val="center"/>
            </w:pPr>
            <w:r>
              <w:t>1</w:t>
            </w:r>
          </w:p>
        </w:tc>
        <w:tc>
          <w:tcPr>
            <w:tcW w:w="3283" w:type="dxa"/>
            <w:shd w:val="clear" w:color="auto" w:fill="auto"/>
            <w:vAlign w:val="center"/>
          </w:tcPr>
          <w:p w14:paraId="68C71031" w14:textId="77777777" w:rsidR="00B04D0E" w:rsidRDefault="00B04D0E" w:rsidP="00103D79">
            <w:pPr>
              <w:pStyle w:val="SOTableText"/>
            </w:pPr>
            <w:r>
              <w:t xml:space="preserve">Group data collection and research (not assessed). </w:t>
            </w:r>
          </w:p>
          <w:p w14:paraId="37C51F9D" w14:textId="77777777" w:rsidR="0006330B" w:rsidRDefault="00B04D0E" w:rsidP="00103D79">
            <w:pPr>
              <w:pStyle w:val="SOTableText"/>
            </w:pPr>
            <w:r>
              <w:t xml:space="preserve">Individual presentation </w:t>
            </w:r>
            <w:r w:rsidR="00526420">
              <w:t>(assessable)</w:t>
            </w:r>
          </w:p>
          <w:p w14:paraId="205A99FC" w14:textId="77777777" w:rsidR="00B04D0E" w:rsidRPr="00C63946" w:rsidRDefault="00B04D0E" w:rsidP="00103D79">
            <w:pPr>
              <w:pStyle w:val="SOTableText"/>
            </w:pPr>
            <w:r>
              <w:t>Max word limit: 800 words or 4 minutes’ multimodal equivalent</w:t>
            </w:r>
          </w:p>
        </w:tc>
      </w:tr>
    </w:tbl>
    <w:p w14:paraId="6FCCFE2E" w14:textId="77777777" w:rsidR="00AD3260" w:rsidRPr="00C63946" w:rsidRDefault="00AD3260" w:rsidP="00AD3260">
      <w:pPr>
        <w:pStyle w:val="SOTableText"/>
        <w:spacing w:before="240" w:after="120"/>
        <w:rPr>
          <w:b/>
          <w:i/>
          <w:sz w:val="20"/>
        </w:rPr>
      </w:pPr>
      <w:r w:rsidRPr="00C63946">
        <w:rPr>
          <w:rFonts w:ascii="Roboto Medium" w:hAnsi="Roboto Medium"/>
          <w:b/>
          <w:sz w:val="20"/>
        </w:rPr>
        <w:t>Assessment Type 2:</w:t>
      </w:r>
      <w:r w:rsidRPr="00C63946">
        <w:rPr>
          <w:b/>
          <w:sz w:val="20"/>
        </w:rPr>
        <w:t xml:space="preserve"> </w:t>
      </w:r>
      <w:r w:rsidR="00C63946" w:rsidRPr="00C63946">
        <w:rPr>
          <w:b/>
          <w:sz w:val="20"/>
        </w:rPr>
        <w:t xml:space="preserve">Economic </w:t>
      </w:r>
      <w:r w:rsidR="00ED3ED6">
        <w:rPr>
          <w:b/>
          <w:sz w:val="20"/>
        </w:rPr>
        <w:t>Project</w:t>
      </w:r>
      <w:r w:rsidRPr="00C63946">
        <w:rPr>
          <w:b/>
          <w:sz w:val="20"/>
        </w:rPr>
        <w:t xml:space="preserve"> – </w:t>
      </w:r>
      <w:r w:rsidR="005D1617" w:rsidRPr="00C64419">
        <w:rPr>
          <w:sz w:val="20"/>
        </w:rPr>
        <w:t>w</w:t>
      </w:r>
      <w:r w:rsidR="00C64419" w:rsidRPr="00C64419">
        <w:rPr>
          <w:sz w:val="20"/>
        </w:rPr>
        <w:t xml:space="preserve">eighting </w:t>
      </w:r>
      <w:r w:rsidR="00B04D0E">
        <w:rPr>
          <w:sz w:val="20"/>
        </w:rPr>
        <w:t>40</w:t>
      </w:r>
      <w:r w:rsidRPr="00C64419">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15DCABF0" w14:textId="77777777" w:rsidTr="00111A42">
        <w:trPr>
          <w:trHeight w:val="397"/>
        </w:trPr>
        <w:tc>
          <w:tcPr>
            <w:tcW w:w="4230" w:type="dxa"/>
            <w:vMerge w:val="restart"/>
            <w:shd w:val="clear" w:color="auto" w:fill="D9D9D9" w:themeFill="background1" w:themeFillShade="D9"/>
            <w:vAlign w:val="center"/>
          </w:tcPr>
          <w:p w14:paraId="26401436"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03542BDF"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4F23ABBB" w14:textId="77777777" w:rsidR="00111A42" w:rsidRPr="00103D79" w:rsidRDefault="00111A42" w:rsidP="008969E4">
            <w:pPr>
              <w:pStyle w:val="SOTableHeadings"/>
            </w:pPr>
            <w:r w:rsidRPr="00103D79">
              <w:t xml:space="preserve">Assessment conditions </w:t>
            </w:r>
          </w:p>
          <w:p w14:paraId="267FF4BD" w14:textId="77777777" w:rsidR="00111A42" w:rsidRPr="00153C12" w:rsidRDefault="00111A42" w:rsidP="008969E4">
            <w:pPr>
              <w:pStyle w:val="SOTableText"/>
            </w:pPr>
            <w:r w:rsidRPr="00103D79">
              <w:t>(e.g. task type, word length, time allocated, supervision)</w:t>
            </w:r>
          </w:p>
        </w:tc>
      </w:tr>
      <w:tr w:rsidR="00ED3ED6" w:rsidRPr="00153C12" w14:paraId="6ABD1985" w14:textId="77777777" w:rsidTr="00111A42">
        <w:trPr>
          <w:trHeight w:val="397"/>
        </w:trPr>
        <w:tc>
          <w:tcPr>
            <w:tcW w:w="4230" w:type="dxa"/>
            <w:vMerge/>
            <w:shd w:val="clear" w:color="auto" w:fill="D9D9D9" w:themeFill="background1" w:themeFillShade="D9"/>
            <w:vAlign w:val="center"/>
          </w:tcPr>
          <w:p w14:paraId="4DBCCF48" w14:textId="77777777" w:rsidR="00ED3ED6" w:rsidRPr="00DE3C5C" w:rsidRDefault="00ED3ED6" w:rsidP="00ED3ED6">
            <w:pPr>
              <w:pStyle w:val="SOTableText"/>
              <w:rPr>
                <w:i/>
              </w:rPr>
            </w:pPr>
          </w:p>
        </w:tc>
        <w:tc>
          <w:tcPr>
            <w:tcW w:w="897" w:type="dxa"/>
            <w:shd w:val="clear" w:color="auto" w:fill="D9D9D9" w:themeFill="background1" w:themeFillShade="D9"/>
            <w:vAlign w:val="center"/>
          </w:tcPr>
          <w:p w14:paraId="5F68E6BB" w14:textId="77777777" w:rsidR="00ED3ED6" w:rsidRPr="00ED3ED6" w:rsidRDefault="00ED3ED6" w:rsidP="00ED3ED6">
            <w:pPr>
              <w:pStyle w:val="SOTableHeadings"/>
              <w:jc w:val="center"/>
            </w:pPr>
            <w:r w:rsidRPr="00ED3ED6">
              <w:t>U</w:t>
            </w:r>
          </w:p>
        </w:tc>
        <w:tc>
          <w:tcPr>
            <w:tcW w:w="898" w:type="dxa"/>
            <w:shd w:val="clear" w:color="auto" w:fill="D9D9D9" w:themeFill="background1" w:themeFillShade="D9"/>
            <w:vAlign w:val="center"/>
          </w:tcPr>
          <w:p w14:paraId="56686B26" w14:textId="77777777" w:rsidR="00ED3ED6" w:rsidRPr="00ED3ED6" w:rsidRDefault="00ED3ED6" w:rsidP="00ED3ED6">
            <w:pPr>
              <w:pStyle w:val="SOTableHeadings"/>
              <w:jc w:val="center"/>
            </w:pPr>
            <w:r w:rsidRPr="00ED3ED6">
              <w:t>Ap</w:t>
            </w:r>
          </w:p>
        </w:tc>
        <w:tc>
          <w:tcPr>
            <w:tcW w:w="898" w:type="dxa"/>
            <w:shd w:val="clear" w:color="auto" w:fill="D9D9D9" w:themeFill="background1" w:themeFillShade="D9"/>
            <w:vAlign w:val="center"/>
          </w:tcPr>
          <w:p w14:paraId="7EE37B20" w14:textId="77777777" w:rsidR="00ED3ED6" w:rsidRPr="00ED3ED6" w:rsidRDefault="00ED3ED6" w:rsidP="00ED3ED6">
            <w:pPr>
              <w:pStyle w:val="SOTableHeadings"/>
              <w:jc w:val="center"/>
            </w:pPr>
            <w:r w:rsidRPr="00ED3ED6">
              <w:t>An</w:t>
            </w:r>
          </w:p>
        </w:tc>
        <w:tc>
          <w:tcPr>
            <w:tcW w:w="3283" w:type="dxa"/>
            <w:vMerge/>
            <w:shd w:val="clear" w:color="auto" w:fill="auto"/>
            <w:vAlign w:val="center"/>
          </w:tcPr>
          <w:p w14:paraId="77F77129" w14:textId="77777777" w:rsidR="00ED3ED6" w:rsidRPr="00153C12" w:rsidRDefault="00ED3ED6" w:rsidP="00ED3ED6">
            <w:pPr>
              <w:pStyle w:val="SOTableText"/>
            </w:pPr>
          </w:p>
        </w:tc>
      </w:tr>
      <w:tr w:rsidR="00111A42" w:rsidRPr="00153C12" w14:paraId="58D3AE65" w14:textId="77777777" w:rsidTr="00111A42">
        <w:trPr>
          <w:trHeight w:val="698"/>
        </w:trPr>
        <w:tc>
          <w:tcPr>
            <w:tcW w:w="4230" w:type="dxa"/>
            <w:shd w:val="clear" w:color="auto" w:fill="auto"/>
            <w:vAlign w:val="center"/>
          </w:tcPr>
          <w:p w14:paraId="7388E53F" w14:textId="77777777" w:rsidR="00ED3ED6" w:rsidRPr="00B04D0E" w:rsidRDefault="00B04D0E" w:rsidP="008969E4">
            <w:pPr>
              <w:pStyle w:val="SOTableText"/>
              <w:rPr>
                <w:b/>
              </w:rPr>
            </w:pPr>
            <w:r w:rsidRPr="00B04D0E">
              <w:rPr>
                <w:b/>
              </w:rPr>
              <w:t>Local issue – government involvement in the economy</w:t>
            </w:r>
          </w:p>
          <w:p w14:paraId="65CF8B3C" w14:textId="77777777" w:rsidR="00B04D0E" w:rsidRDefault="00B04D0E" w:rsidP="008969E4">
            <w:pPr>
              <w:pStyle w:val="SOTableText"/>
            </w:pPr>
            <w:r>
              <w:t>Students to research and collect data in their local area. The report will outline:</w:t>
            </w:r>
          </w:p>
          <w:p w14:paraId="661D659F" w14:textId="77777777" w:rsidR="00B04D0E" w:rsidRDefault="00B04D0E" w:rsidP="00B04D0E">
            <w:pPr>
              <w:pStyle w:val="SOTableText"/>
              <w:numPr>
                <w:ilvl w:val="0"/>
                <w:numId w:val="6"/>
              </w:numPr>
            </w:pPr>
            <w:r>
              <w:t>economic justification for government involvement in the economy</w:t>
            </w:r>
          </w:p>
          <w:p w14:paraId="10D06306" w14:textId="77777777" w:rsidR="00ED3ED6" w:rsidRPr="00C63946" w:rsidRDefault="00B04D0E" w:rsidP="00B04D0E">
            <w:pPr>
              <w:pStyle w:val="SOTableText"/>
              <w:numPr>
                <w:ilvl w:val="0"/>
                <w:numId w:val="6"/>
              </w:numPr>
            </w:pPr>
            <w:r>
              <w:t>economic impact of that government involvement.</w:t>
            </w:r>
          </w:p>
        </w:tc>
        <w:tc>
          <w:tcPr>
            <w:tcW w:w="897" w:type="dxa"/>
            <w:shd w:val="clear" w:color="auto" w:fill="auto"/>
            <w:vAlign w:val="center"/>
          </w:tcPr>
          <w:p w14:paraId="2573A3FD" w14:textId="77777777" w:rsidR="00111A42" w:rsidRPr="00C63946" w:rsidRDefault="00B04D0E" w:rsidP="008969E4">
            <w:pPr>
              <w:pStyle w:val="SOTableText"/>
              <w:jc w:val="center"/>
            </w:pPr>
            <w:r>
              <w:t>1</w:t>
            </w:r>
          </w:p>
        </w:tc>
        <w:tc>
          <w:tcPr>
            <w:tcW w:w="898" w:type="dxa"/>
            <w:shd w:val="clear" w:color="auto" w:fill="auto"/>
            <w:vAlign w:val="center"/>
          </w:tcPr>
          <w:p w14:paraId="6066ED56" w14:textId="77777777" w:rsidR="00111A42" w:rsidRPr="00C63946" w:rsidRDefault="00B04D0E" w:rsidP="008969E4">
            <w:pPr>
              <w:pStyle w:val="SOTableText"/>
              <w:jc w:val="center"/>
            </w:pPr>
            <w:r>
              <w:t xml:space="preserve">1, 3 </w:t>
            </w:r>
          </w:p>
        </w:tc>
        <w:tc>
          <w:tcPr>
            <w:tcW w:w="898" w:type="dxa"/>
            <w:shd w:val="clear" w:color="auto" w:fill="auto"/>
            <w:vAlign w:val="center"/>
          </w:tcPr>
          <w:p w14:paraId="67ABE092" w14:textId="77777777" w:rsidR="00111A42" w:rsidRPr="00C63946" w:rsidRDefault="00B04D0E" w:rsidP="008969E4">
            <w:pPr>
              <w:pStyle w:val="SOTableText"/>
              <w:jc w:val="center"/>
            </w:pPr>
            <w:r>
              <w:t>1, 2</w:t>
            </w:r>
          </w:p>
        </w:tc>
        <w:tc>
          <w:tcPr>
            <w:tcW w:w="3283" w:type="dxa"/>
            <w:shd w:val="clear" w:color="auto" w:fill="auto"/>
            <w:vAlign w:val="center"/>
          </w:tcPr>
          <w:p w14:paraId="47D32332" w14:textId="77777777" w:rsidR="00B04D0E" w:rsidRPr="00B04D0E" w:rsidRDefault="00B04D0E" w:rsidP="00B04D0E">
            <w:pPr>
              <w:pStyle w:val="ACLAPTableText"/>
              <w:rPr>
                <w:rFonts w:ascii="Roboto Light" w:eastAsiaTheme="minorHAnsi" w:hAnsi="Roboto Light" w:cstheme="minorBidi"/>
                <w:sz w:val="18"/>
              </w:rPr>
            </w:pPr>
            <w:r w:rsidRPr="00B04D0E">
              <w:rPr>
                <w:rFonts w:ascii="Roboto Light" w:hAnsi="Roboto Light"/>
                <w:sz w:val="18"/>
              </w:rPr>
              <w:t>Individual response. Completed in class and for homework over a 3 week period.</w:t>
            </w:r>
          </w:p>
          <w:p w14:paraId="09FA0D0F" w14:textId="77777777" w:rsidR="00111A42" w:rsidRPr="00C63946" w:rsidRDefault="00B04D0E" w:rsidP="00B04D0E">
            <w:pPr>
              <w:pStyle w:val="SOTableText"/>
            </w:pPr>
            <w:r>
              <w:t>Word limit max: 1000 word report or 6 minutes’ equivalent in oral or multimodal format.</w:t>
            </w:r>
          </w:p>
        </w:tc>
      </w:tr>
    </w:tbl>
    <w:p w14:paraId="4BD65080" w14:textId="77777777" w:rsidR="00AD3260" w:rsidRPr="003E1526" w:rsidRDefault="00C64419" w:rsidP="00AD3260">
      <w:pPr>
        <w:spacing w:before="240"/>
        <w:rPr>
          <w:szCs w:val="20"/>
          <w:lang w:val="en-US"/>
        </w:rPr>
      </w:pPr>
      <w:r>
        <w:rPr>
          <w:i/>
        </w:rPr>
        <w:t>Three</w:t>
      </w:r>
      <w:r w:rsidR="00F50770" w:rsidRPr="00C63946">
        <w:rPr>
          <w:i/>
        </w:rPr>
        <w:t xml:space="preserve"> assessments</w:t>
      </w:r>
      <w:r>
        <w:rPr>
          <w:i/>
        </w:rPr>
        <w:t xml:space="preserve"> for 10 credits and six assessments for 20 credits</w:t>
      </w:r>
      <w:r w:rsidR="00F50770" w:rsidRPr="00C63946">
        <w:rPr>
          <w:i/>
        </w:rPr>
        <w:t xml:space="preserve">. </w:t>
      </w:r>
      <w:r w:rsidR="00AD3260" w:rsidRPr="00C63946">
        <w:rPr>
          <w:i/>
        </w:rPr>
        <w:t xml:space="preserve">Please refer to the Stage 1 </w:t>
      </w:r>
      <w:r w:rsidR="00C63946" w:rsidRPr="00C63946">
        <w:rPr>
          <w:i/>
        </w:rPr>
        <w:t>Economics</w:t>
      </w:r>
      <w:r w:rsidR="00AD3260" w:rsidRPr="00C63946">
        <w:rPr>
          <w:i/>
        </w:rPr>
        <w:t xml:space="preserve"> subject outline.</w:t>
      </w:r>
      <w:bookmarkStart w:id="0" w:name="_GoBack"/>
      <w:bookmarkEnd w:id="0"/>
    </w:p>
    <w:sectPr w:rsidR="00AD3260" w:rsidRPr="003E1526"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F4F3A" w14:textId="77777777" w:rsidR="00B12319" w:rsidRDefault="00B12319" w:rsidP="00483E68">
      <w:r>
        <w:separator/>
      </w:r>
    </w:p>
  </w:endnote>
  <w:endnote w:type="continuationSeparator" w:id="0">
    <w:p w14:paraId="1D758510" w14:textId="77777777" w:rsidR="00B12319" w:rsidRDefault="00B1231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B8FB2"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9F477" w14:textId="52875D71" w:rsidR="00F20C51" w:rsidRPr="009414F8" w:rsidRDefault="009414F8" w:rsidP="00F20C51">
    <w:pPr>
      <w:rPr>
        <w:rFonts w:cs="Arial"/>
        <w:b/>
        <w:sz w:val="14"/>
      </w:rPr>
    </w:pPr>
    <w:r>
      <w:rPr>
        <w:noProof/>
        <w:lang w:eastAsia="en-AU"/>
      </w:rPr>
      <w:drawing>
        <wp:anchor distT="0" distB="0" distL="114300" distR="114300" simplePos="0" relativeHeight="251673600" behindDoc="1" locked="0" layoutInCell="1" allowOverlap="1" wp14:anchorId="228D1B88" wp14:editId="1A65EA7A">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6192" behindDoc="0" locked="0" layoutInCell="1" allowOverlap="1" wp14:anchorId="52E11B64" wp14:editId="20E4B9B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134060">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134060">
      <w:rPr>
        <w:noProof/>
        <w:sz w:val="14"/>
        <w:szCs w:val="14"/>
      </w:rPr>
      <w:t>1</w:t>
    </w:r>
    <w:r w:rsidR="009B7824" w:rsidRPr="00F20C51">
      <w:rPr>
        <w:sz w:val="14"/>
        <w:szCs w:val="14"/>
      </w:rPr>
      <w:fldChar w:fldCharType="end"/>
    </w:r>
    <w:r w:rsidR="00693A24" w:rsidRPr="00F20C51">
      <w:rPr>
        <w:sz w:val="14"/>
        <w:szCs w:val="14"/>
      </w:rPr>
      <w:br/>
    </w:r>
    <w:r w:rsidR="00645238" w:rsidRPr="00C63946">
      <w:rPr>
        <w:sz w:val="14"/>
        <w:szCs w:val="14"/>
      </w:rPr>
      <w:t xml:space="preserve">Stage 1 </w:t>
    </w:r>
    <w:r w:rsidR="00C63946" w:rsidRPr="00C63946">
      <w:rPr>
        <w:sz w:val="14"/>
        <w:szCs w:val="14"/>
      </w:rPr>
      <w:t>Economics</w:t>
    </w:r>
    <w:r w:rsidR="00645238" w:rsidRPr="00C63946">
      <w:rPr>
        <w:sz w:val="14"/>
        <w:szCs w:val="14"/>
      </w:rPr>
      <w:t xml:space="preserve"> – pre-approved LAP</w:t>
    </w:r>
    <w:r w:rsidR="00B04D0E">
      <w:rPr>
        <w:sz w:val="14"/>
        <w:szCs w:val="14"/>
      </w:rPr>
      <w:t xml:space="preserve"> </w:t>
    </w:r>
    <w:r w:rsidR="00C63946" w:rsidRPr="00C63946">
      <w:rPr>
        <w:sz w:val="14"/>
        <w:szCs w:val="14"/>
      </w:rPr>
      <w:t>(from 2019)</w:t>
    </w:r>
    <w:r w:rsidR="00111A42" w:rsidRPr="00C63946">
      <w:rPr>
        <w:sz w:val="14"/>
        <w:szCs w:val="14"/>
      </w:rPr>
      <w:br/>
    </w:r>
    <w:r w:rsidR="00F20C51" w:rsidRPr="00CA0D38">
      <w:rPr>
        <w:sz w:val="14"/>
      </w:rPr>
      <w:t xml:space="preserve">Ref: </w:t>
    </w:r>
    <w:r w:rsidR="00B04D0E">
      <w:rPr>
        <w:sz w:val="14"/>
      </w:rPr>
      <w:t>A728012</w:t>
    </w:r>
    <w:r w:rsidR="00F20C51" w:rsidRPr="00CA0D38">
      <w:rPr>
        <w:sz w:val="14"/>
      </w:rPr>
      <w:t xml:space="preserve"> (created </w:t>
    </w:r>
    <w:r w:rsidR="00B04D0E">
      <w:rPr>
        <w:sz w:val="14"/>
      </w:rPr>
      <w:t>August 2019</w:t>
    </w:r>
    <w:r w:rsidR="00F20C51" w:rsidRPr="00CA0D38">
      <w:rPr>
        <w:sz w:val="14"/>
      </w:rPr>
      <w:t>) © SACE Board of South Australia 201</w:t>
    </w:r>
    <w:r w:rsidR="00B04D0E">
      <w:rPr>
        <w:sz w:val="14"/>
      </w:rPr>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85EB" w14:textId="5967A2D5"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0" behindDoc="0" locked="0" layoutInCell="1" allowOverlap="1" wp14:anchorId="01B4D0DD" wp14:editId="10BD50A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134060">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134060">
      <w:rPr>
        <w:noProof/>
        <w:sz w:val="14"/>
        <w:szCs w:val="14"/>
      </w:rPr>
      <w:t>2</w:t>
    </w:r>
    <w:r w:rsidRPr="00F20C51">
      <w:rPr>
        <w:sz w:val="14"/>
        <w:szCs w:val="14"/>
      </w:rPr>
      <w:fldChar w:fldCharType="end"/>
    </w:r>
    <w:r w:rsidRPr="00F20C51">
      <w:rPr>
        <w:sz w:val="14"/>
        <w:szCs w:val="14"/>
      </w:rPr>
      <w:br/>
    </w:r>
    <w:r w:rsidR="00111A42" w:rsidRPr="00C63946">
      <w:rPr>
        <w:sz w:val="14"/>
        <w:szCs w:val="14"/>
      </w:rPr>
      <w:t xml:space="preserve">Stage 1 </w:t>
    </w:r>
    <w:r w:rsidR="00C63946" w:rsidRPr="00C63946">
      <w:rPr>
        <w:sz w:val="14"/>
        <w:szCs w:val="14"/>
      </w:rPr>
      <w:t>Economics</w:t>
    </w:r>
    <w:r w:rsidR="003E1526">
      <w:rPr>
        <w:sz w:val="14"/>
        <w:szCs w:val="14"/>
      </w:rPr>
      <w:t xml:space="preserve"> – pre-approved LAP</w:t>
    </w:r>
    <w:r w:rsidR="00C63946" w:rsidRPr="00C63946">
      <w:rPr>
        <w:sz w:val="14"/>
        <w:szCs w:val="14"/>
      </w:rPr>
      <w:t xml:space="preserve"> (from 20</w:t>
    </w:r>
    <w:r w:rsidR="003E1526">
      <w:rPr>
        <w:sz w:val="14"/>
        <w:szCs w:val="14"/>
      </w:rPr>
      <w:t>20</w:t>
    </w:r>
    <w:r w:rsidR="00C63946" w:rsidRPr="00C63946">
      <w:rPr>
        <w:sz w:val="14"/>
        <w:szCs w:val="14"/>
      </w:rPr>
      <w:t>)</w:t>
    </w:r>
    <w:r w:rsidR="00111A42" w:rsidRPr="00C63946">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134060">
      <w:rPr>
        <w:sz w:val="14"/>
        <w:szCs w:val="14"/>
      </w:rPr>
      <w:t>A840987</w:t>
    </w:r>
    <w:r w:rsidR="00F20C51" w:rsidRPr="00F20C51">
      <w:rPr>
        <w:sz w:val="14"/>
        <w:szCs w:val="14"/>
      </w:rPr>
      <w:fldChar w:fldCharType="end"/>
    </w:r>
    <w:r w:rsidR="00F20C51" w:rsidRPr="00F20C51">
      <w:rPr>
        <w:sz w:val="14"/>
        <w:szCs w:val="14"/>
      </w:rPr>
      <w:t xml:space="preserve"> (created </w:t>
    </w:r>
    <w:r w:rsidR="003E1526">
      <w:rPr>
        <w:sz w:val="14"/>
        <w:szCs w:val="14"/>
      </w:rPr>
      <w:t>August 2019</w:t>
    </w:r>
    <w:r w:rsidR="00F20C51" w:rsidRPr="00F20C51">
      <w:rPr>
        <w:sz w:val="14"/>
        <w:szCs w:val="14"/>
      </w:rPr>
      <w:t>) © SA</w:t>
    </w:r>
    <w:r w:rsidR="003E1526">
      <w:rPr>
        <w:sz w:val="14"/>
        <w:szCs w:val="14"/>
      </w:rP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72252" w14:textId="77777777" w:rsidR="00B12319" w:rsidRDefault="00B12319" w:rsidP="00483E68">
      <w:r>
        <w:separator/>
      </w:r>
    </w:p>
  </w:footnote>
  <w:footnote w:type="continuationSeparator" w:id="0">
    <w:p w14:paraId="1C63A098" w14:textId="77777777" w:rsidR="00B12319" w:rsidRDefault="00B12319"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F35BC"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EC773" w14:textId="77777777" w:rsidR="00693A24" w:rsidRDefault="009414F8">
    <w:pPr>
      <w:pStyle w:val="Header"/>
    </w:pPr>
    <w:r>
      <w:rPr>
        <w:noProof/>
        <w:lang w:eastAsia="en-AU"/>
      </w:rPr>
      <w:drawing>
        <wp:anchor distT="0" distB="0" distL="114300" distR="114300" simplePos="0" relativeHeight="251667456" behindDoc="1" locked="0" layoutInCell="1" allowOverlap="1" wp14:anchorId="5B32A82A" wp14:editId="416A3557">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85B7D"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7597F47"/>
    <w:multiLevelType w:val="hybridMultilevel"/>
    <w:tmpl w:val="5A5C0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26C99"/>
    <w:rsid w:val="00134060"/>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526"/>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13B1"/>
    <w:rsid w:val="00515F2F"/>
    <w:rsid w:val="0051678F"/>
    <w:rsid w:val="00524A91"/>
    <w:rsid w:val="00526420"/>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91598D"/>
    <w:rsid w:val="00920663"/>
    <w:rsid w:val="0092176F"/>
    <w:rsid w:val="0092183B"/>
    <w:rsid w:val="00925ED6"/>
    <w:rsid w:val="00926940"/>
    <w:rsid w:val="0093737C"/>
    <w:rsid w:val="009414F8"/>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4D0E"/>
    <w:rsid w:val="00B052A5"/>
    <w:rsid w:val="00B05838"/>
    <w:rsid w:val="00B12319"/>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3946"/>
    <w:rsid w:val="00C640C8"/>
    <w:rsid w:val="00C64419"/>
    <w:rsid w:val="00C64500"/>
    <w:rsid w:val="00C72D97"/>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3E"/>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D3ED6"/>
    <w:rsid w:val="00EE2FF4"/>
    <w:rsid w:val="00EE4484"/>
    <w:rsid w:val="00EE4F23"/>
    <w:rsid w:val="00EF113D"/>
    <w:rsid w:val="00EF3B17"/>
    <w:rsid w:val="00EF5A96"/>
    <w:rsid w:val="00EF61D3"/>
    <w:rsid w:val="00F05064"/>
    <w:rsid w:val="00F107E2"/>
    <w:rsid w:val="00F131EE"/>
    <w:rsid w:val="00F20121"/>
    <w:rsid w:val="00F20C51"/>
    <w:rsid w:val="00F2338F"/>
    <w:rsid w:val="00F27820"/>
    <w:rsid w:val="00F30FCA"/>
    <w:rsid w:val="00F33792"/>
    <w:rsid w:val="00F35D23"/>
    <w:rsid w:val="00F416C8"/>
    <w:rsid w:val="00F46125"/>
    <w:rsid w:val="00F50770"/>
    <w:rsid w:val="00F6258C"/>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7A0DE9"/>
  <w15:docId w15:val="{18C554B6-2322-4F6F-9F92-0768702A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334178">
      <w:bodyDiv w:val="1"/>
      <w:marLeft w:val="0"/>
      <w:marRight w:val="0"/>
      <w:marTop w:val="0"/>
      <w:marBottom w:val="0"/>
      <w:divBdr>
        <w:top w:val="none" w:sz="0" w:space="0" w:color="auto"/>
        <w:left w:val="none" w:sz="0" w:space="0" w:color="auto"/>
        <w:bottom w:val="none" w:sz="0" w:space="0" w:color="auto"/>
        <w:right w:val="none" w:sz="0" w:space="0" w:color="auto"/>
      </w:divBdr>
    </w:div>
    <w:div w:id="117723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AE5A0EEE4BFA44A7916D3AC5EC2832" ma:contentTypeVersion="11" ma:contentTypeDescription="Create a new document." ma:contentTypeScope="" ma:versionID="6fcc0e0dd0fa5af2d415aab286450f32">
  <xsd:schema xmlns:xsd="http://www.w3.org/2001/XMLSchema" xmlns:xs="http://www.w3.org/2001/XMLSchema" xmlns:p="http://schemas.microsoft.com/office/2006/metadata/properties" xmlns:ns3="b42060ac-26b4-4c37-9949-c6d93b319357" xmlns:ns4="0dec2fb7-5616-4682-9c67-3900acf73291" targetNamespace="http://schemas.microsoft.com/office/2006/metadata/properties" ma:root="true" ma:fieldsID="bb9d1387b822a2384fe751b52bd9c6ab" ns3:_="" ns4:_="">
    <xsd:import namespace="b42060ac-26b4-4c37-9949-c6d93b319357"/>
    <xsd:import namespace="0dec2fb7-5616-4682-9c67-3900acf732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060ac-26b4-4c37-9949-c6d93b319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ec2fb7-5616-4682-9c67-3900acf732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CB029ECD6D85427BAD5E1D35DE4A29A4" version="1.0.0">
  <systemFields>
    <field name="Objective-Id">
      <value order="0">A840987</value>
    </field>
    <field name="Objective-Title">
      <value order="0">Stage 1 Economics pre-approved LAP form (Walford)</value>
    </field>
    <field name="Objective-Description">
      <value order="0"/>
    </field>
    <field name="Objective-CreationStamp">
      <value order="0">2019-08-15T06:26:40Z</value>
    </field>
    <field name="Objective-IsApproved">
      <value order="0">false</value>
    </field>
    <field name="Objective-IsPublished">
      <value order="0">false</value>
    </field>
    <field name="Objective-DatePublished">
      <value order="0"/>
    </field>
    <field name="Objective-ModificationStamp">
      <value order="0">2019-08-15T06:27:25Z</value>
    </field>
    <field name="Objective-Owner">
      <value order="0">Anna Fusco</value>
    </field>
    <field name="Objective-Path">
      <value order="0">Objective Global Folder:Curriculum:Subject renewal:Business, Enterprise and Technology:Economics Renewal (2017-2018):Economics implementation:Face to Face Workshop Materials:Stage 1 Implementation Workshops 2019</value>
    </field>
    <field name="Objective-Parent">
      <value order="0">Stage 1 Implementation Workshops 2019</value>
    </field>
    <field name="Objective-State">
      <value order="0">Being Drafted</value>
    </field>
    <field name="Objective-VersionId">
      <value order="0">vA1460254</value>
    </field>
    <field name="Objective-Version">
      <value order="0">0.1</value>
    </field>
    <field name="Objective-VersionNumber">
      <value order="0">1</value>
    </field>
    <field name="Objective-VersionComment">
      <value order="0"/>
    </field>
    <field name="Objective-FileNumber">
      <value order="0">qA15028</value>
    </field>
    <field name="Objective-Classification">
      <value order="0"/>
    </field>
    <field name="Objective-Caveats">
      <value order="0"/>
    </field>
  </systemFields>
  <catalogues/>
</metadat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AE0A337-F86F-43FD-8D83-69EA1609574F}">
  <ds:schemaRefs>
    <ds:schemaRef ds:uri="http://purl.org/dc/terms/"/>
    <ds:schemaRef ds:uri="http://schemas.openxmlformats.org/package/2006/metadata/core-properties"/>
    <ds:schemaRef ds:uri="http://schemas.microsoft.com/office/2006/documentManagement/types"/>
    <ds:schemaRef ds:uri="http://purl.org/dc/dcmitype/"/>
    <ds:schemaRef ds:uri="b42060ac-26b4-4c37-9949-c6d93b319357"/>
    <ds:schemaRef ds:uri="http://schemas.microsoft.com/office/infopath/2007/PartnerControls"/>
    <ds:schemaRef ds:uri="http://www.w3.org/XML/1998/namespace"/>
    <ds:schemaRef ds:uri="0dec2fb7-5616-4682-9c67-3900acf73291"/>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B97B176-4A3B-4522-9963-1881D4818C93}">
  <ds:schemaRefs>
    <ds:schemaRef ds:uri="http://schemas.microsoft.com/sharepoint/v3/contenttype/forms"/>
  </ds:schemaRefs>
</ds:datastoreItem>
</file>

<file path=customXml/itemProps3.xml><?xml version="1.0" encoding="utf-8"?>
<ds:datastoreItem xmlns:ds="http://schemas.openxmlformats.org/officeDocument/2006/customXml" ds:itemID="{CB779F60-8E6C-45EE-8BAF-43D53F083A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060ac-26b4-4c37-9949-c6d93b319357"/>
    <ds:schemaRef ds:uri="0dec2fb7-5616-4682-9c67-3900acf73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5D4C2FD2-A3A3-426D-B748-8F680F793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483</Words>
  <Characters>2757</Characters>
  <Application>Microsoft Office Word</Application>
  <DocSecurity>4</DocSecurity>
  <Lines>22</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Pre-approved Learning and Assessment Plan</vt:lpstr>
      <vt:lpstr>Assessment overview</vt:lpstr>
    </vt:vector>
  </TitlesOfParts>
  <Company>SACE Board of South Australia</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Fusco, Anna (SACE)</cp:lastModifiedBy>
  <cp:revision>2</cp:revision>
  <cp:lastPrinted>2017-10-19T05:27:00Z</cp:lastPrinted>
  <dcterms:created xsi:type="dcterms:W3CDTF">2019-08-26T01:45:00Z</dcterms:created>
  <dcterms:modified xsi:type="dcterms:W3CDTF">2019-08-26T01:45:00Z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A840987</vt:lpwstr>
  </property>
  <property fmtid="{D5CDD505-2E9C-101B-9397-08002B2CF9AE}" pid="4" name="Objective-Title">
    <vt:lpwstr>Stage 1 Economics pre-approved LAP form (Walford)</vt:lpwstr>
  </property>
  <property fmtid="{D5CDD505-2E9C-101B-9397-08002B2CF9AE}" pid="5" name="Objective-Comment">
    <vt:lpwstr/>
  </property>
  <property fmtid="{D5CDD505-2E9C-101B-9397-08002B2CF9AE}" pid="6" name="Objective-CreationStamp">
    <vt:filetime>2019-08-15T06:27:25Z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2019-08-15T06:27:25Z</vt:filetime>
  </property>
  <property fmtid="{D5CDD505-2E9C-101B-9397-08002B2CF9AE}" pid="11" name="Objective-Owner">
    <vt:lpwstr>Anna Fusco</vt:lpwstr>
  </property>
  <property fmtid="{D5CDD505-2E9C-101B-9397-08002B2CF9AE}" pid="12" name="Objective-Path">
    <vt:lpwstr>Objective Global Folder:Curriculum:Subject renewal:Business, Enterprise and Technology:Economics Renewal (2017-2018):Economics implementation:Face to Face Workshop Materials:Stage 1 Implementation Workshops 2019:</vt:lpwstr>
  </property>
  <property fmtid="{D5CDD505-2E9C-101B-9397-08002B2CF9AE}" pid="13" name="Objective-Parent">
    <vt:lpwstr>Stage 1 Implementation Workshops 2019</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vA1460254</vt:lpwstr>
  </property>
  <property fmtid="{D5CDD505-2E9C-101B-9397-08002B2CF9AE}" pid="23" name="ContentTypeId">
    <vt:lpwstr>0x0101006CAE5A0EEE4BFA44A7916D3AC5EC2832</vt:lpwstr>
  </property>
</Properties>
</file>