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472ED2" w:rsidRPr="00472ED2">
        <w:t>Japanese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J</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A</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472ED2" w:rsidRPr="00472ED2">
        <w:rPr>
          <w:rFonts w:eastAsia="SimSun"/>
        </w:rPr>
        <w:t>Japanese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536C35">
        <w:trPr>
          <w:trHeight w:val="397"/>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36C35">
        <w:trPr>
          <w:trHeight w:val="71"/>
        </w:trPr>
        <w:tc>
          <w:tcPr>
            <w:tcW w:w="5364"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AC6BDC" w:rsidRPr="00153C12" w:rsidTr="00536C35">
        <w:trPr>
          <w:trHeight w:val="567"/>
        </w:trPr>
        <w:tc>
          <w:tcPr>
            <w:tcW w:w="5364" w:type="dxa"/>
            <w:shd w:val="clear" w:color="auto" w:fill="auto"/>
            <w:vAlign w:val="center"/>
          </w:tcPr>
          <w:p w:rsidR="00472ED2" w:rsidRPr="00A470CD" w:rsidRDefault="00A470CD" w:rsidP="006A71DD">
            <w:pPr>
              <w:pStyle w:val="SOTableText"/>
              <w:rPr>
                <w:rFonts w:ascii="Roboto Medium" w:hAnsi="Roboto Medium"/>
                <w:szCs w:val="18"/>
              </w:rPr>
            </w:pPr>
            <w:r w:rsidRPr="00A470CD">
              <w:rPr>
                <w:rFonts w:ascii="Roboto Medium" w:hAnsi="Roboto Medium"/>
                <w:szCs w:val="18"/>
              </w:rPr>
              <w:t>Interacting in Spoken Japanese</w:t>
            </w:r>
          </w:p>
          <w:p w:rsidR="00A470CD" w:rsidRPr="00153C12" w:rsidRDefault="00A470CD" w:rsidP="006A71DD">
            <w:pPr>
              <w:pStyle w:val="SOTableText"/>
            </w:pPr>
            <w:r w:rsidRPr="00C70D89">
              <w:rPr>
                <w:szCs w:val="18"/>
              </w:rPr>
              <w:t xml:space="preserve">Students participate in a conversation in Japanese with the teacher on the topics of home, family </w:t>
            </w:r>
            <w:proofErr w:type="spellStart"/>
            <w:r w:rsidRPr="00C70D89">
              <w:rPr>
                <w:szCs w:val="18"/>
              </w:rPr>
              <w:t>neighbourhood</w:t>
            </w:r>
            <w:proofErr w:type="spellEnd"/>
            <w:r w:rsidRPr="00C70D89">
              <w:rPr>
                <w:szCs w:val="18"/>
              </w:rPr>
              <w:t xml:space="preserve"> and self. They demonstrate their ability to: engage the audience using a range of language and communication strategies to express their ideas and maintain the conversation; provide relevant information about the topic in a logically-sequenced manner; use a range of appropriate vocabulary and sentence structures accurately; and use accurate pronunciation, intonation and stress to enhance communication.</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4" w:type="dxa"/>
            <w:shd w:val="clear" w:color="auto" w:fill="auto"/>
            <w:vAlign w:val="center"/>
          </w:tcPr>
          <w:p w:rsidR="00AC6BDC" w:rsidRPr="00153C12" w:rsidRDefault="00B2229C" w:rsidP="006A71DD">
            <w:pPr>
              <w:pStyle w:val="SOTableText"/>
              <w:jc w:val="center"/>
            </w:pPr>
            <w:r>
              <w:t>1,2,</w:t>
            </w:r>
            <w:r w:rsidR="000160B3">
              <w:t>3</w:t>
            </w:r>
          </w:p>
        </w:tc>
        <w:tc>
          <w:tcPr>
            <w:tcW w:w="615" w:type="dxa"/>
            <w:shd w:val="clear" w:color="auto" w:fill="auto"/>
            <w:vAlign w:val="center"/>
          </w:tcPr>
          <w:p w:rsidR="00AC6BDC" w:rsidRPr="00153C12" w:rsidRDefault="00AC6BDC" w:rsidP="006A71DD">
            <w:pPr>
              <w:pStyle w:val="SOTableText"/>
              <w:jc w:val="center"/>
            </w:pPr>
          </w:p>
        </w:tc>
        <w:tc>
          <w:tcPr>
            <w:tcW w:w="2999" w:type="dxa"/>
            <w:shd w:val="clear" w:color="auto" w:fill="auto"/>
            <w:vAlign w:val="center"/>
          </w:tcPr>
          <w:p w:rsidR="00A470CD" w:rsidRPr="00C70D89" w:rsidRDefault="00B2229C" w:rsidP="00A470CD">
            <w:pPr>
              <w:spacing w:before="40" w:after="40"/>
              <w:rPr>
                <w:rFonts w:cs="Arial"/>
                <w:sz w:val="18"/>
                <w:szCs w:val="18"/>
              </w:rPr>
            </w:pPr>
            <w:r>
              <w:rPr>
                <w:rFonts w:cs="Arial"/>
                <w:sz w:val="18"/>
                <w:szCs w:val="18"/>
              </w:rPr>
              <w:t>Length: 3-5 minutes, unscripted.</w:t>
            </w:r>
          </w:p>
          <w:p w:rsidR="00AC6BDC" w:rsidRPr="00536C35" w:rsidRDefault="00A470CD" w:rsidP="00536C35">
            <w:pPr>
              <w:spacing w:before="40" w:after="40"/>
              <w:rPr>
                <w:rFonts w:cs="Arial"/>
                <w:sz w:val="18"/>
                <w:szCs w:val="18"/>
              </w:rPr>
            </w:pPr>
            <w:r w:rsidRPr="00C70D89">
              <w:rPr>
                <w:rFonts w:cs="Arial"/>
                <w:sz w:val="18"/>
                <w:szCs w:val="18"/>
              </w:rPr>
              <w:t xml:space="preserve">Visual Aids (e.g. pictures) may be </w:t>
            </w:r>
            <w:r>
              <w:rPr>
                <w:rFonts w:cs="Arial"/>
                <w:sz w:val="18"/>
                <w:szCs w:val="18"/>
              </w:rPr>
              <w:t>used to support the interaction</w:t>
            </w:r>
            <w:r w:rsidR="00B2229C">
              <w:rPr>
                <w:rFonts w:cs="Arial"/>
                <w:sz w:val="18"/>
                <w:szCs w:val="18"/>
              </w:rPr>
              <w:t>.</w:t>
            </w:r>
          </w:p>
        </w:tc>
      </w:tr>
      <w:tr w:rsidR="00AC6BDC" w:rsidRPr="00153C12" w:rsidTr="00536C35">
        <w:trPr>
          <w:trHeight w:val="567"/>
        </w:trPr>
        <w:tc>
          <w:tcPr>
            <w:tcW w:w="5364" w:type="dxa"/>
            <w:shd w:val="clear" w:color="auto" w:fill="auto"/>
            <w:vAlign w:val="center"/>
          </w:tcPr>
          <w:p w:rsidR="00472ED2" w:rsidRPr="00A470CD" w:rsidRDefault="00A470CD" w:rsidP="006A71DD">
            <w:pPr>
              <w:pStyle w:val="SOTableText"/>
              <w:rPr>
                <w:rFonts w:ascii="Roboto Medium" w:hAnsi="Roboto Medium"/>
                <w:szCs w:val="18"/>
              </w:rPr>
            </w:pPr>
            <w:r w:rsidRPr="00A470CD">
              <w:rPr>
                <w:rFonts w:ascii="Roboto Medium" w:hAnsi="Roboto Medium"/>
                <w:szCs w:val="18"/>
              </w:rPr>
              <w:t>Presentation and discussion in Japanese</w:t>
            </w:r>
          </w:p>
          <w:p w:rsidR="00A470CD" w:rsidRPr="00153C12" w:rsidRDefault="00A470CD" w:rsidP="006A71DD">
            <w:pPr>
              <w:pStyle w:val="SOTableText"/>
            </w:pPr>
            <w:r w:rsidRPr="00C70D89">
              <w:rPr>
                <w:szCs w:val="18"/>
              </w:rPr>
              <w:t>Students give a spoken presentation to the class in Japanese about a place in Japan and then respond to questions on the presentation. They demonstrate their ability to: convey relevant detail; convey information accurately and appropriately; coherently structure and sequence their information and ideas; and interact with others.</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4" w:type="dxa"/>
            <w:shd w:val="clear" w:color="auto" w:fill="auto"/>
            <w:vAlign w:val="center"/>
          </w:tcPr>
          <w:p w:rsidR="00AC6BDC" w:rsidRPr="00153C12" w:rsidRDefault="00B2229C" w:rsidP="006A71DD">
            <w:pPr>
              <w:pStyle w:val="SOTableText"/>
              <w:jc w:val="center"/>
            </w:pPr>
            <w:r>
              <w:t>1,</w:t>
            </w:r>
            <w:r w:rsidR="000160B3">
              <w:t>3</w:t>
            </w:r>
          </w:p>
        </w:tc>
        <w:tc>
          <w:tcPr>
            <w:tcW w:w="615" w:type="dxa"/>
            <w:shd w:val="clear" w:color="auto" w:fill="auto"/>
            <w:vAlign w:val="center"/>
          </w:tcPr>
          <w:p w:rsidR="00AC6BDC" w:rsidRPr="00153C12" w:rsidRDefault="00AC6BDC" w:rsidP="006A71DD">
            <w:pPr>
              <w:pStyle w:val="SOTableText"/>
              <w:jc w:val="center"/>
            </w:pPr>
          </w:p>
        </w:tc>
        <w:tc>
          <w:tcPr>
            <w:tcW w:w="2999" w:type="dxa"/>
            <w:shd w:val="clear" w:color="auto" w:fill="auto"/>
            <w:vAlign w:val="center"/>
          </w:tcPr>
          <w:p w:rsidR="00A470CD" w:rsidRPr="00C70D89" w:rsidRDefault="00A470CD" w:rsidP="00A470CD">
            <w:pPr>
              <w:spacing w:before="40" w:after="40"/>
              <w:rPr>
                <w:rFonts w:cs="Arial"/>
                <w:sz w:val="18"/>
                <w:szCs w:val="18"/>
              </w:rPr>
            </w:pPr>
            <w:r w:rsidRPr="00C70D89">
              <w:rPr>
                <w:rFonts w:cs="Arial"/>
                <w:sz w:val="18"/>
                <w:szCs w:val="18"/>
              </w:rPr>
              <w:t>Le</w:t>
            </w:r>
            <w:r w:rsidR="00B2229C">
              <w:rPr>
                <w:rFonts w:cs="Arial"/>
                <w:sz w:val="18"/>
                <w:szCs w:val="18"/>
              </w:rPr>
              <w:t>ngth: Presentation of 2 minutes f</w:t>
            </w:r>
            <w:r w:rsidR="00B2229C" w:rsidRPr="00C70D89">
              <w:rPr>
                <w:rFonts w:cs="Arial"/>
                <w:sz w:val="18"/>
                <w:szCs w:val="18"/>
              </w:rPr>
              <w:t>ollowed</w:t>
            </w:r>
            <w:r w:rsidRPr="00C70D89">
              <w:rPr>
                <w:rFonts w:cs="Arial"/>
                <w:sz w:val="18"/>
                <w:szCs w:val="18"/>
              </w:rPr>
              <w:t xml:space="preserve"> by a discus</w:t>
            </w:r>
            <w:r>
              <w:rPr>
                <w:rFonts w:cs="Arial"/>
                <w:sz w:val="18"/>
                <w:szCs w:val="18"/>
              </w:rPr>
              <w:t>sion of approximately 3 minutes</w:t>
            </w:r>
            <w:r w:rsidR="00B2229C">
              <w:rPr>
                <w:rFonts w:cs="Arial"/>
                <w:sz w:val="18"/>
                <w:szCs w:val="18"/>
              </w:rPr>
              <w:t>.</w:t>
            </w:r>
          </w:p>
          <w:p w:rsidR="00A470CD" w:rsidRPr="00C70D89" w:rsidRDefault="00A470CD" w:rsidP="00A470CD">
            <w:pPr>
              <w:spacing w:before="40" w:after="40"/>
              <w:rPr>
                <w:rFonts w:cs="Arial"/>
                <w:sz w:val="18"/>
                <w:szCs w:val="18"/>
              </w:rPr>
            </w:pPr>
            <w:r w:rsidRPr="00C70D89">
              <w:rPr>
                <w:rFonts w:cs="Arial"/>
                <w:sz w:val="18"/>
                <w:szCs w:val="18"/>
              </w:rPr>
              <w:t xml:space="preserve">Visual cues or multimedia </w:t>
            </w:r>
            <w:r>
              <w:rPr>
                <w:rFonts w:cs="Arial"/>
                <w:sz w:val="18"/>
                <w:szCs w:val="18"/>
              </w:rPr>
              <w:t>may be used</w:t>
            </w:r>
            <w:r w:rsidR="00B2229C">
              <w:rPr>
                <w:rFonts w:cs="Arial"/>
                <w:sz w:val="18"/>
                <w:szCs w:val="18"/>
              </w:rPr>
              <w:t>.</w:t>
            </w:r>
          </w:p>
          <w:p w:rsidR="00AC6BDC" w:rsidRPr="00153C12" w:rsidRDefault="00A470CD" w:rsidP="00A470CD">
            <w:pPr>
              <w:pStyle w:val="SOTableText"/>
            </w:pPr>
            <w:r w:rsidRPr="00C70D89">
              <w:rPr>
                <w:szCs w:val="18"/>
              </w:rPr>
              <w:t>Reading from a script is prohibited</w:t>
            </w:r>
            <w:r w:rsidR="00B2229C">
              <w:rPr>
                <w:szCs w:val="18"/>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536C35">
        <w:trPr>
          <w:trHeight w:val="397"/>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36C35">
        <w:trPr>
          <w:trHeight w:val="71"/>
        </w:trPr>
        <w:tc>
          <w:tcPr>
            <w:tcW w:w="5364"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AC6BDC" w:rsidRPr="00153C12" w:rsidTr="00536C35">
        <w:trPr>
          <w:trHeight w:val="567"/>
        </w:trPr>
        <w:tc>
          <w:tcPr>
            <w:tcW w:w="5364" w:type="dxa"/>
            <w:shd w:val="clear" w:color="auto" w:fill="auto"/>
            <w:vAlign w:val="center"/>
          </w:tcPr>
          <w:p w:rsidR="00472ED2" w:rsidRPr="00A470CD" w:rsidRDefault="00A470CD" w:rsidP="006A71DD">
            <w:pPr>
              <w:pStyle w:val="SOTableText"/>
              <w:rPr>
                <w:rFonts w:ascii="Roboto Medium" w:hAnsi="Roboto Medium"/>
                <w:szCs w:val="18"/>
              </w:rPr>
            </w:pPr>
            <w:r w:rsidRPr="00A470CD">
              <w:rPr>
                <w:rFonts w:ascii="Roboto Medium" w:hAnsi="Roboto Medium"/>
                <w:szCs w:val="18"/>
              </w:rPr>
              <w:t>Writing texts in Japanese</w:t>
            </w:r>
          </w:p>
          <w:p w:rsidR="00A470CD" w:rsidRPr="00153C12" w:rsidRDefault="00A470CD" w:rsidP="006A71DD">
            <w:pPr>
              <w:pStyle w:val="SOTableText"/>
            </w:pPr>
            <w:r w:rsidRPr="00C70D89">
              <w:rPr>
                <w:szCs w:val="18"/>
              </w:rPr>
              <w:t>Students research a topic of interest that relates to Japanese culture and write a letter to a friend about their topic. Students must indicate why they have selected the topic and give detailed information about the topic. They demonstrate their ability to use a range of language accurately; treat ideas in depth and breadth; sequence ideas coherently; and observe text type conventions.</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5" w:type="dxa"/>
            <w:shd w:val="clear" w:color="auto" w:fill="auto"/>
            <w:vAlign w:val="center"/>
          </w:tcPr>
          <w:p w:rsidR="00AC6BDC" w:rsidRPr="00153C12" w:rsidRDefault="00AC6BDC" w:rsidP="006A71DD">
            <w:pPr>
              <w:pStyle w:val="SOTableText"/>
              <w:jc w:val="center"/>
            </w:pPr>
          </w:p>
        </w:tc>
        <w:tc>
          <w:tcPr>
            <w:tcW w:w="2999" w:type="dxa"/>
            <w:shd w:val="clear" w:color="auto" w:fill="auto"/>
            <w:vAlign w:val="center"/>
          </w:tcPr>
          <w:p w:rsidR="00A470CD" w:rsidRPr="00C70D89" w:rsidRDefault="00A470CD" w:rsidP="00A470CD">
            <w:pPr>
              <w:spacing w:before="40" w:after="40"/>
              <w:rPr>
                <w:rFonts w:cs="Arial"/>
                <w:sz w:val="18"/>
                <w:szCs w:val="18"/>
              </w:rPr>
            </w:pPr>
            <w:r w:rsidRPr="00C70D89">
              <w:rPr>
                <w:rFonts w:cs="Arial"/>
                <w:sz w:val="18"/>
                <w:szCs w:val="18"/>
              </w:rPr>
              <w:t xml:space="preserve">Length: 320 </w:t>
            </w:r>
            <w:proofErr w:type="spellStart"/>
            <w:r w:rsidRPr="00C70D89">
              <w:rPr>
                <w:rFonts w:cs="Arial"/>
                <w:sz w:val="18"/>
                <w:szCs w:val="18"/>
              </w:rPr>
              <w:t>ji</w:t>
            </w:r>
            <w:proofErr w:type="spellEnd"/>
            <w:r w:rsidRPr="00C70D89">
              <w:rPr>
                <w:rFonts w:cs="Arial"/>
                <w:sz w:val="18"/>
                <w:szCs w:val="18"/>
              </w:rPr>
              <w:t xml:space="preserve"> </w:t>
            </w:r>
          </w:p>
          <w:p w:rsidR="00A470CD" w:rsidRPr="00C70D89" w:rsidRDefault="00A470CD" w:rsidP="00A470CD">
            <w:pPr>
              <w:rPr>
                <w:rFonts w:cs="Arial"/>
                <w:sz w:val="18"/>
                <w:szCs w:val="18"/>
              </w:rPr>
            </w:pPr>
            <w:r w:rsidRPr="00C70D89">
              <w:rPr>
                <w:rFonts w:cs="Arial"/>
                <w:sz w:val="18"/>
                <w:szCs w:val="18"/>
              </w:rPr>
              <w:t>1 single lessons + 1 x week homework.</w:t>
            </w:r>
          </w:p>
          <w:p w:rsidR="00AC6BDC" w:rsidRPr="00153C12" w:rsidRDefault="00A470CD" w:rsidP="00A470CD">
            <w:pPr>
              <w:pStyle w:val="SOTableText"/>
            </w:pPr>
            <w:r>
              <w:rPr>
                <w:szCs w:val="18"/>
              </w:rPr>
              <w:t xml:space="preserve">One </w:t>
            </w:r>
            <w:r w:rsidRPr="00C70D89">
              <w:rPr>
                <w:szCs w:val="18"/>
              </w:rPr>
              <w:t>draft</w:t>
            </w:r>
            <w:r w:rsidR="00B2229C">
              <w:rPr>
                <w:szCs w:val="18"/>
              </w:rPr>
              <w:t>.</w:t>
            </w:r>
          </w:p>
        </w:tc>
      </w:tr>
      <w:tr w:rsidR="00AC6BDC" w:rsidRPr="00153C12" w:rsidTr="00536C35">
        <w:trPr>
          <w:trHeight w:val="567"/>
        </w:trPr>
        <w:tc>
          <w:tcPr>
            <w:tcW w:w="5364" w:type="dxa"/>
            <w:shd w:val="clear" w:color="auto" w:fill="auto"/>
            <w:vAlign w:val="center"/>
          </w:tcPr>
          <w:p w:rsidR="00472ED2" w:rsidRPr="00A470CD" w:rsidRDefault="00A470CD" w:rsidP="006A71DD">
            <w:pPr>
              <w:pStyle w:val="SOTableText"/>
              <w:rPr>
                <w:rFonts w:ascii="Roboto Medium" w:hAnsi="Roboto Medium"/>
                <w:szCs w:val="18"/>
              </w:rPr>
            </w:pPr>
            <w:r w:rsidRPr="00A470CD">
              <w:rPr>
                <w:rFonts w:ascii="Roboto Medium" w:hAnsi="Roboto Medium"/>
                <w:szCs w:val="18"/>
              </w:rPr>
              <w:t>Responding to written texts in Japanese</w:t>
            </w:r>
          </w:p>
          <w:p w:rsidR="00A470CD" w:rsidRPr="00153C12" w:rsidRDefault="00A470CD" w:rsidP="006A71DD">
            <w:pPr>
              <w:pStyle w:val="SOTableText"/>
            </w:pPr>
            <w:r w:rsidRPr="00C70D89">
              <w:rPr>
                <w:szCs w:val="18"/>
              </w:rPr>
              <w:t>Students read several different types of texts relating to Holidays, Travel and Tourism. They then respond to the texts in Japanese. They demonstrate their ability to: use a range of language accurately; treat ideas in depth and breadth; sequence ideas coherently; and observe text type conventions.</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4" w:type="dxa"/>
            <w:shd w:val="clear" w:color="auto" w:fill="auto"/>
            <w:vAlign w:val="center"/>
          </w:tcPr>
          <w:p w:rsidR="00AC6BDC" w:rsidRPr="00153C12" w:rsidRDefault="00B2229C" w:rsidP="006A71DD">
            <w:pPr>
              <w:pStyle w:val="SOTableText"/>
              <w:jc w:val="center"/>
            </w:pPr>
            <w:r>
              <w:t>1,</w:t>
            </w:r>
            <w:r w:rsidR="000160B3">
              <w:t>2</w:t>
            </w:r>
          </w:p>
        </w:tc>
        <w:tc>
          <w:tcPr>
            <w:tcW w:w="615" w:type="dxa"/>
            <w:shd w:val="clear" w:color="auto" w:fill="auto"/>
            <w:vAlign w:val="center"/>
          </w:tcPr>
          <w:p w:rsidR="00AC6BDC" w:rsidRPr="00153C12" w:rsidRDefault="00AC6BDC" w:rsidP="006A71DD">
            <w:pPr>
              <w:pStyle w:val="SOTableText"/>
              <w:jc w:val="center"/>
            </w:pPr>
          </w:p>
        </w:tc>
        <w:tc>
          <w:tcPr>
            <w:tcW w:w="2999" w:type="dxa"/>
            <w:shd w:val="clear" w:color="auto" w:fill="auto"/>
            <w:vAlign w:val="center"/>
          </w:tcPr>
          <w:p w:rsidR="00A470CD" w:rsidRPr="00C70D89" w:rsidRDefault="00A470CD" w:rsidP="00A470CD">
            <w:pPr>
              <w:spacing w:before="40" w:after="40"/>
              <w:rPr>
                <w:rFonts w:cs="Arial"/>
                <w:sz w:val="18"/>
                <w:szCs w:val="18"/>
              </w:rPr>
            </w:pPr>
            <w:r w:rsidRPr="00C70D89">
              <w:rPr>
                <w:rFonts w:cs="Arial"/>
                <w:sz w:val="18"/>
                <w:szCs w:val="18"/>
              </w:rPr>
              <w:t>Length</w:t>
            </w:r>
            <w:r>
              <w:rPr>
                <w:rFonts w:cs="Arial"/>
                <w:sz w:val="18"/>
                <w:szCs w:val="18"/>
              </w:rPr>
              <w:t xml:space="preserve"> of text response</w:t>
            </w:r>
            <w:r w:rsidRPr="00C70D89">
              <w:rPr>
                <w:rFonts w:cs="Arial"/>
                <w:sz w:val="18"/>
                <w:szCs w:val="18"/>
              </w:rPr>
              <w:t xml:space="preserve">: 320 </w:t>
            </w:r>
            <w:proofErr w:type="spellStart"/>
            <w:r w:rsidRPr="00C70D89">
              <w:rPr>
                <w:rFonts w:cs="Arial"/>
                <w:sz w:val="18"/>
                <w:szCs w:val="18"/>
              </w:rPr>
              <w:t>ji</w:t>
            </w:r>
            <w:proofErr w:type="spellEnd"/>
          </w:p>
          <w:p w:rsidR="00A470CD" w:rsidRPr="00C70D89" w:rsidRDefault="00A470CD" w:rsidP="00A470CD">
            <w:pPr>
              <w:spacing w:before="40" w:after="40"/>
              <w:rPr>
                <w:rFonts w:cs="Arial"/>
                <w:sz w:val="18"/>
                <w:szCs w:val="18"/>
              </w:rPr>
            </w:pPr>
            <w:r>
              <w:rPr>
                <w:rFonts w:cs="Arial"/>
                <w:sz w:val="18"/>
                <w:szCs w:val="18"/>
              </w:rPr>
              <w:t>60</w:t>
            </w:r>
            <w:r w:rsidRPr="00C70D89">
              <w:rPr>
                <w:rFonts w:cs="Arial"/>
                <w:sz w:val="18"/>
                <w:szCs w:val="18"/>
              </w:rPr>
              <w:t xml:space="preserve"> minu</w:t>
            </w:r>
            <w:r>
              <w:rPr>
                <w:rFonts w:cs="Arial"/>
                <w:sz w:val="18"/>
                <w:szCs w:val="18"/>
              </w:rPr>
              <w:t>tes in class under supervision</w:t>
            </w:r>
            <w:r w:rsidR="00B2229C">
              <w:rPr>
                <w:rFonts w:cs="Arial"/>
                <w:sz w:val="18"/>
                <w:szCs w:val="18"/>
              </w:rPr>
              <w:t>.</w:t>
            </w:r>
          </w:p>
          <w:p w:rsidR="00AC6BDC" w:rsidRPr="00153C12" w:rsidRDefault="00A470CD" w:rsidP="00A470CD">
            <w:pPr>
              <w:pStyle w:val="SOTableText"/>
            </w:pPr>
            <w:r w:rsidRPr="00C70D89">
              <w:rPr>
                <w:szCs w:val="18"/>
              </w:rPr>
              <w:t>No dictionaries are allowed</w:t>
            </w:r>
            <w:r w:rsidR="00B2229C">
              <w:rPr>
                <w:szCs w:val="18"/>
              </w:rPr>
              <w:t>.</w:t>
            </w:r>
          </w:p>
        </w:tc>
      </w:tr>
    </w:tbl>
    <w:p w:rsidR="00AC6BDC" w:rsidRPr="00B2229C" w:rsidRDefault="00AC6BDC" w:rsidP="00B2229C">
      <w:pPr>
        <w:pStyle w:val="SOTableText"/>
        <w:spacing w:before="240" w:after="120"/>
        <w:rPr>
          <w:rFonts w:ascii="Roboto Medium" w:hAnsi="Roboto Medium"/>
          <w:sz w:val="20"/>
        </w:rPr>
      </w:pPr>
      <w:r w:rsidRPr="00B2229C">
        <w:rPr>
          <w:rFonts w:ascii="Roboto Medium" w:hAnsi="Roboto Medium"/>
          <w:sz w:val="20"/>
        </w:rPr>
        <w:t xml:space="preserve">Assessment Type 3: Text Analysis – </w:t>
      </w:r>
      <w:r w:rsidRPr="00B2229C">
        <w:rPr>
          <w:sz w:val="20"/>
        </w:rPr>
        <w:t>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536C35">
        <w:trPr>
          <w:trHeight w:val="397"/>
          <w:tblHeader/>
        </w:trPr>
        <w:tc>
          <w:tcPr>
            <w:tcW w:w="5364"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36C35">
        <w:trPr>
          <w:trHeight w:val="71"/>
          <w:tblHeader/>
        </w:trPr>
        <w:tc>
          <w:tcPr>
            <w:tcW w:w="5364"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AC6BDC" w:rsidRPr="00153C12" w:rsidTr="00536C35">
        <w:trPr>
          <w:trHeight w:val="359"/>
        </w:trPr>
        <w:tc>
          <w:tcPr>
            <w:tcW w:w="5364" w:type="dxa"/>
            <w:shd w:val="clear" w:color="auto" w:fill="auto"/>
            <w:vAlign w:val="center"/>
          </w:tcPr>
          <w:p w:rsidR="00472ED2" w:rsidRPr="00032DE2" w:rsidRDefault="00A470CD" w:rsidP="006A71DD">
            <w:pPr>
              <w:pStyle w:val="SOTableText"/>
              <w:rPr>
                <w:rFonts w:ascii="Roboto Medium" w:hAnsi="Roboto Medium"/>
                <w:szCs w:val="18"/>
              </w:rPr>
            </w:pPr>
            <w:proofErr w:type="spellStart"/>
            <w:r w:rsidRPr="00032DE2">
              <w:rPr>
                <w:rFonts w:ascii="Roboto Medium" w:hAnsi="Roboto Medium"/>
                <w:szCs w:val="18"/>
              </w:rPr>
              <w:t>Analysing</w:t>
            </w:r>
            <w:proofErr w:type="spellEnd"/>
            <w:r w:rsidRPr="00032DE2">
              <w:rPr>
                <w:rFonts w:ascii="Roboto Medium" w:hAnsi="Roboto Medium"/>
                <w:szCs w:val="18"/>
              </w:rPr>
              <w:t xml:space="preserve"> and Interpreting Spoken Texts</w:t>
            </w:r>
          </w:p>
          <w:p w:rsidR="00A470CD" w:rsidRPr="00472ED2" w:rsidRDefault="00A470CD" w:rsidP="006A71DD">
            <w:pPr>
              <w:pStyle w:val="SOTableText"/>
              <w:rPr>
                <w:szCs w:val="18"/>
              </w:rPr>
            </w:pPr>
            <w:r w:rsidRPr="00C70D89">
              <w:rPr>
                <w:szCs w:val="18"/>
              </w:rPr>
              <w:t>Students</w:t>
            </w:r>
            <w:r>
              <w:rPr>
                <w:szCs w:val="18"/>
              </w:rPr>
              <w:t xml:space="preserve"> listen to four</w:t>
            </w:r>
            <w:r w:rsidRPr="00C70D89">
              <w:rPr>
                <w:szCs w:val="18"/>
              </w:rPr>
              <w:t xml:space="preserve"> Japanese texts related to</w:t>
            </w:r>
            <w:r>
              <w:rPr>
                <w:szCs w:val="18"/>
              </w:rPr>
              <w:t xml:space="preserve"> school life (the topic </w:t>
            </w:r>
            <w:r w:rsidRPr="00C70D89">
              <w:rPr>
                <w:i/>
                <w:szCs w:val="18"/>
              </w:rPr>
              <w:t>education and work</w:t>
            </w:r>
            <w:r>
              <w:rPr>
                <w:iCs/>
                <w:szCs w:val="18"/>
              </w:rPr>
              <w:t xml:space="preserve">). They then answer questions requiring them to </w:t>
            </w:r>
            <w:proofErr w:type="spellStart"/>
            <w:r>
              <w:rPr>
                <w:iCs/>
                <w:szCs w:val="18"/>
              </w:rPr>
              <w:t>analyse</w:t>
            </w:r>
            <w:proofErr w:type="spellEnd"/>
            <w:r>
              <w:rPr>
                <w:iCs/>
                <w:szCs w:val="18"/>
              </w:rPr>
              <w:t xml:space="preserve"> and interpret meaning and reflect on language use in the text, and reflecting on how cultures, practices and /or </w:t>
            </w:r>
            <w:r>
              <w:rPr>
                <w:iCs/>
                <w:szCs w:val="18"/>
              </w:rPr>
              <w:lastRenderedPageBreak/>
              <w:t>ideas are repr</w:t>
            </w:r>
            <w:r w:rsidR="00536C35">
              <w:rPr>
                <w:iCs/>
                <w:szCs w:val="18"/>
              </w:rPr>
              <w:t xml:space="preserve">esented in the texts. Students </w:t>
            </w:r>
            <w:r>
              <w:rPr>
                <w:iCs/>
                <w:szCs w:val="18"/>
              </w:rPr>
              <w:t>also reflect on their own values and/or practices in relation to those in the texts.</w:t>
            </w:r>
          </w:p>
        </w:tc>
        <w:tc>
          <w:tcPr>
            <w:tcW w:w="614" w:type="dxa"/>
            <w:shd w:val="clear" w:color="auto" w:fill="auto"/>
            <w:vAlign w:val="center"/>
          </w:tcPr>
          <w:p w:rsidR="00AC6BDC" w:rsidRPr="00153C12" w:rsidRDefault="00AC6BDC" w:rsidP="006A71DD">
            <w:pPr>
              <w:pStyle w:val="SOTableText"/>
              <w:jc w:val="center"/>
            </w:pPr>
          </w:p>
        </w:tc>
        <w:tc>
          <w:tcPr>
            <w:tcW w:w="614" w:type="dxa"/>
            <w:shd w:val="clear" w:color="auto" w:fill="auto"/>
            <w:vAlign w:val="center"/>
          </w:tcPr>
          <w:p w:rsidR="00AC6BDC" w:rsidRPr="00153C12" w:rsidRDefault="000160B3" w:rsidP="006A71DD">
            <w:pPr>
              <w:pStyle w:val="SOTableText"/>
              <w:jc w:val="center"/>
            </w:pPr>
            <w:r>
              <w:t>2</w:t>
            </w:r>
          </w:p>
        </w:tc>
        <w:tc>
          <w:tcPr>
            <w:tcW w:w="615" w:type="dxa"/>
            <w:shd w:val="clear" w:color="auto" w:fill="auto"/>
            <w:vAlign w:val="center"/>
          </w:tcPr>
          <w:p w:rsidR="00AC6BDC" w:rsidRPr="00153C12" w:rsidRDefault="00536C35" w:rsidP="006A71DD">
            <w:pPr>
              <w:pStyle w:val="SOTableText"/>
              <w:jc w:val="center"/>
            </w:pPr>
            <w:r>
              <w:t>1,2,</w:t>
            </w:r>
            <w:r w:rsidR="000160B3">
              <w:t>3</w:t>
            </w:r>
          </w:p>
        </w:tc>
        <w:tc>
          <w:tcPr>
            <w:tcW w:w="2999" w:type="dxa"/>
            <w:shd w:val="clear" w:color="auto" w:fill="auto"/>
            <w:vAlign w:val="center"/>
          </w:tcPr>
          <w:p w:rsidR="00A470CD" w:rsidRPr="00C70D89" w:rsidRDefault="00A470CD" w:rsidP="00A470CD">
            <w:pPr>
              <w:spacing w:before="40" w:after="40"/>
              <w:rPr>
                <w:rFonts w:cs="Arial"/>
                <w:sz w:val="18"/>
                <w:szCs w:val="18"/>
              </w:rPr>
            </w:pPr>
            <w:r w:rsidRPr="00C70D89">
              <w:rPr>
                <w:rFonts w:cs="Arial"/>
                <w:sz w:val="18"/>
                <w:szCs w:val="18"/>
              </w:rPr>
              <w:t>Length</w:t>
            </w:r>
            <w:r>
              <w:rPr>
                <w:rFonts w:cs="Arial"/>
                <w:sz w:val="18"/>
                <w:szCs w:val="18"/>
              </w:rPr>
              <w:t>: 60 minutes under supervision</w:t>
            </w:r>
          </w:p>
          <w:p w:rsidR="00AC6BDC" w:rsidRPr="00153C12" w:rsidRDefault="00A470CD" w:rsidP="00A470CD">
            <w:pPr>
              <w:pStyle w:val="SOTableText"/>
            </w:pPr>
            <w:r w:rsidRPr="00C70D89">
              <w:rPr>
                <w:szCs w:val="18"/>
              </w:rPr>
              <w:t>Printed bilingual dictionaries may be used</w:t>
            </w:r>
            <w:r w:rsidR="00536C35">
              <w:rPr>
                <w:szCs w:val="18"/>
              </w:rPr>
              <w:t>.</w:t>
            </w:r>
          </w:p>
        </w:tc>
      </w:tr>
      <w:tr w:rsidR="00AC6BDC" w:rsidRPr="00153C12" w:rsidTr="00536C35">
        <w:trPr>
          <w:trHeight w:val="980"/>
        </w:trPr>
        <w:tc>
          <w:tcPr>
            <w:tcW w:w="5364" w:type="dxa"/>
            <w:shd w:val="clear" w:color="auto" w:fill="auto"/>
            <w:vAlign w:val="center"/>
          </w:tcPr>
          <w:p w:rsidR="00A7381B" w:rsidRPr="00032DE2" w:rsidRDefault="00A470CD" w:rsidP="006A71DD">
            <w:pPr>
              <w:pStyle w:val="SOTableText"/>
              <w:rPr>
                <w:rFonts w:ascii="Roboto Medium" w:hAnsi="Roboto Medium"/>
                <w:szCs w:val="18"/>
              </w:rPr>
            </w:pPr>
            <w:proofErr w:type="spellStart"/>
            <w:r w:rsidRPr="00032DE2">
              <w:rPr>
                <w:rFonts w:ascii="Roboto Medium" w:hAnsi="Roboto Medium"/>
                <w:szCs w:val="18"/>
              </w:rPr>
              <w:lastRenderedPageBreak/>
              <w:t>Analysing</w:t>
            </w:r>
            <w:proofErr w:type="spellEnd"/>
            <w:r w:rsidRPr="00032DE2">
              <w:rPr>
                <w:rFonts w:ascii="Roboto Medium" w:hAnsi="Roboto Medium"/>
                <w:szCs w:val="18"/>
              </w:rPr>
              <w:t xml:space="preserve"> and Interpreting Written Texts</w:t>
            </w:r>
          </w:p>
          <w:p w:rsidR="00A470CD" w:rsidRPr="00A7381B" w:rsidRDefault="00A470CD" w:rsidP="006A71DD">
            <w:pPr>
              <w:pStyle w:val="SOTableText"/>
              <w:rPr>
                <w:szCs w:val="18"/>
              </w:rPr>
            </w:pPr>
            <w:r w:rsidRPr="00C70D89">
              <w:rPr>
                <w:szCs w:val="18"/>
              </w:rPr>
              <w:t>Students</w:t>
            </w:r>
            <w:r>
              <w:rPr>
                <w:szCs w:val="18"/>
              </w:rPr>
              <w:t xml:space="preserve"> read, </w:t>
            </w:r>
            <w:proofErr w:type="spellStart"/>
            <w:r>
              <w:rPr>
                <w:szCs w:val="18"/>
              </w:rPr>
              <w:t>analyse</w:t>
            </w:r>
            <w:proofErr w:type="spellEnd"/>
            <w:r>
              <w:rPr>
                <w:szCs w:val="18"/>
              </w:rPr>
              <w:t xml:space="preserve"> and interpret six written tests in Japanese on the topic of </w:t>
            </w:r>
            <w:r>
              <w:rPr>
                <w:i/>
                <w:iCs/>
                <w:szCs w:val="18"/>
              </w:rPr>
              <w:t xml:space="preserve">holidays, travel and tourism. </w:t>
            </w:r>
            <w:r>
              <w:rPr>
                <w:szCs w:val="18"/>
              </w:rPr>
              <w:t xml:space="preserve">Students use both English and Japanese to answer questions </w:t>
            </w:r>
            <w:proofErr w:type="spellStart"/>
            <w:r>
              <w:rPr>
                <w:szCs w:val="18"/>
              </w:rPr>
              <w:t>analysing</w:t>
            </w:r>
            <w:proofErr w:type="spellEnd"/>
            <w:r>
              <w:rPr>
                <w:szCs w:val="18"/>
              </w:rPr>
              <w:t xml:space="preserve"> and interpreting the meaning and language used in the text, and reflecting on how cultures, practices and/or ideas</w:t>
            </w:r>
            <w:r w:rsidRPr="00C70D89">
              <w:rPr>
                <w:szCs w:val="18"/>
              </w:rPr>
              <w:t xml:space="preserve"> </w:t>
            </w:r>
            <w:r>
              <w:rPr>
                <w:szCs w:val="18"/>
              </w:rPr>
              <w:t>are represented in the texts. Students also reflect on their own values and/or practices in relation to those in the texts.</w:t>
            </w:r>
          </w:p>
        </w:tc>
        <w:tc>
          <w:tcPr>
            <w:tcW w:w="614" w:type="dxa"/>
            <w:shd w:val="clear" w:color="auto" w:fill="auto"/>
            <w:vAlign w:val="center"/>
          </w:tcPr>
          <w:p w:rsidR="00AC6BDC" w:rsidRPr="00153C12" w:rsidRDefault="00AC6BDC" w:rsidP="006A71DD">
            <w:pPr>
              <w:pStyle w:val="SOTableText"/>
              <w:jc w:val="center"/>
            </w:pPr>
          </w:p>
        </w:tc>
        <w:tc>
          <w:tcPr>
            <w:tcW w:w="614" w:type="dxa"/>
            <w:shd w:val="clear" w:color="auto" w:fill="auto"/>
            <w:vAlign w:val="center"/>
          </w:tcPr>
          <w:p w:rsidR="00AC6BDC" w:rsidRPr="00153C12" w:rsidRDefault="000160B3" w:rsidP="006A71DD">
            <w:pPr>
              <w:pStyle w:val="SOTableText"/>
              <w:jc w:val="center"/>
            </w:pPr>
            <w:r>
              <w:t>2</w:t>
            </w:r>
          </w:p>
        </w:tc>
        <w:tc>
          <w:tcPr>
            <w:tcW w:w="615" w:type="dxa"/>
            <w:shd w:val="clear" w:color="auto" w:fill="auto"/>
            <w:vAlign w:val="center"/>
          </w:tcPr>
          <w:p w:rsidR="00AC6BDC" w:rsidRPr="00153C12" w:rsidRDefault="00536C35" w:rsidP="006A71DD">
            <w:pPr>
              <w:pStyle w:val="SOTableText"/>
              <w:jc w:val="center"/>
            </w:pPr>
            <w:r>
              <w:t>1,2,</w:t>
            </w:r>
            <w:r w:rsidR="000160B3">
              <w:t>3</w:t>
            </w:r>
          </w:p>
        </w:tc>
        <w:tc>
          <w:tcPr>
            <w:tcW w:w="2999" w:type="dxa"/>
            <w:shd w:val="clear" w:color="auto" w:fill="auto"/>
            <w:vAlign w:val="center"/>
          </w:tcPr>
          <w:p w:rsidR="00A470CD" w:rsidRDefault="00A470CD" w:rsidP="00A470CD">
            <w:pPr>
              <w:spacing w:before="40" w:after="40"/>
              <w:rPr>
                <w:rFonts w:cs="Arial"/>
                <w:sz w:val="18"/>
                <w:szCs w:val="18"/>
              </w:rPr>
            </w:pPr>
            <w:r>
              <w:rPr>
                <w:rFonts w:cs="Arial"/>
                <w:sz w:val="18"/>
                <w:szCs w:val="18"/>
              </w:rPr>
              <w:t xml:space="preserve">The combined </w:t>
            </w:r>
            <w:proofErr w:type="gramStart"/>
            <w:r>
              <w:rPr>
                <w:rFonts w:cs="Arial"/>
                <w:sz w:val="18"/>
                <w:szCs w:val="18"/>
              </w:rPr>
              <w:t>lengths of the written texts is</w:t>
            </w:r>
            <w:proofErr w:type="gramEnd"/>
            <w:r>
              <w:rPr>
                <w:rFonts w:cs="Arial"/>
                <w:sz w:val="18"/>
                <w:szCs w:val="18"/>
              </w:rPr>
              <w:t xml:space="preserve"> approximately 500ji</w:t>
            </w:r>
            <w:r w:rsidR="00536C35">
              <w:rPr>
                <w:rFonts w:cs="Arial"/>
                <w:sz w:val="18"/>
                <w:szCs w:val="18"/>
              </w:rPr>
              <w:t>.</w:t>
            </w:r>
          </w:p>
          <w:p w:rsidR="00A470CD" w:rsidRPr="00C70D89" w:rsidRDefault="00A470CD" w:rsidP="00A470CD">
            <w:pPr>
              <w:spacing w:before="40" w:after="40"/>
              <w:rPr>
                <w:rFonts w:cs="Arial"/>
                <w:sz w:val="18"/>
                <w:szCs w:val="18"/>
              </w:rPr>
            </w:pPr>
            <w:r w:rsidRPr="00C70D89">
              <w:rPr>
                <w:rFonts w:cs="Arial"/>
                <w:sz w:val="18"/>
                <w:szCs w:val="18"/>
              </w:rPr>
              <w:t xml:space="preserve">Length: </w:t>
            </w:r>
            <w:r>
              <w:rPr>
                <w:rFonts w:cs="Arial"/>
                <w:sz w:val="18"/>
                <w:szCs w:val="18"/>
              </w:rPr>
              <w:t>80 minutes under supervision</w:t>
            </w:r>
          </w:p>
          <w:p w:rsidR="00AC6BDC" w:rsidRPr="00153C12" w:rsidRDefault="00A470CD" w:rsidP="00A470CD">
            <w:pPr>
              <w:pStyle w:val="SOTableText"/>
            </w:pPr>
            <w:r w:rsidRPr="00C70D89">
              <w:rPr>
                <w:szCs w:val="18"/>
              </w:rPr>
              <w:t>Printed bilingual dictionaries may be used</w:t>
            </w:r>
            <w:r w:rsidR="00536C35">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207"/>
        <w:gridCol w:w="2976"/>
      </w:tblGrid>
      <w:tr w:rsidR="00AC6BDC" w:rsidRPr="00153C12" w:rsidTr="00536C35">
        <w:trPr>
          <w:trHeight w:val="397"/>
        </w:trPr>
        <w:tc>
          <w:tcPr>
            <w:tcW w:w="7207"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97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36C35">
        <w:trPr>
          <w:trHeight w:val="397"/>
        </w:trPr>
        <w:tc>
          <w:tcPr>
            <w:tcW w:w="7207" w:type="dxa"/>
            <w:vMerge/>
            <w:shd w:val="clear" w:color="auto" w:fill="D9D9D9" w:themeFill="background1" w:themeFillShade="D9"/>
            <w:vAlign w:val="center"/>
          </w:tcPr>
          <w:p w:rsidR="00AC6BDC" w:rsidRPr="00EE4F23" w:rsidRDefault="00AC6BDC" w:rsidP="006A71DD">
            <w:pPr>
              <w:pStyle w:val="SOTableText"/>
              <w:rPr>
                <w:i/>
              </w:rPr>
            </w:pPr>
          </w:p>
        </w:tc>
        <w:tc>
          <w:tcPr>
            <w:tcW w:w="2976" w:type="dxa"/>
            <w:vMerge/>
            <w:shd w:val="clear" w:color="auto" w:fill="auto"/>
            <w:vAlign w:val="center"/>
          </w:tcPr>
          <w:p w:rsidR="00AC6BDC" w:rsidRPr="00153C12" w:rsidRDefault="00AC6BDC" w:rsidP="006A71DD">
            <w:pPr>
              <w:pStyle w:val="SOTableText"/>
            </w:pPr>
          </w:p>
        </w:tc>
      </w:tr>
      <w:tr w:rsidR="00AC6BDC" w:rsidRPr="00153C12" w:rsidTr="00536C35">
        <w:trPr>
          <w:trHeight w:val="910"/>
        </w:trPr>
        <w:tc>
          <w:tcPr>
            <w:tcW w:w="7207" w:type="dxa"/>
            <w:shd w:val="clear" w:color="auto" w:fill="auto"/>
            <w:vAlign w:val="center"/>
          </w:tcPr>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 xml:space="preserve">The oral examination assesses primarily student’s knowledge and skill in using spoken Japanese.  </w:t>
            </w:r>
          </w:p>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Section 1: O</w:t>
            </w:r>
            <w:r w:rsidR="00A470CD">
              <w:rPr>
                <w:rFonts w:eastAsia="MS Mincho" w:cs="Arial"/>
                <w:sz w:val="18"/>
                <w:szCs w:val="18"/>
                <w:lang w:val="en-US"/>
              </w:rPr>
              <w:t>ral presentation and discussion</w:t>
            </w:r>
          </w:p>
          <w:p w:rsidR="00A7381B" w:rsidRPr="00A7381B" w:rsidRDefault="00A470CD" w:rsidP="00A7381B">
            <w:pPr>
              <w:spacing w:before="40" w:after="40"/>
              <w:rPr>
                <w:rFonts w:eastAsia="MS Mincho" w:cs="Arial"/>
                <w:sz w:val="18"/>
                <w:szCs w:val="18"/>
                <w:lang w:val="en-US"/>
              </w:rPr>
            </w:pPr>
            <w:r>
              <w:rPr>
                <w:rFonts w:eastAsia="MS Mincho" w:cs="Arial"/>
                <w:sz w:val="18"/>
                <w:szCs w:val="18"/>
                <w:lang w:val="en-US"/>
              </w:rPr>
              <w:t>Section 2: Conversation</w:t>
            </w:r>
          </w:p>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The 2½ hour written examination has three sections:</w:t>
            </w:r>
          </w:p>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Section 1: Listening</w:t>
            </w:r>
          </w:p>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 xml:space="preserve">Section 2: </w:t>
            </w:r>
            <w:smartTag w:uri="urn:schemas-microsoft-com:office:smarttags" w:element="City">
              <w:smartTag w:uri="urn:schemas-microsoft-com:office:smarttags" w:element="place">
                <w:r w:rsidRPr="00A7381B">
                  <w:rPr>
                    <w:rFonts w:eastAsia="MS Mincho" w:cs="Arial"/>
                    <w:sz w:val="18"/>
                    <w:szCs w:val="18"/>
                    <w:lang w:val="en-US"/>
                  </w:rPr>
                  <w:t>Reading</w:t>
                </w:r>
              </w:smartTag>
            </w:smartTag>
          </w:p>
          <w:p w:rsidR="00AC6BDC" w:rsidRPr="00153C12" w:rsidRDefault="00A7381B" w:rsidP="00A7381B">
            <w:pPr>
              <w:pStyle w:val="SOTableText"/>
            </w:pPr>
            <w:r w:rsidRPr="00A7381B">
              <w:rPr>
                <w:szCs w:val="18"/>
              </w:rPr>
              <w:t>Section 3: Writing in Japanese</w:t>
            </w:r>
          </w:p>
        </w:tc>
        <w:tc>
          <w:tcPr>
            <w:tcW w:w="2976" w:type="dxa"/>
            <w:shd w:val="clear" w:color="auto" w:fill="auto"/>
            <w:vAlign w:val="center"/>
          </w:tcPr>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Oral examina</w:t>
            </w:r>
            <w:r w:rsidR="00A470CD">
              <w:rPr>
                <w:rFonts w:eastAsia="MS Mincho" w:cs="Arial"/>
                <w:sz w:val="18"/>
                <w:szCs w:val="18"/>
                <w:lang w:val="en-US"/>
              </w:rPr>
              <w:t>tion (approximately 10 minutes)</w:t>
            </w:r>
            <w:r w:rsidR="00536C35">
              <w:rPr>
                <w:rFonts w:eastAsia="MS Mincho" w:cs="Arial"/>
                <w:sz w:val="18"/>
                <w:szCs w:val="18"/>
                <w:lang w:val="en-US"/>
              </w:rPr>
              <w:t>.</w:t>
            </w:r>
          </w:p>
          <w:p w:rsidR="00A7381B" w:rsidRPr="00A7381B" w:rsidRDefault="00A7381B" w:rsidP="00A7381B">
            <w:pPr>
              <w:spacing w:before="40" w:after="40"/>
              <w:rPr>
                <w:rFonts w:eastAsia="MS Mincho" w:cs="Arial"/>
                <w:sz w:val="18"/>
                <w:szCs w:val="18"/>
                <w:lang w:val="en-US"/>
              </w:rPr>
            </w:pPr>
          </w:p>
          <w:p w:rsidR="00AC6BDC" w:rsidRPr="00153C12" w:rsidRDefault="00A7381B" w:rsidP="00A7381B">
            <w:pPr>
              <w:pStyle w:val="SOTableText"/>
            </w:pPr>
            <w:r w:rsidRPr="00A7381B">
              <w:rPr>
                <w:szCs w:val="18"/>
              </w:rPr>
              <w:t>2½ hour written examination with 10 minutes reading time</w:t>
            </w:r>
            <w:r w:rsidR="00536C35">
              <w:rPr>
                <w:szCs w:val="18"/>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bookmarkStart w:id="0" w:name="_GoBack"/>
      <w:bookmarkEnd w:id="0"/>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C02" w:rsidRDefault="00F77C02" w:rsidP="00483E68">
      <w:r>
        <w:separator/>
      </w:r>
    </w:p>
  </w:endnote>
  <w:endnote w:type="continuationSeparator" w:id="0">
    <w:p w:rsidR="00F77C02" w:rsidRDefault="00F77C0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D0062EBC-74F0-46FF-83FA-E20B207DF842}"/>
    <w:embedItalic r:id="rId2" w:fontKey="{EEB3986A-0629-4FDD-ABF8-B59EC4DDB5A5}"/>
    <w:embedBoldItalic r:id="rId3" w:fontKey="{BD3CFEAD-68D7-4D7C-B8E0-E1A76E2A98B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13B6E48-07C7-42BF-826B-A89C134408D8}"/>
    <w:embedBold r:id="rId5" w:fontKey="{21DF8CE1-B450-439F-91EC-409AF370231C}"/>
    <w:embedItalic r:id="rId6" w:fontKey="{D11C00B4-59DE-4DA0-85E3-997941FF0E8E}"/>
    <w:embedBoldItalic r:id="rId7" w:fontKey="{F4242CAF-E911-4C7A-978D-68841686640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0DA7BAE-81F4-4EE2-9424-5E5EE9956671}"/>
  </w:font>
  <w:font w:name="Roboto Medium">
    <w:panose1 w:val="02000000000000000000"/>
    <w:charset w:val="00"/>
    <w:family w:val="auto"/>
    <w:pitch w:val="variable"/>
    <w:sig w:usb0="E00002FF" w:usb1="5000205B" w:usb2="00000020" w:usb3="00000000" w:csb0="0000019F" w:csb1="00000000"/>
    <w:embedRegular r:id="rId9" w:fontKey="{89E9F5F4-F35E-4B24-AE0E-72AC42FB7359}"/>
    <w:embedItalic r:id="rId10" w:fontKey="{7C4B8A82-632B-4B4E-BB67-35EB1B0A1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0546AAD" wp14:editId="618D44A4">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38F2099" wp14:editId="24E238F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63F4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63F48">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0160B3">
      <w:t>Japanese</w:t>
    </w:r>
    <w:r w:rsidR="000160B3" w:rsidRPr="000F5AD3">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032DE2">
      <w:t>3</w:t>
    </w:r>
    <w:r w:rsidRPr="00977665">
      <w:t xml:space="preserve"> </w:t>
    </w:r>
    <w:r w:rsidR="00111A42">
      <w:br/>
    </w:r>
    <w:r w:rsidRPr="00B6779B">
      <w:t xml:space="preserve">Ref: </w:t>
    </w:r>
    <w:r w:rsidR="00863F48">
      <w:fldChar w:fldCharType="begin"/>
    </w:r>
    <w:r w:rsidR="00863F48">
      <w:instrText xml:space="preserve"> DOCPROPERTY  Objective-Id  \* MERGEFORMAT </w:instrText>
    </w:r>
    <w:r w:rsidR="00863F48">
      <w:fldChar w:fldCharType="separate"/>
    </w:r>
    <w:r w:rsidR="00863F48">
      <w:t>A692242</w:t>
    </w:r>
    <w:r w:rsidR="00863F48">
      <w:fldChar w:fldCharType="end"/>
    </w:r>
    <w:r w:rsidR="00863F4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D8D9E5B" wp14:editId="3D00F38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63F4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63F48">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0160B3">
      <w:t xml:space="preserve">Japanese </w:t>
    </w:r>
    <w:r w:rsidR="00417A7B" w:rsidRPr="000F5AD3">
      <w:t xml:space="preserve">at </w:t>
    </w:r>
    <w:r w:rsidR="00417A7B">
      <w:t>Beginners</w:t>
    </w:r>
    <w:r w:rsidR="00417A7B" w:rsidRPr="000F5AD3">
      <w:t xml:space="preserve"> Level </w:t>
    </w:r>
    <w:r w:rsidR="00417A7B">
      <w:t xml:space="preserve">- </w:t>
    </w:r>
    <w:r w:rsidR="00032DE2">
      <w:t>Pre-approved LAP-03</w:t>
    </w:r>
    <w:r w:rsidR="006552F9">
      <w:br/>
    </w:r>
    <w:r w:rsidR="006552F9" w:rsidRPr="00AD3BD3">
      <w:t xml:space="preserve">Ref: </w:t>
    </w:r>
    <w:r w:rsidR="00863F48">
      <w:fldChar w:fldCharType="begin"/>
    </w:r>
    <w:r w:rsidR="00863F48">
      <w:instrText xml:space="preserve"> DOCPROPERTY  Objective-Id  \* MERGEFORMAT </w:instrText>
    </w:r>
    <w:r w:rsidR="00863F48">
      <w:fldChar w:fldCharType="separate"/>
    </w:r>
    <w:r w:rsidR="00863F48">
      <w:t>A692242</w:t>
    </w:r>
    <w:r w:rsidR="00863F48">
      <w:fldChar w:fldCharType="end"/>
    </w:r>
    <w:r w:rsidR="00863F4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C02" w:rsidRDefault="00F77C02" w:rsidP="00483E68">
      <w:r>
        <w:separator/>
      </w:r>
    </w:p>
  </w:footnote>
  <w:footnote w:type="continuationSeparator" w:id="0">
    <w:p w:rsidR="00F77C02" w:rsidRDefault="00F77C0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60B3"/>
    <w:rsid w:val="000201DA"/>
    <w:rsid w:val="00022AFE"/>
    <w:rsid w:val="00023281"/>
    <w:rsid w:val="00027283"/>
    <w:rsid w:val="00030998"/>
    <w:rsid w:val="00032DE2"/>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43CB"/>
    <w:rsid w:val="000A2219"/>
    <w:rsid w:val="000C1BF5"/>
    <w:rsid w:val="000C2DD3"/>
    <w:rsid w:val="000D0717"/>
    <w:rsid w:val="000D71E9"/>
    <w:rsid w:val="000D7C90"/>
    <w:rsid w:val="000E49B4"/>
    <w:rsid w:val="000E7D84"/>
    <w:rsid w:val="000F1CD6"/>
    <w:rsid w:val="000F201C"/>
    <w:rsid w:val="000F487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1052"/>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72ED2"/>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36C35"/>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098"/>
    <w:rsid w:val="00671696"/>
    <w:rsid w:val="00671CB7"/>
    <w:rsid w:val="00676EBD"/>
    <w:rsid w:val="006805E7"/>
    <w:rsid w:val="0068287E"/>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3F48"/>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0CD"/>
    <w:rsid w:val="00A52537"/>
    <w:rsid w:val="00A54E10"/>
    <w:rsid w:val="00A573ED"/>
    <w:rsid w:val="00A6424E"/>
    <w:rsid w:val="00A65B3B"/>
    <w:rsid w:val="00A7381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2229C"/>
    <w:rsid w:val="00B33260"/>
    <w:rsid w:val="00B34F12"/>
    <w:rsid w:val="00B35FD0"/>
    <w:rsid w:val="00B52FB4"/>
    <w:rsid w:val="00B556A3"/>
    <w:rsid w:val="00B560A4"/>
    <w:rsid w:val="00B63239"/>
    <w:rsid w:val="00B6779B"/>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15E0"/>
    <w:rsid w:val="00BE3A5F"/>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4EB0"/>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C73"/>
    <w:rsid w:val="00D21703"/>
    <w:rsid w:val="00D46337"/>
    <w:rsid w:val="00D50063"/>
    <w:rsid w:val="00D572F7"/>
    <w:rsid w:val="00D603D6"/>
    <w:rsid w:val="00D63C2E"/>
    <w:rsid w:val="00D772AA"/>
    <w:rsid w:val="00D86722"/>
    <w:rsid w:val="00D9775D"/>
    <w:rsid w:val="00DA1F94"/>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7C02"/>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9d03a6d7bee40f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A692242</value>
    </field>
    <field name="Objective-Title">
      <value order="0">Stage 2 Interstate Assessed Languages Japanese Beginners Pre-approved LAP-03</value>
    </field>
    <field name="Objective-Description">
      <value order="0"/>
    </field>
    <field name="Objective-CreationStamp">
      <value order="0">2017-12-14T23:53:22Z</value>
    </field>
    <field name="Objective-IsApproved">
      <value order="0">false</value>
    </field>
    <field name="Objective-IsPublished">
      <value order="0">true</value>
    </field>
    <field name="Objective-DatePublished">
      <value order="0">2018-01-15T04:07:24Z</value>
    </field>
    <field name="Objective-ModificationStamp">
      <value order="0">2018-01-15T04:07:24Z</value>
    </field>
    <field name="Objective-Owner">
      <value order="0">Melissa Sherman</value>
    </field>
    <field name="Objective-Path">
      <value order="0">Objective Global Folder:SACE Support Materials:SACE Support Materials Stage 2:Languages:Japanese (Beginners):2018 pre-approved LAPs</value>
    </field>
    <field name="Objective-Parent">
      <value order="0">2018 pre-approved LAPs</value>
    </field>
    <field name="Objective-State">
      <value order="0">Published</value>
    </field>
    <field name="Objective-VersionId">
      <value order="0">vA1231432</value>
    </field>
    <field name="Objective-Version">
      <value order="0">1.0</value>
    </field>
    <field name="Objective-VersionNumber">
      <value order="0">5</value>
    </field>
    <field name="Objective-VersionComment">
      <value order="0"/>
    </field>
    <field name="Objective-FileNumber">
      <value order="0">qA7361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E730618-D62D-4348-BFB9-D355D26D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2017-12-14T01:23:00Z</cp:lastPrinted>
  <dcterms:created xsi:type="dcterms:W3CDTF">2017-12-14T23:53:00Z</dcterms:created>
  <dcterms:modified xsi:type="dcterms:W3CDTF">2018-01-15T04:07:00Z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A692242</vt:lpwstr>
  </property>
  <property fmtid="{D5CDD505-2E9C-101B-9397-08002B2CF9AE}" pid="4" name="Objective-Title">
    <vt:lpwstr>Stage 2 Interstate Assessed Languages Japanese Beginners Pre-approved LAP-03</vt:lpwstr>
  </property>
  <property fmtid="{D5CDD505-2E9C-101B-9397-08002B2CF9AE}" pid="5" name="Objective-Comment">
    <vt:lpwstr/>
  </property>
  <property fmtid="{D5CDD505-2E9C-101B-9397-08002B2CF9AE}" pid="6" name="Objective-CreationStamp">
    <vt:filetime>2017-12-14T23:53:22Z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2018-01-15T04:07:24Z</vt:filetime>
  </property>
  <property fmtid="{D5CDD505-2E9C-101B-9397-08002B2CF9AE}" pid="10" name="Objective-ModificationStamp">
    <vt:filetime>2018-01-15T04:07:24Z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qA7361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vA1231432</vt:lpwstr>
  </property>
</Properties>
</file>