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8C" w:rsidRPr="006124DB" w:rsidRDefault="00BD2C8C" w:rsidP="00BD2C8C">
      <w:pPr>
        <w:pStyle w:val="SOFinalHead3PerformanceTable"/>
        <w:ind w:left="-308"/>
      </w:pPr>
      <w:r w:rsidRPr="006124DB">
        <w:t xml:space="preserve">Performance Standards for Stage </w:t>
      </w:r>
      <w:r>
        <w:t>2 Physical Education</w:t>
      </w:r>
    </w:p>
    <w:tbl>
      <w:tblPr>
        <w:tblStyle w:val="SOFinalPerformanceTable"/>
        <w:tblW w:w="89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254"/>
        <w:gridCol w:w="4254"/>
      </w:tblGrid>
      <w:tr w:rsidR="00BD2C8C" w:rsidRPr="006124DB" w:rsidTr="00320421">
        <w:trPr>
          <w:trHeight w:hRule="exact" w:val="544"/>
          <w:tblHeader/>
        </w:trPr>
        <w:tc>
          <w:tcPr>
            <w:tcW w:w="4651" w:type="dxa"/>
            <w:gridSpan w:val="2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D2C8C" w:rsidRDefault="00BD2C8C" w:rsidP="00320421">
            <w:pPr>
              <w:pStyle w:val="SOFinalPerformanceTableHead1"/>
              <w:jc w:val="center"/>
            </w:pPr>
            <w:r>
              <w:t>Application and Communication</w:t>
            </w:r>
          </w:p>
        </w:tc>
        <w:tc>
          <w:tcPr>
            <w:tcW w:w="4254" w:type="dxa"/>
            <w:shd w:val="clear" w:color="auto" w:fill="595959" w:themeFill="text1" w:themeFillTint="A6"/>
            <w:vAlign w:val="center"/>
          </w:tcPr>
          <w:p w:rsidR="00BD2C8C" w:rsidRDefault="00BD2C8C" w:rsidP="00320421">
            <w:pPr>
              <w:pStyle w:val="SOFinalPerformanceTableHead1"/>
              <w:jc w:val="center"/>
            </w:pPr>
            <w:r>
              <w:t>Analysis and Evaluation</w:t>
            </w:r>
          </w:p>
        </w:tc>
      </w:tr>
      <w:tr w:rsidR="00BD2C8C" w:rsidRPr="006124DB" w:rsidTr="00320421">
        <w:tc>
          <w:tcPr>
            <w:tcW w:w="397" w:type="dxa"/>
            <w:shd w:val="clear" w:color="auto" w:fill="D9D9D9" w:themeFill="background1" w:themeFillShade="D9"/>
          </w:tcPr>
          <w:p w:rsidR="00BD2C8C" w:rsidRPr="00D516DC" w:rsidRDefault="00BD2C8C" w:rsidP="00320421">
            <w:pPr>
              <w:pStyle w:val="SOFinalPerformanceTableLetters"/>
            </w:pPr>
            <w:bookmarkStart w:id="0" w:name="RowTitle_A"/>
            <w:r w:rsidRPr="006124DB">
              <w:t>A</w:t>
            </w:r>
            <w:bookmarkEnd w:id="0"/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 w:rsidRPr="004418C9">
              <w:t xml:space="preserve">Insightful and highly effective contextual application of </w:t>
            </w:r>
            <w:r>
              <w:t>knowledge and understanding to</w:t>
            </w:r>
            <w:r w:rsidRPr="004418C9">
              <w:t xml:space="preserve"> movement concepts and strategies.</w:t>
            </w:r>
          </w:p>
          <w:p w:rsidR="00BD2C8C" w:rsidRDefault="00BD2C8C" w:rsidP="00320421">
            <w:pPr>
              <w:pStyle w:val="SOFinalPerformanceTableText"/>
            </w:pPr>
            <w:r>
              <w:t xml:space="preserve">Astute and perceptive application of communication and collaborative skills. </w:t>
            </w:r>
          </w:p>
          <w:p w:rsidR="00BD2C8C" w:rsidRDefault="00BD2C8C" w:rsidP="00320421">
            <w:pPr>
              <w:pStyle w:val="SOFinalPerformanceTableText"/>
            </w:pPr>
            <w:r>
              <w:t>Highly strategic application of feedback and implementation of strategies to improve participation and/or performance.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Highly effective communication using accurate subject-specific terminology.</w:t>
            </w:r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Critical analysis and perceptive evaluation of evidence relating to physical activity.</w:t>
            </w:r>
          </w:p>
          <w:p w:rsidR="00BD2C8C" w:rsidRDefault="00BD2C8C" w:rsidP="00320421">
            <w:pPr>
              <w:pStyle w:val="SOFinalPerformanceTableText"/>
            </w:pPr>
            <w:r>
              <w:t>Insightful reflection on and evaluation of participation and/or performance improvement.</w:t>
            </w:r>
          </w:p>
          <w:p w:rsidR="00BD2C8C" w:rsidRDefault="00BD2C8C" w:rsidP="00320421">
            <w:pPr>
              <w:pStyle w:val="SOFinalPerformanceTableText"/>
            </w:pPr>
            <w:r>
              <w:t>Perceptive evaluation of implemented strategies.</w:t>
            </w:r>
          </w:p>
          <w:p w:rsidR="00BD2C8C" w:rsidRDefault="00BD2C8C" w:rsidP="00320421">
            <w:pPr>
              <w:pStyle w:val="SOFinalPerformanceTableText"/>
            </w:pPr>
            <w:r>
              <w:t>Well-considered proposal of recommendations for future directions.</w:t>
            </w:r>
          </w:p>
          <w:p w:rsidR="00BD2C8C" w:rsidRPr="00B40E7D" w:rsidRDefault="00BD2C8C" w:rsidP="00320421"/>
        </w:tc>
      </w:tr>
      <w:tr w:rsidR="00BD2C8C" w:rsidRPr="006124DB" w:rsidTr="00320421">
        <w:tc>
          <w:tcPr>
            <w:tcW w:w="397" w:type="dxa"/>
            <w:shd w:val="clear" w:color="auto" w:fill="D9D9D9" w:themeFill="background1" w:themeFillShade="D9"/>
          </w:tcPr>
          <w:p w:rsidR="00BD2C8C" w:rsidRPr="006124DB" w:rsidRDefault="00BD2C8C" w:rsidP="00320421">
            <w:pPr>
              <w:pStyle w:val="SOFinalPerformanceTableLetters"/>
            </w:pPr>
            <w:bookmarkStart w:id="1" w:name="RowTitle_B"/>
            <w:r w:rsidRPr="006124DB">
              <w:t>B</w:t>
            </w:r>
            <w:bookmarkEnd w:id="1"/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Well-considered and mostly effective contextual application of knowledge and understanding to movement concepts and strategies.</w:t>
            </w:r>
          </w:p>
          <w:p w:rsidR="00BD2C8C" w:rsidRDefault="00BD2C8C" w:rsidP="00320421">
            <w:pPr>
              <w:pStyle w:val="SOFinalPerformanceTableText"/>
            </w:pPr>
            <w:r>
              <w:t xml:space="preserve">Effective and mostly perceptive application of communication and collaborative skills. </w:t>
            </w:r>
          </w:p>
          <w:p w:rsidR="00BD2C8C" w:rsidRDefault="00BD2C8C" w:rsidP="00320421">
            <w:pPr>
              <w:pStyle w:val="SOFinalPerformanceTableText"/>
            </w:pPr>
            <w:r>
              <w:t>Strategic application of feedback and implementation of strategies to improve participation and/or performance.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Effective communication using accurate subject-specific terminology.</w:t>
            </w:r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Mostly critical analysis and perceptive evaluation of evidence relating to physical activity.</w:t>
            </w:r>
          </w:p>
          <w:p w:rsidR="00BD2C8C" w:rsidRDefault="00BD2C8C" w:rsidP="00320421">
            <w:pPr>
              <w:pStyle w:val="SOFinalPerformanceTableText"/>
            </w:pPr>
            <w:r>
              <w:t>Reflection on and evaluation of participation and/or performance improvement with some insights.</w:t>
            </w:r>
          </w:p>
          <w:p w:rsidR="00BD2C8C" w:rsidRDefault="00BD2C8C" w:rsidP="00320421">
            <w:pPr>
              <w:pStyle w:val="SOFinalPerformanceTableText"/>
            </w:pPr>
            <w:r>
              <w:t>Mostly perceptive evaluation of implemented strategies.</w:t>
            </w:r>
          </w:p>
          <w:p w:rsidR="00BD2C8C" w:rsidRDefault="00BD2C8C" w:rsidP="00320421">
            <w:pPr>
              <w:pStyle w:val="SOFinalPerformanceTableText"/>
            </w:pPr>
            <w:r>
              <w:t>Considered proposal of recommendations for future directions.</w:t>
            </w:r>
          </w:p>
          <w:p w:rsidR="00BD2C8C" w:rsidRPr="00B40E7D" w:rsidRDefault="00BD2C8C" w:rsidP="00320421"/>
        </w:tc>
      </w:tr>
      <w:tr w:rsidR="00BD2C8C" w:rsidRPr="006124DB" w:rsidTr="00320421">
        <w:tc>
          <w:tcPr>
            <w:tcW w:w="397" w:type="dxa"/>
            <w:shd w:val="clear" w:color="auto" w:fill="D9D9D9" w:themeFill="background1" w:themeFillShade="D9"/>
          </w:tcPr>
          <w:p w:rsidR="00BD2C8C" w:rsidRPr="006124DB" w:rsidRDefault="00BD2C8C" w:rsidP="00320421">
            <w:pPr>
              <w:pStyle w:val="SOFinalPerformanceTableLetters"/>
            </w:pPr>
            <w:bookmarkStart w:id="2" w:name="RowTitle_C"/>
            <w:r w:rsidRPr="006124DB">
              <w:t>C</w:t>
            </w:r>
            <w:bookmarkEnd w:id="2"/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Considered contextual application of knowledge and understanding to movement concepts and strategies.</w:t>
            </w:r>
          </w:p>
          <w:p w:rsidR="00BD2C8C" w:rsidRDefault="00BD2C8C" w:rsidP="00320421">
            <w:pPr>
              <w:pStyle w:val="SOFinalPerformanceTableText"/>
            </w:pPr>
            <w:r>
              <w:t xml:space="preserve">Generally effective application of communication and collaborative skills. </w:t>
            </w:r>
          </w:p>
          <w:p w:rsidR="00BD2C8C" w:rsidRDefault="00BD2C8C" w:rsidP="00320421">
            <w:pPr>
              <w:pStyle w:val="SOFinalPerformanceTableText"/>
            </w:pPr>
            <w:r>
              <w:t>Generally effective application of feedback and implementation of strategies to improve participation and/or performance.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Generally effective communication using subject-specific terminology with some accuracy.</w:t>
            </w:r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Some critical analysis and evaluation of evidence relating to physical activity.</w:t>
            </w:r>
          </w:p>
          <w:p w:rsidR="00BD2C8C" w:rsidRDefault="00BD2C8C" w:rsidP="00320421">
            <w:pPr>
              <w:pStyle w:val="SOFinalPerformanceTableText"/>
            </w:pPr>
            <w:r>
              <w:t>Reflection on and some evaluation of participation and/or performance improvement.</w:t>
            </w:r>
          </w:p>
          <w:p w:rsidR="00BD2C8C" w:rsidRDefault="00BD2C8C" w:rsidP="00320421">
            <w:pPr>
              <w:pStyle w:val="SOFinalPerformanceTableText"/>
            </w:pPr>
            <w:r>
              <w:t>Some perceptive evaluation of implemented strategies.</w:t>
            </w:r>
          </w:p>
          <w:p w:rsidR="00BD2C8C" w:rsidRDefault="00BD2C8C" w:rsidP="00320421">
            <w:pPr>
              <w:pStyle w:val="SOFinalPerformanceTableText"/>
            </w:pPr>
            <w:r>
              <w:t>Proposal of recommendations for future directions.</w:t>
            </w:r>
          </w:p>
          <w:p w:rsidR="00BD2C8C" w:rsidRPr="00B40E7D" w:rsidRDefault="00BD2C8C" w:rsidP="00320421"/>
        </w:tc>
      </w:tr>
      <w:tr w:rsidR="00BD2C8C" w:rsidRPr="006124DB" w:rsidTr="00320421">
        <w:tc>
          <w:tcPr>
            <w:tcW w:w="397" w:type="dxa"/>
            <w:shd w:val="clear" w:color="auto" w:fill="D9D9D9" w:themeFill="background1" w:themeFillShade="D9"/>
          </w:tcPr>
          <w:p w:rsidR="00BD2C8C" w:rsidRPr="006124DB" w:rsidRDefault="00BD2C8C" w:rsidP="00320421">
            <w:pPr>
              <w:pStyle w:val="SOFinalPerformanceTableLetters"/>
            </w:pPr>
            <w:bookmarkStart w:id="3" w:name="RowTitle_D"/>
            <w:r w:rsidRPr="006124DB">
              <w:t>D</w:t>
            </w:r>
            <w:bookmarkEnd w:id="3"/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Some contextual application of knowledge and understanding to movement concepts and strategies.</w:t>
            </w:r>
          </w:p>
          <w:p w:rsidR="00BD2C8C" w:rsidRDefault="00BD2C8C" w:rsidP="00320421">
            <w:pPr>
              <w:pStyle w:val="SOFinalPerformanceTableText"/>
            </w:pPr>
            <w:r>
              <w:t xml:space="preserve">Some application of communication and collaborative skills. </w:t>
            </w:r>
          </w:p>
          <w:p w:rsidR="00BD2C8C" w:rsidRDefault="00BD2C8C" w:rsidP="00320421">
            <w:pPr>
              <w:pStyle w:val="SOFinalPerformanceTableText"/>
            </w:pPr>
            <w:r>
              <w:t>Some application of feedback and implementation of strategies to improve participation and/or performance.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Some communication using subject-specific terminology.</w:t>
            </w:r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Some analysis and description of evidence relating to physical activity.</w:t>
            </w:r>
          </w:p>
          <w:p w:rsidR="00BD2C8C" w:rsidRDefault="00BD2C8C" w:rsidP="00320421">
            <w:pPr>
              <w:pStyle w:val="SOFinalPerformanceTableText"/>
            </w:pPr>
            <w:r>
              <w:t>Some reflection on and description of participation and/or performance improvement.</w:t>
            </w:r>
          </w:p>
          <w:p w:rsidR="00BD2C8C" w:rsidRDefault="00BD2C8C" w:rsidP="00320421">
            <w:pPr>
              <w:pStyle w:val="SOFinalPerformanceTableText"/>
            </w:pPr>
            <w:r>
              <w:t>Description of implemented strategies.</w:t>
            </w:r>
          </w:p>
          <w:p w:rsidR="00BD2C8C" w:rsidRDefault="00BD2C8C" w:rsidP="00320421">
            <w:pPr>
              <w:pStyle w:val="SOFinalPerformanceTableText"/>
            </w:pPr>
            <w:r>
              <w:t>Proposal of basic recommendations for future directions.</w:t>
            </w:r>
          </w:p>
          <w:p w:rsidR="00BD2C8C" w:rsidRPr="00B40E7D" w:rsidRDefault="00BD2C8C" w:rsidP="00320421"/>
        </w:tc>
      </w:tr>
      <w:tr w:rsidR="00BD2C8C" w:rsidRPr="006124DB" w:rsidTr="00320421">
        <w:tc>
          <w:tcPr>
            <w:tcW w:w="397" w:type="dxa"/>
            <w:shd w:val="clear" w:color="auto" w:fill="D9D9D9" w:themeFill="background1" w:themeFillShade="D9"/>
          </w:tcPr>
          <w:p w:rsidR="00BD2C8C" w:rsidRPr="006124DB" w:rsidRDefault="00BD2C8C" w:rsidP="00320421">
            <w:pPr>
              <w:pStyle w:val="SOFinalPerformanceTableLetters"/>
            </w:pPr>
            <w:bookmarkStart w:id="4" w:name="RowTitle_E"/>
            <w:r w:rsidRPr="006124DB">
              <w:t>E</w:t>
            </w:r>
            <w:bookmarkEnd w:id="4"/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Attempted application of knowledge and understanding to movement concepts and strategies.</w:t>
            </w:r>
          </w:p>
          <w:p w:rsidR="00BD2C8C" w:rsidRDefault="00BD2C8C" w:rsidP="00320421">
            <w:pPr>
              <w:pStyle w:val="SOFinalPerformanceTableText"/>
            </w:pPr>
            <w:r>
              <w:t>Attempted application of communication and collaborative skills.</w:t>
            </w:r>
          </w:p>
          <w:p w:rsidR="00BD2C8C" w:rsidRDefault="00BD2C8C" w:rsidP="00320421">
            <w:pPr>
              <w:pStyle w:val="SOFinalPerformanceTableText"/>
            </w:pPr>
            <w:r>
              <w:t>Attempted application of feedback and implementation of strategies to improve participation and/or performance.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Attempted communication with subject-specific terminology.</w:t>
            </w:r>
          </w:p>
        </w:tc>
        <w:tc>
          <w:tcPr>
            <w:tcW w:w="4254" w:type="dxa"/>
          </w:tcPr>
          <w:p w:rsidR="00BD2C8C" w:rsidRDefault="00BD2C8C" w:rsidP="00320421">
            <w:pPr>
              <w:pStyle w:val="SOFinalPerformanceTableText"/>
            </w:pPr>
            <w:r>
              <w:t>Attempted analysis and description of evidence relating to physical activity.</w:t>
            </w:r>
          </w:p>
          <w:p w:rsidR="00BD2C8C" w:rsidRDefault="00BD2C8C" w:rsidP="00320421">
            <w:pPr>
              <w:pStyle w:val="SOFinalPerformanceTableText"/>
            </w:pPr>
            <w:r>
              <w:t>Attempted reflection on and description of participation and/or performance improvement.</w:t>
            </w:r>
          </w:p>
          <w:p w:rsidR="00BD2C8C" w:rsidRDefault="00BD2C8C" w:rsidP="00320421">
            <w:pPr>
              <w:pStyle w:val="SOFinalPerformanceTableText"/>
            </w:pPr>
            <w:r>
              <w:t>Attempted description of implemented strategies.</w:t>
            </w:r>
          </w:p>
          <w:p w:rsidR="00BD2C8C" w:rsidRPr="006124DB" w:rsidRDefault="00BD2C8C" w:rsidP="00320421">
            <w:pPr>
              <w:pStyle w:val="SOFinalPerformanceTableText"/>
            </w:pPr>
            <w:r>
              <w:t>Acknowledgement of future directions.</w:t>
            </w:r>
          </w:p>
        </w:tc>
      </w:tr>
    </w:tbl>
    <w:p w:rsidR="00BD2C8C" w:rsidRPr="00655D15" w:rsidRDefault="00BD2C8C" w:rsidP="00BD2C8C">
      <w:pPr>
        <w:pStyle w:val="SOFinalBodyText"/>
        <w:rPr>
          <w:lang w:val="en-AU"/>
        </w:rPr>
      </w:pPr>
    </w:p>
    <w:p w:rsidR="002B0D95" w:rsidRDefault="002B0D95">
      <w:pPr>
        <w:rPr>
          <w:rFonts w:cs="Arial"/>
          <w:szCs w:val="22"/>
        </w:rPr>
      </w:pPr>
      <w:bookmarkStart w:id="5" w:name="_GoBack"/>
      <w:bookmarkEnd w:id="5"/>
    </w:p>
    <w:sectPr w:rsidR="002B0D95">
      <w:footerReference w:type="default" r:id="rId7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92" w:rsidRDefault="00D15C92" w:rsidP="000D018F">
      <w:r>
        <w:separator/>
      </w:r>
    </w:p>
  </w:endnote>
  <w:endnote w:type="continuationSeparator" w:id="0">
    <w:p w:rsidR="00D15C92" w:rsidRDefault="00D15C92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8C" w:rsidRPr="005A5129" w:rsidRDefault="00BD2C8C" w:rsidP="00BD2C8C">
    <w:pPr>
      <w:pStyle w:val="Footer"/>
      <w:rPr>
        <w:rFonts w:cs="Arial"/>
        <w:sz w:val="16"/>
      </w:rPr>
    </w:pPr>
    <w:r w:rsidRPr="005A5129">
      <w:rPr>
        <w:rFonts w:cs="Arial"/>
        <w:sz w:val="16"/>
      </w:rPr>
      <w:t>Stage 2 Physical Education Performance Standards 2020</w:t>
    </w:r>
  </w:p>
  <w:p w:rsidR="00BD2C8C" w:rsidRPr="005A5129" w:rsidRDefault="00BD2C8C" w:rsidP="00BD2C8C">
    <w:pPr>
      <w:pStyle w:val="Footer"/>
      <w:rPr>
        <w:rFonts w:cs="Arial"/>
        <w:sz w:val="16"/>
      </w:rPr>
    </w:pPr>
    <w:r w:rsidRPr="005A5129">
      <w:rPr>
        <w:rFonts w:cs="Arial"/>
        <w:sz w:val="16"/>
      </w:rPr>
      <w:t xml:space="preserve">Ref: </w:t>
    </w:r>
    <w:r w:rsidRPr="005A5129">
      <w:rPr>
        <w:rFonts w:cs="Arial"/>
        <w:sz w:val="16"/>
      </w:rPr>
      <w:fldChar w:fldCharType="begin"/>
    </w:r>
    <w:r w:rsidRPr="005A5129">
      <w:rPr>
        <w:rFonts w:cs="Arial"/>
        <w:sz w:val="16"/>
      </w:rPr>
      <w:instrText xml:space="preserve"> DOCPROPERTY  Objective-Id  \* MERGEFORMAT </w:instrText>
    </w:r>
    <w:r w:rsidRPr="005A5129">
      <w:rPr>
        <w:rFonts w:cs="Arial"/>
        <w:sz w:val="16"/>
      </w:rPr>
      <w:fldChar w:fldCharType="separate"/>
    </w:r>
    <w:r w:rsidR="005A5129" w:rsidRPr="005A5129">
      <w:rPr>
        <w:rFonts w:cs="Arial"/>
        <w:sz w:val="16"/>
      </w:rPr>
      <w:t>A838542</w:t>
    </w:r>
    <w:r w:rsidRPr="005A5129">
      <w:rPr>
        <w:rFonts w:cs="Arial"/>
        <w:sz w:val="16"/>
      </w:rPr>
      <w:fldChar w:fldCharType="end"/>
    </w:r>
    <w:r w:rsidRPr="005A5129">
      <w:rPr>
        <w:rFonts w:cs="Arial"/>
        <w:sz w:val="16"/>
      </w:rPr>
      <w:tab/>
    </w:r>
    <w:r w:rsidRPr="005A5129">
      <w:rPr>
        <w:rFonts w:cs="Arial"/>
        <w:sz w:val="16"/>
      </w:rPr>
      <w:tab/>
    </w:r>
    <w:r w:rsidRPr="005A5129">
      <w:rPr>
        <w:rFonts w:cs="Arial"/>
        <w:sz w:val="16"/>
      </w:rPr>
      <w:fldChar w:fldCharType="begin"/>
    </w:r>
    <w:r w:rsidRPr="005A5129">
      <w:rPr>
        <w:rFonts w:cs="Arial"/>
        <w:sz w:val="16"/>
      </w:rPr>
      <w:instrText xml:space="preserve"> PAGE  \* MERGEFORMAT </w:instrText>
    </w:r>
    <w:r w:rsidRPr="005A5129">
      <w:rPr>
        <w:rFonts w:cs="Arial"/>
        <w:sz w:val="16"/>
      </w:rPr>
      <w:fldChar w:fldCharType="separate"/>
    </w:r>
    <w:r w:rsidR="002A7466" w:rsidRPr="005A5129">
      <w:rPr>
        <w:rFonts w:cs="Arial"/>
        <w:noProof/>
        <w:sz w:val="16"/>
      </w:rPr>
      <w:t>1</w:t>
    </w:r>
    <w:r w:rsidRPr="005A5129">
      <w:rPr>
        <w:rFonts w:cs="Arial"/>
        <w:sz w:val="16"/>
      </w:rPr>
      <w:fldChar w:fldCharType="end"/>
    </w:r>
    <w:r w:rsidRPr="005A5129">
      <w:rPr>
        <w:rFonts w:cs="Arial"/>
        <w:sz w:val="16"/>
      </w:rPr>
      <w:t xml:space="preserve"> of </w:t>
    </w:r>
    <w:r w:rsidRPr="005A5129">
      <w:rPr>
        <w:rFonts w:cs="Arial"/>
        <w:sz w:val="16"/>
      </w:rPr>
      <w:fldChar w:fldCharType="begin"/>
    </w:r>
    <w:r w:rsidRPr="005A5129">
      <w:rPr>
        <w:rFonts w:cs="Arial"/>
        <w:sz w:val="16"/>
      </w:rPr>
      <w:instrText xml:space="preserve"> NUMPAGES  \* MERGEFORMAT </w:instrText>
    </w:r>
    <w:r w:rsidRPr="005A5129">
      <w:rPr>
        <w:rFonts w:cs="Arial"/>
        <w:sz w:val="16"/>
      </w:rPr>
      <w:fldChar w:fldCharType="separate"/>
    </w:r>
    <w:r w:rsidR="002A7466" w:rsidRPr="005A5129">
      <w:rPr>
        <w:rFonts w:cs="Arial"/>
        <w:noProof/>
        <w:sz w:val="16"/>
      </w:rPr>
      <w:t>1</w:t>
    </w:r>
    <w:r w:rsidRPr="005A5129">
      <w:rPr>
        <w:rFonts w:cs="Arial"/>
        <w:sz w:val="16"/>
      </w:rPr>
      <w:fldChar w:fldCharType="end"/>
    </w:r>
  </w:p>
  <w:p w:rsidR="00BD2C8C" w:rsidRPr="005A5129" w:rsidRDefault="00BD2C8C" w:rsidP="00BD2C8C">
    <w:pPr>
      <w:pStyle w:val="Footer"/>
    </w:pPr>
    <w:r w:rsidRPr="005A5129">
      <w:rPr>
        <w:rFonts w:cs="Arial"/>
        <w:sz w:val="16"/>
      </w:rPr>
      <w:t xml:space="preserve">Last Updated: </w:t>
    </w:r>
    <w:r w:rsidRPr="005A5129">
      <w:rPr>
        <w:rFonts w:cs="Arial"/>
        <w:sz w:val="16"/>
      </w:rPr>
      <w:fldChar w:fldCharType="begin"/>
    </w:r>
    <w:r w:rsidRPr="005A5129">
      <w:rPr>
        <w:rFonts w:cs="Arial"/>
        <w:sz w:val="16"/>
      </w:rPr>
      <w:instrText xml:space="preserve"> DOCPROPERTY  LastSavedTime  \* MERGEFORMAT </w:instrText>
    </w:r>
    <w:r w:rsidRPr="005A5129">
      <w:rPr>
        <w:rFonts w:cs="Arial"/>
        <w:sz w:val="16"/>
      </w:rPr>
      <w:fldChar w:fldCharType="separate"/>
    </w:r>
    <w:r w:rsidR="005A5129" w:rsidRPr="005A5129">
      <w:rPr>
        <w:rFonts w:cs="Arial"/>
        <w:sz w:val="16"/>
      </w:rPr>
      <w:t>7/11/2019 11:29 AM</w:t>
    </w:r>
    <w:r w:rsidRPr="005A5129">
      <w:rPr>
        <w:rFonts w:cs="Arial"/>
        <w:sz w:val="16"/>
      </w:rPr>
      <w:fldChar w:fldCharType="end"/>
    </w:r>
  </w:p>
  <w:p w:rsidR="00BD2C8C" w:rsidRDefault="00BD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92" w:rsidRDefault="00D15C92" w:rsidP="000D018F">
      <w:r>
        <w:separator/>
      </w:r>
    </w:p>
  </w:footnote>
  <w:footnote w:type="continuationSeparator" w:id="0">
    <w:p w:rsidR="00D15C92" w:rsidRDefault="00D15C92" w:rsidP="000D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8C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3317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7466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5129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71A8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5D62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D2C8C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A2E30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C92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4691-8152-4086-B0CA-6E46478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C8C"/>
    <w:rPr>
      <w:rFonts w:ascii="Roboto Light" w:eastAsia="SimSun" w:hAnsi="Roboto Light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BD2C8C"/>
    <w:pPr>
      <w:spacing w:before="120"/>
    </w:pPr>
    <w:rPr>
      <w:rFonts w:ascii="Roboto Light" w:hAnsi="Roboto Light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BD2C8C"/>
    <w:rPr>
      <w:rFonts w:ascii="Roboto Light" w:hAnsi="Roboto Light"/>
      <w:color w:val="000000"/>
      <w:szCs w:val="24"/>
      <w:lang w:val="en-US" w:eastAsia="en-US"/>
    </w:rPr>
  </w:style>
  <w:style w:type="paragraph" w:customStyle="1" w:styleId="SOFinalHead3PerformanceTable">
    <w:name w:val="SO Final Head 3 (Performance Table)"/>
    <w:rsid w:val="00BD2C8C"/>
    <w:pPr>
      <w:spacing w:after="240"/>
    </w:pPr>
    <w:rPr>
      <w:rFonts w:ascii="Roboto Medium" w:hAnsi="Roboto Medium"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BD2C8C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D2C8C"/>
    <w:rPr>
      <w:rFonts w:ascii="Roboto Medium" w:eastAsia="SimSun" w:hAnsi="Roboto Medium"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D2C8C"/>
    <w:pPr>
      <w:spacing w:before="120"/>
    </w:pPr>
    <w:rPr>
      <w:rFonts w:ascii="Roboto Light" w:eastAsia="SimSun" w:hAnsi="Roboto Light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D2C8C"/>
    <w:pPr>
      <w:spacing w:before="120"/>
      <w:jc w:val="center"/>
    </w:pPr>
    <w:rPr>
      <w:rFonts w:ascii="Roboto Medium" w:eastAsia="SimSun" w:hAnsi="Roboto Medium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A838542</value>
    </field>
    <field name="Objective-Title">
      <value order="0">Performance Standards for Stage 2 Physical Education</value>
    </field>
    <field name="Objective-Description">
      <value order="0"/>
    </field>
    <field name="Objective-CreationStamp">
      <value order="0">2019-08-09T03:42:05Z</value>
    </field>
    <field name="Objective-IsApproved">
      <value order="0">false</value>
    </field>
    <field name="Objective-IsPublished">
      <value order="0">true</value>
    </field>
    <field name="Objective-DatePublished">
      <value order="0">2019-11-07T01:00:08Z</value>
    </field>
    <field name="Objective-ModificationStamp">
      <value order="0">2019-11-07T01:00:08Z</value>
    </field>
    <field name="Objective-Owner">
      <value order="0">Alina Pietrzyk</value>
    </field>
    <field name="Objective-Path">
      <value order="0">Objective Global Folder:Curriculum:Subject renewal:Health and Physical Education:Physical Education Redevelopment 2016-2017:Physical Education Implementation:PLATO Materials:Subject Specific Implementation Overview</value>
    </field>
    <field name="Objective-Parent">
      <value order="0">Subject Specific Implementation Overview</value>
    </field>
    <field name="Objective-State">
      <value order="0">Published</value>
    </field>
    <field name="Objective-VersionId">
      <value order="0">vA1499641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qA14049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Isles, Deanna (SACE)</dc:creator>
  <cp:keywords/>
  <dc:description/>
  <cp:lastModifiedBy>Collins, Karen (SACE)</cp:lastModifiedBy>
  <cp:revision>4</cp:revision>
  <dcterms:created xsi:type="dcterms:W3CDTF">2019-11-07T00:59:00Z</dcterms:created>
  <dcterms:modified xsi:type="dcterms:W3CDTF">2019-11-20T22:32:00Z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A838542</vt:lpwstr>
  </property>
  <property fmtid="{D5CDD505-2E9C-101B-9397-08002B2CF9AE}" pid="4" name="Objective-Title">
    <vt:lpwstr>Performance Standards for Stage 2 Physical Education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2019-08-09T03:42:05Z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2019-11-07T01:00:08Z</vt:filetime>
  </property>
  <property fmtid="{D5CDD505-2E9C-101B-9397-08002B2CF9AE}" pid="10" name="Objective-ModificationStamp">
    <vt:filetime>2019-11-07T01:00:08Z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renewal:Health and Physical Education:Physical Education Redevelopment 2016-2017:Physical Education Implementation:PLATO Materials:Subject Specific Implementation Overview</vt:lpwstr>
  </property>
  <property fmtid="{D5CDD505-2E9C-101B-9397-08002B2CF9AE}" pid="13" name="Objective-Parent">
    <vt:lpwstr>Subject Specific Implementation Overview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vA1499641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qA14049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