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69748A">
        <w:rPr>
          <w:rFonts w:eastAsia="SimSun"/>
        </w:rPr>
        <w:t>Scientific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5D6C38" w:rsidRPr="0069748A" w:rsidTr="0069748A">
        <w:trPr>
          <w:trHeight w:hRule="exact" w:val="567"/>
        </w:trPr>
        <w:tc>
          <w:tcPr>
            <w:tcW w:w="817" w:type="dxa"/>
            <w:tcBorders>
              <w:bottom w:val="nil"/>
            </w:tcBorders>
            <w:shd w:val="clear" w:color="auto" w:fill="auto"/>
            <w:vAlign w:val="bottom"/>
          </w:tcPr>
          <w:p w:rsidR="00153C12" w:rsidRPr="0069748A" w:rsidRDefault="00153C12" w:rsidP="00111A42">
            <w:pPr>
              <w:spacing w:after="0"/>
              <w:rPr>
                <w:szCs w:val="20"/>
              </w:rPr>
            </w:pPr>
            <w:r w:rsidRPr="0069748A">
              <w:rPr>
                <w:szCs w:val="20"/>
              </w:rPr>
              <w:t>School</w:t>
            </w:r>
          </w:p>
        </w:tc>
        <w:tc>
          <w:tcPr>
            <w:tcW w:w="4394" w:type="dxa"/>
            <w:shd w:val="clear" w:color="auto" w:fill="auto"/>
            <w:vAlign w:val="bottom"/>
          </w:tcPr>
          <w:p w:rsidR="00153C12" w:rsidRPr="0069748A" w:rsidRDefault="00153C12" w:rsidP="00111A42">
            <w:pPr>
              <w:spacing w:after="0"/>
              <w:rPr>
                <w:szCs w:val="20"/>
              </w:rPr>
            </w:pPr>
          </w:p>
        </w:tc>
        <w:tc>
          <w:tcPr>
            <w:tcW w:w="1134" w:type="dxa"/>
            <w:tcBorders>
              <w:bottom w:val="nil"/>
            </w:tcBorders>
            <w:shd w:val="clear" w:color="auto" w:fill="auto"/>
            <w:vAlign w:val="bottom"/>
          </w:tcPr>
          <w:p w:rsidR="00153C12" w:rsidRPr="0069748A" w:rsidRDefault="00153C12" w:rsidP="00111A42">
            <w:pPr>
              <w:spacing w:after="0"/>
              <w:rPr>
                <w:szCs w:val="20"/>
              </w:rPr>
            </w:pPr>
            <w:r w:rsidRPr="0069748A">
              <w:rPr>
                <w:szCs w:val="20"/>
              </w:rPr>
              <w:t>Teacher(s)</w:t>
            </w:r>
          </w:p>
        </w:tc>
        <w:tc>
          <w:tcPr>
            <w:tcW w:w="3261" w:type="dxa"/>
            <w:shd w:val="clear" w:color="auto" w:fill="auto"/>
            <w:vAlign w:val="bottom"/>
          </w:tcPr>
          <w:p w:rsidR="00153C12" w:rsidRPr="0069748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69748A" w:rsidTr="0069748A">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69748A" w:rsidTr="0069748A">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9B165C" w:rsidRPr="0069748A" w:rsidTr="0069748A">
        <w:trPr>
          <w:trHeight w:val="380"/>
        </w:trPr>
        <w:tc>
          <w:tcPr>
            <w:tcW w:w="614" w:type="dxa"/>
            <w:shd w:val="clear" w:color="auto" w:fill="auto"/>
            <w:vAlign w:val="center"/>
          </w:tcPr>
          <w:p w:rsidR="0069748A" w:rsidRPr="00A44DC9" w:rsidRDefault="0069748A" w:rsidP="00A44DC9">
            <w:pPr>
              <w:pStyle w:val="LAPTableText"/>
            </w:pPr>
          </w:p>
        </w:tc>
        <w:tc>
          <w:tcPr>
            <w:tcW w:w="614" w:type="dxa"/>
            <w:shd w:val="clear" w:color="auto" w:fill="auto"/>
            <w:vAlign w:val="center"/>
          </w:tcPr>
          <w:p w:rsidR="0069748A" w:rsidRPr="00A44DC9" w:rsidRDefault="0069748A" w:rsidP="00A44DC9">
            <w:pPr>
              <w:pStyle w:val="LAPTableText"/>
            </w:pPr>
          </w:p>
        </w:tc>
        <w:tc>
          <w:tcPr>
            <w:tcW w:w="615"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1276"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709" w:type="dxa"/>
            <w:shd w:val="clear" w:color="auto" w:fill="auto"/>
            <w:vAlign w:val="center"/>
          </w:tcPr>
          <w:p w:rsidR="0069748A" w:rsidRPr="00E74697" w:rsidRDefault="0069748A"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F</w:t>
            </w:r>
          </w:p>
        </w:tc>
        <w:tc>
          <w:tcPr>
            <w:tcW w:w="1275" w:type="dxa"/>
            <w:shd w:val="clear" w:color="auto" w:fill="auto"/>
            <w:vAlign w:val="center"/>
          </w:tcPr>
          <w:p w:rsidR="0069748A" w:rsidRPr="00E74697" w:rsidRDefault="007975D7" w:rsidP="00E302E2">
            <w:pPr>
              <w:pStyle w:val="LAPTableText"/>
              <w:jc w:val="center"/>
              <w:rPr>
                <w:rFonts w:ascii="Roboto" w:hAnsi="Roboto"/>
                <w:b/>
                <w:color w:val="FF0000"/>
                <w:sz w:val="20"/>
              </w:rPr>
            </w:pPr>
            <w:r w:rsidRPr="007975D7">
              <w:rPr>
                <w:rFonts w:ascii="Roboto" w:hAnsi="Roboto"/>
                <w:b/>
                <w:sz w:val="20"/>
              </w:rPr>
              <w:t>10</w:t>
            </w:r>
          </w:p>
        </w:tc>
        <w:tc>
          <w:tcPr>
            <w:tcW w:w="426" w:type="dxa"/>
            <w:vMerge/>
            <w:tcBorders>
              <w:bottom w:val="nil"/>
            </w:tcBorders>
            <w:shd w:val="clear" w:color="auto" w:fill="auto"/>
            <w:vAlign w:val="center"/>
          </w:tcPr>
          <w:p w:rsidR="0069748A" w:rsidRPr="00A44DC9" w:rsidRDefault="0069748A" w:rsidP="00A44DC9">
            <w:pPr>
              <w:pStyle w:val="LAPTableText"/>
            </w:pPr>
          </w:p>
        </w:tc>
        <w:tc>
          <w:tcPr>
            <w:tcW w:w="1134" w:type="dxa"/>
            <w:shd w:val="clear" w:color="auto" w:fill="auto"/>
            <w:vAlign w:val="center"/>
          </w:tcPr>
          <w:p w:rsidR="0069748A" w:rsidRPr="00A44DC9" w:rsidRDefault="0069748A"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153C12" w:rsidRPr="0069748A" w:rsidTr="0069748A">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69748A" w:rsidTr="0069748A">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69748A"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69748A" w:rsidRDefault="00153C12" w:rsidP="00111A42">
            <w:pPr>
              <w:spacing w:after="0"/>
              <w:rPr>
                <w:lang w:val="en-US"/>
              </w:rPr>
            </w:pPr>
          </w:p>
        </w:tc>
      </w:tr>
    </w:tbl>
    <w:p w:rsidR="00FF5B14" w:rsidRDefault="00FF5B14" w:rsidP="009B7824">
      <w:pPr>
        <w:rPr>
          <w:sz w:val="28"/>
          <w:szCs w:val="28"/>
        </w:rPr>
        <w:sectPr w:rsidR="00FF5B14" w:rsidSect="00971065">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69748A">
        <w:rPr>
          <w:rFonts w:eastAsia="SimSun"/>
        </w:rPr>
        <w:t>Scientific Studies</w:t>
      </w:r>
      <w:r w:rsidR="0069748A" w:rsidRPr="002F39D1">
        <w:rPr>
          <w:rFonts w:eastAsia="SimSun"/>
          <w:color w:val="FF0000"/>
        </w:rPr>
        <w:t xml:space="preserve"> </w:t>
      </w:r>
      <w:r w:rsidR="0003080B" w:rsidRPr="0069748A">
        <w:rPr>
          <w:rFonts w:eastAsia="SimSun"/>
        </w:rPr>
        <w:t xml:space="preserve">– </w:t>
      </w:r>
      <w:r w:rsidR="007975D7" w:rsidRPr="007975D7">
        <w:rPr>
          <w:rFonts w:eastAsia="SimSun"/>
        </w:rPr>
        <w:t>10</w:t>
      </w:r>
      <w:r w:rsidR="0003080B" w:rsidRPr="002F39D1">
        <w:rPr>
          <w:rFonts w:eastAsia="SimSun"/>
          <w:color w:val="FF0000"/>
        </w:rPr>
        <w:t xml:space="preserve">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975D7" w:rsidRDefault="00AD3260" w:rsidP="00AD3260">
      <w:pPr>
        <w:spacing w:before="240"/>
        <w:rPr>
          <w:lang w:val="en-US"/>
        </w:rPr>
      </w:pPr>
      <w:r w:rsidRPr="007975D7">
        <w:rPr>
          <w:rFonts w:ascii="Roboto Medium" w:hAnsi="Roboto Medium"/>
        </w:rPr>
        <w:t>Assessment Type 1:</w:t>
      </w:r>
      <w:r w:rsidRPr="007975D7">
        <w:rPr>
          <w:i/>
        </w:rPr>
        <w:t xml:space="preserve"> </w:t>
      </w:r>
      <w:r w:rsidR="0003080B" w:rsidRPr="007975D7">
        <w:rPr>
          <w:i/>
        </w:rPr>
        <w:t xml:space="preserve"> </w:t>
      </w:r>
      <w:r w:rsidR="007975D7" w:rsidRPr="007975D7">
        <w:rPr>
          <w:rFonts w:ascii="Roboto Medium" w:hAnsi="Roboto Medium"/>
        </w:rPr>
        <w:t>Investigations Folio</w:t>
      </w:r>
      <w:r w:rsidR="0003080B" w:rsidRPr="007975D7">
        <w:t xml:space="preserve"> – weighting </w:t>
      </w:r>
      <w:r w:rsidR="007975D7" w:rsidRPr="007975D7">
        <w:t>40</w:t>
      </w:r>
      <w:r w:rsidR="0003080B" w:rsidRPr="007975D7">
        <w:t>%</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409"/>
      </w:tblGrid>
      <w:tr w:rsidR="009B165C" w:rsidRPr="0069748A" w:rsidTr="00114AC2">
        <w:trPr>
          <w:trHeight w:val="397"/>
        </w:trPr>
        <w:tc>
          <w:tcPr>
            <w:tcW w:w="5647"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2127"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w:t>
            </w:r>
            <w:bookmarkStart w:id="0" w:name="_GoBack"/>
            <w:bookmarkEnd w:id="0"/>
            <w:r w:rsidRPr="00420969">
              <w:rPr>
                <w:sz w:val="16"/>
              </w:rPr>
              <w:t>llocated, supervision)</w:t>
            </w:r>
          </w:p>
        </w:tc>
      </w:tr>
      <w:tr w:rsidR="00114AC2" w:rsidRPr="0069748A" w:rsidTr="00FA7A2E">
        <w:trPr>
          <w:trHeight w:val="64"/>
        </w:trPr>
        <w:tc>
          <w:tcPr>
            <w:tcW w:w="5647" w:type="dxa"/>
            <w:vMerge/>
            <w:shd w:val="clear" w:color="auto" w:fill="D9D9D9"/>
            <w:vAlign w:val="center"/>
          </w:tcPr>
          <w:p w:rsidR="0069748A" w:rsidRPr="00153C12" w:rsidRDefault="0069748A" w:rsidP="00742FD1">
            <w:pPr>
              <w:pStyle w:val="SOTableText"/>
              <w:rPr>
                <w:i/>
              </w:rPr>
            </w:pPr>
          </w:p>
        </w:tc>
        <w:tc>
          <w:tcPr>
            <w:tcW w:w="531" w:type="dxa"/>
            <w:shd w:val="clear" w:color="auto" w:fill="D9D9D9"/>
            <w:vAlign w:val="center"/>
          </w:tcPr>
          <w:p w:rsidR="0069748A" w:rsidRPr="00103D79" w:rsidRDefault="0069748A" w:rsidP="00742FD1">
            <w:pPr>
              <w:pStyle w:val="SOTableHeadings"/>
              <w:jc w:val="center"/>
            </w:pPr>
            <w:r>
              <w:t>I</w:t>
            </w:r>
          </w:p>
        </w:tc>
        <w:tc>
          <w:tcPr>
            <w:tcW w:w="532" w:type="dxa"/>
            <w:shd w:val="clear" w:color="auto" w:fill="D9D9D9"/>
            <w:vAlign w:val="center"/>
          </w:tcPr>
          <w:p w:rsidR="0069748A" w:rsidRPr="00103D79" w:rsidRDefault="0069748A" w:rsidP="00742FD1">
            <w:pPr>
              <w:pStyle w:val="SOTableHeadings"/>
              <w:jc w:val="center"/>
            </w:pPr>
            <w:r>
              <w:t>AE</w:t>
            </w:r>
          </w:p>
        </w:tc>
        <w:tc>
          <w:tcPr>
            <w:tcW w:w="532" w:type="dxa"/>
            <w:shd w:val="clear" w:color="auto" w:fill="D9D9D9"/>
            <w:vAlign w:val="center"/>
          </w:tcPr>
          <w:p w:rsidR="0069748A" w:rsidRPr="00103D79" w:rsidRDefault="0069748A" w:rsidP="00742FD1">
            <w:pPr>
              <w:pStyle w:val="SOTableHeadings"/>
              <w:jc w:val="center"/>
            </w:pPr>
            <w:r w:rsidRPr="00103D79">
              <w:t>A</w:t>
            </w:r>
          </w:p>
        </w:tc>
        <w:tc>
          <w:tcPr>
            <w:tcW w:w="532" w:type="dxa"/>
            <w:shd w:val="clear" w:color="auto" w:fill="D9D9D9"/>
            <w:vAlign w:val="center"/>
          </w:tcPr>
          <w:p w:rsidR="0069748A" w:rsidRPr="00153C12" w:rsidRDefault="0069748A" w:rsidP="00742FD1">
            <w:pPr>
              <w:pStyle w:val="SOTableHeadings"/>
              <w:jc w:val="center"/>
            </w:pPr>
            <w:r>
              <w:t>KU</w:t>
            </w:r>
          </w:p>
        </w:tc>
        <w:tc>
          <w:tcPr>
            <w:tcW w:w="2409" w:type="dxa"/>
            <w:vMerge/>
            <w:shd w:val="clear" w:color="auto" w:fill="auto"/>
            <w:vAlign w:val="center"/>
          </w:tcPr>
          <w:p w:rsidR="0069748A" w:rsidRPr="00153C12" w:rsidRDefault="0069748A" w:rsidP="00742FD1">
            <w:pPr>
              <w:pStyle w:val="SOTableText"/>
            </w:pPr>
          </w:p>
        </w:tc>
      </w:tr>
      <w:tr w:rsidR="00114AC2" w:rsidRPr="0069748A" w:rsidTr="00114AC2">
        <w:trPr>
          <w:trHeight w:val="906"/>
        </w:trPr>
        <w:tc>
          <w:tcPr>
            <w:tcW w:w="5647" w:type="dxa"/>
            <w:shd w:val="clear" w:color="auto" w:fill="auto"/>
            <w:vAlign w:val="center"/>
          </w:tcPr>
          <w:p w:rsidR="0069748A" w:rsidRPr="00153C12" w:rsidRDefault="006C39F3" w:rsidP="00114AC2">
            <w:pPr>
              <w:pStyle w:val="SOTableText"/>
            </w:pPr>
            <w:r w:rsidRPr="00114AC2">
              <w:rPr>
                <w:rFonts w:ascii="Roboto Medium" w:hAnsi="Roboto Medium"/>
              </w:rPr>
              <w:t>Prac</w:t>
            </w:r>
            <w:r w:rsidR="00114AC2">
              <w:rPr>
                <w:rFonts w:ascii="Roboto Medium" w:hAnsi="Roboto Medium"/>
              </w:rPr>
              <w:t xml:space="preserve">tical investigation – Vitamin C: </w:t>
            </w:r>
            <w:r>
              <w:rPr>
                <w:szCs w:val="18"/>
              </w:rPr>
              <w:t>Students design an experiment to investigate the Vitamin C content in a range of products containing orange juice. Each student formulates a hypothesis, identifies variables, and designs a method which includes a way of obtaining and recording results. When the plan has been approved, the student conducts the experiment, collects data, graphs results, analyses the data and identifies sources of error, evaluates the experiment, suggests improvements, and formulates a conclusion based on the results. The manipulation and implementation of investigation procedures is assessed during the implementation of the investigation. Students present their findings in a written practical report.</w:t>
            </w:r>
          </w:p>
        </w:tc>
        <w:tc>
          <w:tcPr>
            <w:tcW w:w="531" w:type="dxa"/>
            <w:shd w:val="clear" w:color="auto" w:fill="auto"/>
            <w:vAlign w:val="center"/>
          </w:tcPr>
          <w:p w:rsidR="0069748A" w:rsidRPr="00114AC2" w:rsidRDefault="006C39F3" w:rsidP="00742FD1">
            <w:pPr>
              <w:pStyle w:val="SOTableText"/>
              <w:jc w:val="center"/>
              <w:rPr>
                <w:sz w:val="16"/>
              </w:rPr>
            </w:pPr>
            <w:r w:rsidRPr="00114AC2">
              <w:rPr>
                <w:sz w:val="16"/>
              </w:rPr>
              <w:t>1,3,4</w:t>
            </w:r>
          </w:p>
        </w:tc>
        <w:tc>
          <w:tcPr>
            <w:tcW w:w="532" w:type="dxa"/>
            <w:shd w:val="clear" w:color="auto" w:fill="auto"/>
            <w:vAlign w:val="center"/>
          </w:tcPr>
          <w:p w:rsidR="0069748A" w:rsidRPr="00114AC2" w:rsidRDefault="006C39F3" w:rsidP="00742FD1">
            <w:pPr>
              <w:pStyle w:val="SOTableText"/>
              <w:jc w:val="center"/>
              <w:rPr>
                <w:sz w:val="16"/>
              </w:rPr>
            </w:pPr>
            <w:r w:rsidRPr="00114AC2">
              <w:rPr>
                <w:sz w:val="16"/>
              </w:rPr>
              <w:t>1,2</w:t>
            </w:r>
          </w:p>
        </w:tc>
        <w:tc>
          <w:tcPr>
            <w:tcW w:w="532" w:type="dxa"/>
            <w:shd w:val="clear" w:color="auto" w:fill="auto"/>
            <w:vAlign w:val="center"/>
          </w:tcPr>
          <w:p w:rsidR="0069748A" w:rsidRPr="00114AC2" w:rsidRDefault="006C39F3" w:rsidP="00742FD1">
            <w:pPr>
              <w:pStyle w:val="SOTableText"/>
              <w:jc w:val="center"/>
              <w:rPr>
                <w:sz w:val="16"/>
              </w:rPr>
            </w:pPr>
            <w:r w:rsidRPr="00114AC2">
              <w:rPr>
                <w:sz w:val="16"/>
              </w:rPr>
              <w:t>2</w:t>
            </w:r>
          </w:p>
        </w:tc>
        <w:tc>
          <w:tcPr>
            <w:tcW w:w="532" w:type="dxa"/>
            <w:vAlign w:val="center"/>
          </w:tcPr>
          <w:p w:rsidR="0069748A" w:rsidRPr="00114AC2" w:rsidRDefault="006C39F3" w:rsidP="006C39F3">
            <w:pPr>
              <w:pStyle w:val="SOTableText"/>
              <w:jc w:val="center"/>
              <w:rPr>
                <w:sz w:val="16"/>
              </w:rPr>
            </w:pPr>
            <w:r w:rsidRPr="00114AC2">
              <w:rPr>
                <w:sz w:val="16"/>
              </w:rPr>
              <w:t>1,3</w:t>
            </w:r>
          </w:p>
        </w:tc>
        <w:tc>
          <w:tcPr>
            <w:tcW w:w="2409" w:type="dxa"/>
            <w:shd w:val="clear" w:color="auto" w:fill="auto"/>
            <w:vAlign w:val="center"/>
          </w:tcPr>
          <w:p w:rsidR="0069748A" w:rsidRPr="00114AC2" w:rsidRDefault="006C39F3" w:rsidP="00114AC2">
            <w:pPr>
              <w:pStyle w:val="SOTableText"/>
              <w:rPr>
                <w:szCs w:val="18"/>
              </w:rPr>
            </w:pPr>
            <w:r>
              <w:rPr>
                <w:szCs w:val="18"/>
              </w:rPr>
              <w:t>Task Type: Written Practical Report</w:t>
            </w:r>
            <w:r w:rsidR="00114AC2">
              <w:rPr>
                <w:szCs w:val="18"/>
              </w:rPr>
              <w:t>.</w:t>
            </w:r>
            <w:r w:rsidR="00114AC2">
              <w:rPr>
                <w:szCs w:val="18"/>
              </w:rPr>
              <w:br/>
            </w:r>
            <w:r>
              <w:rPr>
                <w:szCs w:val="18"/>
              </w:rPr>
              <w:t>Time allocated: 1 lesson to design, 2 lessons to implement investigation, 1 lesson and homework to complete the report</w:t>
            </w:r>
            <w:r w:rsidR="00114AC2">
              <w:rPr>
                <w:szCs w:val="18"/>
              </w:rPr>
              <w:t>.</w:t>
            </w:r>
            <w:r w:rsidR="00114AC2">
              <w:rPr>
                <w:szCs w:val="18"/>
              </w:rPr>
              <w:br/>
            </w:r>
            <w:r>
              <w:rPr>
                <w:szCs w:val="18"/>
              </w:rPr>
              <w:t>Word Length: 750 words maximum</w:t>
            </w:r>
            <w:r w:rsidR="00114AC2">
              <w:rPr>
                <w:szCs w:val="18"/>
              </w:rPr>
              <w:t>.</w:t>
            </w:r>
            <w:r w:rsidR="00114AC2">
              <w:rPr>
                <w:szCs w:val="18"/>
              </w:rPr>
              <w:br/>
            </w:r>
            <w:r>
              <w:rPr>
                <w:szCs w:val="18"/>
              </w:rPr>
              <w:t>Teacher supervision in class and homework time</w:t>
            </w:r>
            <w:r w:rsidR="00114AC2">
              <w:rPr>
                <w:szCs w:val="18"/>
              </w:rPr>
              <w:t>.</w:t>
            </w:r>
          </w:p>
        </w:tc>
      </w:tr>
      <w:tr w:rsidR="00114AC2" w:rsidRPr="0069748A" w:rsidTr="00114AC2">
        <w:trPr>
          <w:trHeight w:val="840"/>
        </w:trPr>
        <w:tc>
          <w:tcPr>
            <w:tcW w:w="5647" w:type="dxa"/>
            <w:shd w:val="clear" w:color="auto" w:fill="auto"/>
            <w:vAlign w:val="center"/>
          </w:tcPr>
          <w:p w:rsidR="0069748A" w:rsidRPr="00153C12" w:rsidRDefault="006D5311" w:rsidP="00114AC2">
            <w:pPr>
              <w:pStyle w:val="SOTableText"/>
            </w:pPr>
            <w:r w:rsidRPr="00114AC2">
              <w:rPr>
                <w:rFonts w:ascii="Roboto Medium" w:hAnsi="Roboto Medium"/>
              </w:rPr>
              <w:t>Issues investigation</w:t>
            </w:r>
            <w:r w:rsidR="00114AC2">
              <w:rPr>
                <w:rFonts w:ascii="Roboto Medium" w:hAnsi="Roboto Medium"/>
              </w:rPr>
              <w:t xml:space="preserve">: </w:t>
            </w:r>
            <w:r>
              <w:rPr>
                <w:szCs w:val="18"/>
              </w:rPr>
              <w:t xml:space="preserve">Students select an issue in the area of health science. They individually investigate the issue by gathering information from a variety of different sources, looking at alternative views, </w:t>
            </w:r>
            <w:proofErr w:type="spellStart"/>
            <w:r>
              <w:rPr>
                <w:szCs w:val="18"/>
              </w:rPr>
              <w:t>analysing</w:t>
            </w:r>
            <w:proofErr w:type="spellEnd"/>
            <w:r>
              <w:rPr>
                <w:szCs w:val="18"/>
              </w:rPr>
              <w:t xml:space="preserve"> their findings and writing an evaluation. Students present the findings of their investigation by completing a written report which includes the following: introduction to the issue and scientific background, alternative views and explanations of the students understanding of the alternative views, evaluation of the information, conclusion and a reference list. Students include in-text referencing throughout their report.</w:t>
            </w:r>
          </w:p>
        </w:tc>
        <w:tc>
          <w:tcPr>
            <w:tcW w:w="531" w:type="dxa"/>
            <w:shd w:val="clear" w:color="auto" w:fill="auto"/>
            <w:vAlign w:val="center"/>
          </w:tcPr>
          <w:p w:rsidR="0069748A" w:rsidRPr="00114AC2" w:rsidRDefault="006C39F3" w:rsidP="00742FD1">
            <w:pPr>
              <w:pStyle w:val="SOTableText"/>
              <w:jc w:val="center"/>
              <w:rPr>
                <w:sz w:val="16"/>
              </w:rPr>
            </w:pPr>
            <w:r w:rsidRPr="00114AC2">
              <w:rPr>
                <w:sz w:val="16"/>
              </w:rPr>
              <w:t>2</w:t>
            </w:r>
          </w:p>
        </w:tc>
        <w:tc>
          <w:tcPr>
            <w:tcW w:w="532" w:type="dxa"/>
            <w:shd w:val="clear" w:color="auto" w:fill="auto"/>
            <w:vAlign w:val="center"/>
          </w:tcPr>
          <w:p w:rsidR="0069748A" w:rsidRPr="00114AC2" w:rsidRDefault="006C39F3" w:rsidP="00742FD1">
            <w:pPr>
              <w:pStyle w:val="SOTableText"/>
              <w:jc w:val="center"/>
              <w:rPr>
                <w:sz w:val="16"/>
              </w:rPr>
            </w:pPr>
            <w:r w:rsidRPr="00114AC2">
              <w:rPr>
                <w:sz w:val="16"/>
              </w:rPr>
              <w:t>1</w:t>
            </w:r>
          </w:p>
        </w:tc>
        <w:tc>
          <w:tcPr>
            <w:tcW w:w="532" w:type="dxa"/>
            <w:shd w:val="clear" w:color="auto" w:fill="auto"/>
            <w:vAlign w:val="center"/>
          </w:tcPr>
          <w:p w:rsidR="0069748A" w:rsidRPr="00114AC2" w:rsidRDefault="006C39F3" w:rsidP="00742FD1">
            <w:pPr>
              <w:pStyle w:val="SOTableText"/>
              <w:jc w:val="center"/>
              <w:rPr>
                <w:sz w:val="16"/>
              </w:rPr>
            </w:pPr>
            <w:r w:rsidRPr="00114AC2">
              <w:rPr>
                <w:sz w:val="16"/>
              </w:rPr>
              <w:t>1,2</w:t>
            </w:r>
          </w:p>
        </w:tc>
        <w:tc>
          <w:tcPr>
            <w:tcW w:w="532" w:type="dxa"/>
            <w:vAlign w:val="center"/>
          </w:tcPr>
          <w:p w:rsidR="0069748A" w:rsidRPr="00114AC2" w:rsidRDefault="006C39F3" w:rsidP="006C39F3">
            <w:pPr>
              <w:pStyle w:val="SOTableText"/>
              <w:jc w:val="center"/>
              <w:rPr>
                <w:sz w:val="16"/>
              </w:rPr>
            </w:pPr>
            <w:r w:rsidRPr="00114AC2">
              <w:rPr>
                <w:sz w:val="16"/>
              </w:rPr>
              <w:t>1,2</w:t>
            </w:r>
          </w:p>
        </w:tc>
        <w:tc>
          <w:tcPr>
            <w:tcW w:w="2409" w:type="dxa"/>
            <w:shd w:val="clear" w:color="auto" w:fill="auto"/>
            <w:vAlign w:val="center"/>
          </w:tcPr>
          <w:p w:rsidR="006D5311" w:rsidRDefault="006D5311" w:rsidP="00114AC2">
            <w:pPr>
              <w:pStyle w:val="SOTableText"/>
              <w:rPr>
                <w:szCs w:val="18"/>
              </w:rPr>
            </w:pPr>
            <w:r>
              <w:rPr>
                <w:szCs w:val="18"/>
              </w:rPr>
              <w:t>Task Type: Written Report</w:t>
            </w:r>
          </w:p>
          <w:p w:rsidR="006D5311" w:rsidRDefault="006D5311" w:rsidP="00114AC2">
            <w:pPr>
              <w:pStyle w:val="SOTableText"/>
              <w:rPr>
                <w:szCs w:val="18"/>
              </w:rPr>
            </w:pPr>
            <w:r>
              <w:rPr>
                <w:szCs w:val="18"/>
              </w:rPr>
              <w:t>Time allocated: 10 lessons and homework to complete the report</w:t>
            </w:r>
          </w:p>
          <w:p w:rsidR="006D5311" w:rsidRDefault="006D5311" w:rsidP="00114AC2">
            <w:pPr>
              <w:pStyle w:val="SOTableText"/>
              <w:rPr>
                <w:szCs w:val="18"/>
              </w:rPr>
            </w:pPr>
            <w:r>
              <w:rPr>
                <w:szCs w:val="18"/>
              </w:rPr>
              <w:t>Word Length: 750 words maximum</w:t>
            </w:r>
          </w:p>
          <w:p w:rsidR="0069748A" w:rsidRPr="00114AC2" w:rsidRDefault="006D5311" w:rsidP="00114AC2">
            <w:pPr>
              <w:pStyle w:val="SOTableText"/>
              <w:rPr>
                <w:szCs w:val="18"/>
              </w:rPr>
            </w:pPr>
            <w:r>
              <w:rPr>
                <w:szCs w:val="18"/>
              </w:rPr>
              <w:t>Supervision: Teacher supervision in class and homework time</w:t>
            </w: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03080B">
        <w:rPr>
          <w:sz w:val="20"/>
        </w:rPr>
        <w:t xml:space="preserve"> </w:t>
      </w:r>
      <w:r w:rsidR="007975D7" w:rsidRPr="007975D7">
        <w:rPr>
          <w:rFonts w:ascii="Roboto Medium" w:hAnsi="Roboto Medium"/>
          <w:sz w:val="20"/>
        </w:rPr>
        <w:t>Skills and Applications Tasks</w:t>
      </w:r>
      <w:r w:rsidR="0003080B" w:rsidRPr="00E74697">
        <w:rPr>
          <w:color w:val="FF0000"/>
        </w:rPr>
        <w:t xml:space="preserve"> </w:t>
      </w:r>
      <w:r w:rsidR="0003080B" w:rsidRPr="007975D7">
        <w:t xml:space="preserve">– </w:t>
      </w:r>
      <w:r w:rsidR="0003080B" w:rsidRPr="007975D7">
        <w:rPr>
          <w:sz w:val="20"/>
        </w:rPr>
        <w:t xml:space="preserve">weighting </w:t>
      </w:r>
      <w:r w:rsidR="007975D7" w:rsidRPr="007975D7">
        <w:rPr>
          <w:sz w:val="20"/>
        </w:rPr>
        <w:t>30</w:t>
      </w:r>
      <w:r w:rsidR="0003080B" w:rsidRPr="007975D7">
        <w:rPr>
          <w:sz w:val="20"/>
        </w:rPr>
        <w:t>%</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409"/>
      </w:tblGrid>
      <w:tr w:rsidR="009B165C" w:rsidRPr="0069748A" w:rsidTr="00114AC2">
        <w:trPr>
          <w:trHeight w:val="397"/>
          <w:tblHeader/>
        </w:trPr>
        <w:tc>
          <w:tcPr>
            <w:tcW w:w="5647"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2127"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114AC2" w:rsidRPr="0069748A" w:rsidTr="00FA7A2E">
        <w:trPr>
          <w:trHeight w:val="64"/>
          <w:tblHeader/>
        </w:trPr>
        <w:tc>
          <w:tcPr>
            <w:tcW w:w="5647" w:type="dxa"/>
            <w:vMerge/>
            <w:shd w:val="clear" w:color="auto" w:fill="D9D9D9"/>
            <w:vAlign w:val="center"/>
          </w:tcPr>
          <w:p w:rsidR="0069748A" w:rsidRPr="00153C12" w:rsidRDefault="0069748A" w:rsidP="00742FD1">
            <w:pPr>
              <w:pStyle w:val="SOTableText"/>
              <w:rPr>
                <w:i/>
              </w:rPr>
            </w:pPr>
          </w:p>
        </w:tc>
        <w:tc>
          <w:tcPr>
            <w:tcW w:w="531" w:type="dxa"/>
            <w:shd w:val="clear" w:color="auto" w:fill="D9D9D9"/>
            <w:vAlign w:val="center"/>
          </w:tcPr>
          <w:p w:rsidR="0069748A" w:rsidRPr="00103D79" w:rsidRDefault="0069748A" w:rsidP="00742FD1">
            <w:pPr>
              <w:pStyle w:val="SOTableHeadings"/>
              <w:jc w:val="center"/>
            </w:pPr>
            <w:r>
              <w:t>I</w:t>
            </w:r>
          </w:p>
        </w:tc>
        <w:tc>
          <w:tcPr>
            <w:tcW w:w="532" w:type="dxa"/>
            <w:shd w:val="clear" w:color="auto" w:fill="D9D9D9"/>
            <w:vAlign w:val="center"/>
          </w:tcPr>
          <w:p w:rsidR="0069748A" w:rsidRPr="00103D79" w:rsidRDefault="0069748A" w:rsidP="00742FD1">
            <w:pPr>
              <w:pStyle w:val="SOTableHeadings"/>
              <w:jc w:val="center"/>
            </w:pPr>
            <w:r>
              <w:t>AE</w:t>
            </w:r>
          </w:p>
        </w:tc>
        <w:tc>
          <w:tcPr>
            <w:tcW w:w="532" w:type="dxa"/>
            <w:shd w:val="clear" w:color="auto" w:fill="D9D9D9"/>
            <w:vAlign w:val="center"/>
          </w:tcPr>
          <w:p w:rsidR="0069748A" w:rsidRPr="00103D79" w:rsidRDefault="0069748A" w:rsidP="00742FD1">
            <w:pPr>
              <w:pStyle w:val="SOTableHeadings"/>
              <w:jc w:val="center"/>
            </w:pPr>
            <w:r w:rsidRPr="00103D79">
              <w:t>A</w:t>
            </w:r>
          </w:p>
        </w:tc>
        <w:tc>
          <w:tcPr>
            <w:tcW w:w="532" w:type="dxa"/>
            <w:shd w:val="clear" w:color="auto" w:fill="D9D9D9"/>
            <w:vAlign w:val="center"/>
          </w:tcPr>
          <w:p w:rsidR="0069748A" w:rsidRPr="00153C12" w:rsidRDefault="0069748A" w:rsidP="00742FD1">
            <w:pPr>
              <w:pStyle w:val="SOTableHeadings"/>
              <w:jc w:val="center"/>
            </w:pPr>
            <w:r>
              <w:t>KU</w:t>
            </w:r>
          </w:p>
        </w:tc>
        <w:tc>
          <w:tcPr>
            <w:tcW w:w="2409" w:type="dxa"/>
            <w:vMerge/>
            <w:shd w:val="clear" w:color="auto" w:fill="auto"/>
            <w:vAlign w:val="center"/>
          </w:tcPr>
          <w:p w:rsidR="0069748A" w:rsidRPr="00153C12" w:rsidRDefault="0069748A" w:rsidP="00742FD1">
            <w:pPr>
              <w:pStyle w:val="SOTableText"/>
            </w:pPr>
          </w:p>
        </w:tc>
      </w:tr>
      <w:tr w:rsidR="00114AC2" w:rsidRPr="0069748A" w:rsidTr="00114AC2">
        <w:trPr>
          <w:trHeight w:val="772"/>
        </w:trPr>
        <w:tc>
          <w:tcPr>
            <w:tcW w:w="5647" w:type="dxa"/>
            <w:shd w:val="clear" w:color="auto" w:fill="auto"/>
            <w:vAlign w:val="center"/>
          </w:tcPr>
          <w:p w:rsidR="006D5311" w:rsidRPr="00114AC2" w:rsidRDefault="006D5311" w:rsidP="00114AC2">
            <w:pPr>
              <w:pStyle w:val="SOTableText"/>
              <w:rPr>
                <w:rFonts w:ascii="Roboto Medium" w:hAnsi="Roboto Medium"/>
              </w:rPr>
            </w:pPr>
            <w:r w:rsidRPr="00114AC2">
              <w:rPr>
                <w:rFonts w:ascii="Roboto Medium" w:hAnsi="Roboto Medium"/>
              </w:rPr>
              <w:t xml:space="preserve">Reproduction issues oral presentation </w:t>
            </w:r>
          </w:p>
          <w:p w:rsidR="006C39F3" w:rsidRPr="00153C12" w:rsidRDefault="006D5311" w:rsidP="00742FD1">
            <w:pPr>
              <w:pStyle w:val="SOTableText"/>
            </w:pPr>
            <w:r>
              <w:rPr>
                <w:szCs w:val="18"/>
              </w:rPr>
              <w:t xml:space="preserve">In groups of three, students decide on an issue related to reproduction to investigate, e.g. an issue surrounding IVF, fertility drugs, surrogacy. Based on their research, they </w:t>
            </w:r>
            <w:proofErr w:type="spellStart"/>
            <w:r>
              <w:rPr>
                <w:szCs w:val="18"/>
              </w:rPr>
              <w:t>summarise</w:t>
            </w:r>
            <w:proofErr w:type="spellEnd"/>
            <w:r>
              <w:rPr>
                <w:szCs w:val="18"/>
              </w:rPr>
              <w:t xml:space="preserve"> different perspectives (e.g. for and against the issue) to be used in an oral presentation to the class. Students are encouraged to use a PowerPoint presentation to support their oral presentation. At the end of the oral presentation, students review the collaborative skills demonstrated and/or developed.</w:t>
            </w:r>
          </w:p>
        </w:tc>
        <w:tc>
          <w:tcPr>
            <w:tcW w:w="531" w:type="dxa"/>
            <w:shd w:val="clear" w:color="auto" w:fill="auto"/>
            <w:vAlign w:val="center"/>
          </w:tcPr>
          <w:p w:rsidR="006C39F3" w:rsidRPr="00114AC2" w:rsidRDefault="006C39F3" w:rsidP="00570367">
            <w:pPr>
              <w:pStyle w:val="SOTableText"/>
              <w:jc w:val="center"/>
              <w:rPr>
                <w:sz w:val="16"/>
              </w:rPr>
            </w:pPr>
            <w:r w:rsidRPr="00114AC2">
              <w:rPr>
                <w:sz w:val="16"/>
              </w:rPr>
              <w:t>2</w:t>
            </w:r>
          </w:p>
        </w:tc>
        <w:tc>
          <w:tcPr>
            <w:tcW w:w="532" w:type="dxa"/>
            <w:shd w:val="clear" w:color="auto" w:fill="auto"/>
            <w:vAlign w:val="center"/>
          </w:tcPr>
          <w:p w:rsidR="006C39F3" w:rsidRPr="00114AC2" w:rsidRDefault="006C39F3" w:rsidP="00570367">
            <w:pPr>
              <w:pStyle w:val="SOTableText"/>
              <w:jc w:val="center"/>
              <w:rPr>
                <w:sz w:val="16"/>
              </w:rPr>
            </w:pPr>
            <w:r w:rsidRPr="00114AC2">
              <w:rPr>
                <w:sz w:val="16"/>
              </w:rPr>
              <w:t>1</w:t>
            </w:r>
          </w:p>
        </w:tc>
        <w:tc>
          <w:tcPr>
            <w:tcW w:w="532" w:type="dxa"/>
            <w:shd w:val="clear" w:color="auto" w:fill="auto"/>
            <w:vAlign w:val="center"/>
          </w:tcPr>
          <w:p w:rsidR="006C39F3" w:rsidRPr="00114AC2" w:rsidRDefault="006C39F3" w:rsidP="00570367">
            <w:pPr>
              <w:pStyle w:val="SOTableText"/>
              <w:jc w:val="center"/>
              <w:rPr>
                <w:sz w:val="16"/>
              </w:rPr>
            </w:pPr>
            <w:r w:rsidRPr="00114AC2">
              <w:rPr>
                <w:sz w:val="16"/>
              </w:rPr>
              <w:t>1,3</w:t>
            </w:r>
          </w:p>
        </w:tc>
        <w:tc>
          <w:tcPr>
            <w:tcW w:w="532" w:type="dxa"/>
            <w:vAlign w:val="center"/>
          </w:tcPr>
          <w:p w:rsidR="006C39F3" w:rsidRPr="00114AC2" w:rsidRDefault="00114AC2" w:rsidP="00570367">
            <w:pPr>
              <w:pStyle w:val="SOTableText"/>
              <w:jc w:val="center"/>
              <w:rPr>
                <w:sz w:val="16"/>
              </w:rPr>
            </w:pPr>
            <w:r>
              <w:rPr>
                <w:sz w:val="16"/>
              </w:rPr>
              <w:t>1,2,</w:t>
            </w:r>
            <w:r w:rsidR="006C39F3" w:rsidRPr="00114AC2">
              <w:rPr>
                <w:sz w:val="16"/>
              </w:rPr>
              <w:t>3</w:t>
            </w:r>
          </w:p>
        </w:tc>
        <w:tc>
          <w:tcPr>
            <w:tcW w:w="2409" w:type="dxa"/>
            <w:shd w:val="clear" w:color="auto" w:fill="auto"/>
            <w:vAlign w:val="center"/>
          </w:tcPr>
          <w:p w:rsidR="006D5311" w:rsidRDefault="006D5311" w:rsidP="00114AC2">
            <w:pPr>
              <w:pStyle w:val="SOTableText"/>
              <w:rPr>
                <w:szCs w:val="18"/>
              </w:rPr>
            </w:pPr>
            <w:r>
              <w:rPr>
                <w:szCs w:val="18"/>
              </w:rPr>
              <w:t>Task Type: Oral presentation</w:t>
            </w:r>
          </w:p>
          <w:p w:rsidR="006D5311" w:rsidRDefault="006D5311" w:rsidP="00114AC2">
            <w:pPr>
              <w:pStyle w:val="SOTableText"/>
              <w:rPr>
                <w:szCs w:val="18"/>
              </w:rPr>
            </w:pPr>
            <w:r>
              <w:rPr>
                <w:szCs w:val="18"/>
              </w:rPr>
              <w:t>Time: Maximum 5 minutes</w:t>
            </w:r>
          </w:p>
          <w:p w:rsidR="006D5311" w:rsidRDefault="006D5311" w:rsidP="00114AC2">
            <w:pPr>
              <w:pStyle w:val="SOTableText"/>
              <w:rPr>
                <w:szCs w:val="18"/>
              </w:rPr>
            </w:pPr>
            <w:r>
              <w:rPr>
                <w:szCs w:val="18"/>
              </w:rPr>
              <w:t xml:space="preserve">Time allocated: 7 lessons </w:t>
            </w:r>
          </w:p>
          <w:p w:rsidR="006C39F3" w:rsidRPr="00114AC2" w:rsidRDefault="006D5311" w:rsidP="00114AC2">
            <w:pPr>
              <w:pStyle w:val="SOTableText"/>
              <w:rPr>
                <w:szCs w:val="18"/>
              </w:rPr>
            </w:pPr>
            <w:r>
              <w:rPr>
                <w:szCs w:val="18"/>
              </w:rPr>
              <w:t>Supervision: Teacher supervision in class</w:t>
            </w:r>
          </w:p>
        </w:tc>
      </w:tr>
      <w:tr w:rsidR="00114AC2" w:rsidRPr="0069748A" w:rsidTr="00114AC2">
        <w:trPr>
          <w:trHeight w:val="840"/>
        </w:trPr>
        <w:tc>
          <w:tcPr>
            <w:tcW w:w="5647" w:type="dxa"/>
            <w:shd w:val="clear" w:color="auto" w:fill="auto"/>
            <w:vAlign w:val="center"/>
          </w:tcPr>
          <w:p w:rsidR="006D5311" w:rsidRPr="00114AC2" w:rsidRDefault="006D5311" w:rsidP="00114AC2">
            <w:pPr>
              <w:pStyle w:val="SOTableText"/>
              <w:rPr>
                <w:rFonts w:ascii="Roboto Medium" w:hAnsi="Roboto Medium"/>
              </w:rPr>
            </w:pPr>
            <w:r w:rsidRPr="00114AC2">
              <w:rPr>
                <w:rFonts w:ascii="Roboto Medium" w:hAnsi="Roboto Medium"/>
              </w:rPr>
              <w:t>Nutrition assignment</w:t>
            </w:r>
          </w:p>
          <w:p w:rsidR="006C39F3" w:rsidRPr="00153C12" w:rsidRDefault="006D5311" w:rsidP="00742FD1">
            <w:pPr>
              <w:pStyle w:val="SOTableText"/>
            </w:pPr>
            <w:r>
              <w:rPr>
                <w:szCs w:val="18"/>
              </w:rPr>
              <w:t xml:space="preserve">Students keep a food diary for two weeks. They also keep a diary of exercise and general activities (studying, watching TV, etc.) for this time. Following lessons in BMI, kilojoule intake and output, daily requirements and food components, students use their information to </w:t>
            </w:r>
            <w:proofErr w:type="spellStart"/>
            <w:r>
              <w:rPr>
                <w:szCs w:val="18"/>
              </w:rPr>
              <w:t>analyse</w:t>
            </w:r>
            <w:proofErr w:type="spellEnd"/>
            <w:r>
              <w:rPr>
                <w:szCs w:val="18"/>
              </w:rPr>
              <w:t xml:space="preserve"> their kilojoule intake and nutrition, and their output. Students use the site “Calorie King” to assist them in calculating their kilojoule intake. Students present their data in tables and prepare graphs. They answer a series of short-answer questions which relate to the data they have obtained. They then suggest ways in which they can improve their diet based on their individual needs.</w:t>
            </w:r>
          </w:p>
        </w:tc>
        <w:tc>
          <w:tcPr>
            <w:tcW w:w="531" w:type="dxa"/>
            <w:shd w:val="clear" w:color="auto" w:fill="auto"/>
            <w:vAlign w:val="center"/>
          </w:tcPr>
          <w:p w:rsidR="006C39F3" w:rsidRPr="00114AC2" w:rsidRDefault="006C39F3" w:rsidP="00570367">
            <w:pPr>
              <w:pStyle w:val="SOTableText"/>
              <w:jc w:val="center"/>
              <w:rPr>
                <w:sz w:val="16"/>
              </w:rPr>
            </w:pPr>
            <w:r w:rsidRPr="00114AC2">
              <w:rPr>
                <w:sz w:val="16"/>
              </w:rPr>
              <w:t>4</w:t>
            </w:r>
          </w:p>
        </w:tc>
        <w:tc>
          <w:tcPr>
            <w:tcW w:w="532" w:type="dxa"/>
            <w:shd w:val="clear" w:color="auto" w:fill="auto"/>
            <w:vAlign w:val="center"/>
          </w:tcPr>
          <w:p w:rsidR="006C39F3" w:rsidRPr="00114AC2" w:rsidRDefault="006C39F3" w:rsidP="00570367">
            <w:pPr>
              <w:pStyle w:val="SOTableText"/>
              <w:jc w:val="center"/>
              <w:rPr>
                <w:sz w:val="16"/>
              </w:rPr>
            </w:pPr>
            <w:r w:rsidRPr="00114AC2">
              <w:rPr>
                <w:sz w:val="16"/>
              </w:rPr>
              <w:t>1</w:t>
            </w:r>
          </w:p>
        </w:tc>
        <w:tc>
          <w:tcPr>
            <w:tcW w:w="532" w:type="dxa"/>
            <w:shd w:val="clear" w:color="auto" w:fill="auto"/>
            <w:vAlign w:val="center"/>
          </w:tcPr>
          <w:p w:rsidR="006C39F3" w:rsidRPr="00114AC2" w:rsidRDefault="006C39F3" w:rsidP="00570367">
            <w:pPr>
              <w:pStyle w:val="SOTableText"/>
              <w:jc w:val="center"/>
              <w:rPr>
                <w:sz w:val="16"/>
              </w:rPr>
            </w:pPr>
            <w:r w:rsidRPr="00114AC2">
              <w:rPr>
                <w:sz w:val="16"/>
              </w:rPr>
              <w:t>1,2</w:t>
            </w:r>
          </w:p>
        </w:tc>
        <w:tc>
          <w:tcPr>
            <w:tcW w:w="532" w:type="dxa"/>
            <w:vAlign w:val="center"/>
          </w:tcPr>
          <w:p w:rsidR="006C39F3" w:rsidRPr="00114AC2" w:rsidRDefault="006C39F3" w:rsidP="00570367">
            <w:pPr>
              <w:pStyle w:val="SOTableText"/>
              <w:jc w:val="center"/>
              <w:rPr>
                <w:sz w:val="16"/>
              </w:rPr>
            </w:pPr>
            <w:r w:rsidRPr="00114AC2">
              <w:rPr>
                <w:sz w:val="16"/>
              </w:rPr>
              <w:t>1,3</w:t>
            </w:r>
          </w:p>
        </w:tc>
        <w:tc>
          <w:tcPr>
            <w:tcW w:w="2409" w:type="dxa"/>
            <w:shd w:val="clear" w:color="auto" w:fill="auto"/>
            <w:vAlign w:val="center"/>
          </w:tcPr>
          <w:p w:rsidR="006C39F3" w:rsidRPr="00114AC2" w:rsidRDefault="006D5311" w:rsidP="00114AC2">
            <w:pPr>
              <w:pStyle w:val="SOTableText"/>
              <w:rPr>
                <w:szCs w:val="18"/>
              </w:rPr>
            </w:pPr>
            <w:r>
              <w:rPr>
                <w:szCs w:val="18"/>
              </w:rPr>
              <w:t>Task Type: Short-answer questions and graphing</w:t>
            </w:r>
            <w:r w:rsidR="00114AC2">
              <w:rPr>
                <w:szCs w:val="18"/>
              </w:rPr>
              <w:t>.</w:t>
            </w:r>
            <w:r w:rsidR="00114AC2">
              <w:rPr>
                <w:szCs w:val="18"/>
              </w:rPr>
              <w:br/>
            </w:r>
            <w:r>
              <w:rPr>
                <w:szCs w:val="18"/>
              </w:rPr>
              <w:t>Time allocated: 2 weeks for data collection and 5 lessons for analysis and graphing</w:t>
            </w:r>
            <w:r w:rsidR="00114AC2">
              <w:rPr>
                <w:szCs w:val="18"/>
              </w:rPr>
              <w:t>.</w:t>
            </w:r>
            <w:r w:rsidR="00114AC2">
              <w:rPr>
                <w:szCs w:val="18"/>
              </w:rPr>
              <w:br/>
            </w:r>
            <w:r>
              <w:rPr>
                <w:szCs w:val="18"/>
              </w:rPr>
              <w:t>Word Length: 500 words maximum</w:t>
            </w:r>
            <w:r w:rsidR="00114AC2">
              <w:rPr>
                <w:szCs w:val="18"/>
              </w:rPr>
              <w:t>.</w:t>
            </w:r>
            <w:r w:rsidR="00114AC2">
              <w:rPr>
                <w:szCs w:val="18"/>
              </w:rPr>
              <w:br/>
            </w:r>
            <w:r>
              <w:rPr>
                <w:szCs w:val="18"/>
              </w:rPr>
              <w:t>Supervision: Teacher supervision in class and homework time</w:t>
            </w:r>
            <w:r w:rsidR="00114AC2">
              <w:rPr>
                <w:szCs w:val="18"/>
              </w:rPr>
              <w:t>.</w:t>
            </w:r>
          </w:p>
        </w:tc>
      </w:tr>
    </w:tbl>
    <w:p w:rsidR="00483E68" w:rsidRDefault="00AD3260" w:rsidP="00AD3260">
      <w:pPr>
        <w:spacing w:before="240"/>
        <w:rPr>
          <w:szCs w:val="20"/>
          <w:lang w:val="en-US"/>
        </w:rPr>
      </w:pPr>
      <w:r w:rsidRPr="00AD3260">
        <w:rPr>
          <w:rFonts w:ascii="Roboto Medium" w:hAnsi="Roboto Medium"/>
        </w:rPr>
        <w:lastRenderedPageBreak/>
        <w:t>Assessment Type 3:</w:t>
      </w:r>
      <w:r w:rsidRPr="00EE4F23">
        <w:t xml:space="preserve">  </w:t>
      </w:r>
      <w:r w:rsidR="007975D7" w:rsidRPr="007975D7">
        <w:rPr>
          <w:rFonts w:ascii="Roboto Medium" w:hAnsi="Roboto Medium"/>
        </w:rPr>
        <w:t>Practical Investigation</w:t>
      </w:r>
      <w:r w:rsidR="0003080B" w:rsidRPr="007975D7">
        <w:t xml:space="preserve"> – weighting </w:t>
      </w:r>
      <w:r w:rsidR="007975D7" w:rsidRPr="007975D7">
        <w:t>30</w:t>
      </w:r>
      <w:r w:rsidR="0003080B" w:rsidRPr="007975D7">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663"/>
        <w:gridCol w:w="6543"/>
      </w:tblGrid>
      <w:tr w:rsidR="006D5311" w:rsidRPr="002120CF" w:rsidTr="00FA7A2E">
        <w:trPr>
          <w:trHeight w:val="64"/>
        </w:trPr>
        <w:tc>
          <w:tcPr>
            <w:tcW w:w="3663" w:type="dxa"/>
            <w:shd w:val="clear" w:color="auto" w:fill="D9D9D9" w:themeFill="background1" w:themeFillShade="D9"/>
            <w:vAlign w:val="center"/>
          </w:tcPr>
          <w:p w:rsidR="006D5311" w:rsidRPr="002120CF" w:rsidRDefault="006D5311" w:rsidP="00570367">
            <w:pPr>
              <w:pStyle w:val="SOTableText"/>
              <w:rPr>
                <w:rFonts w:ascii="Roboto Medium" w:hAnsi="Roboto Medium"/>
              </w:rPr>
            </w:pPr>
            <w:r w:rsidRPr="002120CF">
              <w:rPr>
                <w:rFonts w:ascii="Roboto Medium" w:hAnsi="Roboto Medium"/>
              </w:rPr>
              <w:t>Assessment details</w:t>
            </w:r>
          </w:p>
        </w:tc>
        <w:tc>
          <w:tcPr>
            <w:tcW w:w="6543" w:type="dxa"/>
            <w:shd w:val="clear" w:color="auto" w:fill="D9D9D9" w:themeFill="background1" w:themeFillShade="D9"/>
            <w:vAlign w:val="center"/>
          </w:tcPr>
          <w:p w:rsidR="006D5311" w:rsidRPr="002120CF" w:rsidRDefault="006D5311" w:rsidP="00570367">
            <w:pPr>
              <w:pStyle w:val="SOTableHeadings"/>
            </w:pPr>
            <w:r w:rsidRPr="002120CF">
              <w:t xml:space="preserve">Assessment conditions </w:t>
            </w:r>
          </w:p>
          <w:p w:rsidR="006D5311" w:rsidRPr="002120CF" w:rsidRDefault="006D5311" w:rsidP="00570367">
            <w:pPr>
              <w:pStyle w:val="SOTableText"/>
            </w:pPr>
            <w:r w:rsidRPr="00114AC2">
              <w:rPr>
                <w:sz w:val="16"/>
              </w:rPr>
              <w:t>(e.g. task type, word length, time allocated, supervision)</w:t>
            </w:r>
          </w:p>
        </w:tc>
      </w:tr>
      <w:tr w:rsidR="006D5311" w:rsidRPr="002120CF" w:rsidTr="00114AC2">
        <w:trPr>
          <w:trHeight w:val="2335"/>
        </w:trPr>
        <w:tc>
          <w:tcPr>
            <w:tcW w:w="3663" w:type="dxa"/>
            <w:shd w:val="clear" w:color="auto" w:fill="auto"/>
            <w:vAlign w:val="center"/>
          </w:tcPr>
          <w:p w:rsidR="006D5311" w:rsidRPr="002120CF" w:rsidRDefault="006D5311" w:rsidP="00570367">
            <w:pPr>
              <w:pStyle w:val="SOTableText"/>
            </w:pPr>
            <w:r>
              <w:t>External Assessment</w:t>
            </w:r>
          </w:p>
        </w:tc>
        <w:tc>
          <w:tcPr>
            <w:tcW w:w="6543" w:type="dxa"/>
            <w:shd w:val="clear" w:color="auto" w:fill="auto"/>
            <w:vAlign w:val="center"/>
          </w:tcPr>
          <w:p w:rsidR="006D5311" w:rsidRDefault="006D5311" w:rsidP="00570367">
            <w:pPr>
              <w:autoSpaceDE w:val="0"/>
              <w:autoSpaceDN w:val="0"/>
              <w:adjustRightInd w:val="0"/>
              <w:spacing w:before="60"/>
              <w:rPr>
                <w:rFonts w:cs="Arial"/>
                <w:i/>
                <w:sz w:val="18"/>
                <w:szCs w:val="18"/>
              </w:rPr>
            </w:pPr>
            <w:r w:rsidRPr="00367D46">
              <w:rPr>
                <w:rFonts w:cs="Arial"/>
                <w:i/>
                <w:sz w:val="18"/>
                <w:szCs w:val="18"/>
              </w:rPr>
              <w:t xml:space="preserve">Students carry out an individual practical investigation and present an individual written report. The practical investigation has two parts: the practical investigation design proposal, and a report of the investigation. The practical design proposal includes a statement of an investigable question or hypothesis, the identification of variables, and an outline of the proposed research approach and method. This proposal is assessed before the student begins the practical investigation. The investigation report includes the hypothesis investigated, the method used, the results, </w:t>
            </w:r>
            <w:proofErr w:type="gramStart"/>
            <w:r w:rsidRPr="00367D46">
              <w:rPr>
                <w:rFonts w:cs="Arial"/>
                <w:i/>
                <w:sz w:val="18"/>
                <w:szCs w:val="18"/>
              </w:rPr>
              <w:t>a</w:t>
            </w:r>
            <w:proofErr w:type="gramEnd"/>
            <w:r w:rsidRPr="00367D46">
              <w:rPr>
                <w:rFonts w:cs="Arial"/>
                <w:i/>
                <w:sz w:val="18"/>
                <w:szCs w:val="18"/>
              </w:rPr>
              <w:t xml:space="preserve"> discussion of the results, the conclusion, and an evaluation of the practical investigation.</w:t>
            </w:r>
          </w:p>
          <w:p w:rsidR="006D5311" w:rsidRPr="003E1496" w:rsidRDefault="006D5311" w:rsidP="00570367">
            <w:pPr>
              <w:autoSpaceDE w:val="0"/>
              <w:autoSpaceDN w:val="0"/>
              <w:adjustRightInd w:val="0"/>
              <w:spacing w:before="60"/>
              <w:rPr>
                <w:rFonts w:eastAsia="Times New Roman" w:cs="Arial"/>
                <w:i/>
                <w:sz w:val="18"/>
                <w:szCs w:val="18"/>
                <w:lang w:eastAsia="en-AU"/>
              </w:rPr>
            </w:pPr>
            <w:r w:rsidRPr="00367D46">
              <w:rPr>
                <w:rFonts w:cs="Arial"/>
                <w:i/>
                <w:sz w:val="18"/>
                <w:szCs w:val="18"/>
              </w:rPr>
              <w:t>Individual practical investigation followed by an individual written report of a maximum 1000 words.</w:t>
            </w:r>
          </w:p>
        </w:tc>
      </w:tr>
    </w:tbl>
    <w:p w:rsidR="00AD3260" w:rsidRPr="00153C12" w:rsidRDefault="006D5311" w:rsidP="00AD3260">
      <w:pPr>
        <w:spacing w:before="240"/>
        <w:rPr>
          <w:szCs w:val="20"/>
          <w:lang w:val="en-US"/>
        </w:rPr>
      </w:pPr>
      <w:proofErr w:type="gramStart"/>
      <w:r w:rsidRPr="00A23F6B">
        <w:rPr>
          <w:b/>
          <w:i/>
        </w:rPr>
        <w:t>Four or five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0069748A">
        <w:rPr>
          <w:i/>
          <w:iCs/>
          <w:lang w:val="en-US"/>
        </w:rPr>
        <w:t>Scientific Studies</w:t>
      </w:r>
      <w:r w:rsidR="0069748A" w:rsidRPr="00420969">
        <w:rPr>
          <w:i/>
          <w:iCs/>
          <w:lang w:val="en-US"/>
        </w:rPr>
        <w:t xml:space="preserve"> </w:t>
      </w:r>
      <w:r w:rsidR="00AD3260" w:rsidRPr="00103D79">
        <w:rPr>
          <w:i/>
        </w:rPr>
        <w:t>subject outline.</w:t>
      </w:r>
    </w:p>
    <w:sectPr w:rsidR="00AD3260" w:rsidRPr="00153C12" w:rsidSect="00971065">
      <w:headerReference w:type="default" r:id="rId14"/>
      <w:footerReference w:type="default" r:id="rId15"/>
      <w:pgSz w:w="11906" w:h="16838" w:code="9"/>
      <w:pgMar w:top="709" w:right="851" w:bottom="709" w:left="851" w:header="0" w:footer="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93D" w:rsidRDefault="000C193D" w:rsidP="00483E68">
      <w:r>
        <w:separator/>
      </w:r>
    </w:p>
  </w:endnote>
  <w:endnote w:type="continuationSeparator" w:id="0">
    <w:p w:rsidR="000C193D" w:rsidRDefault="000C193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91A8BDF-970D-4262-B931-4AB192C769E2}"/>
    <w:embedItalic r:id="rId2" w:fontKey="{74B8E867-775B-4CD5-89E3-1C9C774BF82D}"/>
    <w:embedBoldItalic r:id="rId3" w:fontKey="{547B9748-46BC-4C93-90EE-5D24225BD81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F4270EF-037D-4936-A983-30A5FFA8BED4}"/>
    <w:embedBold r:id="rId5" w:fontKey="{53A3A31E-7467-4CB7-8D08-1F62323AE6D0}"/>
    <w:embedItalic r:id="rId6" w:fontKey="{294D19CD-4882-4CBC-8C2C-BE03DA022AB6}"/>
    <w:embedBoldItalic r:id="rId7" w:fontKey="{6FDDBDBD-CC5E-4A98-B45D-4AB7D4D7F44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3F91070-B80F-457A-8042-F4E4CC40191E}"/>
  </w:font>
  <w:font w:name="Roboto Medium">
    <w:panose1 w:val="02000000000000000000"/>
    <w:charset w:val="00"/>
    <w:family w:val="auto"/>
    <w:pitch w:val="variable"/>
    <w:sig w:usb0="E00002FF" w:usb1="5000205B" w:usb2="00000020" w:usb3="00000000" w:csb0="0000019F" w:csb1="00000000"/>
    <w:embedRegular r:id="rId9" w:fontKey="{238A4253-93EC-41B6-8966-CDADBADB6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9B165C" w:rsidP="00111A42">
    <w:pPr>
      <w:pStyle w:val="LAPFooter"/>
    </w:pPr>
    <w:r>
      <w:rPr>
        <w:noProof/>
        <w:lang w:val="en-AU"/>
      </w:rPr>
      <w:drawing>
        <wp:anchor distT="0" distB="0" distL="114300" distR="114300" simplePos="0" relativeHeight="251659264" behindDoc="1" locked="0" layoutInCell="1" allowOverlap="1" wp14:anchorId="2BC374D8" wp14:editId="04663E31">
          <wp:simplePos x="0" y="0"/>
          <wp:positionH relativeFrom="column">
            <wp:posOffset>4754880</wp:posOffset>
          </wp:positionH>
          <wp:positionV relativeFrom="paragraph">
            <wp:posOffset>-415925</wp:posOffset>
          </wp:positionV>
          <wp:extent cx="1902460" cy="1114425"/>
          <wp:effectExtent l="0" t="0" r="2540" b="9525"/>
          <wp:wrapTight wrapText="bothSides">
            <wp:wrapPolygon edited="0">
              <wp:start x="0" y="0"/>
              <wp:lineTo x="0" y="21415"/>
              <wp:lineTo x="21413" y="21415"/>
              <wp:lineTo x="21413"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4600"/>
                  <a:stretch>
                    <a:fillRect/>
                  </a:stretch>
                </pic:blipFill>
                <pic:spPr bwMode="auto">
                  <a:xfrm>
                    <a:off x="0" y="0"/>
                    <a:ext cx="190246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6192" behindDoc="0" locked="0" layoutInCell="1" allowOverlap="1" wp14:anchorId="616C885C" wp14:editId="1BB811DB">
          <wp:simplePos x="0" y="0"/>
          <wp:positionH relativeFrom="column">
            <wp:posOffset>7974965</wp:posOffset>
          </wp:positionH>
          <wp:positionV relativeFrom="paragraph">
            <wp:posOffset>75565</wp:posOffset>
          </wp:positionV>
          <wp:extent cx="1426845" cy="395605"/>
          <wp:effectExtent l="0" t="0" r="1905" b="444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A7A2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A7A2E">
      <w:rPr>
        <w:noProof/>
      </w:rPr>
      <w:t>3</w:t>
    </w:r>
    <w:r w:rsidR="009B7824" w:rsidRPr="00D128A8">
      <w:fldChar w:fldCharType="end"/>
    </w:r>
    <w:r w:rsidR="00693A24">
      <w:br/>
    </w:r>
    <w:r w:rsidR="0069748A" w:rsidRPr="00E81E61">
      <w:t xml:space="preserve">Stage 2 </w:t>
    </w:r>
    <w:r w:rsidR="0069748A">
      <w:t>Scientific Studies</w:t>
    </w:r>
    <w:r w:rsidR="0069748A" w:rsidRPr="009F1BB5">
      <w:t xml:space="preserve"> </w:t>
    </w:r>
    <w:r w:rsidR="007608B1" w:rsidRPr="000253A9">
      <w:t>– Pre-approved LAP-</w:t>
    </w:r>
    <w:r w:rsidR="007608B1" w:rsidRPr="006C39F3">
      <w:t xml:space="preserve">01 </w:t>
    </w:r>
    <w:r w:rsidR="007608B1">
      <w:br/>
    </w:r>
    <w:r w:rsidR="007608B1" w:rsidRPr="006C39F3">
      <w:t xml:space="preserve">Ref: </w:t>
    </w:r>
    <w:fldSimple w:instr=" DOCPROPERTY  Objective-Id  \* MERGEFORMAT ">
      <w:r w:rsidR="006C39F3" w:rsidRPr="006C39F3">
        <w:t>A696418</w:t>
      </w:r>
    </w:fldSimple>
    <w:r w:rsidR="002A11AB" w:rsidRPr="006C39F3">
      <w:t xml:space="preserve"> </w:t>
    </w:r>
    <w:r w:rsidR="007608B1" w:rsidRPr="00AD3BD3">
      <w:t>(</w:t>
    </w:r>
    <w:r w:rsidR="007608B1">
      <w:t xml:space="preserve">created December 2017) </w:t>
    </w:r>
    <w:r w:rsidR="007608B1" w:rsidRPr="00AD3BD3">
      <w:t>© SACE Board of South</w:t>
    </w:r>
    <w:r w:rsidR="007608B1">
      <w:t xml:space="preserve"> </w:t>
    </w:r>
    <w:r w:rsidR="007608B1" w:rsidRPr="00111A42">
      <w:t>Australia</w:t>
    </w:r>
    <w:r w:rsidR="007608B1">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9B165C" w:rsidP="007B08EB">
    <w:pPr>
      <w:pStyle w:val="LAPFooter"/>
      <w:tabs>
        <w:tab w:val="clear" w:pos="9639"/>
        <w:tab w:val="clear" w:pos="14742"/>
        <w:tab w:val="right" w:pos="15168"/>
      </w:tabs>
      <w:spacing w:before="120"/>
    </w:pPr>
    <w:r>
      <w:rPr>
        <w:noProof/>
        <w:lang w:val="en-AU"/>
      </w:rPr>
      <w:drawing>
        <wp:anchor distT="0" distB="0" distL="114300" distR="114300" simplePos="0" relativeHeight="251657216" behindDoc="0" locked="0" layoutInCell="1" allowOverlap="1" wp14:anchorId="7CD02E26" wp14:editId="5987556C">
          <wp:simplePos x="0" y="0"/>
          <wp:positionH relativeFrom="column">
            <wp:posOffset>7974965</wp:posOffset>
          </wp:positionH>
          <wp:positionV relativeFrom="paragraph">
            <wp:posOffset>75565</wp:posOffset>
          </wp:positionV>
          <wp:extent cx="1426845" cy="395605"/>
          <wp:effectExtent l="0" t="0" r="190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FA7A2E">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FA7A2E">
      <w:rPr>
        <w:noProof/>
      </w:rPr>
      <w:t>3</w:t>
    </w:r>
    <w:r w:rsidR="007B08EB" w:rsidRPr="00D128A8">
      <w:fldChar w:fldCharType="end"/>
    </w:r>
    <w:r w:rsidR="007B08EB">
      <w:br/>
    </w:r>
    <w:r w:rsidR="0069748A" w:rsidRPr="00E81E61">
      <w:t xml:space="preserve">Stage 2 </w:t>
    </w:r>
    <w:r w:rsidR="0069748A">
      <w:t>Scientific Studies</w:t>
    </w:r>
    <w:r w:rsidR="0069748A" w:rsidRPr="009F1BB5">
      <w:t xml:space="preserve"> </w:t>
    </w:r>
    <w:r w:rsidR="0069748A" w:rsidRPr="000253A9">
      <w:t xml:space="preserve">– Pre-approved </w:t>
    </w:r>
    <w:r w:rsidR="0069748A" w:rsidRPr="006C39F3">
      <w:t>LAP-01</w:t>
    </w:r>
    <w:r w:rsidR="00111A42">
      <w:br/>
    </w:r>
    <w:r w:rsidR="000253A9" w:rsidRPr="00AD3BD3">
      <w:t xml:space="preserve">Ref: </w:t>
    </w:r>
    <w:fldSimple w:instr=" DOCPROPERTY  Objective-Id  \* MERGEFORMAT ">
      <w:r w:rsidR="00971065">
        <w:t>A696418</w:t>
      </w:r>
    </w:fldSimple>
    <w:r w:rsidR="002A11AB" w:rsidRPr="006C39F3">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93D" w:rsidRDefault="000C193D" w:rsidP="00483E68">
      <w:r>
        <w:separator/>
      </w:r>
    </w:p>
  </w:footnote>
  <w:footnote w:type="continuationSeparator" w:id="0">
    <w:p w:rsidR="000C193D" w:rsidRDefault="000C193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9B165C">
    <w:pPr>
      <w:pStyle w:val="Header"/>
    </w:pPr>
    <w:r>
      <w:rPr>
        <w:noProof/>
        <w:lang w:eastAsia="en-AU"/>
      </w:rPr>
      <w:drawing>
        <wp:anchor distT="0" distB="0" distL="114300" distR="114300" simplePos="0" relativeHeight="251665408" behindDoc="1" locked="1" layoutInCell="1" allowOverlap="1" wp14:anchorId="2AE6C724" wp14:editId="72727370">
          <wp:simplePos x="0" y="0"/>
          <wp:positionH relativeFrom="column">
            <wp:posOffset>-900430</wp:posOffset>
          </wp:positionH>
          <wp:positionV relativeFrom="page">
            <wp:posOffset>8255</wp:posOffset>
          </wp:positionV>
          <wp:extent cx="7546975" cy="158242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193D"/>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14AC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6155F"/>
    <w:rsid w:val="002633DD"/>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9748A"/>
    <w:rsid w:val="006A5D60"/>
    <w:rsid w:val="006A6855"/>
    <w:rsid w:val="006B156E"/>
    <w:rsid w:val="006B3F96"/>
    <w:rsid w:val="006C3764"/>
    <w:rsid w:val="006C39F3"/>
    <w:rsid w:val="006C3BD5"/>
    <w:rsid w:val="006C41B6"/>
    <w:rsid w:val="006C7B01"/>
    <w:rsid w:val="006D531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975D7"/>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1065"/>
    <w:rsid w:val="009770D1"/>
    <w:rsid w:val="00996C3C"/>
    <w:rsid w:val="0099796F"/>
    <w:rsid w:val="009A7D3D"/>
    <w:rsid w:val="009B165C"/>
    <w:rsid w:val="009B27B1"/>
    <w:rsid w:val="009B7824"/>
    <w:rsid w:val="009C6CC2"/>
    <w:rsid w:val="009D4DB6"/>
    <w:rsid w:val="009D6855"/>
    <w:rsid w:val="009E3631"/>
    <w:rsid w:val="009E39B2"/>
    <w:rsid w:val="009F6B1A"/>
    <w:rsid w:val="00A032A4"/>
    <w:rsid w:val="00A15D02"/>
    <w:rsid w:val="00A23DE3"/>
    <w:rsid w:val="00A23F6B"/>
    <w:rsid w:val="00A33E47"/>
    <w:rsid w:val="00A370F5"/>
    <w:rsid w:val="00A41838"/>
    <w:rsid w:val="00A440AC"/>
    <w:rsid w:val="00A44DC9"/>
    <w:rsid w:val="00A455B2"/>
    <w:rsid w:val="00A52537"/>
    <w:rsid w:val="00A54E10"/>
    <w:rsid w:val="00A573ED"/>
    <w:rsid w:val="00A6424E"/>
    <w:rsid w:val="00A65B3B"/>
    <w:rsid w:val="00A664AE"/>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07855"/>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6F19"/>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7A2E"/>
    <w:rsid w:val="00FB072F"/>
    <w:rsid w:val="00FB10C1"/>
    <w:rsid w:val="00FB263E"/>
    <w:rsid w:val="00FB4107"/>
    <w:rsid w:val="00FB518B"/>
    <w:rsid w:val="00FB7ACB"/>
    <w:rsid w:val="00FD782A"/>
    <w:rsid w:val="00FE3D9C"/>
    <w:rsid w:val="00FE70BB"/>
    <w:rsid w:val="00FE76D1"/>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C39F3"/>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C39F3"/>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47c268d54499490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A696418</value>
    </field>
    <field name="Objective-Title">
      <value order="0">Stage 2 Scientific Studies pre-approved LAP-01</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2018-01-19T00:00:34Z</value>
    </field>
    <field name="Objective-ModificationStamp">
      <value order="0">2018-01-19T00:00:34Z</value>
    </field>
    <field name="Objective-Owner">
      <value order="0">Melissa Sherman</value>
    </field>
    <field name="Objective-Path">
      <value order="0">Objective Global Folder:SACE Support Materials:SACE Support Materials Stage 2:Sciences:Scientific Studies:2018 Pre-approved LAPs</value>
    </field>
    <field name="Objective-Parent">
      <value order="0">2018 Pre-approved LAPs</value>
    </field>
    <field name="Objective-State">
      <value order="0">Published</value>
    </field>
    <field name="Objective-VersionId">
      <value order="0">vA1232620</value>
    </field>
    <field name="Objective-Version">
      <value order="0">1.0</value>
    </field>
    <field name="Objective-VersionNumber">
      <value order="0">4</value>
    </field>
    <field name="Objective-VersionComment">
      <value order="0"/>
    </field>
    <field name="Objective-FileNumber">
      <value order="0">qA4763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118C92E-7F38-4A6C-ADBA-C428658B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2017-11-24T01:39:00Z</dcterms:created>
  <dcterms:modified xsi:type="dcterms:W3CDTF">2018-01-19T00:00:00Z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A696418</vt:lpwstr>
  </property>
  <property fmtid="{D5CDD505-2E9C-101B-9397-08002B2CF9AE}" pid="4" name="Objective-Title">
    <vt:lpwstr>Stage 2 Scientific Studies pre-approved LAP-01</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2018-01-19T00:00:34Z</vt:filetime>
  </property>
  <property fmtid="{D5CDD505-2E9C-101B-9397-08002B2CF9AE}" pid="10" name="Objective-ModificationStamp">
    <vt:filetime>2018-01-19T00:00:34Z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2:Sciences:Scientific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vA1232620</vt:lpwstr>
  </property>
</Properties>
</file>