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C22" w:rsidRDefault="002026AF" w:rsidP="00472C22">
      <w:pPr>
        <w:pStyle w:val="Content1afterH1"/>
      </w:pPr>
      <w:r w:rsidRPr="00122389">
        <w:rPr>
          <w:b/>
          <w:noProof/>
          <w:lang w:eastAsia="en-AU"/>
        </w:rPr>
        <w:drawing>
          <wp:anchor distT="0" distB="0" distL="114300" distR="114300" simplePos="0" relativeHeight="251669504" behindDoc="1" locked="0" layoutInCell="1" allowOverlap="1" wp14:anchorId="4268197B" wp14:editId="2EA65462">
            <wp:simplePos x="0" y="0"/>
            <wp:positionH relativeFrom="column">
              <wp:posOffset>-901700</wp:posOffset>
            </wp:positionH>
            <wp:positionV relativeFrom="paragraph">
              <wp:posOffset>-704220</wp:posOffset>
            </wp:positionV>
            <wp:extent cx="7581900" cy="10724515"/>
            <wp:effectExtent l="0" t="0" r="0" b="635"/>
            <wp:wrapNone/>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1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81900" cy="10724515"/>
                    </a:xfrm>
                    <a:prstGeom prst="rect">
                      <a:avLst/>
                    </a:prstGeom>
                  </pic:spPr>
                </pic:pic>
              </a:graphicData>
            </a:graphic>
            <wp14:sizeRelH relativeFrom="page">
              <wp14:pctWidth>0</wp14:pctWidth>
            </wp14:sizeRelH>
            <wp14:sizeRelV relativeFrom="page">
              <wp14:pctHeight>0</wp14:pctHeight>
            </wp14:sizeRelV>
          </wp:anchor>
        </w:drawing>
      </w: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B29DD" w:rsidP="00472C22">
      <w:pPr>
        <w:pStyle w:val="Content1afterH1"/>
      </w:pPr>
      <w:r w:rsidRPr="00C4097B">
        <w:rPr>
          <w:rFonts w:cs="Arial"/>
          <w:noProof/>
          <w:szCs w:val="22"/>
          <w:lang w:eastAsia="en-AU"/>
        </w:rPr>
        <mc:AlternateContent>
          <mc:Choice Requires="wps">
            <w:drawing>
              <wp:anchor distT="0" distB="0" distL="114300" distR="114300" simplePos="0" relativeHeight="251657216" behindDoc="0" locked="0" layoutInCell="1" allowOverlap="1" wp14:anchorId="114049FC" wp14:editId="6A630D8E">
                <wp:simplePos x="0" y="0"/>
                <wp:positionH relativeFrom="column">
                  <wp:posOffset>1313935</wp:posOffset>
                </wp:positionH>
                <wp:positionV relativeFrom="page">
                  <wp:posOffset>6417275</wp:posOffset>
                </wp:positionV>
                <wp:extent cx="5637530" cy="1952367"/>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7530" cy="1952367"/>
                        </a:xfrm>
                        <a:prstGeom prst="rect">
                          <a:avLst/>
                        </a:prstGeom>
                        <a:noFill/>
                        <a:ln w="9525">
                          <a:noFill/>
                          <a:miter lim="800000"/>
                          <a:headEnd/>
                          <a:tailEnd/>
                        </a:ln>
                      </wps:spPr>
                      <wps:txbx>
                        <w:txbxContent>
                          <w:p w:rsidR="00E33055" w:rsidRPr="004B29DD" w:rsidRDefault="00E33055" w:rsidP="009F414C">
                            <w:pPr>
                              <w:spacing w:before="120"/>
                              <w:ind w:left="567" w:right="1195"/>
                              <w:jc w:val="right"/>
                              <w:rPr>
                                <w:color w:val="FFFFFF" w:themeColor="background1"/>
                                <w:sz w:val="72"/>
                                <w:szCs w:val="72"/>
                              </w:rPr>
                            </w:pPr>
                            <w:r w:rsidRPr="004B29DD">
                              <w:rPr>
                                <w:color w:val="FFFFFF" w:themeColor="background1"/>
                                <w:sz w:val="72"/>
                                <w:szCs w:val="72"/>
                              </w:rPr>
                              <w:t>SACE Management Conference</w:t>
                            </w:r>
                          </w:p>
                          <w:p w:rsidR="00E33055" w:rsidRPr="004B29DD" w:rsidRDefault="00E33055" w:rsidP="009F414C">
                            <w:pPr>
                              <w:spacing w:before="120"/>
                              <w:ind w:left="567" w:right="1195"/>
                              <w:jc w:val="right"/>
                              <w:rPr>
                                <w:rFonts w:ascii="Roboto Medium" w:hAnsi="Roboto Medium"/>
                                <w:color w:val="FFFFFF" w:themeColor="background1"/>
                                <w:sz w:val="48"/>
                                <w:szCs w:val="48"/>
                              </w:rPr>
                            </w:pPr>
                            <w:r w:rsidRPr="004B29DD">
                              <w:rPr>
                                <w:rFonts w:ascii="Roboto Medium" w:hAnsi="Roboto Medium"/>
                                <w:color w:val="FFFFFF" w:themeColor="background1"/>
                                <w:sz w:val="48"/>
                                <w:szCs w:val="48"/>
                              </w:rPr>
                              <w:t xml:space="preserve">Term </w:t>
                            </w:r>
                            <w:r>
                              <w:rPr>
                                <w:rFonts w:ascii="Roboto Medium" w:hAnsi="Roboto Medium"/>
                                <w:color w:val="FFFFFF" w:themeColor="background1"/>
                                <w:sz w:val="48"/>
                                <w:szCs w:val="48"/>
                              </w:rPr>
                              <w:t>3</w:t>
                            </w:r>
                            <w:r w:rsidRPr="004B29DD">
                              <w:rPr>
                                <w:rFonts w:ascii="Roboto Medium" w:hAnsi="Roboto Medium"/>
                                <w:color w:val="FFFFFF" w:themeColor="background1"/>
                                <w:sz w:val="48"/>
                                <w:szCs w:val="48"/>
                              </w:rPr>
                              <w:t>, 2019</w:t>
                            </w:r>
                          </w:p>
                          <w:p w:rsidR="00E33055" w:rsidRPr="004B29DD" w:rsidRDefault="00E33055" w:rsidP="004A4A4F">
                            <w:pPr>
                              <w:ind w:left="567" w:right="567"/>
                              <w:rPr>
                                <w:color w:val="FFFFFF" w:themeColor="background1"/>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14049FC" id="_x0000_t202" coordsize="21600,21600" o:spt="202" path="m,l,21600r21600,l21600,xe">
                <v:stroke joinstyle="miter"/>
                <v:path gradientshapeok="t" o:connecttype="rect"/>
              </v:shapetype>
              <v:shape id="Text Box 2" o:spid="_x0000_s1026" type="#_x0000_t202" style="position:absolute;margin-left:103.45pt;margin-top:505.3pt;width:443.9pt;height:15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" filled="f" stroked="f">
                <v:textbox>
                  <w:txbxContent>
                    <w:p w:rsidR="00E33055" w:rsidRPr="004B29DD" w:rsidRDefault="00E33055" w:rsidP="009F414C">
                      <w:pPr>
                        <w:spacing w:before="120"/>
                        <w:ind w:left="567" w:right="1195"/>
                        <w:jc w:val="right"/>
                        <w:rPr>
                          <w:color w:val="FFFFFF" w:themeColor="background1"/>
                          <w:sz w:val="72"/>
                          <w:szCs w:val="72"/>
                        </w:rPr>
                      </w:pPr>
                      <w:r w:rsidRPr="004B29DD">
                        <w:rPr>
                          <w:color w:val="FFFFFF" w:themeColor="background1"/>
                          <w:sz w:val="72"/>
                          <w:szCs w:val="72"/>
                        </w:rPr>
                        <w:t>SACE Management Conference</w:t>
                      </w:r>
                    </w:p>
                    <w:p w:rsidR="00E33055" w:rsidRPr="004B29DD" w:rsidRDefault="00E33055" w:rsidP="009F414C">
                      <w:pPr>
                        <w:spacing w:before="120"/>
                        <w:ind w:left="567" w:right="1195"/>
                        <w:jc w:val="right"/>
                        <w:rPr>
                          <w:rFonts w:ascii="Roboto Medium" w:hAnsi="Roboto Medium"/>
                          <w:color w:val="FFFFFF" w:themeColor="background1"/>
                          <w:sz w:val="48"/>
                          <w:szCs w:val="48"/>
                        </w:rPr>
                      </w:pPr>
                      <w:r w:rsidRPr="004B29DD">
                        <w:rPr>
                          <w:rFonts w:ascii="Roboto Medium" w:hAnsi="Roboto Medium"/>
                          <w:color w:val="FFFFFF" w:themeColor="background1"/>
                          <w:sz w:val="48"/>
                          <w:szCs w:val="48"/>
                        </w:rPr>
                        <w:t xml:space="preserve">Term </w:t>
                      </w:r>
                      <w:r>
                        <w:rPr>
                          <w:rFonts w:ascii="Roboto Medium" w:hAnsi="Roboto Medium"/>
                          <w:color w:val="FFFFFF" w:themeColor="background1"/>
                          <w:sz w:val="48"/>
                          <w:szCs w:val="48"/>
                        </w:rPr>
                        <w:t>3</w:t>
                      </w:r>
                      <w:r w:rsidRPr="004B29DD">
                        <w:rPr>
                          <w:rFonts w:ascii="Roboto Medium" w:hAnsi="Roboto Medium"/>
                          <w:color w:val="FFFFFF" w:themeColor="background1"/>
                          <w:sz w:val="48"/>
                          <w:szCs w:val="48"/>
                        </w:rPr>
                        <w:t>, 2019</w:t>
                      </w:r>
                    </w:p>
                    <w:p w:rsidR="00E33055" w:rsidRPr="004B29DD" w:rsidRDefault="00E33055" w:rsidP="004A4A4F">
                      <w:pPr>
                        <w:ind w:left="567" w:right="567"/>
                        <w:rPr>
                          <w:color w:val="FFFFFF" w:themeColor="background1"/>
                        </w:rPr>
                      </w:pPr>
                    </w:p>
                  </w:txbxContent>
                </v:textbox>
                <w10:wrap anchory="page"/>
              </v:shape>
            </w:pict>
          </mc:Fallback>
        </mc:AlternateContent>
      </w: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4A4A4F" w:rsidRDefault="004A4A4F" w:rsidP="00472C22">
      <w:pPr>
        <w:pStyle w:val="Content1afterH1"/>
      </w:pPr>
    </w:p>
    <w:p w:rsidR="00EA45CF" w:rsidRDefault="00EA45CF" w:rsidP="00472C22">
      <w:pPr>
        <w:pStyle w:val="Content1afterH1"/>
      </w:pPr>
    </w:p>
    <w:p w:rsidR="00EA45CF" w:rsidRDefault="00EA45CF" w:rsidP="00472C22">
      <w:pPr>
        <w:pStyle w:val="Content1afterH1"/>
      </w:pPr>
    </w:p>
    <w:p w:rsidR="00EA45CF" w:rsidRDefault="00EA45CF" w:rsidP="00472C22">
      <w:pPr>
        <w:pStyle w:val="Content1afterH1"/>
      </w:pPr>
    </w:p>
    <w:p w:rsidR="004A4A4F" w:rsidRPr="00B6317F" w:rsidRDefault="002026AF" w:rsidP="00B6317F">
      <w:pPr>
        <w:pStyle w:val="Heading1"/>
      </w:pPr>
      <w:r w:rsidRPr="00B6317F">
        <w:t>Agenda</w:t>
      </w:r>
    </w:p>
    <w:p w:rsidR="002026AF" w:rsidRPr="001D468D" w:rsidRDefault="00222BA4" w:rsidP="00222BA4">
      <w:pPr>
        <w:pStyle w:val="AContentsHead1"/>
      </w:pPr>
      <w:r>
        <w:t xml:space="preserve">1. </w:t>
      </w:r>
      <w:r w:rsidR="002026AF" w:rsidRPr="001D468D">
        <w:t>Welcome</w:t>
      </w:r>
    </w:p>
    <w:p w:rsidR="002026AF" w:rsidRDefault="00E33055" w:rsidP="00222BA4">
      <w:pPr>
        <w:pStyle w:val="AContentsHead1"/>
      </w:pPr>
      <w:r>
        <w:t>2</w:t>
      </w:r>
      <w:r w:rsidR="002026AF" w:rsidRPr="001D468D">
        <w:t>.</w:t>
      </w:r>
      <w:r w:rsidR="00222BA4">
        <w:t xml:space="preserve"> </w:t>
      </w:r>
      <w:r w:rsidR="005F0671">
        <w:t>Moving forward</w:t>
      </w:r>
    </w:p>
    <w:p w:rsidR="005F0671" w:rsidRDefault="005F0671" w:rsidP="00222BA4">
      <w:pPr>
        <w:pStyle w:val="AContentsHead2"/>
      </w:pPr>
      <w:r>
        <w:t xml:space="preserve">a) subject renewal </w:t>
      </w:r>
      <w:r w:rsidR="00E33055">
        <w:t>/ subject accreditation</w:t>
      </w:r>
    </w:p>
    <w:p w:rsidR="005F0671" w:rsidRDefault="005F0671" w:rsidP="00222BA4">
      <w:pPr>
        <w:pStyle w:val="AContentsHead2"/>
      </w:pPr>
      <w:r>
        <w:t xml:space="preserve">b) </w:t>
      </w:r>
      <w:r w:rsidR="00E33055">
        <w:t>implementation</w:t>
      </w:r>
    </w:p>
    <w:p w:rsidR="005F0671" w:rsidRDefault="005F0671" w:rsidP="00222BA4">
      <w:pPr>
        <w:pStyle w:val="AContentsHead2"/>
      </w:pPr>
      <w:r>
        <w:t xml:space="preserve">c) </w:t>
      </w:r>
      <w:r w:rsidR="00E33055">
        <w:t>e-exams</w:t>
      </w:r>
    </w:p>
    <w:p w:rsidR="005F0671" w:rsidRDefault="005F0671" w:rsidP="00222BA4">
      <w:pPr>
        <w:pStyle w:val="AContentsHead2"/>
      </w:pPr>
      <w:r>
        <w:t xml:space="preserve">d) </w:t>
      </w:r>
      <w:r w:rsidR="00E33055">
        <w:t>moderation</w:t>
      </w:r>
    </w:p>
    <w:p w:rsidR="005F0671" w:rsidRDefault="005F0671" w:rsidP="00222BA4">
      <w:pPr>
        <w:pStyle w:val="AContentsHead2"/>
      </w:pPr>
      <w:r>
        <w:t xml:space="preserve">e) </w:t>
      </w:r>
      <w:r w:rsidR="00E33055">
        <w:t>online submission</w:t>
      </w:r>
      <w:r w:rsidR="005E5E9B">
        <w:t>s</w:t>
      </w:r>
    </w:p>
    <w:p w:rsidR="005F0671" w:rsidRDefault="005F0671" w:rsidP="00222BA4">
      <w:pPr>
        <w:pStyle w:val="AContentsHead2"/>
      </w:pPr>
      <w:r>
        <w:t xml:space="preserve">f) </w:t>
      </w:r>
      <w:r w:rsidR="005E5E9B">
        <w:t>special provisions</w:t>
      </w:r>
    </w:p>
    <w:p w:rsidR="005E5E9B" w:rsidRDefault="005E5E9B" w:rsidP="00222BA4">
      <w:pPr>
        <w:pStyle w:val="AContentsHead2"/>
      </w:pPr>
      <w:r>
        <w:t>g) Stage 1 moderation</w:t>
      </w:r>
    </w:p>
    <w:p w:rsidR="005E5E9B" w:rsidRDefault="005E5E9B" w:rsidP="00222BA4">
      <w:pPr>
        <w:pStyle w:val="AContentsHead2"/>
      </w:pPr>
      <w:r>
        <w:t xml:space="preserve">h) </w:t>
      </w:r>
      <w:r w:rsidR="00B6317F" w:rsidRPr="00B6317F">
        <w:t>Governor of South Australia Commendation Excellence Award</w:t>
      </w:r>
    </w:p>
    <w:p w:rsidR="00B6317F" w:rsidRDefault="00B6317F" w:rsidP="00222BA4">
      <w:pPr>
        <w:pStyle w:val="AContentsHead2"/>
      </w:pPr>
      <w:r>
        <w:t>i) schools online</w:t>
      </w:r>
    </w:p>
    <w:p w:rsidR="00E33055" w:rsidRDefault="00E33055" w:rsidP="00E33055">
      <w:pPr>
        <w:pStyle w:val="AContentsHead1"/>
      </w:pPr>
      <w:r>
        <w:t>3. What’s new</w:t>
      </w:r>
    </w:p>
    <w:p w:rsidR="00B6317F" w:rsidRDefault="00E33055" w:rsidP="00E33055">
      <w:pPr>
        <w:pStyle w:val="AContentsHead2"/>
      </w:pPr>
      <w:r>
        <w:t xml:space="preserve">a) </w:t>
      </w:r>
      <w:r w:rsidR="00B6317F">
        <w:t xml:space="preserve">PLATO SACE </w:t>
      </w:r>
      <w:r w:rsidR="00924781">
        <w:t>c</w:t>
      </w:r>
      <w:r w:rsidR="00B6317F">
        <w:t xml:space="preserve">oordinators </w:t>
      </w:r>
      <w:r w:rsidR="00924781">
        <w:t>s</w:t>
      </w:r>
      <w:r w:rsidR="00B6317F">
        <w:t>emester 2</w:t>
      </w:r>
    </w:p>
    <w:p w:rsidR="00E33055" w:rsidRDefault="00B6317F" w:rsidP="00E33055">
      <w:pPr>
        <w:pStyle w:val="AContentsHead2"/>
      </w:pPr>
      <w:r>
        <w:t xml:space="preserve">b) </w:t>
      </w:r>
      <w:r w:rsidR="00E33055">
        <w:t>IEA</w:t>
      </w:r>
    </w:p>
    <w:p w:rsidR="00E33055" w:rsidRDefault="00E33055" w:rsidP="00E33055">
      <w:pPr>
        <w:pStyle w:val="AContentsHead2"/>
      </w:pPr>
      <w:r>
        <w:t xml:space="preserve">c) </w:t>
      </w:r>
      <w:r w:rsidR="00B6317F">
        <w:t>C21 development</w:t>
      </w:r>
    </w:p>
    <w:p w:rsidR="001518A4" w:rsidRPr="001D468D" w:rsidRDefault="001518A4" w:rsidP="00E33055">
      <w:pPr>
        <w:pStyle w:val="AContentsHead2"/>
      </w:pPr>
      <w:r>
        <w:t>d) What’s new in SACE Communications</w:t>
      </w:r>
    </w:p>
    <w:p w:rsidR="001D468D" w:rsidRDefault="006B1E27" w:rsidP="00222BA4">
      <w:pPr>
        <w:pStyle w:val="AContentsHead1"/>
      </w:pPr>
      <w:r>
        <w:t>4</w:t>
      </w:r>
      <w:r w:rsidR="001D468D">
        <w:t>.</w:t>
      </w:r>
      <w:r w:rsidR="00222BA4">
        <w:t xml:space="preserve"> </w:t>
      </w:r>
      <w:r w:rsidR="005F0671">
        <w:t>News flash</w:t>
      </w:r>
    </w:p>
    <w:p w:rsidR="005F0671" w:rsidRDefault="005F0671" w:rsidP="00222BA4">
      <w:pPr>
        <w:pStyle w:val="AContentsHead2"/>
      </w:pPr>
      <w:r>
        <w:t xml:space="preserve">a) </w:t>
      </w:r>
      <w:r w:rsidR="006B1E27">
        <w:t>recognition reminders</w:t>
      </w:r>
    </w:p>
    <w:p w:rsidR="005F0671" w:rsidRDefault="005F0671" w:rsidP="00222BA4">
      <w:pPr>
        <w:pStyle w:val="AContentsHead2"/>
      </w:pPr>
      <w:r>
        <w:t xml:space="preserve">b) </w:t>
      </w:r>
      <w:r w:rsidR="006B1E27">
        <w:t>badges in PLATO</w:t>
      </w:r>
    </w:p>
    <w:p w:rsidR="005F0671" w:rsidRDefault="005F0671" w:rsidP="00222BA4">
      <w:pPr>
        <w:pStyle w:val="AContentsHead2"/>
      </w:pPr>
      <w:r>
        <w:t xml:space="preserve">c) </w:t>
      </w:r>
      <w:r w:rsidR="006B1E27">
        <w:t>reading time</w:t>
      </w:r>
    </w:p>
    <w:p w:rsidR="005F0671" w:rsidRDefault="005F0671" w:rsidP="00222BA4">
      <w:pPr>
        <w:pStyle w:val="AContentsHead2"/>
      </w:pPr>
      <w:r>
        <w:t xml:space="preserve">d) </w:t>
      </w:r>
      <w:r w:rsidR="006B1E27">
        <w:t>exam information</w:t>
      </w:r>
    </w:p>
    <w:p w:rsidR="00F85C47" w:rsidRDefault="00F85C47" w:rsidP="00F85C47"/>
    <w:p w:rsidR="00F85C47" w:rsidRPr="00F85C47" w:rsidRDefault="00F85C47" w:rsidP="00F85C47"/>
    <w:p w:rsidR="00281BEB" w:rsidRPr="001D468D" w:rsidRDefault="00281BEB" w:rsidP="00281BEB">
      <w:pPr>
        <w:pStyle w:val="Heading1"/>
      </w:pPr>
      <w:r>
        <w:t>Booklet Contents</w:t>
      </w:r>
    </w:p>
    <w:p w:rsidR="00281BEB" w:rsidRDefault="00281BEB" w:rsidP="00AD5D73">
      <w:pPr>
        <w:pStyle w:val="AContentsHead1"/>
      </w:pPr>
      <w:r>
        <w:t>Moving forward</w:t>
      </w:r>
    </w:p>
    <w:p w:rsidR="00281BEB" w:rsidRDefault="006B1E27" w:rsidP="00AD5D73">
      <w:pPr>
        <w:pStyle w:val="AContentsHead2"/>
      </w:pPr>
      <w:r>
        <w:t>2019 dispersed online moderation subjects</w:t>
      </w:r>
      <w:r w:rsidR="00AD5D73">
        <w:tab/>
      </w:r>
      <w:r w:rsidR="0094715D">
        <w:t>3</w:t>
      </w:r>
    </w:p>
    <w:p w:rsidR="00440E47" w:rsidRDefault="006B1E27" w:rsidP="00AD5D73">
      <w:pPr>
        <w:pStyle w:val="AContentsHead2"/>
      </w:pPr>
      <w:r>
        <w:t>Moderation checklist – online submission</w:t>
      </w:r>
      <w:r w:rsidR="00AD5D73">
        <w:tab/>
      </w:r>
      <w:r w:rsidR="0094715D">
        <w:t>4</w:t>
      </w:r>
    </w:p>
    <w:p w:rsidR="00281BEB" w:rsidRDefault="006B1E27" w:rsidP="00AD5D73">
      <w:pPr>
        <w:pStyle w:val="AContentsHead2"/>
      </w:pPr>
      <w:r>
        <w:t>Students identification sheet – group evidence – online submission</w:t>
      </w:r>
      <w:r w:rsidR="00AD5D73">
        <w:tab/>
      </w:r>
      <w:r w:rsidR="0094715D">
        <w:t>5</w:t>
      </w:r>
    </w:p>
    <w:p w:rsidR="00281BEB" w:rsidRDefault="006B1E27" w:rsidP="00AD5D73">
      <w:pPr>
        <w:pStyle w:val="AContentsHead2"/>
      </w:pPr>
      <w:r>
        <w:t>Moderation checklist – hand copy submission</w:t>
      </w:r>
      <w:r w:rsidR="00AD5D73">
        <w:tab/>
      </w:r>
      <w:r w:rsidR="0094715D">
        <w:t>6</w:t>
      </w:r>
    </w:p>
    <w:p w:rsidR="00047610" w:rsidRDefault="00047610" w:rsidP="00AD5D73">
      <w:pPr>
        <w:pStyle w:val="AContentsHead1"/>
      </w:pPr>
      <w:r>
        <w:t>News flash</w:t>
      </w:r>
    </w:p>
    <w:p w:rsidR="00047610" w:rsidRDefault="006B1E27" w:rsidP="00AD5D73">
      <w:pPr>
        <w:pStyle w:val="AContentsHead2"/>
      </w:pPr>
      <w:r>
        <w:t>Credit for learning - recognition</w:t>
      </w:r>
      <w:r w:rsidR="00AD5D73">
        <w:tab/>
      </w:r>
      <w:r w:rsidR="0094715D">
        <w:t>7</w:t>
      </w:r>
    </w:p>
    <w:p w:rsidR="00281BEB" w:rsidRDefault="00CB0F50" w:rsidP="00AD5D73">
      <w:pPr>
        <w:pStyle w:val="AContentsHead2"/>
      </w:pPr>
      <w:r w:rsidRPr="00CB0F50">
        <w:t>Exam time reduction for Stage 2 Mathematical Methods and Specialist Mathematics</w:t>
      </w:r>
      <w:r w:rsidR="001C0DCE">
        <w:br/>
      </w:r>
      <w:r w:rsidRPr="00CB0F50">
        <w:t>from 2020</w:t>
      </w:r>
      <w:r w:rsidR="00AD5D73">
        <w:tab/>
      </w:r>
      <w:r w:rsidR="0094715D">
        <w:t>9</w:t>
      </w:r>
    </w:p>
    <w:p w:rsidR="008549C2" w:rsidRPr="008549C2" w:rsidRDefault="003A1477" w:rsidP="001C0DCE">
      <w:pPr>
        <w:pStyle w:val="AContentsHead2"/>
      </w:pPr>
      <w:r>
        <w:t>What’s new in SACE Communications</w:t>
      </w:r>
      <w:r>
        <w:tab/>
      </w:r>
      <w:r w:rsidR="0094715D">
        <w:t>9</w:t>
      </w:r>
    </w:p>
    <w:p w:rsidR="008549C2" w:rsidRPr="00E047C8" w:rsidRDefault="008549C2" w:rsidP="008549C2">
      <w:pPr>
        <w:pStyle w:val="AContentsHead1"/>
        <w:rPr>
          <w:highlight w:val="yellow"/>
        </w:rPr>
      </w:pPr>
    </w:p>
    <w:p w:rsidR="008F545E" w:rsidRDefault="008F545E" w:rsidP="002026AF">
      <w:pPr>
        <w:rPr>
          <w:rFonts w:ascii="Times New Roman" w:eastAsia="Times New Roman" w:hAnsi="Times New Roman" w:cs="Times New Roman"/>
          <w:highlight w:val="yellow"/>
        </w:rPr>
        <w:sectPr w:rsidR="008F545E" w:rsidSect="003F66CD">
          <w:footerReference w:type="default" r:id="rId10"/>
          <w:footerReference w:type="first" r:id="rId11"/>
          <w:pgSz w:w="11901" w:h="16840" w:code="9"/>
          <w:pgMar w:top="1134" w:right="1418" w:bottom="454" w:left="1418" w:header="454" w:footer="454" w:gutter="0"/>
          <w:cols w:space="720"/>
          <w:titlePg/>
          <w:docGrid w:linePitch="299"/>
        </w:sectPr>
      </w:pPr>
    </w:p>
    <w:p w:rsidR="008723E5" w:rsidRDefault="008549C2" w:rsidP="008723E5">
      <w:pPr>
        <w:pStyle w:val="Heading1"/>
      </w:pPr>
      <w:r w:rsidRPr="008549C2">
        <w:lastRenderedPageBreak/>
        <w:t>Moving forward</w:t>
      </w:r>
    </w:p>
    <w:p w:rsidR="008723E5" w:rsidRDefault="008549C2" w:rsidP="00610905">
      <w:pPr>
        <w:pStyle w:val="Heading2afterC1"/>
      </w:pPr>
      <w:r w:rsidRPr="008549C2">
        <w:t xml:space="preserve">2019 </w:t>
      </w:r>
      <w:r>
        <w:t>d</w:t>
      </w:r>
      <w:r w:rsidRPr="008549C2">
        <w:t xml:space="preserve">ispersed </w:t>
      </w:r>
      <w:r>
        <w:t>o</w:t>
      </w:r>
      <w:r w:rsidRPr="008549C2">
        <w:t xml:space="preserve">nline </w:t>
      </w:r>
      <w:r>
        <w:t>m</w:t>
      </w:r>
      <w:r w:rsidRPr="008549C2">
        <w:t>oderation subjects</w:t>
      </w:r>
    </w:p>
    <w:p w:rsidR="008549C2" w:rsidRPr="008549C2" w:rsidRDefault="008549C2" w:rsidP="00610905">
      <w:r w:rsidRPr="008549C2">
        <w:t>In 2019, the following 13 subjects will be moderated using an online dispersed format.  Moderators for these subjects will not attend Mawson Lakes, and will work remotely by logging in to Schools Online to complete moderation over a specified period of days.</w:t>
      </w:r>
    </w:p>
    <w:p w:rsidR="008549C2" w:rsidRPr="008549C2" w:rsidRDefault="008549C2" w:rsidP="00610905">
      <w:r w:rsidRPr="008549C2">
        <w:t>Moderators involved will be paid directly by the SACE Board, similar to the existing marker payment process, and so are expected to complete moderation tasks out of their normal school commitments. Please note that this means there will be no TRT’s provided for dispersed online moderation.</w:t>
      </w:r>
    </w:p>
    <w:p w:rsidR="008549C2" w:rsidRPr="00610905" w:rsidRDefault="008549C2" w:rsidP="00610905">
      <w:pPr>
        <w:rPr>
          <w:rFonts w:cs="Calibri"/>
          <w:szCs w:val="22"/>
          <w:lang w:eastAsia="en-AU"/>
        </w:rPr>
      </w:pPr>
      <w:r w:rsidRPr="008549C2">
        <w:t>Moderators who were involved in dispersed moderation of three subjects in 2018 identified the following benefits:</w:t>
      </w:r>
    </w:p>
    <w:p w:rsidR="008549C2" w:rsidRPr="008549C2" w:rsidRDefault="008549C2" w:rsidP="00610905">
      <w:pPr>
        <w:numPr>
          <w:ilvl w:val="0"/>
          <w:numId w:val="46"/>
        </w:numPr>
        <w:tabs>
          <w:tab w:val="left" w:pos="720"/>
          <w:tab w:val="center" w:pos="4153"/>
          <w:tab w:val="right" w:pos="8306"/>
        </w:tabs>
        <w:spacing w:before="60" w:after="60"/>
        <w:ind w:left="839" w:hanging="357"/>
        <w:jc w:val="both"/>
        <w:rPr>
          <w:rFonts w:eastAsia="Times New Roman" w:cs="Calibri"/>
          <w:noProof/>
          <w:szCs w:val="22"/>
          <w:lang w:eastAsia="en-AU"/>
        </w:rPr>
      </w:pPr>
      <w:r w:rsidRPr="008549C2">
        <w:rPr>
          <w:rFonts w:eastAsia="Times New Roman" w:cs="Calibri"/>
          <w:noProof/>
          <w:szCs w:val="22"/>
          <w:lang w:eastAsia="en-AU"/>
        </w:rPr>
        <w:t>More autonomy and flexibility</w:t>
      </w:r>
    </w:p>
    <w:p w:rsidR="008549C2" w:rsidRPr="008549C2" w:rsidRDefault="008549C2" w:rsidP="00610905">
      <w:pPr>
        <w:numPr>
          <w:ilvl w:val="0"/>
          <w:numId w:val="46"/>
        </w:numPr>
        <w:tabs>
          <w:tab w:val="left" w:pos="720"/>
          <w:tab w:val="center" w:pos="4153"/>
          <w:tab w:val="right" w:pos="8306"/>
        </w:tabs>
        <w:spacing w:before="60" w:after="60"/>
        <w:ind w:left="839" w:hanging="357"/>
        <w:jc w:val="both"/>
        <w:rPr>
          <w:rFonts w:eastAsia="Times New Roman" w:cs="Calibri"/>
          <w:noProof/>
          <w:szCs w:val="22"/>
          <w:lang w:eastAsia="en-AU"/>
        </w:rPr>
      </w:pPr>
      <w:r w:rsidRPr="008549C2">
        <w:rPr>
          <w:rFonts w:eastAsia="Times New Roman" w:cs="Calibri"/>
          <w:noProof/>
          <w:szCs w:val="22"/>
          <w:lang w:eastAsia="en-AU"/>
        </w:rPr>
        <w:t>Travel not required</w:t>
      </w:r>
    </w:p>
    <w:p w:rsidR="008549C2" w:rsidRPr="008549C2" w:rsidRDefault="008549C2" w:rsidP="00610905">
      <w:pPr>
        <w:numPr>
          <w:ilvl w:val="0"/>
          <w:numId w:val="46"/>
        </w:numPr>
        <w:tabs>
          <w:tab w:val="left" w:pos="720"/>
          <w:tab w:val="center" w:pos="4153"/>
          <w:tab w:val="right" w:pos="8306"/>
        </w:tabs>
        <w:spacing w:before="60" w:after="60"/>
        <w:ind w:left="839" w:hanging="357"/>
        <w:jc w:val="both"/>
        <w:rPr>
          <w:rFonts w:eastAsia="Times New Roman" w:cs="Calibri"/>
          <w:noProof/>
          <w:szCs w:val="22"/>
          <w:lang w:eastAsia="en-AU"/>
        </w:rPr>
      </w:pPr>
      <w:r w:rsidRPr="008549C2">
        <w:rPr>
          <w:rFonts w:eastAsia="Times New Roman" w:cs="Calibri"/>
          <w:noProof/>
          <w:szCs w:val="22"/>
          <w:lang w:eastAsia="en-AU"/>
        </w:rPr>
        <w:t>More opportunity for remote teachers</w:t>
      </w:r>
    </w:p>
    <w:p w:rsidR="008549C2" w:rsidRPr="008549C2" w:rsidRDefault="008549C2" w:rsidP="00610905">
      <w:pPr>
        <w:numPr>
          <w:ilvl w:val="0"/>
          <w:numId w:val="46"/>
        </w:numPr>
        <w:tabs>
          <w:tab w:val="left" w:pos="720"/>
          <w:tab w:val="center" w:pos="4153"/>
          <w:tab w:val="right" w:pos="8306"/>
        </w:tabs>
        <w:spacing w:before="60" w:after="60"/>
        <w:ind w:left="839" w:hanging="357"/>
        <w:jc w:val="both"/>
        <w:rPr>
          <w:rFonts w:eastAsia="Times New Roman" w:cs="Calibri"/>
          <w:noProof/>
          <w:szCs w:val="22"/>
          <w:lang w:eastAsia="en-AU"/>
        </w:rPr>
      </w:pPr>
      <w:r w:rsidRPr="008549C2">
        <w:rPr>
          <w:rFonts w:eastAsia="Times New Roman" w:cs="Calibri"/>
          <w:noProof/>
          <w:szCs w:val="22"/>
          <w:lang w:eastAsia="en-AU"/>
        </w:rPr>
        <w:t>Minimal impact on teaching responsibility or school responsibilities</w:t>
      </w:r>
    </w:p>
    <w:tbl>
      <w:tblPr>
        <w:tblpPr w:leftFromText="180" w:rightFromText="180" w:vertAnchor="page" w:horzAnchor="margin" w:tblpXSpec="center" w:tblpY="7866"/>
        <w:tblW w:w="6204" w:type="dxa"/>
        <w:tblLook w:val="04A0" w:firstRow="1" w:lastRow="0" w:firstColumn="1" w:lastColumn="0" w:noHBand="0" w:noVBand="1"/>
      </w:tblPr>
      <w:tblGrid>
        <w:gridCol w:w="6204"/>
      </w:tblGrid>
      <w:tr w:rsidR="008549C2" w:rsidRPr="008549C2" w:rsidTr="003A1477">
        <w:trPr>
          <w:trHeight w:val="615"/>
        </w:trPr>
        <w:tc>
          <w:tcPr>
            <w:tcW w:w="6204"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8549C2" w:rsidRPr="008549C2" w:rsidRDefault="008549C2" w:rsidP="003A1477">
            <w:pPr>
              <w:spacing w:after="0"/>
              <w:rPr>
                <w:rFonts w:eastAsia="Times New Roman" w:cs="Arial"/>
                <w:b/>
                <w:bCs/>
                <w:color w:val="FFFFFF"/>
                <w:sz w:val="24"/>
                <w:szCs w:val="24"/>
                <w:lang w:eastAsia="en-AU"/>
              </w:rPr>
            </w:pPr>
            <w:r w:rsidRPr="008549C2">
              <w:rPr>
                <w:rFonts w:eastAsia="Times New Roman" w:cs="Arial"/>
                <w:b/>
                <w:bCs/>
                <w:color w:val="FFFFFF"/>
                <w:sz w:val="24"/>
                <w:szCs w:val="24"/>
                <w:lang w:eastAsia="en-AU"/>
              </w:rPr>
              <w:t>Semester 2, 2019 Dispersed Online Moderation Subjects</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Ancient Studies</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Business and Enterprise</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Cross-disciplinary Studies</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English</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English Literary Studies</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Essential English</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Health</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Indonesian (continuers)</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Media Studies</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Philosophy</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Religion Studies</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 xml:space="preserve">Research Project A </w:t>
            </w:r>
            <w:r w:rsidR="00610905">
              <w:rPr>
                <w:lang w:eastAsia="en-AU"/>
              </w:rPr>
              <w:t>and</w:t>
            </w:r>
            <w:r w:rsidRPr="008549C2">
              <w:rPr>
                <w:lang w:eastAsia="en-AU"/>
              </w:rPr>
              <w:t xml:space="preserve"> B</w:t>
            </w:r>
          </w:p>
        </w:tc>
      </w:tr>
      <w:tr w:rsidR="008549C2" w:rsidRPr="008549C2" w:rsidTr="003A1477">
        <w:trPr>
          <w:trHeight w:val="375"/>
        </w:trPr>
        <w:tc>
          <w:tcPr>
            <w:tcW w:w="6204" w:type="dxa"/>
            <w:tcBorders>
              <w:top w:val="nil"/>
              <w:left w:val="single" w:sz="4" w:space="0" w:color="auto"/>
              <w:bottom w:val="single" w:sz="4" w:space="0" w:color="auto"/>
              <w:right w:val="single" w:sz="4" w:space="0" w:color="auto"/>
            </w:tcBorders>
            <w:shd w:val="clear" w:color="auto" w:fill="auto"/>
            <w:noWrap/>
            <w:vAlign w:val="bottom"/>
            <w:hideMark/>
          </w:tcPr>
          <w:p w:rsidR="008549C2" w:rsidRPr="008549C2" w:rsidRDefault="008549C2" w:rsidP="003A1477">
            <w:pPr>
              <w:pStyle w:val="ATabletext10pt"/>
              <w:rPr>
                <w:lang w:eastAsia="en-AU"/>
              </w:rPr>
            </w:pPr>
            <w:r w:rsidRPr="008549C2">
              <w:rPr>
                <w:lang w:eastAsia="en-AU"/>
              </w:rPr>
              <w:t>Workplace Practices A</w:t>
            </w:r>
            <w:r w:rsidR="00610905">
              <w:rPr>
                <w:lang w:eastAsia="en-AU"/>
              </w:rPr>
              <w:t xml:space="preserve">, </w:t>
            </w:r>
            <w:r w:rsidRPr="008549C2">
              <w:rPr>
                <w:lang w:eastAsia="en-AU"/>
              </w:rPr>
              <w:t xml:space="preserve">B </w:t>
            </w:r>
            <w:r w:rsidR="00610905">
              <w:rPr>
                <w:lang w:eastAsia="en-AU"/>
              </w:rPr>
              <w:t>and</w:t>
            </w:r>
            <w:r w:rsidRPr="008549C2">
              <w:rPr>
                <w:lang w:eastAsia="en-AU"/>
              </w:rPr>
              <w:t xml:space="preserve"> C</w:t>
            </w:r>
          </w:p>
        </w:tc>
      </w:tr>
    </w:tbl>
    <w:p w:rsidR="008549C2" w:rsidRDefault="008549C2" w:rsidP="009079F3">
      <w:pPr>
        <w:numPr>
          <w:ilvl w:val="0"/>
          <w:numId w:val="46"/>
        </w:numPr>
        <w:tabs>
          <w:tab w:val="left" w:pos="720"/>
          <w:tab w:val="center" w:pos="4153"/>
          <w:tab w:val="right" w:pos="8306"/>
        </w:tabs>
        <w:spacing w:before="60" w:after="60"/>
        <w:ind w:left="839" w:hanging="357"/>
        <w:jc w:val="both"/>
        <w:rPr>
          <w:rFonts w:eastAsia="Times New Roman" w:cs="Calibri"/>
          <w:noProof/>
          <w:szCs w:val="22"/>
          <w:lang w:eastAsia="en-AU"/>
        </w:rPr>
      </w:pPr>
      <w:r w:rsidRPr="008549C2">
        <w:rPr>
          <w:rFonts w:eastAsia="Times New Roman" w:cs="Calibri"/>
          <w:noProof/>
          <w:szCs w:val="22"/>
          <w:lang w:eastAsia="en-AU"/>
        </w:rPr>
        <w:t>Remuneration</w:t>
      </w:r>
    </w:p>
    <w:p w:rsidR="003A1477" w:rsidRDefault="003A1477" w:rsidP="003A1477">
      <w:pPr>
        <w:tabs>
          <w:tab w:val="left" w:pos="720"/>
          <w:tab w:val="center" w:pos="4153"/>
          <w:tab w:val="right" w:pos="8306"/>
        </w:tabs>
        <w:spacing w:before="60" w:after="60"/>
        <w:jc w:val="both"/>
        <w:rPr>
          <w:rFonts w:eastAsia="Times New Roman" w:cs="Calibri"/>
          <w:noProof/>
          <w:szCs w:val="22"/>
          <w:lang w:eastAsia="en-AU"/>
        </w:rPr>
      </w:pPr>
    </w:p>
    <w:p w:rsidR="003A1477" w:rsidRPr="008549C2" w:rsidRDefault="003A1477" w:rsidP="003A1477">
      <w:pPr>
        <w:tabs>
          <w:tab w:val="left" w:pos="720"/>
          <w:tab w:val="center" w:pos="4153"/>
          <w:tab w:val="right" w:pos="8306"/>
        </w:tabs>
        <w:spacing w:before="60" w:after="60"/>
        <w:jc w:val="both"/>
        <w:rPr>
          <w:rFonts w:eastAsia="Times New Roman" w:cs="Calibri"/>
          <w:noProof/>
          <w:szCs w:val="22"/>
          <w:lang w:eastAsia="en-AU"/>
        </w:rPr>
      </w:pPr>
    </w:p>
    <w:p w:rsidR="008F545E" w:rsidRPr="008F545E" w:rsidRDefault="008F545E" w:rsidP="008F545E">
      <w:pPr>
        <w:spacing w:after="200" w:line="276" w:lineRule="auto"/>
        <w:rPr>
          <w:szCs w:val="22"/>
        </w:rPr>
      </w:pPr>
    </w:p>
    <w:p w:rsidR="008A244E" w:rsidRDefault="008A244E">
      <w:pPr>
        <w:spacing w:after="200" w:line="276" w:lineRule="auto"/>
      </w:pPr>
    </w:p>
    <w:p w:rsidR="006629DA" w:rsidRDefault="006629DA">
      <w:pPr>
        <w:spacing w:after="200" w:line="276" w:lineRule="auto"/>
        <w:rPr>
          <w:rFonts w:ascii="Roboto Medium" w:eastAsiaTheme="majorEastAsia" w:hAnsi="Roboto Medium" w:cstheme="majorBidi"/>
          <w:bCs/>
          <w:sz w:val="28"/>
          <w:szCs w:val="26"/>
        </w:rPr>
      </w:pPr>
      <w:r>
        <w:br w:type="page"/>
      </w:r>
    </w:p>
    <w:p w:rsidR="00203546" w:rsidRDefault="00610905" w:rsidP="00203546">
      <w:pPr>
        <w:pStyle w:val="Heading2"/>
      </w:pPr>
      <w:r w:rsidRPr="00640314">
        <w:rPr>
          <w:noProof/>
          <w:lang w:eastAsia="en-AU"/>
        </w:rPr>
        <w:lastRenderedPageBreak/>
        <w:drawing>
          <wp:anchor distT="0" distB="0" distL="114300" distR="114300" simplePos="0" relativeHeight="251667456" behindDoc="1" locked="0" layoutInCell="1" allowOverlap="1" wp14:anchorId="06D292BF" wp14:editId="57546DA5">
            <wp:simplePos x="0" y="0"/>
            <wp:positionH relativeFrom="page">
              <wp:posOffset>1297</wp:posOffset>
            </wp:positionH>
            <wp:positionV relativeFrom="page">
              <wp:posOffset>1382395</wp:posOffset>
            </wp:positionV>
            <wp:extent cx="7020000" cy="1334275"/>
            <wp:effectExtent l="0" t="0" r="0" b="0"/>
            <wp:wrapTight wrapText="bothSides">
              <wp:wrapPolygon edited="0">
                <wp:start x="1114" y="0"/>
                <wp:lineTo x="1114" y="21281"/>
                <wp:lineTo x="21512" y="21281"/>
                <wp:lineTo x="21512" y="0"/>
                <wp:lineTo x="1114"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rotWithShape="1">
                    <a:blip r:embed="rId12" cstate="print">
                      <a:extLst>
                        <a:ext uri="{28A0092B-C50C-407E-A947-70E740481C1C}">
                          <a14:useLocalDpi xmlns:a14="http://schemas.microsoft.com/office/drawing/2010/main" val="0"/>
                        </a:ext>
                      </a:extLst>
                    </a:blip>
                    <a:srcRect l="-5732" r="5732"/>
                    <a:stretch/>
                  </pic:blipFill>
                  <pic:spPr>
                    <a:xfrm>
                      <a:off x="0" y="0"/>
                      <a:ext cx="7020000" cy="1334275"/>
                    </a:xfrm>
                    <a:prstGeom prst="rect">
                      <a:avLst/>
                    </a:prstGeom>
                  </pic:spPr>
                </pic:pic>
              </a:graphicData>
            </a:graphic>
            <wp14:sizeRelH relativeFrom="page">
              <wp14:pctWidth>0</wp14:pctWidth>
            </wp14:sizeRelH>
            <wp14:sizeRelV relativeFrom="page">
              <wp14:pctHeight>0</wp14:pctHeight>
            </wp14:sizeRelV>
          </wp:anchor>
        </w:drawing>
      </w:r>
      <w:r w:rsidRPr="00610905">
        <w:t>Moderation checklist – online submission</w:t>
      </w:r>
    </w:p>
    <w:p w:rsidR="003E2FC4" w:rsidRDefault="003E2FC4" w:rsidP="00610905">
      <w:pPr>
        <w:rPr>
          <w:noProof/>
          <w:lang w:eastAsia="en-AU"/>
        </w:rPr>
      </w:pPr>
    </w:p>
    <w:p w:rsidR="00EF0C62" w:rsidRPr="00285600" w:rsidRDefault="00EF0C62" w:rsidP="00EF0C62">
      <w:pPr>
        <w:pStyle w:val="Heading1"/>
        <w:spacing w:before="120"/>
      </w:pPr>
      <w:bookmarkStart w:id="0" w:name="_Toc520796961"/>
      <w:r w:rsidRPr="00681892">
        <w:rPr>
          <w:noProof/>
          <w:lang w:eastAsia="en-AU"/>
        </w:rPr>
        <w:drawing>
          <wp:anchor distT="0" distB="0" distL="114300" distR="114300" simplePos="0" relativeHeight="251725824" behindDoc="1" locked="0" layoutInCell="1" allowOverlap="1" wp14:anchorId="3E689E44" wp14:editId="4E8C5DCF">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Pr="00640314">
        <w:rPr>
          <w:noProof/>
          <w:lang w:eastAsia="en-AU"/>
        </w:rPr>
        <w:drawing>
          <wp:anchor distT="0" distB="0" distL="114300" distR="114300" simplePos="0" relativeHeight="251724800" behindDoc="1" locked="0" layoutInCell="1" allowOverlap="1" wp14:anchorId="79F7B67F" wp14:editId="2F212059">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3" name="Picture 3"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t>M</w:t>
      </w:r>
      <w:bookmarkEnd w:id="0"/>
      <w:r>
        <w:t>oderation checklist — online submission</w:t>
      </w:r>
    </w:p>
    <w:p w:rsidR="00EF0C62" w:rsidRDefault="00EF0C62" w:rsidP="00EF0C62"/>
    <w:p w:rsidR="00EF0C62" w:rsidRPr="00343EA7" w:rsidRDefault="00EF0C62" w:rsidP="00EF0C62">
      <w:r w:rsidRPr="00343EA7">
        <w:t>Please upload</w:t>
      </w:r>
      <w:r>
        <w:t xml:space="preserve">  and complete</w:t>
      </w:r>
      <w:r w:rsidRPr="00343EA7">
        <w:t xml:space="preserve"> the following</w:t>
      </w:r>
      <w:r>
        <w:t xml:space="preserve"> materials</w:t>
      </w:r>
      <w:r w:rsidRPr="00343EA7">
        <w:t xml:space="preserve">: </w:t>
      </w:r>
    </w:p>
    <w:tbl>
      <w:tblPr>
        <w:tblStyle w:val="TableGrid"/>
        <w:tblW w:w="0" w:type="auto"/>
        <w:tblLook w:val="04A0" w:firstRow="1" w:lastRow="0" w:firstColumn="1" w:lastColumn="0" w:noHBand="0" w:noVBand="1"/>
      </w:tblPr>
      <w:tblGrid>
        <w:gridCol w:w="8359"/>
        <w:gridCol w:w="701"/>
      </w:tblGrid>
      <w:tr w:rsidR="00EF0C62" w:rsidRPr="00343EA7" w:rsidTr="00D52DA0">
        <w:tc>
          <w:tcPr>
            <w:tcW w:w="8359" w:type="dxa"/>
            <w:vAlign w:val="center"/>
          </w:tcPr>
          <w:p w:rsidR="00EF0C62" w:rsidRPr="00EB0A86" w:rsidRDefault="00EF0C62" w:rsidP="00D52DA0">
            <w:pPr>
              <w:rPr>
                <w:rFonts w:ascii="Roboto Medium" w:hAnsi="Roboto Medium"/>
              </w:rPr>
            </w:pPr>
            <w:r w:rsidRPr="00EB0A86">
              <w:rPr>
                <w:rFonts w:ascii="Roboto Medium" w:hAnsi="Roboto Medium"/>
              </w:rPr>
              <w:t xml:space="preserve">Student samples </w:t>
            </w:r>
          </w:p>
        </w:tc>
        <w:tc>
          <w:tcPr>
            <w:tcW w:w="701" w:type="dxa"/>
            <w:vAlign w:val="center"/>
          </w:tcPr>
          <w:p w:rsidR="00EF0C62" w:rsidRPr="00343EA7" w:rsidRDefault="00EF0C62" w:rsidP="00D52DA0"/>
        </w:tc>
      </w:tr>
      <w:tr w:rsidR="00EF0C62" w:rsidRPr="00343EA7" w:rsidTr="00D52DA0">
        <w:tc>
          <w:tcPr>
            <w:tcW w:w="8359" w:type="dxa"/>
            <w:vAlign w:val="center"/>
          </w:tcPr>
          <w:p w:rsidR="00EF0C62" w:rsidRPr="007F71CE" w:rsidRDefault="00EF0C62" w:rsidP="00D52DA0">
            <w:r w:rsidRPr="00343EA7">
              <w:t xml:space="preserve">All assessment tasks for each assessment type for each student selected for moderation. </w:t>
            </w:r>
          </w:p>
        </w:tc>
        <w:tc>
          <w:tcPr>
            <w:tcW w:w="701" w:type="dxa"/>
            <w:vAlign w:val="center"/>
          </w:tcPr>
          <w:p w:rsidR="00EF0C62" w:rsidRPr="00343EA7" w:rsidRDefault="00EF0C62" w:rsidP="00D52DA0"/>
        </w:tc>
      </w:tr>
      <w:tr w:rsidR="00EF0C62" w:rsidRPr="00343EA7" w:rsidTr="00D52DA0">
        <w:tc>
          <w:tcPr>
            <w:tcW w:w="8359" w:type="dxa"/>
            <w:vAlign w:val="center"/>
          </w:tcPr>
          <w:p w:rsidR="00EF0C62" w:rsidRPr="007F71CE" w:rsidRDefault="00EF0C62" w:rsidP="00D52DA0">
            <w:r w:rsidRPr="00343EA7">
              <w:t xml:space="preserve">All A+  student samples for each assessment type </w:t>
            </w:r>
          </w:p>
        </w:tc>
        <w:tc>
          <w:tcPr>
            <w:tcW w:w="701" w:type="dxa"/>
            <w:vAlign w:val="center"/>
          </w:tcPr>
          <w:p w:rsidR="00EF0C62" w:rsidRPr="00343EA7" w:rsidRDefault="00EF0C62" w:rsidP="00D52DA0"/>
        </w:tc>
      </w:tr>
      <w:tr w:rsidR="00EF0C62" w:rsidRPr="00343EA7" w:rsidTr="00D52DA0">
        <w:tc>
          <w:tcPr>
            <w:tcW w:w="8359" w:type="dxa"/>
            <w:vAlign w:val="center"/>
          </w:tcPr>
          <w:p w:rsidR="00EF0C62" w:rsidRPr="00EF0223" w:rsidRDefault="00EF0C62" w:rsidP="00D52DA0">
            <w:r w:rsidRPr="00343EA7">
              <w:t>Variatio</w:t>
            </w:r>
            <w:r>
              <w:t>ns – Moderation Materials (VMM</w:t>
            </w:r>
            <w:r w:rsidRPr="00343EA7">
              <w:t>) form to alert the m</w:t>
            </w:r>
            <w:r>
              <w:t xml:space="preserve">oderation panel to variations, </w:t>
            </w:r>
            <w:r w:rsidRPr="00343EA7">
              <w:t>such as missing student materials , a breach of rules</w:t>
            </w:r>
            <w:r>
              <w:t xml:space="preserve">, or special provisions </w:t>
            </w:r>
            <w:r w:rsidRPr="00EF0223">
              <w:t xml:space="preserve">(if applicable) </w:t>
            </w:r>
          </w:p>
        </w:tc>
        <w:tc>
          <w:tcPr>
            <w:tcW w:w="701" w:type="dxa"/>
            <w:vAlign w:val="center"/>
          </w:tcPr>
          <w:p w:rsidR="00EF0C62" w:rsidRPr="00343EA7" w:rsidRDefault="00EF0C62" w:rsidP="00D52DA0"/>
        </w:tc>
      </w:tr>
      <w:tr w:rsidR="00EF0C62" w:rsidRPr="00343EA7" w:rsidTr="00D52DA0">
        <w:tc>
          <w:tcPr>
            <w:tcW w:w="8359" w:type="dxa"/>
            <w:vAlign w:val="center"/>
          </w:tcPr>
          <w:p w:rsidR="00EF0C62" w:rsidRDefault="00EF0C62" w:rsidP="00D52DA0">
            <w:r w:rsidRPr="00343EA7">
              <w:t>Individual student  identification form</w:t>
            </w:r>
            <w:r>
              <w:t>,</w:t>
            </w:r>
            <w:r w:rsidRPr="00343EA7">
              <w:t xml:space="preserve"> if submitting group electronic </w:t>
            </w:r>
            <w:r>
              <w:t>evidence</w:t>
            </w:r>
          </w:p>
          <w:p w:rsidR="00EF0C62" w:rsidRPr="007F71CE" w:rsidRDefault="00EF0C62" w:rsidP="00D52DA0">
            <w:r>
              <w:t>(</w:t>
            </w:r>
            <w:r w:rsidRPr="00343EA7">
              <w:t xml:space="preserve">such as video or audio) </w:t>
            </w:r>
          </w:p>
        </w:tc>
        <w:tc>
          <w:tcPr>
            <w:tcW w:w="701" w:type="dxa"/>
            <w:vAlign w:val="center"/>
          </w:tcPr>
          <w:p w:rsidR="00EF0C62" w:rsidRPr="00343EA7" w:rsidRDefault="00EF0C62" w:rsidP="00D52DA0"/>
        </w:tc>
      </w:tr>
      <w:tr w:rsidR="00EF0C62" w:rsidRPr="00343EA7" w:rsidTr="00D52DA0">
        <w:tc>
          <w:tcPr>
            <w:tcW w:w="8359" w:type="dxa"/>
            <w:vAlign w:val="center"/>
          </w:tcPr>
          <w:p w:rsidR="00EF0C62" w:rsidRPr="00EB0A86" w:rsidRDefault="00EF0C62" w:rsidP="00D52DA0">
            <w:pPr>
              <w:rPr>
                <w:rFonts w:ascii="Roboto Medium" w:hAnsi="Roboto Medium"/>
              </w:rPr>
            </w:pPr>
            <w:r w:rsidRPr="00EB0A86">
              <w:rPr>
                <w:rFonts w:ascii="Roboto Medium" w:hAnsi="Roboto Medium"/>
              </w:rPr>
              <w:t xml:space="preserve">Teacher materials </w:t>
            </w:r>
          </w:p>
        </w:tc>
        <w:tc>
          <w:tcPr>
            <w:tcW w:w="701" w:type="dxa"/>
            <w:vAlign w:val="center"/>
          </w:tcPr>
          <w:p w:rsidR="00EF0C62" w:rsidRPr="00343EA7" w:rsidRDefault="00EF0C62" w:rsidP="00D52DA0"/>
        </w:tc>
      </w:tr>
      <w:tr w:rsidR="00EF0C62" w:rsidRPr="00343EA7" w:rsidTr="00D52DA0">
        <w:tc>
          <w:tcPr>
            <w:tcW w:w="8359" w:type="dxa"/>
            <w:vAlign w:val="center"/>
          </w:tcPr>
          <w:p w:rsidR="00EF0C62" w:rsidRPr="007F71CE" w:rsidRDefault="00EF0C62" w:rsidP="00D52DA0">
            <w:r w:rsidRPr="00343EA7">
              <w:t xml:space="preserve">Learning and </w:t>
            </w:r>
            <w:r>
              <w:t>assessment plan</w:t>
            </w:r>
          </w:p>
        </w:tc>
        <w:tc>
          <w:tcPr>
            <w:tcW w:w="701" w:type="dxa"/>
            <w:vAlign w:val="center"/>
          </w:tcPr>
          <w:p w:rsidR="00EF0C62" w:rsidRPr="00343EA7" w:rsidRDefault="00EF0C62" w:rsidP="00D52DA0"/>
        </w:tc>
      </w:tr>
      <w:tr w:rsidR="00EF0C62" w:rsidRPr="00343EA7" w:rsidTr="00D52DA0">
        <w:tc>
          <w:tcPr>
            <w:tcW w:w="8359" w:type="dxa"/>
            <w:vAlign w:val="center"/>
          </w:tcPr>
          <w:p w:rsidR="00EF0C62" w:rsidRPr="007F71CE" w:rsidRDefault="00EF0C62" w:rsidP="00D52DA0">
            <w:r>
              <w:t>Assessment t</w:t>
            </w:r>
            <w:r w:rsidRPr="00343EA7">
              <w:t xml:space="preserve">asks  </w:t>
            </w:r>
          </w:p>
        </w:tc>
        <w:tc>
          <w:tcPr>
            <w:tcW w:w="701" w:type="dxa"/>
            <w:vAlign w:val="center"/>
          </w:tcPr>
          <w:p w:rsidR="00EF0C62" w:rsidRPr="00343EA7" w:rsidRDefault="00EF0C62" w:rsidP="00D52DA0"/>
        </w:tc>
      </w:tr>
      <w:tr w:rsidR="00EF0C62" w:rsidRPr="00343EA7" w:rsidTr="00D52DA0">
        <w:tc>
          <w:tcPr>
            <w:tcW w:w="8359" w:type="dxa"/>
            <w:vAlign w:val="center"/>
          </w:tcPr>
          <w:p w:rsidR="00EF0C62" w:rsidRPr="007F71CE" w:rsidRDefault="00EF0C62" w:rsidP="00D52DA0">
            <w:r>
              <w:t>Student group e</w:t>
            </w:r>
            <w:r w:rsidRPr="00343EA7">
              <w:t xml:space="preserve">lectronic evidence </w:t>
            </w:r>
            <w:r>
              <w:t xml:space="preserve">(such as video or audio), </w:t>
            </w:r>
            <w:r w:rsidRPr="00343EA7">
              <w:t xml:space="preserve">which is identified by assessment task and assessment type </w:t>
            </w:r>
            <w:r>
              <w:t>(if applicable)</w:t>
            </w:r>
            <w:r w:rsidRPr="00343EA7">
              <w:t xml:space="preserve"> </w:t>
            </w:r>
          </w:p>
        </w:tc>
        <w:tc>
          <w:tcPr>
            <w:tcW w:w="701" w:type="dxa"/>
            <w:vAlign w:val="center"/>
          </w:tcPr>
          <w:p w:rsidR="00EF0C62" w:rsidRPr="00343EA7" w:rsidRDefault="00EF0C62" w:rsidP="00D52DA0"/>
        </w:tc>
      </w:tr>
    </w:tbl>
    <w:p w:rsidR="00EF0C62" w:rsidRPr="00343EA7" w:rsidRDefault="00EF0C62" w:rsidP="00EF0C62"/>
    <w:p w:rsidR="00EF0C62" w:rsidRPr="00343EA7" w:rsidRDefault="00EF0C62" w:rsidP="00EF0C62">
      <w:r w:rsidRPr="00343EA7">
        <w:t xml:space="preserve">Moderation feedback for online subjects </w:t>
      </w:r>
      <w:r>
        <w:t>can be found in the</w:t>
      </w:r>
      <w:r w:rsidRPr="00343EA7">
        <w:t xml:space="preserve"> </w:t>
      </w:r>
      <w:r>
        <w:rPr>
          <w:i/>
        </w:rPr>
        <w:t xml:space="preserve">Moderation Summary, </w:t>
      </w:r>
      <w:r>
        <w:t>which</w:t>
      </w:r>
      <w:r w:rsidRPr="00343EA7">
        <w:t xml:space="preserve"> is available in Schools Online after results release.  </w:t>
      </w:r>
    </w:p>
    <w:p w:rsidR="00EF0C62" w:rsidRPr="00343EA7" w:rsidRDefault="00EF0C62" w:rsidP="00EF0C62"/>
    <w:p w:rsidR="00EF0C62" w:rsidRPr="00DC7738" w:rsidRDefault="00EF0C62" w:rsidP="00EF0C62"/>
    <w:p w:rsidR="00610905" w:rsidRDefault="00610905" w:rsidP="00610905">
      <w:pPr>
        <w:rPr>
          <w:noProof/>
          <w:lang w:eastAsia="en-AU"/>
        </w:rPr>
      </w:pPr>
    </w:p>
    <w:p w:rsidR="00610905" w:rsidRDefault="00610905" w:rsidP="00610905">
      <w:pPr>
        <w:rPr>
          <w:noProof/>
          <w:lang w:eastAsia="en-AU"/>
        </w:rPr>
      </w:pPr>
    </w:p>
    <w:p w:rsidR="00610905" w:rsidRDefault="00610905" w:rsidP="00610905">
      <w:pPr>
        <w:rPr>
          <w:noProof/>
          <w:lang w:eastAsia="en-AU"/>
        </w:rPr>
      </w:pPr>
    </w:p>
    <w:p w:rsidR="00610905" w:rsidRDefault="00610905" w:rsidP="00610905">
      <w:pPr>
        <w:rPr>
          <w:noProof/>
          <w:lang w:eastAsia="en-AU"/>
        </w:rPr>
      </w:pPr>
    </w:p>
    <w:p w:rsidR="00610905" w:rsidRDefault="00610905">
      <w:pPr>
        <w:spacing w:after="200" w:line="276" w:lineRule="auto"/>
      </w:pPr>
      <w:r>
        <w:br w:type="page"/>
      </w:r>
    </w:p>
    <w:p w:rsidR="00406157" w:rsidRDefault="003A1477" w:rsidP="00406157">
      <w:pPr>
        <w:pStyle w:val="Heading2afterC1"/>
      </w:pPr>
      <w:r>
        <w:lastRenderedPageBreak/>
        <w:t>Student</w:t>
      </w:r>
      <w:r w:rsidR="00406157">
        <w:t xml:space="preserve"> identification sheet – group evidence – online submission</w:t>
      </w:r>
    </w:p>
    <w:p w:rsidR="002B3740" w:rsidRDefault="00610905" w:rsidP="002B3740">
      <w:r>
        <w:rPr>
          <w:noProof/>
          <w:lang w:eastAsia="en-AU"/>
        </w:rPr>
        <w:drawing>
          <wp:inline distT="0" distB="0" distL="0" distR="0">
            <wp:extent cx="5868000" cy="8508689"/>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3 Student Identification Sheet - Final.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68000" cy="8508689"/>
                    </a:xfrm>
                    <a:prstGeom prst="rect">
                      <a:avLst/>
                    </a:prstGeom>
                  </pic:spPr>
                </pic:pic>
              </a:graphicData>
            </a:graphic>
          </wp:inline>
        </w:drawing>
      </w:r>
    </w:p>
    <w:p w:rsidR="00406157" w:rsidRDefault="00406157" w:rsidP="00406157">
      <w:pPr>
        <w:pStyle w:val="Heading2"/>
      </w:pPr>
      <w:r w:rsidRPr="00640314">
        <w:rPr>
          <w:noProof/>
          <w:lang w:eastAsia="en-AU"/>
        </w:rPr>
        <w:lastRenderedPageBreak/>
        <w:drawing>
          <wp:anchor distT="0" distB="0" distL="114300" distR="114300" simplePos="0" relativeHeight="251722752" behindDoc="1" locked="0" layoutInCell="1" allowOverlap="1" wp14:anchorId="16539A1C" wp14:editId="204BD64D">
            <wp:simplePos x="0" y="0"/>
            <wp:positionH relativeFrom="page">
              <wp:posOffset>1297</wp:posOffset>
            </wp:positionH>
            <wp:positionV relativeFrom="page">
              <wp:posOffset>1382395</wp:posOffset>
            </wp:positionV>
            <wp:extent cx="7020000" cy="1334275"/>
            <wp:effectExtent l="0" t="0" r="0" b="0"/>
            <wp:wrapTight wrapText="bothSides">
              <wp:wrapPolygon edited="0">
                <wp:start x="1114" y="0"/>
                <wp:lineTo x="1114" y="21281"/>
                <wp:lineTo x="21512" y="21281"/>
                <wp:lineTo x="21512" y="0"/>
                <wp:lineTo x="1114" y="0"/>
              </wp:wrapPolygon>
            </wp:wrapTight>
            <wp:docPr id="19" name="Picture 19"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rotWithShape="1">
                    <a:blip r:embed="rId12" cstate="print">
                      <a:extLst>
                        <a:ext uri="{28A0092B-C50C-407E-A947-70E740481C1C}">
                          <a14:useLocalDpi xmlns:a14="http://schemas.microsoft.com/office/drawing/2010/main" val="0"/>
                        </a:ext>
                      </a:extLst>
                    </a:blip>
                    <a:srcRect l="-5732" r="5732"/>
                    <a:stretch/>
                  </pic:blipFill>
                  <pic:spPr>
                    <a:xfrm>
                      <a:off x="0" y="0"/>
                      <a:ext cx="7020000" cy="1334275"/>
                    </a:xfrm>
                    <a:prstGeom prst="rect">
                      <a:avLst/>
                    </a:prstGeom>
                  </pic:spPr>
                </pic:pic>
              </a:graphicData>
            </a:graphic>
            <wp14:sizeRelH relativeFrom="page">
              <wp14:pctWidth>0</wp14:pctWidth>
            </wp14:sizeRelH>
            <wp14:sizeRelV relativeFrom="page">
              <wp14:pctHeight>0</wp14:pctHeight>
            </wp14:sizeRelV>
          </wp:anchor>
        </w:drawing>
      </w:r>
      <w:r w:rsidRPr="00610905">
        <w:t xml:space="preserve">Moderation </w:t>
      </w:r>
      <w:r w:rsidR="007168D0">
        <w:t xml:space="preserve">checklist – hard copy </w:t>
      </w:r>
      <w:r w:rsidRPr="00610905">
        <w:t>submission</w:t>
      </w:r>
    </w:p>
    <w:p w:rsidR="00406157" w:rsidRDefault="00406157" w:rsidP="002B3740"/>
    <w:p w:rsidR="00610905" w:rsidRDefault="001C0DCE" w:rsidP="002B3740">
      <w:r w:rsidRPr="00681892">
        <w:rPr>
          <w:noProof/>
          <w:lang w:eastAsia="en-AU"/>
        </w:rPr>
        <w:drawing>
          <wp:anchor distT="0" distB="0" distL="114300" distR="114300" simplePos="0" relativeHeight="251673600" behindDoc="1" locked="0" layoutInCell="1" allowOverlap="1" wp14:anchorId="4168A9F3" wp14:editId="674C9F86">
            <wp:simplePos x="0" y="0"/>
            <wp:positionH relativeFrom="page">
              <wp:posOffset>5652135</wp:posOffset>
            </wp:positionH>
            <wp:positionV relativeFrom="page">
              <wp:posOffset>8765108</wp:posOffset>
            </wp:positionV>
            <wp:extent cx="1900555" cy="1054735"/>
            <wp:effectExtent l="0" t="0" r="4445" b="0"/>
            <wp:wrapNone/>
            <wp:docPr id="22" name="Picture 22"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00555" cy="1054735"/>
                    </a:xfrm>
                    <a:prstGeom prst="rect">
                      <a:avLst/>
                    </a:prstGeom>
                  </pic:spPr>
                </pic:pic>
              </a:graphicData>
            </a:graphic>
            <wp14:sizeRelH relativeFrom="page">
              <wp14:pctWidth>0</wp14:pctWidth>
            </wp14:sizeRelH>
            <wp14:sizeRelV relativeFrom="page">
              <wp14:pctHeight>0</wp14:pctHeight>
            </wp14:sizeRelV>
          </wp:anchor>
        </w:drawing>
      </w:r>
    </w:p>
    <w:p w:rsidR="00BC1628" w:rsidRDefault="00BC1628" w:rsidP="00BC1628"/>
    <w:p w:rsidR="00BC1628" w:rsidRPr="00361051" w:rsidRDefault="00BC1628" w:rsidP="00BC1628">
      <w:r w:rsidRPr="00361051">
        <w:t>Please package the following</w:t>
      </w:r>
      <w:r>
        <w:t xml:space="preserve"> materials</w:t>
      </w:r>
      <w:r w:rsidRPr="00361051">
        <w:t xml:space="preserve">: </w:t>
      </w:r>
    </w:p>
    <w:tbl>
      <w:tblPr>
        <w:tblStyle w:val="TableGrid"/>
        <w:tblW w:w="0" w:type="auto"/>
        <w:tblLook w:val="04A0" w:firstRow="1" w:lastRow="0" w:firstColumn="1" w:lastColumn="0" w:noHBand="0" w:noVBand="1"/>
      </w:tblPr>
      <w:tblGrid>
        <w:gridCol w:w="8217"/>
        <w:gridCol w:w="843"/>
      </w:tblGrid>
      <w:tr w:rsidR="00BC1628" w:rsidRPr="00361051" w:rsidTr="009A5B35">
        <w:trPr>
          <w:trHeight w:val="310"/>
        </w:trPr>
        <w:tc>
          <w:tcPr>
            <w:tcW w:w="8217" w:type="dxa"/>
            <w:vAlign w:val="center"/>
          </w:tcPr>
          <w:p w:rsidR="00BC1628" w:rsidRPr="00CF7162" w:rsidRDefault="00BC1628" w:rsidP="009A5B35">
            <w:pPr>
              <w:rPr>
                <w:rFonts w:ascii="Roboto Medium" w:hAnsi="Roboto Medium"/>
              </w:rPr>
            </w:pPr>
            <w:r w:rsidRPr="00CF7162">
              <w:rPr>
                <w:rFonts w:ascii="Roboto Medium" w:hAnsi="Roboto Medium"/>
              </w:rPr>
              <w:t xml:space="preserve">Student samples </w:t>
            </w:r>
          </w:p>
        </w:tc>
        <w:tc>
          <w:tcPr>
            <w:tcW w:w="843" w:type="dxa"/>
            <w:vAlign w:val="center"/>
          </w:tcPr>
          <w:p w:rsidR="00BC1628" w:rsidRPr="00361051" w:rsidRDefault="00BC1628" w:rsidP="009A5B35"/>
        </w:tc>
      </w:tr>
      <w:tr w:rsidR="00BC1628" w:rsidRPr="00361051" w:rsidTr="009A5B35">
        <w:tc>
          <w:tcPr>
            <w:tcW w:w="8217" w:type="dxa"/>
            <w:vAlign w:val="center"/>
          </w:tcPr>
          <w:p w:rsidR="00BC1628" w:rsidRPr="00E053E3" w:rsidRDefault="00BC1628" w:rsidP="009A5B35">
            <w:r w:rsidRPr="00361051">
              <w:t xml:space="preserve">All assessment tasks for each assessment type for each student </w:t>
            </w:r>
            <w:r>
              <w:t>selected for moderation</w:t>
            </w:r>
          </w:p>
        </w:tc>
        <w:tc>
          <w:tcPr>
            <w:tcW w:w="843" w:type="dxa"/>
            <w:vAlign w:val="center"/>
          </w:tcPr>
          <w:p w:rsidR="00BC1628" w:rsidRPr="00361051" w:rsidRDefault="00BC1628" w:rsidP="009A5B35"/>
        </w:tc>
      </w:tr>
      <w:tr w:rsidR="00BC1628" w:rsidRPr="00361051" w:rsidTr="009A5B35">
        <w:tc>
          <w:tcPr>
            <w:tcW w:w="8217" w:type="dxa"/>
            <w:vAlign w:val="center"/>
          </w:tcPr>
          <w:p w:rsidR="00BC1628" w:rsidRPr="00E053E3" w:rsidRDefault="00BC1628" w:rsidP="009A5B35">
            <w:r w:rsidRPr="00361051">
              <w:t xml:space="preserve">All A+  student samples for each assessment type </w:t>
            </w:r>
          </w:p>
        </w:tc>
        <w:tc>
          <w:tcPr>
            <w:tcW w:w="843" w:type="dxa"/>
            <w:vAlign w:val="center"/>
          </w:tcPr>
          <w:p w:rsidR="00BC1628" w:rsidRPr="00361051" w:rsidRDefault="00BC1628" w:rsidP="009A5B35"/>
        </w:tc>
      </w:tr>
      <w:tr w:rsidR="00BC1628" w:rsidRPr="00361051" w:rsidTr="009A5B35">
        <w:tc>
          <w:tcPr>
            <w:tcW w:w="8217" w:type="dxa"/>
            <w:vAlign w:val="center"/>
          </w:tcPr>
          <w:p w:rsidR="00BC1628" w:rsidRPr="00E053E3" w:rsidRDefault="00BC1628" w:rsidP="009A5B35">
            <w:r w:rsidRPr="00361051">
              <w:t>Individual or group evidence, electronic (such as video or audio) clearly label</w:t>
            </w:r>
            <w:r>
              <w:t>led and student identified</w:t>
            </w:r>
          </w:p>
        </w:tc>
        <w:tc>
          <w:tcPr>
            <w:tcW w:w="843" w:type="dxa"/>
            <w:vAlign w:val="center"/>
          </w:tcPr>
          <w:p w:rsidR="00BC1628" w:rsidRPr="00361051" w:rsidRDefault="00BC1628" w:rsidP="009A5B35"/>
        </w:tc>
      </w:tr>
      <w:tr w:rsidR="00BC1628" w:rsidRPr="00361051" w:rsidTr="009A5B35">
        <w:trPr>
          <w:trHeight w:val="800"/>
        </w:trPr>
        <w:tc>
          <w:tcPr>
            <w:tcW w:w="8217" w:type="dxa"/>
            <w:vAlign w:val="center"/>
          </w:tcPr>
          <w:p w:rsidR="00BC1628" w:rsidRPr="00F7446E" w:rsidRDefault="00BC1628" w:rsidP="009A5B35">
            <w:r w:rsidRPr="00361051">
              <w:t>Form 27: Variations – Moderation Materials</w:t>
            </w:r>
            <w:r>
              <w:t xml:space="preserve"> (VMM) completed, </w:t>
            </w:r>
            <w:r w:rsidRPr="00361051">
              <w:t xml:space="preserve">to alert the moderation panel </w:t>
            </w:r>
            <w:r>
              <w:t xml:space="preserve">to variations, </w:t>
            </w:r>
            <w:r w:rsidRPr="00361051">
              <w:t>such as missing stude</w:t>
            </w:r>
            <w:r>
              <w:t xml:space="preserve">nt materials, a breach of rules, or special provisions </w:t>
            </w:r>
            <w:r w:rsidRPr="00F7446E">
              <w:t>(if applicable)</w:t>
            </w:r>
          </w:p>
        </w:tc>
        <w:tc>
          <w:tcPr>
            <w:tcW w:w="843" w:type="dxa"/>
            <w:vAlign w:val="center"/>
          </w:tcPr>
          <w:p w:rsidR="00BC1628" w:rsidRPr="00361051" w:rsidRDefault="00BC1628" w:rsidP="009A5B35"/>
        </w:tc>
      </w:tr>
      <w:tr w:rsidR="00BC1628" w:rsidRPr="00361051" w:rsidTr="009A5B35">
        <w:tc>
          <w:tcPr>
            <w:tcW w:w="8217" w:type="dxa"/>
            <w:vAlign w:val="center"/>
          </w:tcPr>
          <w:p w:rsidR="00BC1628" w:rsidRPr="00CF7162" w:rsidRDefault="00BC1628" w:rsidP="009A5B35">
            <w:pPr>
              <w:rPr>
                <w:rFonts w:ascii="Roboto Medium" w:hAnsi="Roboto Medium"/>
              </w:rPr>
            </w:pPr>
            <w:r w:rsidRPr="00CF7162">
              <w:rPr>
                <w:rFonts w:ascii="Roboto Medium" w:hAnsi="Roboto Medium"/>
              </w:rPr>
              <w:t xml:space="preserve">Teacher materials </w:t>
            </w:r>
          </w:p>
        </w:tc>
        <w:tc>
          <w:tcPr>
            <w:tcW w:w="843" w:type="dxa"/>
            <w:vAlign w:val="center"/>
          </w:tcPr>
          <w:p w:rsidR="00BC1628" w:rsidRPr="00361051" w:rsidRDefault="00BC1628" w:rsidP="009A5B35"/>
        </w:tc>
      </w:tr>
      <w:tr w:rsidR="00BC1628" w:rsidRPr="00361051" w:rsidTr="009A5B35">
        <w:tc>
          <w:tcPr>
            <w:tcW w:w="8217" w:type="dxa"/>
            <w:vAlign w:val="center"/>
          </w:tcPr>
          <w:p w:rsidR="00BC1628" w:rsidRPr="00E053E3" w:rsidRDefault="00BC1628" w:rsidP="009A5B35">
            <w:r w:rsidRPr="00361051">
              <w:t xml:space="preserve">Learning and </w:t>
            </w:r>
            <w:r>
              <w:t>assessment plan</w:t>
            </w:r>
          </w:p>
        </w:tc>
        <w:tc>
          <w:tcPr>
            <w:tcW w:w="843" w:type="dxa"/>
            <w:vAlign w:val="center"/>
          </w:tcPr>
          <w:p w:rsidR="00BC1628" w:rsidRPr="00361051" w:rsidRDefault="00BC1628" w:rsidP="009A5B35"/>
        </w:tc>
      </w:tr>
      <w:tr w:rsidR="00BC1628" w:rsidRPr="00361051" w:rsidTr="009A5B35">
        <w:tc>
          <w:tcPr>
            <w:tcW w:w="8217" w:type="dxa"/>
            <w:vAlign w:val="center"/>
          </w:tcPr>
          <w:p w:rsidR="00BC1628" w:rsidRPr="00E053E3" w:rsidRDefault="00BC1628" w:rsidP="009A5B35">
            <w:r w:rsidRPr="00361051">
              <w:t xml:space="preserve">Assessment tasks </w:t>
            </w:r>
          </w:p>
        </w:tc>
        <w:tc>
          <w:tcPr>
            <w:tcW w:w="843" w:type="dxa"/>
            <w:vAlign w:val="center"/>
          </w:tcPr>
          <w:p w:rsidR="00BC1628" w:rsidRPr="00361051" w:rsidRDefault="00BC1628" w:rsidP="009A5B35"/>
        </w:tc>
      </w:tr>
    </w:tbl>
    <w:p w:rsidR="00BC1628" w:rsidRPr="00361051" w:rsidRDefault="00BC1628" w:rsidP="00BC1628"/>
    <w:p w:rsidR="00BC1628" w:rsidRPr="00361051" w:rsidRDefault="00BC1628" w:rsidP="00BC1628">
      <w:r w:rsidRPr="00361051">
        <w:t xml:space="preserve">Moderation feedback for hard copy subjects </w:t>
      </w:r>
      <w:r>
        <w:t>can be found in</w:t>
      </w:r>
      <w:r w:rsidRPr="00361051">
        <w:t xml:space="preserve"> </w:t>
      </w:r>
      <w:r w:rsidRPr="00361051">
        <w:rPr>
          <w:i/>
        </w:rPr>
        <w:t>Moderation Feedback</w:t>
      </w:r>
      <w:r>
        <w:t xml:space="preserve">, which </w:t>
      </w:r>
      <w:r w:rsidRPr="00361051">
        <w:t xml:space="preserve">is available in Schools Online after results release.  </w:t>
      </w:r>
    </w:p>
    <w:p w:rsidR="00BC1628" w:rsidRPr="00361051" w:rsidRDefault="00BC1628" w:rsidP="00BC1628"/>
    <w:p w:rsidR="00A11218" w:rsidRDefault="00A11218">
      <w:pPr>
        <w:spacing w:after="200" w:line="276" w:lineRule="auto"/>
        <w:sectPr w:rsidR="00A11218" w:rsidSect="00343557">
          <w:footerReference w:type="default" r:id="rId16"/>
          <w:pgSz w:w="11901" w:h="16840" w:code="9"/>
          <w:pgMar w:top="1531" w:right="1134" w:bottom="1134" w:left="1134" w:header="454" w:footer="454" w:gutter="0"/>
          <w:cols w:space="720"/>
          <w:titlePg/>
          <w:docGrid w:linePitch="299"/>
        </w:sectPr>
      </w:pPr>
      <w:bookmarkStart w:id="1" w:name="_GoBack"/>
      <w:bookmarkEnd w:id="1"/>
    </w:p>
    <w:p w:rsidR="00406157" w:rsidRDefault="00406157" w:rsidP="00406157">
      <w:pPr>
        <w:pStyle w:val="Heading1"/>
      </w:pPr>
      <w:r>
        <w:lastRenderedPageBreak/>
        <w:t>News flash</w:t>
      </w:r>
    </w:p>
    <w:p w:rsidR="00406157" w:rsidRDefault="00406157" w:rsidP="00406157">
      <w:pPr>
        <w:pStyle w:val="Heading2afterC1"/>
        <w:rPr>
          <w:b/>
          <w:spacing w:val="-1"/>
          <w:szCs w:val="28"/>
        </w:rPr>
      </w:pPr>
      <w:r>
        <w:t>Credit for learning - recognition</w:t>
      </w:r>
    </w:p>
    <w:p w:rsidR="00406157" w:rsidRPr="00406157" w:rsidRDefault="00406157" w:rsidP="006E5D2D">
      <w:r w:rsidRPr="00406157">
        <w:t>It is important that students receive credit for the learning they undertake in SACE subjects.</w:t>
      </w:r>
    </w:p>
    <w:p w:rsidR="00406157" w:rsidRPr="00406157" w:rsidRDefault="00406157" w:rsidP="006E5D2D">
      <w:r w:rsidRPr="00406157">
        <w:t xml:space="preserve">For a range of reasons, teachers may believe that if a student is achieving poor results for their assessment, it is in the student’s best interest to be withdrawn from the subject. However, individual teachers may not always be aware that a D or E achievement may support a student’s SACE completion. </w:t>
      </w:r>
    </w:p>
    <w:p w:rsidR="00406157" w:rsidRPr="00406157" w:rsidRDefault="00406157" w:rsidP="006E5D2D">
      <w:r w:rsidRPr="00406157">
        <w:t>It is important schools understand that no credit can be provided when students are withdrawn from a subject. Supporting a student who is not engaging to demonstrate some evidence of the performance standards in a subject may mean the difference between completing and not completing the SACE for that student.</w:t>
      </w:r>
    </w:p>
    <w:p w:rsidR="00406157" w:rsidRPr="00406157" w:rsidRDefault="00406157" w:rsidP="006E5D2D">
      <w:r w:rsidRPr="00406157">
        <w:t>The table below compares late withdrawal of a student’s subject enrolment with three alternative options that may provide some credit.</w:t>
      </w:r>
    </w:p>
    <w:tbl>
      <w:tblPr>
        <w:tblStyle w:val="TableGrid2"/>
        <w:tblW w:w="9498" w:type="dxa"/>
        <w:tblInd w:w="108" w:type="dxa"/>
        <w:tblBorders>
          <w:top w:val="single" w:sz="18" w:space="0" w:color="auto"/>
          <w:left w:val="single" w:sz="18" w:space="0" w:color="auto"/>
          <w:bottom w:val="single" w:sz="18" w:space="0" w:color="auto"/>
          <w:right w:val="single" w:sz="18" w:space="0" w:color="auto"/>
          <w:insideH w:val="single" w:sz="18" w:space="0" w:color="auto"/>
          <w:insideV w:val="single" w:sz="8" w:space="0" w:color="auto"/>
        </w:tblBorders>
        <w:tblLook w:val="04A0" w:firstRow="1" w:lastRow="0" w:firstColumn="1" w:lastColumn="0" w:noHBand="0" w:noVBand="1"/>
      </w:tblPr>
      <w:tblGrid>
        <w:gridCol w:w="2374"/>
        <w:gridCol w:w="2375"/>
        <w:gridCol w:w="2374"/>
        <w:gridCol w:w="2375"/>
      </w:tblGrid>
      <w:tr w:rsidR="00406157" w:rsidRPr="00406157" w:rsidTr="001C0DCE">
        <w:tc>
          <w:tcPr>
            <w:tcW w:w="2374" w:type="dxa"/>
            <w:shd w:val="clear" w:color="auto" w:fill="FFC197"/>
          </w:tcPr>
          <w:p w:rsidR="00406157" w:rsidRPr="00406157" w:rsidRDefault="00406157" w:rsidP="00406157">
            <w:pPr>
              <w:autoSpaceDE w:val="0"/>
              <w:autoSpaceDN w:val="0"/>
              <w:adjustRightInd w:val="0"/>
              <w:spacing w:before="240" w:after="0"/>
              <w:ind w:right="-46"/>
              <w:jc w:val="center"/>
              <w:rPr>
                <w:rFonts w:ascii="Arial" w:eastAsia="Calibri" w:hAnsi="Arial" w:cs="Arial"/>
                <w:b/>
                <w:sz w:val="20"/>
                <w:szCs w:val="20"/>
              </w:rPr>
            </w:pPr>
            <w:r w:rsidRPr="00406157">
              <w:rPr>
                <w:rFonts w:ascii="Arial" w:eastAsia="Calibri" w:hAnsi="Arial" w:cs="Arial"/>
                <w:b/>
                <w:sz w:val="20"/>
                <w:szCs w:val="20"/>
              </w:rPr>
              <w:t>Late withdrawal</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Stage 1 or Stage 2</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No credits</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6E5D2D">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Any learning that has occurred is not recognised or credited</w:t>
            </w:r>
          </w:p>
        </w:tc>
        <w:tc>
          <w:tcPr>
            <w:tcW w:w="2375" w:type="dxa"/>
            <w:shd w:val="clear" w:color="auto" w:fill="E2EFD9"/>
          </w:tcPr>
          <w:p w:rsidR="00406157" w:rsidRPr="00406157" w:rsidRDefault="00406157" w:rsidP="00406157">
            <w:pPr>
              <w:autoSpaceDE w:val="0"/>
              <w:autoSpaceDN w:val="0"/>
              <w:adjustRightInd w:val="0"/>
              <w:spacing w:before="240" w:after="0"/>
              <w:ind w:right="-46"/>
              <w:jc w:val="center"/>
              <w:rPr>
                <w:rFonts w:ascii="Arial" w:eastAsia="Calibri" w:hAnsi="Arial" w:cs="Arial"/>
                <w:b/>
                <w:sz w:val="20"/>
                <w:szCs w:val="20"/>
              </w:rPr>
            </w:pPr>
            <w:r w:rsidRPr="00406157">
              <w:rPr>
                <w:rFonts w:ascii="Arial" w:eastAsia="Calibri" w:hAnsi="Arial" w:cs="Arial"/>
                <w:b/>
                <w:sz w:val="20"/>
                <w:szCs w:val="20"/>
              </w:rPr>
              <w:t>Exit assessment</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b/>
                <w:sz w:val="20"/>
                <w:szCs w:val="20"/>
              </w:rPr>
              <w:t>(Form 13)</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Stage 2</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10 credits</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(contributes to the 60 credits at Stage 2 requirement)</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Credits for learning GRANTED if:</w:t>
            </w:r>
          </w:p>
          <w:p w:rsidR="00406157" w:rsidRPr="00406157" w:rsidRDefault="00406157" w:rsidP="00406157">
            <w:pPr>
              <w:numPr>
                <w:ilvl w:val="0"/>
                <w:numId w:val="47"/>
              </w:numPr>
              <w:autoSpaceDE w:val="0"/>
              <w:autoSpaceDN w:val="0"/>
              <w:adjustRightInd w:val="0"/>
              <w:spacing w:after="0"/>
              <w:ind w:left="171" w:right="-46" w:hanging="171"/>
              <w:rPr>
                <w:rFonts w:ascii="Arial" w:eastAsia="Calibri" w:hAnsi="Arial" w:cs="Arial"/>
                <w:sz w:val="20"/>
                <w:szCs w:val="20"/>
              </w:rPr>
            </w:pPr>
            <w:r w:rsidRPr="00406157">
              <w:rPr>
                <w:rFonts w:ascii="Arial" w:eastAsia="Calibri" w:hAnsi="Arial" w:cs="Arial"/>
                <w:sz w:val="20"/>
                <w:szCs w:val="20"/>
              </w:rPr>
              <w:t>student completes more than half the subject at C- or better</w:t>
            </w:r>
          </w:p>
          <w:p w:rsidR="00406157" w:rsidRPr="00406157" w:rsidRDefault="00406157" w:rsidP="00406157">
            <w:pPr>
              <w:numPr>
                <w:ilvl w:val="0"/>
                <w:numId w:val="47"/>
              </w:numPr>
              <w:autoSpaceDE w:val="0"/>
              <w:autoSpaceDN w:val="0"/>
              <w:adjustRightInd w:val="0"/>
              <w:spacing w:after="0"/>
              <w:ind w:left="171" w:right="-46" w:hanging="171"/>
              <w:rPr>
                <w:rFonts w:ascii="Arial" w:eastAsia="Calibri" w:hAnsi="Arial" w:cs="Arial"/>
                <w:sz w:val="20"/>
                <w:szCs w:val="20"/>
              </w:rPr>
            </w:pPr>
            <w:r w:rsidRPr="00406157">
              <w:rPr>
                <w:rFonts w:ascii="Arial" w:eastAsia="Calibri" w:hAnsi="Arial" w:cs="Arial"/>
                <w:sz w:val="20"/>
                <w:szCs w:val="20"/>
              </w:rPr>
              <w:t>Documentation provided</w:t>
            </w:r>
          </w:p>
          <w:p w:rsidR="00406157" w:rsidRPr="00406157" w:rsidRDefault="00406157" w:rsidP="00406157">
            <w:pPr>
              <w:numPr>
                <w:ilvl w:val="0"/>
                <w:numId w:val="47"/>
              </w:numPr>
              <w:autoSpaceDE w:val="0"/>
              <w:autoSpaceDN w:val="0"/>
              <w:adjustRightInd w:val="0"/>
              <w:spacing w:after="0"/>
              <w:ind w:left="171" w:right="-46" w:hanging="171"/>
              <w:rPr>
                <w:rFonts w:ascii="Arial" w:eastAsia="Calibri" w:hAnsi="Arial" w:cs="Arial"/>
                <w:sz w:val="20"/>
                <w:szCs w:val="20"/>
              </w:rPr>
            </w:pPr>
            <w:r w:rsidRPr="00406157">
              <w:rPr>
                <w:rFonts w:ascii="Arial" w:eastAsia="Calibri" w:hAnsi="Arial" w:cs="Arial"/>
                <w:sz w:val="20"/>
                <w:szCs w:val="20"/>
              </w:rPr>
              <w:t>Teacher authorises</w:t>
            </w:r>
          </w:p>
          <w:p w:rsidR="00406157" w:rsidRPr="00406157" w:rsidRDefault="00406157" w:rsidP="00406157">
            <w:pPr>
              <w:numPr>
                <w:ilvl w:val="0"/>
                <w:numId w:val="47"/>
              </w:numPr>
              <w:autoSpaceDE w:val="0"/>
              <w:autoSpaceDN w:val="0"/>
              <w:adjustRightInd w:val="0"/>
              <w:spacing w:after="0"/>
              <w:ind w:left="171" w:right="-46" w:hanging="171"/>
              <w:rPr>
                <w:rFonts w:ascii="Arial" w:eastAsia="Calibri" w:hAnsi="Arial" w:cs="Arial"/>
                <w:sz w:val="20"/>
                <w:szCs w:val="20"/>
              </w:rPr>
            </w:pPr>
            <w:r w:rsidRPr="00406157">
              <w:rPr>
                <w:rFonts w:ascii="Arial" w:eastAsia="Calibri" w:hAnsi="Arial" w:cs="Arial"/>
                <w:sz w:val="20"/>
                <w:szCs w:val="20"/>
              </w:rPr>
              <w:t>Principal endorses</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b/>
                <w:sz w:val="20"/>
                <w:szCs w:val="20"/>
              </w:rPr>
              <w:t>NOT</w:t>
            </w:r>
            <w:r w:rsidRPr="00406157">
              <w:rPr>
                <w:rFonts w:ascii="Arial" w:eastAsia="Calibri" w:hAnsi="Arial" w:cs="Arial"/>
                <w:sz w:val="20"/>
                <w:szCs w:val="20"/>
              </w:rPr>
              <w:t xml:space="preserve"> able to contribute to an ATAR</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tc>
        <w:tc>
          <w:tcPr>
            <w:tcW w:w="2374" w:type="dxa"/>
            <w:shd w:val="clear" w:color="auto" w:fill="E2EFD9"/>
          </w:tcPr>
          <w:p w:rsidR="00406157" w:rsidRPr="00406157" w:rsidRDefault="00406157" w:rsidP="00406157">
            <w:pPr>
              <w:autoSpaceDE w:val="0"/>
              <w:autoSpaceDN w:val="0"/>
              <w:adjustRightInd w:val="0"/>
              <w:spacing w:before="240" w:after="0"/>
              <w:ind w:right="-46"/>
              <w:jc w:val="center"/>
              <w:rPr>
                <w:rFonts w:ascii="Arial" w:eastAsia="Calibri" w:hAnsi="Arial" w:cs="Arial"/>
                <w:b/>
                <w:sz w:val="20"/>
                <w:szCs w:val="20"/>
              </w:rPr>
            </w:pPr>
            <w:r w:rsidRPr="00406157">
              <w:rPr>
                <w:rFonts w:ascii="Arial" w:eastAsia="Calibri" w:hAnsi="Arial" w:cs="Arial"/>
                <w:b/>
                <w:sz w:val="20"/>
                <w:szCs w:val="20"/>
              </w:rPr>
              <w:t>Community Studies B</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Stage 2</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10  or 20 credits</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(contributes to the 60 credits at Stage 2 requirement)</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Offers students who have enrolled in a Board accredited subject but are finding the subject challenging, the opportunity to remain in the original subject class, while approaching their learning in that subject in a different way.</w:t>
            </w:r>
          </w:p>
          <w:p w:rsidR="00406157" w:rsidRPr="00406157" w:rsidRDefault="00406157" w:rsidP="00406157">
            <w:pPr>
              <w:autoSpaceDE w:val="0"/>
              <w:autoSpaceDN w:val="0"/>
              <w:adjustRightInd w:val="0"/>
              <w:spacing w:after="0"/>
              <w:ind w:right="-46"/>
              <w:jc w:val="center"/>
              <w:rPr>
                <w:rFonts w:ascii="Arial" w:eastAsia="Calibri" w:hAnsi="Arial" w:cs="Arial"/>
                <w:b/>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b/>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b/>
                <w:sz w:val="20"/>
                <w:szCs w:val="20"/>
              </w:rPr>
              <w:t>NOT</w:t>
            </w:r>
            <w:r w:rsidRPr="00406157">
              <w:rPr>
                <w:rFonts w:ascii="Arial" w:eastAsia="Calibri" w:hAnsi="Arial" w:cs="Arial"/>
                <w:sz w:val="20"/>
                <w:szCs w:val="20"/>
              </w:rPr>
              <w:t xml:space="preserve"> able to contribute to an ATAR</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tc>
        <w:tc>
          <w:tcPr>
            <w:tcW w:w="2375" w:type="dxa"/>
            <w:shd w:val="clear" w:color="auto" w:fill="E2EFD9"/>
          </w:tcPr>
          <w:p w:rsidR="00406157" w:rsidRPr="00406157" w:rsidRDefault="00406157" w:rsidP="00406157">
            <w:pPr>
              <w:autoSpaceDE w:val="0"/>
              <w:autoSpaceDN w:val="0"/>
              <w:adjustRightInd w:val="0"/>
              <w:spacing w:before="240" w:after="0"/>
              <w:ind w:right="-46"/>
              <w:jc w:val="center"/>
              <w:rPr>
                <w:rFonts w:ascii="Arial" w:eastAsia="Calibri" w:hAnsi="Arial" w:cs="Arial"/>
                <w:b/>
                <w:sz w:val="20"/>
                <w:szCs w:val="20"/>
              </w:rPr>
            </w:pPr>
            <w:r w:rsidRPr="00406157">
              <w:rPr>
                <w:rFonts w:ascii="Arial" w:eastAsia="Calibri" w:hAnsi="Arial" w:cs="Arial"/>
                <w:b/>
                <w:sz w:val="20"/>
                <w:szCs w:val="20"/>
              </w:rPr>
              <w:t>D or E grade result</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Stage 1 or Stage 2</w:t>
            </w: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10  or 20 credits (contributes to the SACE 200 credit requirement)</w:t>
            </w:r>
          </w:p>
          <w:p w:rsidR="00406157" w:rsidRDefault="00406157" w:rsidP="00406157">
            <w:pPr>
              <w:autoSpaceDE w:val="0"/>
              <w:autoSpaceDN w:val="0"/>
              <w:adjustRightInd w:val="0"/>
              <w:spacing w:after="0"/>
              <w:ind w:right="-46"/>
              <w:jc w:val="center"/>
              <w:rPr>
                <w:rFonts w:ascii="Arial" w:eastAsia="Calibri" w:hAnsi="Arial" w:cs="Arial"/>
                <w:sz w:val="20"/>
                <w:szCs w:val="20"/>
              </w:rPr>
            </w:pPr>
          </w:p>
          <w:p w:rsidR="006E5D2D" w:rsidRPr="00406157" w:rsidRDefault="006E5D2D"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p>
          <w:p w:rsidR="00406157" w:rsidRPr="00406157" w:rsidRDefault="00406157" w:rsidP="00406157">
            <w:pPr>
              <w:autoSpaceDE w:val="0"/>
              <w:autoSpaceDN w:val="0"/>
              <w:adjustRightInd w:val="0"/>
              <w:spacing w:after="0"/>
              <w:ind w:right="-46"/>
              <w:jc w:val="center"/>
              <w:rPr>
                <w:rFonts w:ascii="Arial" w:eastAsia="Calibri" w:hAnsi="Arial" w:cs="Arial"/>
                <w:sz w:val="20"/>
                <w:szCs w:val="20"/>
              </w:rPr>
            </w:pPr>
            <w:r w:rsidRPr="00406157">
              <w:rPr>
                <w:rFonts w:ascii="Arial" w:eastAsia="Calibri" w:hAnsi="Arial" w:cs="Arial"/>
                <w:sz w:val="20"/>
                <w:szCs w:val="20"/>
              </w:rPr>
              <w:t xml:space="preserve">Credits for learning and RESULTS: </w:t>
            </w:r>
          </w:p>
          <w:p w:rsidR="00406157" w:rsidRPr="00406157" w:rsidRDefault="00406157" w:rsidP="00406157">
            <w:pPr>
              <w:numPr>
                <w:ilvl w:val="0"/>
                <w:numId w:val="47"/>
              </w:numPr>
              <w:autoSpaceDE w:val="0"/>
              <w:autoSpaceDN w:val="0"/>
              <w:adjustRightInd w:val="0"/>
              <w:spacing w:after="0"/>
              <w:ind w:left="171" w:right="-46" w:hanging="171"/>
              <w:rPr>
                <w:rFonts w:ascii="Arial" w:eastAsia="Calibri" w:hAnsi="Arial" w:cs="Arial"/>
                <w:sz w:val="20"/>
                <w:szCs w:val="20"/>
              </w:rPr>
            </w:pPr>
            <w:r w:rsidRPr="00406157">
              <w:rPr>
                <w:rFonts w:ascii="Arial" w:eastAsia="Calibri" w:hAnsi="Arial" w:cs="Arial"/>
                <w:sz w:val="20"/>
                <w:szCs w:val="20"/>
              </w:rPr>
              <w:t>Confirmed by quality assurance processes</w:t>
            </w:r>
          </w:p>
          <w:p w:rsidR="00406157" w:rsidRPr="00406157" w:rsidRDefault="00406157" w:rsidP="00406157">
            <w:pPr>
              <w:numPr>
                <w:ilvl w:val="0"/>
                <w:numId w:val="47"/>
              </w:numPr>
              <w:autoSpaceDE w:val="0"/>
              <w:autoSpaceDN w:val="0"/>
              <w:adjustRightInd w:val="0"/>
              <w:spacing w:after="0"/>
              <w:ind w:left="171" w:right="-46" w:hanging="171"/>
              <w:rPr>
                <w:rFonts w:ascii="Arial" w:eastAsia="Calibri" w:hAnsi="Arial" w:cs="Arial"/>
                <w:sz w:val="20"/>
                <w:szCs w:val="20"/>
              </w:rPr>
            </w:pPr>
            <w:r w:rsidRPr="00406157">
              <w:rPr>
                <w:rFonts w:ascii="Arial" w:eastAsia="Calibri" w:hAnsi="Arial" w:cs="Arial"/>
                <w:sz w:val="20"/>
                <w:szCs w:val="20"/>
              </w:rPr>
              <w:t>May contribute to an ATAR calculation if SACE completion requirements have been met</w:t>
            </w:r>
          </w:p>
          <w:p w:rsidR="00406157" w:rsidRPr="00406157" w:rsidRDefault="00406157" w:rsidP="006E5D2D">
            <w:pPr>
              <w:autoSpaceDE w:val="0"/>
              <w:autoSpaceDN w:val="0"/>
              <w:adjustRightInd w:val="0"/>
              <w:spacing w:after="0"/>
              <w:ind w:right="-46"/>
              <w:rPr>
                <w:rFonts w:ascii="Arial" w:eastAsia="Calibri" w:hAnsi="Arial" w:cs="Arial"/>
                <w:sz w:val="20"/>
                <w:szCs w:val="20"/>
              </w:rPr>
            </w:pPr>
          </w:p>
        </w:tc>
      </w:tr>
    </w:tbl>
    <w:p w:rsidR="006E5D2D" w:rsidRDefault="006E5D2D" w:rsidP="00406157">
      <w:pPr>
        <w:autoSpaceDE w:val="0"/>
        <w:autoSpaceDN w:val="0"/>
        <w:adjustRightInd w:val="0"/>
        <w:spacing w:after="100" w:afterAutospacing="1"/>
        <w:rPr>
          <w:rFonts w:eastAsia="Calibri" w:cs="Times New Roman"/>
          <w:b/>
          <w:szCs w:val="22"/>
        </w:rPr>
      </w:pPr>
    </w:p>
    <w:p w:rsidR="006E5D2D" w:rsidRDefault="006E5D2D">
      <w:pPr>
        <w:spacing w:after="200" w:line="276" w:lineRule="auto"/>
        <w:rPr>
          <w:rFonts w:eastAsia="Calibri" w:cs="Times New Roman"/>
          <w:b/>
          <w:szCs w:val="22"/>
        </w:rPr>
      </w:pPr>
      <w:r>
        <w:rPr>
          <w:rFonts w:eastAsia="Calibri" w:cs="Times New Roman"/>
          <w:b/>
          <w:szCs w:val="22"/>
        </w:rPr>
        <w:br w:type="page"/>
      </w:r>
    </w:p>
    <w:p w:rsidR="00406157" w:rsidRPr="00406157" w:rsidRDefault="00EF419F" w:rsidP="00EF419F">
      <w:pPr>
        <w:pStyle w:val="Heading3"/>
        <w:rPr>
          <w:rFonts w:eastAsia="Calibri"/>
        </w:rPr>
      </w:pPr>
      <w:r>
        <w:rPr>
          <w:rFonts w:eastAsia="Calibri"/>
        </w:rPr>
        <w:lastRenderedPageBreak/>
        <w:t>Exit Assessment</w:t>
      </w:r>
    </w:p>
    <w:p w:rsidR="00406157" w:rsidRPr="00406157" w:rsidRDefault="00406157" w:rsidP="00406157">
      <w:pPr>
        <w:autoSpaceDE w:val="0"/>
        <w:autoSpaceDN w:val="0"/>
        <w:adjustRightInd w:val="0"/>
        <w:rPr>
          <w:rFonts w:eastAsia="Calibri" w:cs="Times New Roman"/>
          <w:szCs w:val="22"/>
        </w:rPr>
      </w:pPr>
      <w:r w:rsidRPr="00406157">
        <w:rPr>
          <w:rFonts w:eastAsia="Calibri" w:cs="Times New Roman"/>
          <w:szCs w:val="22"/>
        </w:rPr>
        <w:t xml:space="preserve">An exit assessment can be granted for a student withdrawing from 20-credit Stage 2 subjects in the second half of the year or who have made a subject adjustment as a result of counselling after enrolments have closed and when: </w:t>
      </w:r>
    </w:p>
    <w:p w:rsidR="00406157" w:rsidRPr="00406157" w:rsidRDefault="00406157" w:rsidP="00406157">
      <w:pPr>
        <w:numPr>
          <w:ilvl w:val="0"/>
          <w:numId w:val="48"/>
        </w:numPr>
        <w:autoSpaceDE w:val="0"/>
        <w:autoSpaceDN w:val="0"/>
        <w:adjustRightInd w:val="0"/>
        <w:spacing w:after="9" w:line="259" w:lineRule="auto"/>
        <w:rPr>
          <w:rFonts w:eastAsia="Calibri" w:cs="Times New Roman"/>
          <w:szCs w:val="22"/>
        </w:rPr>
      </w:pPr>
      <w:r w:rsidRPr="00406157">
        <w:rPr>
          <w:rFonts w:eastAsia="Calibri" w:cs="Times New Roman"/>
          <w:szCs w:val="22"/>
        </w:rPr>
        <w:t xml:space="preserve">the student has completed at least half of the learning program and associated assessments on the LAP </w:t>
      </w:r>
    </w:p>
    <w:p w:rsidR="00406157" w:rsidRPr="00406157" w:rsidRDefault="00406157" w:rsidP="00406157">
      <w:pPr>
        <w:numPr>
          <w:ilvl w:val="0"/>
          <w:numId w:val="48"/>
        </w:numPr>
        <w:autoSpaceDE w:val="0"/>
        <w:autoSpaceDN w:val="0"/>
        <w:adjustRightInd w:val="0"/>
        <w:spacing w:after="9" w:line="259" w:lineRule="auto"/>
        <w:rPr>
          <w:rFonts w:eastAsia="Calibri" w:cs="Times New Roman"/>
          <w:szCs w:val="22"/>
        </w:rPr>
      </w:pPr>
      <w:r w:rsidRPr="00406157">
        <w:rPr>
          <w:rFonts w:eastAsia="Calibri" w:cs="Times New Roman"/>
          <w:szCs w:val="22"/>
        </w:rPr>
        <w:t xml:space="preserve">the student has achieved at least a C-result for the assessments that have been completed </w:t>
      </w:r>
    </w:p>
    <w:p w:rsidR="00406157" w:rsidRPr="00406157" w:rsidRDefault="00406157" w:rsidP="00406157">
      <w:pPr>
        <w:numPr>
          <w:ilvl w:val="0"/>
          <w:numId w:val="48"/>
        </w:numPr>
        <w:autoSpaceDE w:val="0"/>
        <w:autoSpaceDN w:val="0"/>
        <w:adjustRightInd w:val="0"/>
        <w:spacing w:after="9" w:line="259" w:lineRule="auto"/>
        <w:rPr>
          <w:rFonts w:eastAsia="Calibri" w:cs="Times New Roman"/>
          <w:szCs w:val="22"/>
        </w:rPr>
      </w:pPr>
      <w:r w:rsidRPr="00406157">
        <w:rPr>
          <w:rFonts w:eastAsia="Calibri" w:cs="Times New Roman"/>
          <w:szCs w:val="22"/>
        </w:rPr>
        <w:t xml:space="preserve">the school applies for an exit assessment (Form 13) and provides the approved LAP, indicating the tasks that have been completed at a C-level or better on the Assessment Overview </w:t>
      </w:r>
    </w:p>
    <w:p w:rsidR="00406157" w:rsidRPr="00406157" w:rsidRDefault="00406157" w:rsidP="00406157">
      <w:pPr>
        <w:numPr>
          <w:ilvl w:val="0"/>
          <w:numId w:val="48"/>
        </w:numPr>
        <w:autoSpaceDE w:val="0"/>
        <w:autoSpaceDN w:val="0"/>
        <w:adjustRightInd w:val="0"/>
        <w:spacing w:after="0" w:line="259" w:lineRule="auto"/>
        <w:rPr>
          <w:rFonts w:eastAsia="Calibri" w:cs="Times New Roman"/>
          <w:szCs w:val="22"/>
        </w:rPr>
      </w:pPr>
      <w:r w:rsidRPr="00406157">
        <w:rPr>
          <w:rFonts w:eastAsia="Calibri" w:cs="Times New Roman"/>
          <w:szCs w:val="22"/>
        </w:rPr>
        <w:t>the teacher authorizes the exit and the principal endorses it.</w:t>
      </w:r>
    </w:p>
    <w:p w:rsidR="00406157" w:rsidRPr="00406157" w:rsidRDefault="00406157" w:rsidP="00406157">
      <w:pPr>
        <w:autoSpaceDE w:val="0"/>
        <w:autoSpaceDN w:val="0"/>
        <w:adjustRightInd w:val="0"/>
        <w:spacing w:before="120"/>
        <w:rPr>
          <w:rFonts w:eastAsia="Calibri" w:cs="Times New Roman"/>
          <w:szCs w:val="22"/>
        </w:rPr>
      </w:pPr>
      <w:r w:rsidRPr="00406157">
        <w:rPr>
          <w:rFonts w:eastAsia="Calibri" w:cs="Times New Roman"/>
          <w:szCs w:val="22"/>
        </w:rPr>
        <w:t>Evidence of student learning that validates the exit assessment must be retained in the school for 12 months for SACE Board auditing purposes.</w:t>
      </w:r>
    </w:p>
    <w:p w:rsidR="00406157" w:rsidRPr="00406157" w:rsidRDefault="00406157" w:rsidP="00406157">
      <w:pPr>
        <w:autoSpaceDE w:val="0"/>
        <w:autoSpaceDN w:val="0"/>
        <w:adjustRightInd w:val="0"/>
        <w:spacing w:after="0"/>
        <w:ind w:right="-46"/>
        <w:rPr>
          <w:rFonts w:eastAsia="Calibri" w:cs="Times New Roman"/>
          <w:szCs w:val="22"/>
        </w:rPr>
      </w:pPr>
      <w:r w:rsidRPr="00406157">
        <w:rPr>
          <w:rFonts w:eastAsia="Calibri" w:cs="Times New Roman"/>
          <w:szCs w:val="22"/>
        </w:rPr>
        <w:t>A Stage 2 exit assessment can contribute to the 60 credits of Stage 2 subjects that students require for SACE completion.</w:t>
      </w:r>
    </w:p>
    <w:p w:rsidR="00406157" w:rsidRPr="00406157" w:rsidRDefault="00406157" w:rsidP="00EF419F">
      <w:pPr>
        <w:pStyle w:val="Heading3"/>
        <w:rPr>
          <w:rFonts w:eastAsia="Calibri"/>
        </w:rPr>
      </w:pPr>
      <w:r w:rsidRPr="00406157">
        <w:rPr>
          <w:rFonts w:eastAsia="Calibri"/>
        </w:rPr>
        <w:t>Community Studies B</w:t>
      </w:r>
    </w:p>
    <w:p w:rsidR="00406157" w:rsidRPr="00406157" w:rsidRDefault="00406157" w:rsidP="00406157">
      <w:pPr>
        <w:autoSpaceDE w:val="0"/>
        <w:autoSpaceDN w:val="0"/>
        <w:adjustRightInd w:val="0"/>
        <w:rPr>
          <w:rFonts w:eastAsia="Calibri" w:cs="Times New Roman"/>
          <w:szCs w:val="22"/>
        </w:rPr>
      </w:pPr>
      <w:r w:rsidRPr="00406157">
        <w:rPr>
          <w:rFonts w:eastAsia="Calibri" w:cs="Times New Roman"/>
          <w:szCs w:val="22"/>
        </w:rPr>
        <w:t>Students will be able to enrol in a 10-credit or a 20-credit subject, in up to three fields of study:</w:t>
      </w:r>
    </w:p>
    <w:p w:rsidR="00406157" w:rsidRPr="00406157" w:rsidRDefault="00406157" w:rsidP="00406157">
      <w:pPr>
        <w:numPr>
          <w:ilvl w:val="0"/>
          <w:numId w:val="48"/>
        </w:numPr>
        <w:autoSpaceDE w:val="0"/>
        <w:autoSpaceDN w:val="0"/>
        <w:adjustRightInd w:val="0"/>
        <w:spacing w:after="9" w:line="259" w:lineRule="auto"/>
        <w:rPr>
          <w:rFonts w:eastAsia="Calibri" w:cs="Times New Roman"/>
          <w:szCs w:val="22"/>
        </w:rPr>
      </w:pPr>
      <w:r w:rsidRPr="00406157">
        <w:rPr>
          <w:rFonts w:eastAsia="Calibri" w:cs="Times New Roman"/>
          <w:szCs w:val="22"/>
        </w:rPr>
        <w:t>Humanities and the Community</w:t>
      </w:r>
    </w:p>
    <w:p w:rsidR="00406157" w:rsidRPr="00406157" w:rsidRDefault="00406157" w:rsidP="00406157">
      <w:pPr>
        <w:numPr>
          <w:ilvl w:val="0"/>
          <w:numId w:val="48"/>
        </w:numPr>
        <w:autoSpaceDE w:val="0"/>
        <w:autoSpaceDN w:val="0"/>
        <w:adjustRightInd w:val="0"/>
        <w:spacing w:after="9" w:line="259" w:lineRule="auto"/>
        <w:rPr>
          <w:rFonts w:eastAsia="Calibri" w:cs="Times New Roman"/>
          <w:szCs w:val="22"/>
        </w:rPr>
      </w:pPr>
      <w:r w:rsidRPr="00406157">
        <w:rPr>
          <w:rFonts w:eastAsia="Calibri" w:cs="Times New Roman"/>
          <w:szCs w:val="22"/>
        </w:rPr>
        <w:t>STEM and the Community</w:t>
      </w:r>
    </w:p>
    <w:p w:rsidR="00406157" w:rsidRPr="00406157" w:rsidRDefault="00406157" w:rsidP="00406157">
      <w:pPr>
        <w:numPr>
          <w:ilvl w:val="0"/>
          <w:numId w:val="48"/>
        </w:numPr>
        <w:autoSpaceDE w:val="0"/>
        <w:autoSpaceDN w:val="0"/>
        <w:adjustRightInd w:val="0"/>
        <w:spacing w:after="9" w:line="259" w:lineRule="auto"/>
        <w:rPr>
          <w:rFonts w:eastAsia="Calibri" w:cs="Times New Roman"/>
          <w:szCs w:val="22"/>
        </w:rPr>
      </w:pPr>
      <w:r w:rsidRPr="00406157">
        <w:rPr>
          <w:rFonts w:eastAsia="Calibri" w:cs="Times New Roman"/>
          <w:szCs w:val="22"/>
        </w:rPr>
        <w:t>Interdisciplinary Learning and the Community</w:t>
      </w:r>
    </w:p>
    <w:p w:rsidR="00406157" w:rsidRPr="00406157" w:rsidRDefault="00406157" w:rsidP="00406157">
      <w:pPr>
        <w:autoSpaceDE w:val="0"/>
        <w:autoSpaceDN w:val="0"/>
        <w:adjustRightInd w:val="0"/>
        <w:spacing w:before="120" w:after="0"/>
        <w:rPr>
          <w:rFonts w:eastAsia="Calibri" w:cs="Times New Roman"/>
          <w:szCs w:val="22"/>
        </w:rPr>
      </w:pPr>
      <w:r w:rsidRPr="00406157">
        <w:rPr>
          <w:rFonts w:eastAsia="Calibri" w:cs="Times New Roman"/>
          <w:szCs w:val="22"/>
        </w:rPr>
        <w:t>Community Studies B can contribute to the 60 credits of Stage 2 subjects that students require for SACE completion.</w:t>
      </w:r>
    </w:p>
    <w:p w:rsidR="00406157" w:rsidRPr="00406157" w:rsidRDefault="00406157" w:rsidP="00EF419F">
      <w:pPr>
        <w:pStyle w:val="Heading3"/>
        <w:rPr>
          <w:rFonts w:eastAsia="Calibri"/>
        </w:rPr>
      </w:pPr>
      <w:r w:rsidRPr="00406157">
        <w:rPr>
          <w:rFonts w:eastAsia="Calibri"/>
        </w:rPr>
        <w:t>Submission of D and E grades</w:t>
      </w:r>
    </w:p>
    <w:p w:rsidR="00406157" w:rsidRPr="00406157" w:rsidRDefault="00406157" w:rsidP="00406157">
      <w:pPr>
        <w:autoSpaceDE w:val="0"/>
        <w:autoSpaceDN w:val="0"/>
        <w:adjustRightInd w:val="0"/>
        <w:rPr>
          <w:rFonts w:eastAsia="Calibri" w:cs="Times New Roman"/>
          <w:szCs w:val="22"/>
        </w:rPr>
      </w:pPr>
      <w:r w:rsidRPr="00406157">
        <w:rPr>
          <w:rFonts w:eastAsia="Calibri" w:cs="Times New Roman"/>
          <w:szCs w:val="22"/>
        </w:rPr>
        <w:t xml:space="preserve">Another option for ensuring a student receives credit for learning in SACE subjects is submitting results in the D and E grades. The performance standards in each subject describe the qualities of learning in the D and E grades.  </w:t>
      </w:r>
    </w:p>
    <w:p w:rsidR="00406157" w:rsidRPr="00406157" w:rsidRDefault="00406157" w:rsidP="00406157">
      <w:pPr>
        <w:autoSpaceDE w:val="0"/>
        <w:autoSpaceDN w:val="0"/>
        <w:adjustRightInd w:val="0"/>
        <w:rPr>
          <w:rFonts w:eastAsia="Calibri" w:cs="Times New Roman"/>
          <w:szCs w:val="22"/>
        </w:rPr>
      </w:pPr>
      <w:r w:rsidRPr="00406157">
        <w:rPr>
          <w:rFonts w:eastAsia="Calibri" w:cs="Times New Roman"/>
          <w:szCs w:val="22"/>
        </w:rPr>
        <w:t xml:space="preserve">While this learning is not high, it is a level of achievement none-the-less. A student with results in the D and E grade bands has at least demonstrated attempted or limited learning at Stage 1 or 2 and should receive credit where they have demonstrated learning at this level.  </w:t>
      </w:r>
    </w:p>
    <w:p w:rsidR="00406157" w:rsidRPr="00406157" w:rsidRDefault="00406157" w:rsidP="00406157">
      <w:pPr>
        <w:autoSpaceDE w:val="0"/>
        <w:autoSpaceDN w:val="0"/>
        <w:adjustRightInd w:val="0"/>
        <w:spacing w:after="0"/>
        <w:rPr>
          <w:rFonts w:eastAsia="Calibri" w:cs="Times New Roman"/>
          <w:szCs w:val="22"/>
        </w:rPr>
      </w:pPr>
      <w:r w:rsidRPr="00406157">
        <w:rPr>
          <w:rFonts w:eastAsia="Calibri" w:cs="Times New Roman"/>
          <w:szCs w:val="22"/>
        </w:rPr>
        <w:t>D and E grade results can contribute to the 200 credits required for SACE completion but cannot be used to meet any of the compulsory requirements, including the 60 credits required at Stage 2.</w:t>
      </w:r>
    </w:p>
    <w:p w:rsidR="00A354CD" w:rsidRDefault="00A354CD">
      <w:pPr>
        <w:spacing w:after="200" w:line="276" w:lineRule="auto"/>
        <w:rPr>
          <w:b/>
          <w:spacing w:val="-1"/>
          <w:sz w:val="28"/>
          <w:szCs w:val="28"/>
        </w:rPr>
      </w:pPr>
      <w:r>
        <w:rPr>
          <w:b/>
          <w:spacing w:val="-1"/>
          <w:sz w:val="28"/>
          <w:szCs w:val="28"/>
        </w:rPr>
        <w:br w:type="page"/>
      </w:r>
    </w:p>
    <w:p w:rsidR="00A354CD" w:rsidRPr="00A354CD" w:rsidRDefault="00A354CD" w:rsidP="00CB0F50">
      <w:pPr>
        <w:pStyle w:val="Heading2afterC1"/>
      </w:pPr>
      <w:r w:rsidRPr="00A354CD">
        <w:lastRenderedPageBreak/>
        <w:t xml:space="preserve">Exam time reduction for Stage 2 Mathematical Methods </w:t>
      </w:r>
      <w:r>
        <w:t>and</w:t>
      </w:r>
      <w:r w:rsidRPr="00A354CD">
        <w:t xml:space="preserve"> Specialist Mathematics from 2020</w:t>
      </w:r>
    </w:p>
    <w:p w:rsidR="00A354CD" w:rsidRPr="00A354CD" w:rsidRDefault="00A354CD" w:rsidP="00A354CD">
      <w:r w:rsidRPr="00A354CD">
        <w:t>The length of time of Stage 2 examinations for Mathematical Methods and Specialist Mathematics are each being reduced to 130 minutes from the beginning of November 2020.</w:t>
      </w:r>
    </w:p>
    <w:p w:rsidR="00A354CD" w:rsidRPr="00A354CD" w:rsidRDefault="00A354CD" w:rsidP="00A354CD">
      <w:r w:rsidRPr="00A354CD">
        <w:t>These changes will not impact on Stage 2 students from the 2019 cohort who will still undertake a three hour examination for both subjects.</w:t>
      </w:r>
    </w:p>
    <w:p w:rsidR="00A354CD" w:rsidRPr="00A354CD" w:rsidRDefault="00A354CD" w:rsidP="00A354CD">
      <w:r w:rsidRPr="00A354CD">
        <w:t>To help teachers prepare for the change in 2020, sample examination papers for these subjects will be uploaded to the SACE website in December 2019. The style of questions will be similar to the current formats.</w:t>
      </w:r>
    </w:p>
    <w:p w:rsidR="00A354CD" w:rsidRDefault="00A354CD" w:rsidP="00A354CD">
      <w:r w:rsidRPr="00A354CD">
        <w:t>For both Mathematical Methods and Specialist Mathematics, there will be two booklets and the total mark will be approximately 100 marks. The balance of routine and complex questions will be similar to the current format. The questions will assess a selection of the key questions and key concepts from across the six topics.</w:t>
      </w:r>
    </w:p>
    <w:p w:rsidR="00CB0F50" w:rsidRDefault="00CB0F50" w:rsidP="00A354CD"/>
    <w:p w:rsidR="00CB0F50" w:rsidRDefault="00CB0F50" w:rsidP="00A354CD"/>
    <w:p w:rsidR="00CB0F50" w:rsidRDefault="00CB0F50" w:rsidP="00A354CD"/>
    <w:p w:rsidR="00406157" w:rsidRDefault="003A1477">
      <w:pPr>
        <w:spacing w:after="200" w:line="276" w:lineRule="auto"/>
        <w:rPr>
          <w:b/>
          <w:spacing w:val="-1"/>
          <w:sz w:val="28"/>
          <w:szCs w:val="28"/>
        </w:rPr>
      </w:pPr>
      <w:r>
        <w:rPr>
          <w:noProof/>
          <w:lang w:eastAsia="en-AU"/>
        </w:rPr>
        <w:drawing>
          <wp:inline distT="0" distB="0" distL="0" distR="0" wp14:anchorId="0F010DCF" wp14:editId="01809A53">
            <wp:extent cx="6120130" cy="3478530"/>
            <wp:effectExtent l="114300" t="114300" r="109220" b="140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4785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406157">
        <w:rPr>
          <w:b/>
          <w:spacing w:val="-1"/>
          <w:sz w:val="28"/>
          <w:szCs w:val="28"/>
        </w:rPr>
        <w:br w:type="page"/>
      </w:r>
    </w:p>
    <w:p w:rsidR="00CB0F50" w:rsidRPr="00CB0F50" w:rsidRDefault="002F45EC" w:rsidP="00CB0F50">
      <w:pPr>
        <w:pStyle w:val="Heading2"/>
      </w:pPr>
      <w:r w:rsidRPr="00DD30F1">
        <w:lastRenderedPageBreak/>
        <w:t>Notes</w:t>
      </w:r>
    </w:p>
    <w:tbl>
      <w:tblPr>
        <w:tblStyle w:val="TableGrid"/>
        <w:tblpPr w:leftFromText="180" w:rightFromText="180" w:vertAnchor="text" w:horzAnchor="margin" w:tblpX="148" w:tblpY="209"/>
        <w:tblW w:w="946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464"/>
      </w:tblGrid>
      <w:tr w:rsidR="002F45EC" w:rsidRPr="00DD30F1" w:rsidTr="002F45EC">
        <w:tc>
          <w:tcPr>
            <w:tcW w:w="9464" w:type="dxa"/>
          </w:tcPr>
          <w:p w:rsidR="002F45EC" w:rsidRDefault="00CB0F50" w:rsidP="00047610">
            <w:pPr>
              <w:rPr>
                <w:rFonts w:eastAsia="Calibri" w:cs="Calibri"/>
                <w:b/>
                <w:bCs/>
              </w:rPr>
            </w:pPr>
            <w:r>
              <w:rPr>
                <w:rFonts w:eastAsia="Calibri" w:cs="Calibri"/>
                <w:b/>
                <w:bCs/>
              </w:rPr>
              <w:t>S</w:t>
            </w:r>
            <w:r w:rsidRPr="00CB0F50">
              <w:rPr>
                <w:rFonts w:eastAsia="Calibri" w:cs="Calibri"/>
                <w:b/>
                <w:bCs/>
              </w:rPr>
              <w:t>ubject renewal / subject accreditation</w:t>
            </w:r>
          </w:p>
          <w:p w:rsidR="002F45EC" w:rsidRDefault="002F45EC" w:rsidP="00047610">
            <w:pPr>
              <w:rPr>
                <w:rFonts w:eastAsia="Calibri" w:cs="Calibri"/>
                <w:bCs/>
              </w:rPr>
            </w:pPr>
          </w:p>
          <w:p w:rsidR="002F45EC" w:rsidRDefault="002F45EC" w:rsidP="00047610">
            <w:pPr>
              <w:rPr>
                <w:rFonts w:eastAsia="Calibri" w:cs="Calibri"/>
                <w:bCs/>
              </w:rPr>
            </w:pPr>
          </w:p>
          <w:p w:rsidR="002F45EC" w:rsidRDefault="002F45EC" w:rsidP="00047610">
            <w:pPr>
              <w:rPr>
                <w:rFonts w:eastAsia="Calibri" w:cs="Calibri"/>
                <w:bCs/>
              </w:rPr>
            </w:pPr>
          </w:p>
          <w:p w:rsidR="002F45EC" w:rsidRDefault="002F45EC" w:rsidP="00047610">
            <w:pPr>
              <w:rPr>
                <w:rFonts w:eastAsia="Calibri" w:cs="Calibri"/>
                <w:bCs/>
              </w:rPr>
            </w:pPr>
          </w:p>
          <w:p w:rsidR="002F45EC" w:rsidRDefault="002F45EC" w:rsidP="00047610">
            <w:pPr>
              <w:rPr>
                <w:rFonts w:eastAsia="Calibri" w:cs="Calibri"/>
                <w:bCs/>
              </w:rPr>
            </w:pPr>
          </w:p>
          <w:p w:rsidR="002F45EC" w:rsidRPr="002F45EC" w:rsidRDefault="002F45EC" w:rsidP="00047610">
            <w:pPr>
              <w:rPr>
                <w:rFonts w:eastAsia="Calibri" w:cs="Calibri"/>
                <w:bCs/>
              </w:rPr>
            </w:pPr>
          </w:p>
        </w:tc>
      </w:tr>
      <w:tr w:rsidR="00E71F75" w:rsidRPr="00DD30F1" w:rsidTr="002F45EC">
        <w:tc>
          <w:tcPr>
            <w:tcW w:w="9464" w:type="dxa"/>
          </w:tcPr>
          <w:p w:rsidR="00E71F75" w:rsidRPr="00DD30F1" w:rsidRDefault="00CB0F50" w:rsidP="00047610">
            <w:pPr>
              <w:rPr>
                <w:rFonts w:eastAsia="Calibri" w:cs="Calibri"/>
                <w:b/>
                <w:bCs/>
              </w:rPr>
            </w:pPr>
            <w:r>
              <w:rPr>
                <w:rFonts w:eastAsia="Calibri" w:cs="Calibri"/>
                <w:b/>
                <w:bCs/>
              </w:rPr>
              <w:t>I</w:t>
            </w:r>
            <w:r w:rsidRPr="00CB0F50">
              <w:rPr>
                <w:rFonts w:eastAsia="Calibri" w:cs="Calibri"/>
                <w:b/>
                <w:bCs/>
              </w:rPr>
              <w:t>mplementation</w:t>
            </w:r>
          </w:p>
          <w:p w:rsidR="00E71F75" w:rsidRDefault="00E71F75" w:rsidP="00047610"/>
          <w:p w:rsidR="00CD4E48" w:rsidRPr="00DD30F1" w:rsidRDefault="00CD4E48" w:rsidP="00047610"/>
          <w:p w:rsidR="00E71F75" w:rsidRDefault="00E71F75" w:rsidP="00047610"/>
          <w:p w:rsidR="00CD4E48" w:rsidRPr="00DD30F1" w:rsidRDefault="00CD4E48" w:rsidP="00047610"/>
          <w:p w:rsidR="00E71F75" w:rsidRPr="00DD30F1" w:rsidRDefault="00E71F75" w:rsidP="00047610"/>
          <w:p w:rsidR="00E71F75" w:rsidRPr="00DD30F1" w:rsidRDefault="00E71F75" w:rsidP="00047610">
            <w:pPr>
              <w:rPr>
                <w:rFonts w:eastAsia="Calibri" w:cs="Calibri"/>
                <w:b/>
                <w:bCs/>
              </w:rPr>
            </w:pPr>
          </w:p>
        </w:tc>
      </w:tr>
      <w:tr w:rsidR="00E71F75" w:rsidRPr="00DD30F1" w:rsidTr="002F45EC">
        <w:tc>
          <w:tcPr>
            <w:tcW w:w="9464" w:type="dxa"/>
          </w:tcPr>
          <w:p w:rsidR="00E71F75" w:rsidRPr="00DD30F1" w:rsidRDefault="00CB0F50" w:rsidP="00047610">
            <w:pPr>
              <w:rPr>
                <w:rFonts w:eastAsia="Calibri" w:cs="Calibri"/>
                <w:b/>
                <w:bCs/>
              </w:rPr>
            </w:pPr>
            <w:r>
              <w:rPr>
                <w:rFonts w:eastAsia="Calibri" w:cs="Calibri"/>
                <w:b/>
                <w:bCs/>
              </w:rPr>
              <w:t>E</w:t>
            </w:r>
            <w:r w:rsidRPr="00CB0F50">
              <w:rPr>
                <w:rFonts w:eastAsia="Calibri" w:cs="Calibri"/>
                <w:b/>
                <w:bCs/>
              </w:rPr>
              <w:t>-exams</w:t>
            </w:r>
          </w:p>
          <w:p w:rsidR="00CD4E48" w:rsidRDefault="00CD4E48" w:rsidP="00047610"/>
          <w:p w:rsidR="00CD4E48" w:rsidRPr="00DD30F1" w:rsidRDefault="00CD4E48" w:rsidP="00047610"/>
          <w:p w:rsidR="00CD4E48" w:rsidRDefault="00CD4E48" w:rsidP="00047610"/>
          <w:p w:rsidR="00CD4E48" w:rsidRPr="00DD30F1" w:rsidRDefault="00CD4E48" w:rsidP="00047610"/>
          <w:p w:rsidR="00CD4E48" w:rsidRPr="00DD30F1" w:rsidRDefault="00CD4E48" w:rsidP="00047610"/>
          <w:p w:rsidR="00E71F75" w:rsidRPr="00DD30F1" w:rsidRDefault="00E71F75" w:rsidP="00047610">
            <w:pPr>
              <w:rPr>
                <w:rFonts w:eastAsia="Calibri" w:cs="Calibri"/>
                <w:b/>
                <w:bCs/>
              </w:rPr>
            </w:pPr>
          </w:p>
        </w:tc>
      </w:tr>
      <w:tr w:rsidR="00E71F75" w:rsidRPr="00DD30F1" w:rsidTr="002F45EC">
        <w:tc>
          <w:tcPr>
            <w:tcW w:w="9464" w:type="dxa"/>
          </w:tcPr>
          <w:p w:rsidR="00E71F75" w:rsidRPr="00DD30F1" w:rsidRDefault="00CB0F50" w:rsidP="00047610">
            <w:pPr>
              <w:rPr>
                <w:rFonts w:eastAsia="Calibri" w:cs="Calibri"/>
                <w:b/>
                <w:bCs/>
              </w:rPr>
            </w:pPr>
            <w:r>
              <w:rPr>
                <w:rFonts w:eastAsia="Calibri" w:cs="Calibri"/>
                <w:b/>
                <w:bCs/>
              </w:rPr>
              <w:t>M</w:t>
            </w:r>
            <w:r w:rsidRPr="00CB0F50">
              <w:rPr>
                <w:rFonts w:eastAsia="Calibri" w:cs="Calibri"/>
                <w:b/>
                <w:bCs/>
              </w:rPr>
              <w:t>oderation</w:t>
            </w:r>
          </w:p>
          <w:p w:rsidR="00CD4E48" w:rsidRDefault="00CD4E48" w:rsidP="00047610"/>
          <w:p w:rsidR="00CD4E48" w:rsidRPr="00DD30F1" w:rsidRDefault="00CD4E48" w:rsidP="00047610"/>
          <w:p w:rsidR="00CD4E48" w:rsidRDefault="00CD4E48" w:rsidP="00047610"/>
          <w:p w:rsidR="00CD4E48" w:rsidRPr="00DD30F1" w:rsidRDefault="00CD4E48" w:rsidP="00047610"/>
          <w:p w:rsidR="00CD4E48" w:rsidRPr="00DD30F1" w:rsidRDefault="00CD4E48" w:rsidP="00047610"/>
          <w:p w:rsidR="00E71F75" w:rsidRPr="00DD30F1" w:rsidRDefault="00E71F75" w:rsidP="00047610">
            <w:pPr>
              <w:rPr>
                <w:rFonts w:eastAsia="Calibri" w:cs="Calibri"/>
                <w:b/>
                <w:bCs/>
              </w:rPr>
            </w:pPr>
          </w:p>
        </w:tc>
      </w:tr>
      <w:tr w:rsidR="004160A1" w:rsidRPr="00DD30F1" w:rsidTr="002F45EC">
        <w:tc>
          <w:tcPr>
            <w:tcW w:w="9464" w:type="dxa"/>
          </w:tcPr>
          <w:p w:rsidR="004160A1" w:rsidRDefault="00CB0F50" w:rsidP="00047610">
            <w:pPr>
              <w:rPr>
                <w:rFonts w:eastAsia="Calibri" w:cs="Calibri"/>
                <w:b/>
                <w:bCs/>
              </w:rPr>
            </w:pPr>
            <w:r>
              <w:rPr>
                <w:rFonts w:eastAsia="Calibri" w:cs="Calibri"/>
                <w:b/>
                <w:bCs/>
              </w:rPr>
              <w:t>O</w:t>
            </w:r>
            <w:r w:rsidRPr="00CB0F50">
              <w:rPr>
                <w:rFonts w:eastAsia="Calibri" w:cs="Calibri"/>
                <w:b/>
                <w:bCs/>
              </w:rPr>
              <w:t>nline submissions</w:t>
            </w:r>
          </w:p>
          <w:p w:rsidR="00CD4E48" w:rsidRDefault="00CD4E48" w:rsidP="00047610"/>
          <w:p w:rsidR="00CB0F50" w:rsidRDefault="00CB0F50" w:rsidP="00047610"/>
          <w:p w:rsidR="00CD4E48" w:rsidRPr="00DD30F1" w:rsidRDefault="00CD4E48" w:rsidP="00047610"/>
          <w:p w:rsidR="00CD4E48" w:rsidRDefault="00CD4E48" w:rsidP="00047610"/>
          <w:p w:rsidR="00CD4E48" w:rsidRPr="00DD30F1" w:rsidRDefault="00CD4E48" w:rsidP="00047610"/>
          <w:p w:rsidR="00CD4E48" w:rsidRPr="00DD30F1" w:rsidRDefault="00CD4E48" w:rsidP="00047610"/>
          <w:p w:rsidR="004160A1" w:rsidRPr="00DD30F1" w:rsidRDefault="004160A1" w:rsidP="00047610">
            <w:pPr>
              <w:rPr>
                <w:rFonts w:eastAsia="Calibri" w:cs="Calibri"/>
                <w:b/>
                <w:bCs/>
              </w:rPr>
            </w:pPr>
          </w:p>
        </w:tc>
      </w:tr>
      <w:tr w:rsidR="00E71F75" w:rsidRPr="00DD30F1" w:rsidTr="002F45EC">
        <w:tc>
          <w:tcPr>
            <w:tcW w:w="9464" w:type="dxa"/>
            <w:tcBorders>
              <w:bottom w:val="single" w:sz="4" w:space="0" w:color="808080" w:themeColor="background1" w:themeShade="80"/>
            </w:tcBorders>
          </w:tcPr>
          <w:p w:rsidR="00E71F75" w:rsidRPr="00DD30F1" w:rsidRDefault="00CB0F50" w:rsidP="00047610">
            <w:pPr>
              <w:rPr>
                <w:rFonts w:eastAsia="Calibri" w:cs="Calibri"/>
                <w:b/>
                <w:bCs/>
              </w:rPr>
            </w:pPr>
            <w:r>
              <w:rPr>
                <w:rFonts w:eastAsia="Calibri" w:cs="Calibri"/>
                <w:b/>
                <w:bCs/>
              </w:rPr>
              <w:lastRenderedPageBreak/>
              <w:t>S</w:t>
            </w:r>
            <w:r w:rsidRPr="00CB0F50">
              <w:rPr>
                <w:rFonts w:eastAsia="Calibri" w:cs="Calibri"/>
                <w:b/>
                <w:bCs/>
              </w:rPr>
              <w:t>pecial provisions</w:t>
            </w:r>
          </w:p>
          <w:p w:rsidR="00CD4E48" w:rsidRDefault="00CD4E48" w:rsidP="00047610"/>
          <w:p w:rsidR="00CD4E48" w:rsidRDefault="00CD4E48" w:rsidP="00047610"/>
          <w:p w:rsidR="00CD4E48" w:rsidRPr="00DD30F1" w:rsidRDefault="00CD4E48" w:rsidP="00047610"/>
          <w:p w:rsidR="00CD4E48" w:rsidRDefault="00CD4E48" w:rsidP="00047610"/>
          <w:p w:rsidR="00CD4E48" w:rsidRPr="00DD30F1" w:rsidRDefault="00CD4E48" w:rsidP="00047610"/>
          <w:p w:rsidR="00E71F75" w:rsidRPr="00DD30F1" w:rsidRDefault="00E71F75" w:rsidP="00047610">
            <w:pPr>
              <w:rPr>
                <w:rFonts w:eastAsia="Calibri" w:cs="Calibri"/>
                <w:b/>
                <w:bCs/>
              </w:rPr>
            </w:pPr>
          </w:p>
        </w:tc>
      </w:tr>
      <w:tr w:rsidR="00203D56"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203D56" w:rsidRPr="00DD30F1" w:rsidRDefault="00CB0F50" w:rsidP="00047610">
            <w:pPr>
              <w:rPr>
                <w:rFonts w:eastAsia="Calibri" w:cs="Calibri"/>
                <w:b/>
                <w:bCs/>
              </w:rPr>
            </w:pPr>
            <w:r w:rsidRPr="00CB0F50">
              <w:rPr>
                <w:rFonts w:eastAsia="Calibri" w:cs="Calibri"/>
                <w:b/>
                <w:bCs/>
              </w:rPr>
              <w:t>Stage 1 moderation</w:t>
            </w:r>
          </w:p>
          <w:p w:rsidR="00CD4E48" w:rsidRDefault="00CD4E48" w:rsidP="00047610"/>
          <w:p w:rsidR="00CD4E48" w:rsidRDefault="00CD4E48" w:rsidP="00047610"/>
          <w:p w:rsidR="00CD4E48" w:rsidRDefault="00CD4E48" w:rsidP="00047610"/>
          <w:p w:rsidR="00CD4E48" w:rsidRPr="00DD30F1" w:rsidRDefault="00CD4E48" w:rsidP="00047610"/>
          <w:p w:rsidR="00CD4E48" w:rsidRPr="00DD30F1" w:rsidRDefault="00CD4E48" w:rsidP="00047610"/>
          <w:p w:rsidR="00203D56" w:rsidRPr="00DD30F1" w:rsidRDefault="00203D56" w:rsidP="00047610">
            <w:pPr>
              <w:rPr>
                <w:rFonts w:eastAsia="Calibri" w:cs="Calibri"/>
                <w:b/>
                <w:bCs/>
              </w:rPr>
            </w:pPr>
          </w:p>
        </w:tc>
      </w:tr>
      <w:tr w:rsidR="004160A1"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4160A1" w:rsidRDefault="00CB0F50" w:rsidP="00047610">
            <w:pPr>
              <w:rPr>
                <w:rFonts w:eastAsia="Calibri" w:cs="Calibri"/>
                <w:b/>
                <w:bCs/>
              </w:rPr>
            </w:pPr>
            <w:r w:rsidRPr="00CB0F50">
              <w:rPr>
                <w:rFonts w:eastAsia="Calibri" w:cs="Calibri"/>
                <w:b/>
                <w:bCs/>
              </w:rPr>
              <w:t>Governor of South Australia Commendation Excellence Award</w:t>
            </w:r>
          </w:p>
          <w:p w:rsidR="00CD4E48" w:rsidRDefault="00CD4E48" w:rsidP="00047610"/>
          <w:p w:rsidR="00CD4E48" w:rsidRDefault="00CD4E48" w:rsidP="00047610"/>
          <w:p w:rsidR="00CD4E48" w:rsidRDefault="00CD4E48" w:rsidP="00047610"/>
          <w:p w:rsidR="00CD4E48" w:rsidRPr="00DD30F1" w:rsidRDefault="00CD4E48" w:rsidP="00047610"/>
          <w:p w:rsidR="00CD4E48" w:rsidRPr="00DD30F1" w:rsidRDefault="00CD4E48" w:rsidP="00047610"/>
          <w:p w:rsidR="004160A1" w:rsidRPr="00DD30F1" w:rsidRDefault="004160A1" w:rsidP="00047610">
            <w:pPr>
              <w:rPr>
                <w:rFonts w:eastAsia="Calibri" w:cs="Calibri"/>
                <w:b/>
                <w:bCs/>
              </w:rPr>
            </w:pPr>
          </w:p>
        </w:tc>
      </w:tr>
      <w:tr w:rsidR="004160A1"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CB0F50" w:rsidRPr="00CB0F50" w:rsidRDefault="00CB0F50" w:rsidP="00CB0F50">
            <w:pPr>
              <w:rPr>
                <w:b/>
              </w:rPr>
            </w:pPr>
            <w:r w:rsidRPr="00CB0F50">
              <w:rPr>
                <w:b/>
              </w:rPr>
              <w:t>Schools online</w:t>
            </w:r>
          </w:p>
          <w:p w:rsidR="00CB0F50" w:rsidRPr="00CB0F50" w:rsidRDefault="00CB0F50" w:rsidP="00047610"/>
          <w:p w:rsidR="00CB0F50" w:rsidRPr="00CB0F50" w:rsidRDefault="00CB0F50" w:rsidP="00047610"/>
          <w:p w:rsidR="00CD4E48" w:rsidRPr="00CB0F50" w:rsidRDefault="00CD4E48" w:rsidP="00047610"/>
          <w:p w:rsidR="00CD4E48" w:rsidRPr="00CB0F50" w:rsidRDefault="00CD4E48" w:rsidP="00047610"/>
          <w:p w:rsidR="00CD4E48" w:rsidRPr="00CB0F50" w:rsidRDefault="00CD4E48" w:rsidP="00047610"/>
          <w:p w:rsidR="004160A1" w:rsidRPr="00CB0F50" w:rsidRDefault="004160A1" w:rsidP="00047610">
            <w:pPr>
              <w:rPr>
                <w:rFonts w:eastAsia="Calibri" w:cs="Calibri"/>
                <w:bCs/>
              </w:rPr>
            </w:pPr>
          </w:p>
        </w:tc>
      </w:tr>
      <w:tr w:rsidR="004160A1"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CB0F50" w:rsidRPr="00CB0F50" w:rsidRDefault="00CB0F50" w:rsidP="00CB0F50">
            <w:pPr>
              <w:rPr>
                <w:b/>
              </w:rPr>
            </w:pPr>
            <w:r w:rsidRPr="00CB0F50">
              <w:rPr>
                <w:b/>
              </w:rPr>
              <w:t>PLATO SACE Coordinators Semester 2</w:t>
            </w:r>
          </w:p>
          <w:p w:rsidR="00CB0F50" w:rsidRPr="00CB0F50" w:rsidRDefault="00CB0F50" w:rsidP="00047610"/>
          <w:p w:rsidR="00CD4E48" w:rsidRPr="00CB0F50" w:rsidRDefault="00CD4E48" w:rsidP="00047610"/>
          <w:p w:rsidR="00CD4E48" w:rsidRPr="00CB0F50" w:rsidRDefault="00CD4E48" w:rsidP="00047610"/>
          <w:p w:rsidR="00CD4E48" w:rsidRPr="00CB0F50" w:rsidRDefault="00CD4E48" w:rsidP="00047610"/>
          <w:p w:rsidR="00CD4E48" w:rsidRPr="00CB0F50" w:rsidRDefault="00CD4E48" w:rsidP="00047610"/>
          <w:p w:rsidR="004160A1" w:rsidRPr="00CB0F50" w:rsidRDefault="004160A1" w:rsidP="00047610">
            <w:pPr>
              <w:rPr>
                <w:rFonts w:eastAsia="Calibri" w:cs="Calibri"/>
                <w:bCs/>
              </w:rPr>
            </w:pPr>
          </w:p>
        </w:tc>
      </w:tr>
      <w:tr w:rsidR="00CB0F50"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CB0F50" w:rsidRPr="00CB0F50" w:rsidRDefault="00924781" w:rsidP="00CB0F50">
            <w:pPr>
              <w:rPr>
                <w:b/>
              </w:rPr>
            </w:pPr>
            <w:r>
              <w:rPr>
                <w:b/>
              </w:rPr>
              <w:lastRenderedPageBreak/>
              <w:t>IEA</w:t>
            </w:r>
          </w:p>
          <w:p w:rsidR="00CB0F50" w:rsidRDefault="00CB0F50" w:rsidP="00CB0F50"/>
          <w:p w:rsidR="00CB0F50" w:rsidRDefault="00CB0F50" w:rsidP="00CB0F50"/>
          <w:p w:rsidR="00CB0F50" w:rsidRDefault="00CB0F50" w:rsidP="00CB0F50"/>
          <w:p w:rsidR="00CB0F50" w:rsidRDefault="00CB0F50" w:rsidP="00CB0F50"/>
          <w:p w:rsidR="00CB0F50" w:rsidRPr="00CB0F50" w:rsidRDefault="00CB0F50" w:rsidP="00CB0F50"/>
        </w:tc>
      </w:tr>
      <w:tr w:rsidR="00CB0F50"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CB0F50" w:rsidRPr="00CB0F50" w:rsidRDefault="00CB0F50" w:rsidP="00CB0F50">
            <w:pPr>
              <w:rPr>
                <w:b/>
              </w:rPr>
            </w:pPr>
            <w:r w:rsidRPr="00CB0F50">
              <w:rPr>
                <w:b/>
              </w:rPr>
              <w:t>C21 development</w:t>
            </w:r>
          </w:p>
          <w:p w:rsidR="00CB0F50" w:rsidRDefault="00CB0F50" w:rsidP="00CB0F50"/>
          <w:p w:rsidR="00CB0F50" w:rsidRDefault="00CB0F50" w:rsidP="00CB0F50"/>
          <w:p w:rsidR="00CB0F50" w:rsidRDefault="00CB0F50" w:rsidP="00CB0F50"/>
          <w:p w:rsidR="00CB0F50" w:rsidRDefault="00CB0F50" w:rsidP="00CB0F50"/>
          <w:p w:rsidR="00CB0F50" w:rsidRPr="00CB0F50" w:rsidRDefault="00CB0F50" w:rsidP="00CB0F50">
            <w:pPr>
              <w:rPr>
                <w:b/>
              </w:rPr>
            </w:pPr>
          </w:p>
        </w:tc>
      </w:tr>
      <w:tr w:rsidR="00CB0F50"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CB0F50" w:rsidRPr="00CB0F50" w:rsidRDefault="00CB0F50" w:rsidP="00CB0F50">
            <w:pPr>
              <w:rPr>
                <w:b/>
              </w:rPr>
            </w:pPr>
            <w:r>
              <w:rPr>
                <w:b/>
              </w:rPr>
              <w:t>R</w:t>
            </w:r>
            <w:r w:rsidRPr="00CB0F50">
              <w:rPr>
                <w:b/>
              </w:rPr>
              <w:t>ecognition reminders</w:t>
            </w:r>
          </w:p>
          <w:p w:rsidR="00CB0F50" w:rsidRDefault="00CB0F50" w:rsidP="00CB0F50">
            <w:pPr>
              <w:rPr>
                <w:b/>
              </w:rPr>
            </w:pPr>
          </w:p>
          <w:p w:rsidR="00CB0F50" w:rsidRDefault="00CB0F50" w:rsidP="00CB0F50">
            <w:pPr>
              <w:rPr>
                <w:b/>
              </w:rPr>
            </w:pPr>
          </w:p>
          <w:p w:rsidR="00CB0F50" w:rsidRDefault="00CB0F50" w:rsidP="00CB0F50">
            <w:pPr>
              <w:rPr>
                <w:b/>
              </w:rPr>
            </w:pPr>
          </w:p>
          <w:p w:rsidR="00CB0F50" w:rsidRDefault="00CB0F50" w:rsidP="00CB0F50">
            <w:pPr>
              <w:rPr>
                <w:b/>
              </w:rPr>
            </w:pPr>
          </w:p>
          <w:p w:rsidR="00CB0F50" w:rsidRPr="00CB0F50" w:rsidRDefault="00CB0F50" w:rsidP="00CB0F50">
            <w:pPr>
              <w:rPr>
                <w:b/>
              </w:rPr>
            </w:pPr>
          </w:p>
        </w:tc>
      </w:tr>
      <w:tr w:rsidR="00CB0F50"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CB0F50" w:rsidRPr="00CB0F50" w:rsidRDefault="00CB0F50" w:rsidP="00CB0F50">
            <w:pPr>
              <w:rPr>
                <w:b/>
              </w:rPr>
            </w:pPr>
            <w:r>
              <w:rPr>
                <w:b/>
              </w:rPr>
              <w:t>B</w:t>
            </w:r>
            <w:r w:rsidRPr="00CB0F50">
              <w:rPr>
                <w:b/>
              </w:rPr>
              <w:t>adges in PLATO</w:t>
            </w:r>
          </w:p>
          <w:p w:rsidR="00CB0F50" w:rsidRDefault="00CB0F50" w:rsidP="00CB0F50">
            <w:pPr>
              <w:rPr>
                <w:b/>
              </w:rPr>
            </w:pPr>
          </w:p>
          <w:p w:rsidR="00CB0F50" w:rsidRDefault="00CB0F50" w:rsidP="00CB0F50">
            <w:pPr>
              <w:rPr>
                <w:b/>
              </w:rPr>
            </w:pPr>
          </w:p>
          <w:p w:rsidR="00CB0F50" w:rsidRDefault="00CB0F50" w:rsidP="00CB0F50">
            <w:pPr>
              <w:rPr>
                <w:b/>
              </w:rPr>
            </w:pPr>
          </w:p>
          <w:p w:rsidR="00CB0F50" w:rsidRDefault="00CB0F50" w:rsidP="00CB0F50">
            <w:pPr>
              <w:rPr>
                <w:b/>
              </w:rPr>
            </w:pPr>
          </w:p>
          <w:p w:rsidR="00CB0F50" w:rsidRDefault="00CB0F50" w:rsidP="00CB0F50">
            <w:pPr>
              <w:rPr>
                <w:b/>
              </w:rPr>
            </w:pPr>
          </w:p>
        </w:tc>
      </w:tr>
      <w:tr w:rsidR="00CB0F50"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CB0F50" w:rsidRPr="00CB0F50" w:rsidRDefault="00CB0F50" w:rsidP="00CB0F50">
            <w:pPr>
              <w:rPr>
                <w:b/>
              </w:rPr>
            </w:pPr>
            <w:r>
              <w:rPr>
                <w:b/>
              </w:rPr>
              <w:t>R</w:t>
            </w:r>
            <w:r w:rsidRPr="00CB0F50">
              <w:rPr>
                <w:b/>
              </w:rPr>
              <w:t>eading time</w:t>
            </w:r>
          </w:p>
          <w:p w:rsidR="00CB0F50" w:rsidRDefault="00CB0F50" w:rsidP="00CB0F50">
            <w:pPr>
              <w:rPr>
                <w:b/>
              </w:rPr>
            </w:pPr>
          </w:p>
          <w:p w:rsidR="00CB0F50" w:rsidRDefault="00CB0F50" w:rsidP="00CB0F50">
            <w:pPr>
              <w:rPr>
                <w:b/>
              </w:rPr>
            </w:pPr>
          </w:p>
          <w:p w:rsidR="00CB0F50" w:rsidRDefault="00CB0F50" w:rsidP="00CB0F50">
            <w:pPr>
              <w:rPr>
                <w:b/>
              </w:rPr>
            </w:pPr>
          </w:p>
          <w:p w:rsidR="00CB0F50" w:rsidRDefault="00CB0F50" w:rsidP="00CB0F50">
            <w:pPr>
              <w:rPr>
                <w:b/>
              </w:rPr>
            </w:pPr>
          </w:p>
          <w:p w:rsidR="00CB0F50" w:rsidRDefault="00CB0F50" w:rsidP="00CB0F50">
            <w:pPr>
              <w:rPr>
                <w:b/>
              </w:rPr>
            </w:pPr>
          </w:p>
        </w:tc>
      </w:tr>
      <w:tr w:rsidR="00CB0F50" w:rsidRPr="00DD30F1" w:rsidTr="002F45E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48"/>
        </w:trPr>
        <w:tc>
          <w:tcPr>
            <w:tcW w:w="9464"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CB0F50" w:rsidRDefault="00CB0F50" w:rsidP="00CB0F50">
            <w:pPr>
              <w:rPr>
                <w:b/>
              </w:rPr>
            </w:pPr>
            <w:r>
              <w:rPr>
                <w:b/>
              </w:rPr>
              <w:t>E</w:t>
            </w:r>
            <w:r w:rsidRPr="00CB0F50">
              <w:rPr>
                <w:b/>
              </w:rPr>
              <w:t>xam information</w:t>
            </w:r>
          </w:p>
          <w:p w:rsidR="00CB0F50" w:rsidRDefault="00CB0F50" w:rsidP="00CB0F50">
            <w:pPr>
              <w:rPr>
                <w:b/>
              </w:rPr>
            </w:pPr>
          </w:p>
          <w:p w:rsidR="00CB0F50" w:rsidRDefault="00CB0F50" w:rsidP="00CB0F50">
            <w:pPr>
              <w:rPr>
                <w:b/>
              </w:rPr>
            </w:pPr>
          </w:p>
          <w:p w:rsidR="00CB0F50" w:rsidRDefault="00CB0F50" w:rsidP="00CB0F50">
            <w:pPr>
              <w:rPr>
                <w:b/>
              </w:rPr>
            </w:pPr>
          </w:p>
          <w:p w:rsidR="00CB0F50" w:rsidRDefault="00CB0F50" w:rsidP="00CB0F50">
            <w:pPr>
              <w:rPr>
                <w:b/>
              </w:rPr>
            </w:pPr>
          </w:p>
          <w:p w:rsidR="00CB0F50" w:rsidRDefault="00CB0F50" w:rsidP="00CB0F50">
            <w:pPr>
              <w:rPr>
                <w:b/>
              </w:rPr>
            </w:pPr>
          </w:p>
        </w:tc>
      </w:tr>
    </w:tbl>
    <w:p w:rsidR="006D40B5" w:rsidRPr="00CD4E48" w:rsidRDefault="006D40B5" w:rsidP="00CD4E48"/>
    <w:sectPr w:rsidR="006D40B5" w:rsidRPr="00CD4E48" w:rsidSect="00983110">
      <w:footerReference w:type="default" r:id="rId18"/>
      <w:headerReference w:type="first" r:id="rId19"/>
      <w:footerReference w:type="first" r:id="rId20"/>
      <w:pgSz w:w="11906" w:h="16838" w:code="237"/>
      <w:pgMar w:top="1134" w:right="1134" w:bottom="1134" w:left="113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7FD" w:rsidRDefault="001F57FD" w:rsidP="00131B77">
      <w:pPr>
        <w:spacing w:after="0"/>
      </w:pPr>
      <w:r>
        <w:separator/>
      </w:r>
    </w:p>
  </w:endnote>
  <w:endnote w:type="continuationSeparator" w:id="0">
    <w:p w:rsidR="001F57FD" w:rsidRDefault="001F57FD"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0002A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E90" w:rsidRPr="003F0E4C" w:rsidRDefault="00181E90" w:rsidP="00181E90">
    <w:pPr>
      <w:pStyle w:val="Footer"/>
      <w:jc w:val="center"/>
      <w:rPr>
        <w:rFonts w:eastAsia="Times New Roman" w:cs="Arial"/>
        <w:sz w:val="16"/>
      </w:rPr>
    </w:pPr>
    <w:r w:rsidRPr="003F0E4C">
      <w:rPr>
        <w:rFonts w:cs="Arial"/>
        <w:sz w:val="16"/>
        <w:szCs w:val="16"/>
      </w:rPr>
      <w:t xml:space="preserve">Ref: </w:t>
    </w:r>
    <w:r>
      <w:rPr>
        <w:sz w:val="16"/>
        <w:szCs w:val="16"/>
      </w:rPr>
      <w:t>A806540</w:t>
    </w:r>
    <w:r w:rsidRPr="003F0E4C">
      <w:rPr>
        <w:sz w:val="16"/>
        <w:szCs w:val="16"/>
      </w:rPr>
      <w:tab/>
      <w:t>SACE Management Conference Booklet</w:t>
    </w:r>
    <w:r w:rsidRPr="003F0E4C">
      <w:rPr>
        <w:sz w:val="16"/>
        <w:szCs w:val="16"/>
      </w:rPr>
      <w:tab/>
    </w:r>
    <w:r w:rsidRPr="003F0E4C">
      <w:rPr>
        <w:rFonts w:eastAsia="Times New Roman" w:cs="Arial"/>
        <w:sz w:val="16"/>
      </w:rPr>
      <w:fldChar w:fldCharType="begin"/>
    </w:r>
    <w:r w:rsidRPr="003F0E4C">
      <w:rPr>
        <w:rFonts w:eastAsia="Times New Roman" w:cs="Arial"/>
        <w:sz w:val="16"/>
      </w:rPr>
      <w:instrText xml:space="preserve"> PAGE  \* MERGEFORMAT </w:instrText>
    </w:r>
    <w:r w:rsidRPr="003F0E4C">
      <w:rPr>
        <w:rFonts w:eastAsia="Times New Roman" w:cs="Arial"/>
        <w:sz w:val="16"/>
      </w:rPr>
      <w:fldChar w:fldCharType="separate"/>
    </w:r>
    <w:r w:rsidR="00BC1628">
      <w:rPr>
        <w:rFonts w:eastAsia="Times New Roman" w:cs="Arial"/>
        <w:noProof/>
        <w:sz w:val="16"/>
      </w:rPr>
      <w:t>2</w:t>
    </w:r>
    <w:r w:rsidRPr="003F0E4C">
      <w:rPr>
        <w:rFonts w:eastAsia="Times New Roman" w:cs="Arial"/>
        <w:sz w:val="16"/>
      </w:rPr>
      <w:fldChar w:fldCharType="end"/>
    </w:r>
    <w:r w:rsidRPr="003F0E4C">
      <w:rPr>
        <w:rFonts w:eastAsia="Times New Roman" w:cs="Arial"/>
        <w:sz w:val="16"/>
      </w:rPr>
      <w:t xml:space="preserve"> of </w:t>
    </w:r>
    <w:r w:rsidRPr="003F0E4C">
      <w:rPr>
        <w:rFonts w:eastAsia="Times New Roman" w:cs="Arial"/>
        <w:sz w:val="16"/>
      </w:rPr>
      <w:fldChar w:fldCharType="begin"/>
    </w:r>
    <w:r w:rsidRPr="003F0E4C">
      <w:rPr>
        <w:rFonts w:eastAsia="Times New Roman" w:cs="Arial"/>
        <w:sz w:val="16"/>
      </w:rPr>
      <w:instrText xml:space="preserve"> NUMPAGES  \* MERGEFORMAT </w:instrText>
    </w:r>
    <w:r w:rsidRPr="003F0E4C">
      <w:rPr>
        <w:rFonts w:eastAsia="Times New Roman" w:cs="Arial"/>
        <w:sz w:val="16"/>
      </w:rPr>
      <w:fldChar w:fldCharType="separate"/>
    </w:r>
    <w:r w:rsidR="00BC1628">
      <w:rPr>
        <w:rFonts w:eastAsia="Times New Roman" w:cs="Arial"/>
        <w:noProof/>
        <w:sz w:val="16"/>
      </w:rPr>
      <w:t>12</w:t>
    </w:r>
    <w:r w:rsidRPr="003F0E4C">
      <w:rPr>
        <w:rFonts w:eastAsia="Times New Roman" w:cs="Arial"/>
        <w:sz w:val="16"/>
      </w:rPr>
      <w:fldChar w:fldCharType="end"/>
    </w:r>
  </w:p>
  <w:p w:rsidR="00E33055" w:rsidRPr="00181E90" w:rsidRDefault="00181E90" w:rsidP="00181E90">
    <w:pPr>
      <w:pStyle w:val="Footer"/>
      <w:jc w:val="center"/>
      <w:rPr>
        <w:rFonts w:eastAsia="Times New Roman" w:cs="Arial"/>
        <w:sz w:val="16"/>
      </w:rPr>
    </w:pPr>
    <w:r>
      <w:rPr>
        <w:rFonts w:eastAsia="Times New Roman" w:cs="Arial"/>
        <w:sz w:val="16"/>
      </w:rPr>
      <w:t>Term 3, 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055" w:rsidRPr="003F0E4C" w:rsidRDefault="00E33055" w:rsidP="00634BAB">
    <w:pPr>
      <w:pStyle w:val="Footer"/>
      <w:jc w:val="center"/>
      <w:rPr>
        <w:rFonts w:eastAsia="Times New Roman" w:cs="Arial"/>
        <w:sz w:val="16"/>
      </w:rPr>
    </w:pPr>
    <w:r w:rsidRPr="003F0E4C">
      <w:rPr>
        <w:rFonts w:cs="Arial"/>
        <w:sz w:val="16"/>
        <w:szCs w:val="16"/>
      </w:rPr>
      <w:t xml:space="preserve">Ref: </w:t>
    </w:r>
    <w:r w:rsidR="00181E90">
      <w:rPr>
        <w:sz w:val="16"/>
        <w:szCs w:val="16"/>
      </w:rPr>
      <w:t>A806540</w:t>
    </w:r>
    <w:r w:rsidRPr="003F0E4C">
      <w:rPr>
        <w:sz w:val="16"/>
        <w:szCs w:val="16"/>
      </w:rPr>
      <w:tab/>
      <w:t>SACE Management Conference Booklet</w:t>
    </w:r>
    <w:r w:rsidRPr="003F0E4C">
      <w:rPr>
        <w:sz w:val="16"/>
        <w:szCs w:val="16"/>
      </w:rPr>
      <w:tab/>
    </w:r>
    <w:r w:rsidRPr="003F0E4C">
      <w:rPr>
        <w:rFonts w:eastAsia="Times New Roman" w:cs="Arial"/>
        <w:sz w:val="16"/>
      </w:rPr>
      <w:fldChar w:fldCharType="begin"/>
    </w:r>
    <w:r w:rsidRPr="003F0E4C">
      <w:rPr>
        <w:rFonts w:eastAsia="Times New Roman" w:cs="Arial"/>
        <w:sz w:val="16"/>
      </w:rPr>
      <w:instrText xml:space="preserve"> PAGE  \* MERGEFORMAT </w:instrText>
    </w:r>
    <w:r w:rsidRPr="003F0E4C">
      <w:rPr>
        <w:rFonts w:eastAsia="Times New Roman" w:cs="Arial"/>
        <w:sz w:val="16"/>
      </w:rPr>
      <w:fldChar w:fldCharType="separate"/>
    </w:r>
    <w:r w:rsidR="00BC1628">
      <w:rPr>
        <w:rFonts w:eastAsia="Times New Roman" w:cs="Arial"/>
        <w:noProof/>
        <w:sz w:val="16"/>
      </w:rPr>
      <w:t>3</w:t>
    </w:r>
    <w:r w:rsidRPr="003F0E4C">
      <w:rPr>
        <w:rFonts w:eastAsia="Times New Roman" w:cs="Arial"/>
        <w:sz w:val="16"/>
      </w:rPr>
      <w:fldChar w:fldCharType="end"/>
    </w:r>
    <w:r w:rsidRPr="003F0E4C">
      <w:rPr>
        <w:rFonts w:eastAsia="Times New Roman" w:cs="Arial"/>
        <w:sz w:val="16"/>
      </w:rPr>
      <w:t xml:space="preserve"> of </w:t>
    </w:r>
    <w:r w:rsidRPr="003F0E4C">
      <w:rPr>
        <w:rFonts w:eastAsia="Times New Roman" w:cs="Arial"/>
        <w:sz w:val="16"/>
      </w:rPr>
      <w:fldChar w:fldCharType="begin"/>
    </w:r>
    <w:r w:rsidRPr="003F0E4C">
      <w:rPr>
        <w:rFonts w:eastAsia="Times New Roman" w:cs="Arial"/>
        <w:sz w:val="16"/>
      </w:rPr>
      <w:instrText xml:space="preserve"> NUMPAGES  \* MERGEFORMAT </w:instrText>
    </w:r>
    <w:r w:rsidRPr="003F0E4C">
      <w:rPr>
        <w:rFonts w:eastAsia="Times New Roman" w:cs="Arial"/>
        <w:sz w:val="16"/>
      </w:rPr>
      <w:fldChar w:fldCharType="separate"/>
    </w:r>
    <w:r w:rsidR="00BC1628">
      <w:rPr>
        <w:rFonts w:eastAsia="Times New Roman" w:cs="Arial"/>
        <w:noProof/>
        <w:sz w:val="16"/>
      </w:rPr>
      <w:t>12</w:t>
    </w:r>
    <w:r w:rsidRPr="003F0E4C">
      <w:rPr>
        <w:rFonts w:eastAsia="Times New Roman" w:cs="Arial"/>
        <w:sz w:val="16"/>
      </w:rPr>
      <w:fldChar w:fldCharType="end"/>
    </w:r>
  </w:p>
  <w:p w:rsidR="00E33055" w:rsidRPr="00634BAB" w:rsidRDefault="00E33055" w:rsidP="00634BAB">
    <w:pPr>
      <w:pStyle w:val="Footer"/>
      <w:jc w:val="center"/>
      <w:rPr>
        <w:rFonts w:eastAsia="Times New Roman" w:cs="Arial"/>
        <w:sz w:val="16"/>
      </w:rPr>
    </w:pPr>
    <w:r>
      <w:rPr>
        <w:rFonts w:eastAsia="Times New Roman" w:cs="Arial"/>
        <w:sz w:val="16"/>
      </w:rPr>
      <w:t xml:space="preserve">Term </w:t>
    </w:r>
    <w:r w:rsidR="00181E90">
      <w:rPr>
        <w:rFonts w:eastAsia="Times New Roman" w:cs="Arial"/>
        <w:sz w:val="16"/>
      </w:rPr>
      <w:t>3</w:t>
    </w:r>
    <w:r>
      <w:rPr>
        <w:rFonts w:eastAsia="Times New Roman" w:cs="Arial"/>
        <w:sz w:val="16"/>
      </w:rPr>
      <w:t>, 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E90" w:rsidRPr="003F0E4C" w:rsidRDefault="00181E90" w:rsidP="00181E90">
    <w:pPr>
      <w:pStyle w:val="Footer"/>
      <w:jc w:val="center"/>
      <w:rPr>
        <w:rFonts w:eastAsia="Times New Roman" w:cs="Arial"/>
        <w:sz w:val="16"/>
      </w:rPr>
    </w:pPr>
    <w:r w:rsidRPr="003F0E4C">
      <w:rPr>
        <w:rFonts w:cs="Arial"/>
        <w:sz w:val="16"/>
        <w:szCs w:val="16"/>
      </w:rPr>
      <w:t xml:space="preserve">Ref: </w:t>
    </w:r>
    <w:r>
      <w:rPr>
        <w:sz w:val="16"/>
        <w:szCs w:val="16"/>
      </w:rPr>
      <w:t>A806540</w:t>
    </w:r>
    <w:r w:rsidRPr="003F0E4C">
      <w:rPr>
        <w:sz w:val="16"/>
        <w:szCs w:val="16"/>
      </w:rPr>
      <w:tab/>
      <w:t>SACE Management Conference Booklet</w:t>
    </w:r>
    <w:r w:rsidRPr="003F0E4C">
      <w:rPr>
        <w:sz w:val="16"/>
        <w:szCs w:val="16"/>
      </w:rPr>
      <w:tab/>
    </w:r>
    <w:r w:rsidRPr="003F0E4C">
      <w:rPr>
        <w:rFonts w:eastAsia="Times New Roman" w:cs="Arial"/>
        <w:sz w:val="16"/>
      </w:rPr>
      <w:fldChar w:fldCharType="begin"/>
    </w:r>
    <w:r w:rsidRPr="003F0E4C">
      <w:rPr>
        <w:rFonts w:eastAsia="Times New Roman" w:cs="Arial"/>
        <w:sz w:val="16"/>
      </w:rPr>
      <w:instrText xml:space="preserve"> PAGE  \* MERGEFORMAT </w:instrText>
    </w:r>
    <w:r w:rsidRPr="003F0E4C">
      <w:rPr>
        <w:rFonts w:eastAsia="Times New Roman" w:cs="Arial"/>
        <w:sz w:val="16"/>
      </w:rPr>
      <w:fldChar w:fldCharType="separate"/>
    </w:r>
    <w:r w:rsidR="00BC1628">
      <w:rPr>
        <w:rFonts w:eastAsia="Times New Roman" w:cs="Arial"/>
        <w:noProof/>
        <w:sz w:val="16"/>
      </w:rPr>
      <w:t>5</w:t>
    </w:r>
    <w:r w:rsidRPr="003F0E4C">
      <w:rPr>
        <w:rFonts w:eastAsia="Times New Roman" w:cs="Arial"/>
        <w:sz w:val="16"/>
      </w:rPr>
      <w:fldChar w:fldCharType="end"/>
    </w:r>
    <w:r w:rsidRPr="003F0E4C">
      <w:rPr>
        <w:rFonts w:eastAsia="Times New Roman" w:cs="Arial"/>
        <w:sz w:val="16"/>
      </w:rPr>
      <w:t xml:space="preserve"> of </w:t>
    </w:r>
    <w:r w:rsidRPr="003F0E4C">
      <w:rPr>
        <w:rFonts w:eastAsia="Times New Roman" w:cs="Arial"/>
        <w:sz w:val="16"/>
      </w:rPr>
      <w:fldChar w:fldCharType="begin"/>
    </w:r>
    <w:r w:rsidRPr="003F0E4C">
      <w:rPr>
        <w:rFonts w:eastAsia="Times New Roman" w:cs="Arial"/>
        <w:sz w:val="16"/>
      </w:rPr>
      <w:instrText xml:space="preserve"> NUMPAGES  \* MERGEFORMAT </w:instrText>
    </w:r>
    <w:r w:rsidRPr="003F0E4C">
      <w:rPr>
        <w:rFonts w:eastAsia="Times New Roman" w:cs="Arial"/>
        <w:sz w:val="16"/>
      </w:rPr>
      <w:fldChar w:fldCharType="separate"/>
    </w:r>
    <w:r w:rsidR="00BC1628">
      <w:rPr>
        <w:rFonts w:eastAsia="Times New Roman" w:cs="Arial"/>
        <w:noProof/>
        <w:sz w:val="16"/>
      </w:rPr>
      <w:t>12</w:t>
    </w:r>
    <w:r w:rsidRPr="003F0E4C">
      <w:rPr>
        <w:rFonts w:eastAsia="Times New Roman" w:cs="Arial"/>
        <w:sz w:val="16"/>
      </w:rPr>
      <w:fldChar w:fldCharType="end"/>
    </w:r>
  </w:p>
  <w:p w:rsidR="00E33055" w:rsidRPr="00181E90" w:rsidRDefault="00181E90" w:rsidP="00181E90">
    <w:pPr>
      <w:pStyle w:val="Footer"/>
      <w:jc w:val="center"/>
      <w:rPr>
        <w:rFonts w:eastAsia="Times New Roman" w:cs="Arial"/>
        <w:sz w:val="16"/>
      </w:rPr>
    </w:pPr>
    <w:r>
      <w:rPr>
        <w:rFonts w:eastAsia="Times New Roman" w:cs="Arial"/>
        <w:sz w:val="16"/>
      </w:rPr>
      <w:t>Term 3, 2019</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E90" w:rsidRPr="003F0E4C" w:rsidRDefault="00181E90" w:rsidP="00181E90">
    <w:pPr>
      <w:pStyle w:val="Footer"/>
      <w:jc w:val="center"/>
      <w:rPr>
        <w:rFonts w:eastAsia="Times New Roman" w:cs="Arial"/>
        <w:sz w:val="16"/>
      </w:rPr>
    </w:pPr>
    <w:r w:rsidRPr="003F0E4C">
      <w:rPr>
        <w:rFonts w:cs="Arial"/>
        <w:sz w:val="16"/>
        <w:szCs w:val="16"/>
      </w:rPr>
      <w:t xml:space="preserve">Ref: </w:t>
    </w:r>
    <w:r>
      <w:rPr>
        <w:sz w:val="16"/>
        <w:szCs w:val="16"/>
      </w:rPr>
      <w:t>A806540</w:t>
    </w:r>
    <w:r w:rsidRPr="003F0E4C">
      <w:rPr>
        <w:sz w:val="16"/>
        <w:szCs w:val="16"/>
      </w:rPr>
      <w:tab/>
      <w:t>SACE Management Conference Booklet</w:t>
    </w:r>
    <w:r w:rsidRPr="003F0E4C">
      <w:rPr>
        <w:sz w:val="16"/>
        <w:szCs w:val="16"/>
      </w:rPr>
      <w:tab/>
    </w:r>
    <w:r w:rsidRPr="003F0E4C">
      <w:rPr>
        <w:rFonts w:eastAsia="Times New Roman" w:cs="Arial"/>
        <w:sz w:val="16"/>
      </w:rPr>
      <w:fldChar w:fldCharType="begin"/>
    </w:r>
    <w:r w:rsidRPr="003F0E4C">
      <w:rPr>
        <w:rFonts w:eastAsia="Times New Roman" w:cs="Arial"/>
        <w:sz w:val="16"/>
      </w:rPr>
      <w:instrText xml:space="preserve"> PAGE  \* MERGEFORMAT </w:instrText>
    </w:r>
    <w:r w:rsidRPr="003F0E4C">
      <w:rPr>
        <w:rFonts w:eastAsia="Times New Roman" w:cs="Arial"/>
        <w:sz w:val="16"/>
      </w:rPr>
      <w:fldChar w:fldCharType="separate"/>
    </w:r>
    <w:r w:rsidR="00BC1628">
      <w:rPr>
        <w:rFonts w:eastAsia="Times New Roman" w:cs="Arial"/>
        <w:noProof/>
        <w:sz w:val="16"/>
      </w:rPr>
      <w:t>12</w:t>
    </w:r>
    <w:r w:rsidRPr="003F0E4C">
      <w:rPr>
        <w:rFonts w:eastAsia="Times New Roman" w:cs="Arial"/>
        <w:sz w:val="16"/>
      </w:rPr>
      <w:fldChar w:fldCharType="end"/>
    </w:r>
    <w:r w:rsidRPr="003F0E4C">
      <w:rPr>
        <w:rFonts w:eastAsia="Times New Roman" w:cs="Arial"/>
        <w:sz w:val="16"/>
      </w:rPr>
      <w:t xml:space="preserve"> of </w:t>
    </w:r>
    <w:r w:rsidRPr="003F0E4C">
      <w:rPr>
        <w:rFonts w:eastAsia="Times New Roman" w:cs="Arial"/>
        <w:sz w:val="16"/>
      </w:rPr>
      <w:fldChar w:fldCharType="begin"/>
    </w:r>
    <w:r w:rsidRPr="003F0E4C">
      <w:rPr>
        <w:rFonts w:eastAsia="Times New Roman" w:cs="Arial"/>
        <w:sz w:val="16"/>
      </w:rPr>
      <w:instrText xml:space="preserve"> NUMPAGES  \* MERGEFORMAT </w:instrText>
    </w:r>
    <w:r w:rsidRPr="003F0E4C">
      <w:rPr>
        <w:rFonts w:eastAsia="Times New Roman" w:cs="Arial"/>
        <w:sz w:val="16"/>
      </w:rPr>
      <w:fldChar w:fldCharType="separate"/>
    </w:r>
    <w:r w:rsidR="00BC1628">
      <w:rPr>
        <w:rFonts w:eastAsia="Times New Roman" w:cs="Arial"/>
        <w:noProof/>
        <w:sz w:val="16"/>
      </w:rPr>
      <w:t>12</w:t>
    </w:r>
    <w:r w:rsidRPr="003F0E4C">
      <w:rPr>
        <w:rFonts w:eastAsia="Times New Roman" w:cs="Arial"/>
        <w:sz w:val="16"/>
      </w:rPr>
      <w:fldChar w:fldCharType="end"/>
    </w:r>
  </w:p>
  <w:p w:rsidR="00E33055" w:rsidRPr="00181E90" w:rsidRDefault="00181E90" w:rsidP="00181E90">
    <w:pPr>
      <w:pStyle w:val="Footer"/>
      <w:jc w:val="center"/>
      <w:rPr>
        <w:rFonts w:eastAsia="Times New Roman" w:cs="Arial"/>
        <w:sz w:val="16"/>
      </w:rPr>
    </w:pPr>
    <w:r>
      <w:rPr>
        <w:rFonts w:eastAsia="Times New Roman" w:cs="Arial"/>
        <w:sz w:val="16"/>
      </w:rPr>
      <w:t>Term 3, 2019</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E90" w:rsidRPr="003F0E4C" w:rsidRDefault="00181E90" w:rsidP="00181E90">
    <w:pPr>
      <w:pStyle w:val="Footer"/>
      <w:jc w:val="center"/>
      <w:rPr>
        <w:rFonts w:eastAsia="Times New Roman" w:cs="Arial"/>
        <w:sz w:val="16"/>
      </w:rPr>
    </w:pPr>
    <w:r w:rsidRPr="003F0E4C">
      <w:rPr>
        <w:rFonts w:cs="Arial"/>
        <w:sz w:val="16"/>
        <w:szCs w:val="16"/>
      </w:rPr>
      <w:t xml:space="preserve">Ref: </w:t>
    </w:r>
    <w:r>
      <w:rPr>
        <w:sz w:val="16"/>
        <w:szCs w:val="16"/>
      </w:rPr>
      <w:t>A806540</w:t>
    </w:r>
    <w:r w:rsidRPr="003F0E4C">
      <w:rPr>
        <w:sz w:val="16"/>
        <w:szCs w:val="16"/>
      </w:rPr>
      <w:tab/>
      <w:t>SACE Management Conference Booklet</w:t>
    </w:r>
    <w:r w:rsidRPr="003F0E4C">
      <w:rPr>
        <w:sz w:val="16"/>
        <w:szCs w:val="16"/>
      </w:rPr>
      <w:tab/>
    </w:r>
    <w:r w:rsidRPr="003F0E4C">
      <w:rPr>
        <w:rFonts w:eastAsia="Times New Roman" w:cs="Arial"/>
        <w:sz w:val="16"/>
      </w:rPr>
      <w:fldChar w:fldCharType="begin"/>
    </w:r>
    <w:r w:rsidRPr="003F0E4C">
      <w:rPr>
        <w:rFonts w:eastAsia="Times New Roman" w:cs="Arial"/>
        <w:sz w:val="16"/>
      </w:rPr>
      <w:instrText xml:space="preserve"> PAGE  \* MERGEFORMAT </w:instrText>
    </w:r>
    <w:r w:rsidRPr="003F0E4C">
      <w:rPr>
        <w:rFonts w:eastAsia="Times New Roman" w:cs="Arial"/>
        <w:sz w:val="16"/>
      </w:rPr>
      <w:fldChar w:fldCharType="separate"/>
    </w:r>
    <w:r w:rsidR="00BC1628">
      <w:rPr>
        <w:rFonts w:eastAsia="Times New Roman" w:cs="Arial"/>
        <w:noProof/>
        <w:sz w:val="16"/>
      </w:rPr>
      <w:t>7</w:t>
    </w:r>
    <w:r w:rsidRPr="003F0E4C">
      <w:rPr>
        <w:rFonts w:eastAsia="Times New Roman" w:cs="Arial"/>
        <w:sz w:val="16"/>
      </w:rPr>
      <w:fldChar w:fldCharType="end"/>
    </w:r>
    <w:r w:rsidRPr="003F0E4C">
      <w:rPr>
        <w:rFonts w:eastAsia="Times New Roman" w:cs="Arial"/>
        <w:sz w:val="16"/>
      </w:rPr>
      <w:t xml:space="preserve"> of </w:t>
    </w:r>
    <w:r w:rsidRPr="003F0E4C">
      <w:rPr>
        <w:rFonts w:eastAsia="Times New Roman" w:cs="Arial"/>
        <w:sz w:val="16"/>
      </w:rPr>
      <w:fldChar w:fldCharType="begin"/>
    </w:r>
    <w:r w:rsidRPr="003F0E4C">
      <w:rPr>
        <w:rFonts w:eastAsia="Times New Roman" w:cs="Arial"/>
        <w:sz w:val="16"/>
      </w:rPr>
      <w:instrText xml:space="preserve"> NUMPAGES  \* MERGEFORMAT </w:instrText>
    </w:r>
    <w:r w:rsidRPr="003F0E4C">
      <w:rPr>
        <w:rFonts w:eastAsia="Times New Roman" w:cs="Arial"/>
        <w:sz w:val="16"/>
      </w:rPr>
      <w:fldChar w:fldCharType="separate"/>
    </w:r>
    <w:r w:rsidR="00BC1628">
      <w:rPr>
        <w:rFonts w:eastAsia="Times New Roman" w:cs="Arial"/>
        <w:noProof/>
        <w:sz w:val="16"/>
      </w:rPr>
      <w:t>12</w:t>
    </w:r>
    <w:r w:rsidRPr="003F0E4C">
      <w:rPr>
        <w:rFonts w:eastAsia="Times New Roman" w:cs="Arial"/>
        <w:sz w:val="16"/>
      </w:rPr>
      <w:fldChar w:fldCharType="end"/>
    </w:r>
  </w:p>
  <w:p w:rsidR="00E33055" w:rsidRPr="00181E90" w:rsidRDefault="00181E90" w:rsidP="00181E90">
    <w:pPr>
      <w:pStyle w:val="Footer"/>
      <w:jc w:val="center"/>
      <w:rPr>
        <w:rFonts w:eastAsia="Times New Roman" w:cs="Arial"/>
        <w:sz w:val="16"/>
      </w:rPr>
    </w:pPr>
    <w:r>
      <w:rPr>
        <w:rFonts w:eastAsia="Times New Roman" w:cs="Arial"/>
        <w:sz w:val="16"/>
      </w:rPr>
      <w:t>Term 3,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7FD" w:rsidRDefault="001F57FD" w:rsidP="00131B77">
      <w:pPr>
        <w:spacing w:after="0"/>
      </w:pPr>
      <w:r>
        <w:separator/>
      </w:r>
    </w:p>
  </w:footnote>
  <w:footnote w:type="continuationSeparator" w:id="0">
    <w:p w:rsidR="001F57FD" w:rsidRDefault="001F57FD"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055" w:rsidRPr="00A0656B" w:rsidRDefault="00E33055" w:rsidP="00A06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0BD0F9A"/>
    <w:multiLevelType w:val="hybridMultilevel"/>
    <w:tmpl w:val="5CD27F92"/>
    <w:lvl w:ilvl="0" w:tplc="770452B6">
      <w:start w:val="1"/>
      <w:numFmt w:val="bullet"/>
      <w:lvlText w:val=""/>
      <w:lvlJc w:val="left"/>
      <w:pPr>
        <w:ind w:left="778" w:hanging="360"/>
      </w:pPr>
      <w:rPr>
        <w:rFonts w:ascii="Symbol" w:eastAsia="Symbol" w:hAnsi="Symbol" w:hint="default"/>
        <w:color w:val="414142"/>
        <w:sz w:val="21"/>
        <w:szCs w:val="21"/>
      </w:rPr>
    </w:lvl>
    <w:lvl w:ilvl="1" w:tplc="6A68AE3C">
      <w:start w:val="1"/>
      <w:numFmt w:val="bullet"/>
      <w:lvlText w:val="•"/>
      <w:lvlJc w:val="left"/>
      <w:pPr>
        <w:ind w:left="1345" w:hanging="360"/>
      </w:pPr>
      <w:rPr>
        <w:rFonts w:hint="default"/>
      </w:rPr>
    </w:lvl>
    <w:lvl w:ilvl="2" w:tplc="B7609410">
      <w:start w:val="1"/>
      <w:numFmt w:val="bullet"/>
      <w:lvlText w:val="•"/>
      <w:lvlJc w:val="left"/>
      <w:pPr>
        <w:ind w:left="1912" w:hanging="360"/>
      </w:pPr>
      <w:rPr>
        <w:rFonts w:hint="default"/>
      </w:rPr>
    </w:lvl>
    <w:lvl w:ilvl="3" w:tplc="B8F891AA">
      <w:start w:val="1"/>
      <w:numFmt w:val="bullet"/>
      <w:lvlText w:val="•"/>
      <w:lvlJc w:val="left"/>
      <w:pPr>
        <w:ind w:left="2479" w:hanging="360"/>
      </w:pPr>
      <w:rPr>
        <w:rFonts w:hint="default"/>
      </w:rPr>
    </w:lvl>
    <w:lvl w:ilvl="4" w:tplc="9E6ACE5E">
      <w:start w:val="1"/>
      <w:numFmt w:val="bullet"/>
      <w:lvlText w:val="•"/>
      <w:lvlJc w:val="left"/>
      <w:pPr>
        <w:ind w:left="3047" w:hanging="360"/>
      </w:pPr>
      <w:rPr>
        <w:rFonts w:hint="default"/>
      </w:rPr>
    </w:lvl>
    <w:lvl w:ilvl="5" w:tplc="9E4AF6F8">
      <w:start w:val="1"/>
      <w:numFmt w:val="bullet"/>
      <w:lvlText w:val="•"/>
      <w:lvlJc w:val="left"/>
      <w:pPr>
        <w:ind w:left="3614" w:hanging="360"/>
      </w:pPr>
      <w:rPr>
        <w:rFonts w:hint="default"/>
      </w:rPr>
    </w:lvl>
    <w:lvl w:ilvl="6" w:tplc="4AA612A6">
      <w:start w:val="1"/>
      <w:numFmt w:val="bullet"/>
      <w:lvlText w:val="•"/>
      <w:lvlJc w:val="left"/>
      <w:pPr>
        <w:ind w:left="4181" w:hanging="360"/>
      </w:pPr>
      <w:rPr>
        <w:rFonts w:hint="default"/>
      </w:rPr>
    </w:lvl>
    <w:lvl w:ilvl="7" w:tplc="B0089D84">
      <w:start w:val="1"/>
      <w:numFmt w:val="bullet"/>
      <w:lvlText w:val="•"/>
      <w:lvlJc w:val="left"/>
      <w:pPr>
        <w:ind w:left="4748" w:hanging="360"/>
      </w:pPr>
      <w:rPr>
        <w:rFonts w:hint="default"/>
      </w:rPr>
    </w:lvl>
    <w:lvl w:ilvl="8" w:tplc="5066C59E">
      <w:start w:val="1"/>
      <w:numFmt w:val="bullet"/>
      <w:lvlText w:val="•"/>
      <w:lvlJc w:val="left"/>
      <w:pPr>
        <w:ind w:left="5316" w:hanging="360"/>
      </w:pPr>
      <w:rPr>
        <w:rFonts w:hint="default"/>
      </w:rPr>
    </w:lvl>
  </w:abstractNum>
  <w:abstractNum w:abstractNumId="1" w15:restartNumberingAfterBreak="0">
    <w:nsid w:val="02F50E42"/>
    <w:multiLevelType w:val="hybridMultilevel"/>
    <w:tmpl w:val="77C07F9E"/>
    <w:lvl w:ilvl="0" w:tplc="6A3C0D16">
      <w:start w:val="1"/>
      <w:numFmt w:val="decimal"/>
      <w:lvlText w:val="%1"/>
      <w:lvlJc w:val="left"/>
      <w:pPr>
        <w:ind w:left="253" w:hanging="135"/>
      </w:pPr>
      <w:rPr>
        <w:rFonts w:ascii="Arial" w:eastAsia="Arial" w:hAnsi="Arial" w:hint="default"/>
        <w:position w:val="5"/>
        <w:sz w:val="16"/>
        <w:szCs w:val="16"/>
      </w:rPr>
    </w:lvl>
    <w:lvl w:ilvl="1" w:tplc="68C2652E">
      <w:start w:val="1"/>
      <w:numFmt w:val="decimal"/>
      <w:lvlText w:val="%2."/>
      <w:lvlJc w:val="left"/>
      <w:pPr>
        <w:ind w:left="1378" w:hanging="720"/>
      </w:pPr>
      <w:rPr>
        <w:rFonts w:ascii="Arial" w:eastAsia="Arial" w:hAnsi="Arial" w:hint="default"/>
        <w:b/>
        <w:bCs/>
        <w:spacing w:val="-1"/>
        <w:sz w:val="28"/>
        <w:szCs w:val="28"/>
      </w:rPr>
    </w:lvl>
    <w:lvl w:ilvl="2" w:tplc="19D67DC8">
      <w:start w:val="1"/>
      <w:numFmt w:val="bullet"/>
      <w:lvlText w:val="•"/>
      <w:lvlJc w:val="left"/>
      <w:pPr>
        <w:ind w:left="2368" w:hanging="720"/>
      </w:pPr>
      <w:rPr>
        <w:rFonts w:hint="default"/>
      </w:rPr>
    </w:lvl>
    <w:lvl w:ilvl="3" w:tplc="D97876F4">
      <w:start w:val="1"/>
      <w:numFmt w:val="bullet"/>
      <w:lvlText w:val="•"/>
      <w:lvlJc w:val="left"/>
      <w:pPr>
        <w:ind w:left="3358" w:hanging="720"/>
      </w:pPr>
      <w:rPr>
        <w:rFonts w:hint="default"/>
      </w:rPr>
    </w:lvl>
    <w:lvl w:ilvl="4" w:tplc="F0C2C18A">
      <w:start w:val="1"/>
      <w:numFmt w:val="bullet"/>
      <w:lvlText w:val="•"/>
      <w:lvlJc w:val="left"/>
      <w:pPr>
        <w:ind w:left="4348" w:hanging="720"/>
      </w:pPr>
      <w:rPr>
        <w:rFonts w:hint="default"/>
      </w:rPr>
    </w:lvl>
    <w:lvl w:ilvl="5" w:tplc="50CCF530">
      <w:start w:val="1"/>
      <w:numFmt w:val="bullet"/>
      <w:lvlText w:val="•"/>
      <w:lvlJc w:val="left"/>
      <w:pPr>
        <w:ind w:left="5337" w:hanging="720"/>
      </w:pPr>
      <w:rPr>
        <w:rFonts w:hint="default"/>
      </w:rPr>
    </w:lvl>
    <w:lvl w:ilvl="6" w:tplc="C2A6EFD8">
      <w:start w:val="1"/>
      <w:numFmt w:val="bullet"/>
      <w:lvlText w:val="•"/>
      <w:lvlJc w:val="left"/>
      <w:pPr>
        <w:ind w:left="6327" w:hanging="720"/>
      </w:pPr>
      <w:rPr>
        <w:rFonts w:hint="default"/>
      </w:rPr>
    </w:lvl>
    <w:lvl w:ilvl="7" w:tplc="CE12356A">
      <w:start w:val="1"/>
      <w:numFmt w:val="bullet"/>
      <w:lvlText w:val="•"/>
      <w:lvlJc w:val="left"/>
      <w:pPr>
        <w:ind w:left="7317" w:hanging="720"/>
      </w:pPr>
      <w:rPr>
        <w:rFonts w:hint="default"/>
      </w:rPr>
    </w:lvl>
    <w:lvl w:ilvl="8" w:tplc="80887210">
      <w:start w:val="1"/>
      <w:numFmt w:val="bullet"/>
      <w:lvlText w:val="•"/>
      <w:lvlJc w:val="left"/>
      <w:pPr>
        <w:ind w:left="8306" w:hanging="720"/>
      </w:pPr>
      <w:rPr>
        <w:rFonts w:hint="default"/>
      </w:rPr>
    </w:lvl>
  </w:abstractNum>
  <w:abstractNum w:abstractNumId="2" w15:restartNumberingAfterBreak="0">
    <w:nsid w:val="0330702F"/>
    <w:multiLevelType w:val="hybridMultilevel"/>
    <w:tmpl w:val="1D8266D8"/>
    <w:lvl w:ilvl="0" w:tplc="CE70408C">
      <w:start w:val="1"/>
      <w:numFmt w:val="bullet"/>
      <w:lvlText w:val=""/>
      <w:lvlJc w:val="left"/>
      <w:pPr>
        <w:ind w:left="1086" w:hanging="428"/>
      </w:pPr>
      <w:rPr>
        <w:rFonts w:ascii="Symbol" w:eastAsia="Symbol" w:hAnsi="Symbol" w:hint="default"/>
        <w:w w:val="99"/>
        <w:position w:val="10"/>
        <w:sz w:val="14"/>
        <w:szCs w:val="14"/>
      </w:rPr>
    </w:lvl>
    <w:lvl w:ilvl="1" w:tplc="B22CB10A">
      <w:start w:val="1"/>
      <w:numFmt w:val="bullet"/>
      <w:lvlText w:val="•"/>
      <w:lvlJc w:val="left"/>
      <w:pPr>
        <w:ind w:left="2060" w:hanging="428"/>
      </w:pPr>
      <w:rPr>
        <w:rFonts w:hint="default"/>
      </w:rPr>
    </w:lvl>
    <w:lvl w:ilvl="2" w:tplc="6848075E">
      <w:start w:val="1"/>
      <w:numFmt w:val="bullet"/>
      <w:lvlText w:val="•"/>
      <w:lvlJc w:val="left"/>
      <w:pPr>
        <w:ind w:left="3034" w:hanging="428"/>
      </w:pPr>
      <w:rPr>
        <w:rFonts w:hint="default"/>
      </w:rPr>
    </w:lvl>
    <w:lvl w:ilvl="3" w:tplc="F0A455DA">
      <w:start w:val="1"/>
      <w:numFmt w:val="bullet"/>
      <w:lvlText w:val="•"/>
      <w:lvlJc w:val="left"/>
      <w:pPr>
        <w:ind w:left="4008" w:hanging="428"/>
      </w:pPr>
      <w:rPr>
        <w:rFonts w:hint="default"/>
      </w:rPr>
    </w:lvl>
    <w:lvl w:ilvl="4" w:tplc="E3409720">
      <w:start w:val="1"/>
      <w:numFmt w:val="bullet"/>
      <w:lvlText w:val="•"/>
      <w:lvlJc w:val="left"/>
      <w:pPr>
        <w:ind w:left="4982" w:hanging="428"/>
      </w:pPr>
      <w:rPr>
        <w:rFonts w:hint="default"/>
      </w:rPr>
    </w:lvl>
    <w:lvl w:ilvl="5" w:tplc="4FFE30F4">
      <w:start w:val="1"/>
      <w:numFmt w:val="bullet"/>
      <w:lvlText w:val="•"/>
      <w:lvlJc w:val="left"/>
      <w:pPr>
        <w:ind w:left="5956" w:hanging="428"/>
      </w:pPr>
      <w:rPr>
        <w:rFonts w:hint="default"/>
      </w:rPr>
    </w:lvl>
    <w:lvl w:ilvl="6" w:tplc="72662F5C">
      <w:start w:val="1"/>
      <w:numFmt w:val="bullet"/>
      <w:lvlText w:val="•"/>
      <w:lvlJc w:val="left"/>
      <w:pPr>
        <w:ind w:left="6930" w:hanging="428"/>
      </w:pPr>
      <w:rPr>
        <w:rFonts w:hint="default"/>
      </w:rPr>
    </w:lvl>
    <w:lvl w:ilvl="7" w:tplc="5274890A">
      <w:start w:val="1"/>
      <w:numFmt w:val="bullet"/>
      <w:lvlText w:val="•"/>
      <w:lvlJc w:val="left"/>
      <w:pPr>
        <w:ind w:left="7904" w:hanging="428"/>
      </w:pPr>
      <w:rPr>
        <w:rFonts w:hint="default"/>
      </w:rPr>
    </w:lvl>
    <w:lvl w:ilvl="8" w:tplc="D4845C3A">
      <w:start w:val="1"/>
      <w:numFmt w:val="bullet"/>
      <w:lvlText w:val="•"/>
      <w:lvlJc w:val="left"/>
      <w:pPr>
        <w:ind w:left="8878" w:hanging="428"/>
      </w:pPr>
      <w:rPr>
        <w:rFonts w:hint="default"/>
      </w:rPr>
    </w:lvl>
  </w:abstractNum>
  <w:abstractNum w:abstractNumId="3" w15:restartNumberingAfterBreak="0">
    <w:nsid w:val="075F75EF"/>
    <w:multiLevelType w:val="multilevel"/>
    <w:tmpl w:val="3356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396FFB"/>
    <w:multiLevelType w:val="hybridMultilevel"/>
    <w:tmpl w:val="83B66630"/>
    <w:lvl w:ilvl="0" w:tplc="D7A45E54">
      <w:start w:val="1"/>
      <w:numFmt w:val="bullet"/>
      <w:lvlText w:val=""/>
      <w:lvlJc w:val="left"/>
      <w:pPr>
        <w:ind w:left="272" w:hanging="171"/>
      </w:pPr>
      <w:rPr>
        <w:rFonts w:ascii="Symbol" w:eastAsia="Symbol" w:hAnsi="Symbol" w:hint="default"/>
        <w:sz w:val="16"/>
        <w:szCs w:val="16"/>
      </w:rPr>
    </w:lvl>
    <w:lvl w:ilvl="1" w:tplc="1376EABE">
      <w:start w:val="1"/>
      <w:numFmt w:val="bullet"/>
      <w:lvlText w:val="•"/>
      <w:lvlJc w:val="left"/>
      <w:pPr>
        <w:ind w:left="658" w:hanging="171"/>
      </w:pPr>
      <w:rPr>
        <w:rFonts w:hint="default"/>
      </w:rPr>
    </w:lvl>
    <w:lvl w:ilvl="2" w:tplc="17A21070">
      <w:start w:val="1"/>
      <w:numFmt w:val="bullet"/>
      <w:lvlText w:val="•"/>
      <w:lvlJc w:val="left"/>
      <w:pPr>
        <w:ind w:left="1043" w:hanging="171"/>
      </w:pPr>
      <w:rPr>
        <w:rFonts w:hint="default"/>
      </w:rPr>
    </w:lvl>
    <w:lvl w:ilvl="3" w:tplc="0CC43FBE">
      <w:start w:val="1"/>
      <w:numFmt w:val="bullet"/>
      <w:lvlText w:val="•"/>
      <w:lvlJc w:val="left"/>
      <w:pPr>
        <w:ind w:left="1429" w:hanging="171"/>
      </w:pPr>
      <w:rPr>
        <w:rFonts w:hint="default"/>
      </w:rPr>
    </w:lvl>
    <w:lvl w:ilvl="4" w:tplc="D75A45AA">
      <w:start w:val="1"/>
      <w:numFmt w:val="bullet"/>
      <w:lvlText w:val="•"/>
      <w:lvlJc w:val="left"/>
      <w:pPr>
        <w:ind w:left="1815" w:hanging="171"/>
      </w:pPr>
      <w:rPr>
        <w:rFonts w:hint="default"/>
      </w:rPr>
    </w:lvl>
    <w:lvl w:ilvl="5" w:tplc="0D56E16C">
      <w:start w:val="1"/>
      <w:numFmt w:val="bullet"/>
      <w:lvlText w:val="•"/>
      <w:lvlJc w:val="left"/>
      <w:pPr>
        <w:ind w:left="2201" w:hanging="171"/>
      </w:pPr>
      <w:rPr>
        <w:rFonts w:hint="default"/>
      </w:rPr>
    </w:lvl>
    <w:lvl w:ilvl="6" w:tplc="82A6824A">
      <w:start w:val="1"/>
      <w:numFmt w:val="bullet"/>
      <w:lvlText w:val="•"/>
      <w:lvlJc w:val="left"/>
      <w:pPr>
        <w:ind w:left="2586" w:hanging="171"/>
      </w:pPr>
      <w:rPr>
        <w:rFonts w:hint="default"/>
      </w:rPr>
    </w:lvl>
    <w:lvl w:ilvl="7" w:tplc="CD9C8638">
      <w:start w:val="1"/>
      <w:numFmt w:val="bullet"/>
      <w:lvlText w:val="•"/>
      <w:lvlJc w:val="left"/>
      <w:pPr>
        <w:ind w:left="2972" w:hanging="171"/>
      </w:pPr>
      <w:rPr>
        <w:rFonts w:hint="default"/>
      </w:rPr>
    </w:lvl>
    <w:lvl w:ilvl="8" w:tplc="749CE54C">
      <w:start w:val="1"/>
      <w:numFmt w:val="bullet"/>
      <w:lvlText w:val="•"/>
      <w:lvlJc w:val="left"/>
      <w:pPr>
        <w:ind w:left="3358" w:hanging="171"/>
      </w:pPr>
      <w:rPr>
        <w:rFonts w:hint="default"/>
      </w:rPr>
    </w:lvl>
  </w:abstractNum>
  <w:abstractNum w:abstractNumId="5" w15:restartNumberingAfterBreak="0">
    <w:nsid w:val="0AEF2DB2"/>
    <w:multiLevelType w:val="hybridMultilevel"/>
    <w:tmpl w:val="9FE2130E"/>
    <w:lvl w:ilvl="0" w:tplc="78027D2E">
      <w:start w:val="1"/>
      <w:numFmt w:val="bullet"/>
      <w:lvlText w:val=""/>
      <w:lvlJc w:val="left"/>
      <w:pPr>
        <w:ind w:left="272" w:hanging="171"/>
      </w:pPr>
      <w:rPr>
        <w:rFonts w:ascii="Symbol" w:eastAsia="Symbol" w:hAnsi="Symbol" w:hint="default"/>
        <w:sz w:val="16"/>
        <w:szCs w:val="16"/>
      </w:rPr>
    </w:lvl>
    <w:lvl w:ilvl="1" w:tplc="AB4E4BF8">
      <w:start w:val="1"/>
      <w:numFmt w:val="bullet"/>
      <w:lvlText w:val="•"/>
      <w:lvlJc w:val="left"/>
      <w:pPr>
        <w:ind w:left="657" w:hanging="171"/>
      </w:pPr>
      <w:rPr>
        <w:rFonts w:hint="default"/>
      </w:rPr>
    </w:lvl>
    <w:lvl w:ilvl="2" w:tplc="C528104A">
      <w:start w:val="1"/>
      <w:numFmt w:val="bullet"/>
      <w:lvlText w:val="•"/>
      <w:lvlJc w:val="left"/>
      <w:pPr>
        <w:ind w:left="1043" w:hanging="171"/>
      </w:pPr>
      <w:rPr>
        <w:rFonts w:hint="default"/>
      </w:rPr>
    </w:lvl>
    <w:lvl w:ilvl="3" w:tplc="3F4A54CC">
      <w:start w:val="1"/>
      <w:numFmt w:val="bullet"/>
      <w:lvlText w:val="•"/>
      <w:lvlJc w:val="left"/>
      <w:pPr>
        <w:ind w:left="1428" w:hanging="171"/>
      </w:pPr>
      <w:rPr>
        <w:rFonts w:hint="default"/>
      </w:rPr>
    </w:lvl>
    <w:lvl w:ilvl="4" w:tplc="8AAC83AE">
      <w:start w:val="1"/>
      <w:numFmt w:val="bullet"/>
      <w:lvlText w:val="•"/>
      <w:lvlJc w:val="left"/>
      <w:pPr>
        <w:ind w:left="1814" w:hanging="171"/>
      </w:pPr>
      <w:rPr>
        <w:rFonts w:hint="default"/>
      </w:rPr>
    </w:lvl>
    <w:lvl w:ilvl="5" w:tplc="10BA2A48">
      <w:start w:val="1"/>
      <w:numFmt w:val="bullet"/>
      <w:lvlText w:val="•"/>
      <w:lvlJc w:val="left"/>
      <w:pPr>
        <w:ind w:left="2199" w:hanging="171"/>
      </w:pPr>
      <w:rPr>
        <w:rFonts w:hint="default"/>
      </w:rPr>
    </w:lvl>
    <w:lvl w:ilvl="6" w:tplc="64E4E63E">
      <w:start w:val="1"/>
      <w:numFmt w:val="bullet"/>
      <w:lvlText w:val="•"/>
      <w:lvlJc w:val="left"/>
      <w:pPr>
        <w:ind w:left="2585" w:hanging="171"/>
      </w:pPr>
      <w:rPr>
        <w:rFonts w:hint="default"/>
      </w:rPr>
    </w:lvl>
    <w:lvl w:ilvl="7" w:tplc="71AEAEB0">
      <w:start w:val="1"/>
      <w:numFmt w:val="bullet"/>
      <w:lvlText w:val="•"/>
      <w:lvlJc w:val="left"/>
      <w:pPr>
        <w:ind w:left="2970" w:hanging="171"/>
      </w:pPr>
      <w:rPr>
        <w:rFonts w:hint="default"/>
      </w:rPr>
    </w:lvl>
    <w:lvl w:ilvl="8" w:tplc="472E0340">
      <w:start w:val="1"/>
      <w:numFmt w:val="bullet"/>
      <w:lvlText w:val="•"/>
      <w:lvlJc w:val="left"/>
      <w:pPr>
        <w:ind w:left="3356" w:hanging="171"/>
      </w:pPr>
      <w:rPr>
        <w:rFonts w:hint="default"/>
      </w:rPr>
    </w:lvl>
  </w:abstractNum>
  <w:abstractNum w:abstractNumId="6" w15:restartNumberingAfterBreak="0">
    <w:nsid w:val="0E951B48"/>
    <w:multiLevelType w:val="hybridMultilevel"/>
    <w:tmpl w:val="97BEDFC8"/>
    <w:lvl w:ilvl="0" w:tplc="A364C8DA">
      <w:start w:val="1"/>
      <w:numFmt w:val="bullet"/>
      <w:lvlText w:val=""/>
      <w:lvlJc w:val="left"/>
      <w:pPr>
        <w:ind w:left="778" w:hanging="360"/>
      </w:pPr>
      <w:rPr>
        <w:rFonts w:ascii="Symbol" w:eastAsia="Symbol" w:hAnsi="Symbol" w:hint="default"/>
        <w:color w:val="414142"/>
        <w:sz w:val="21"/>
        <w:szCs w:val="21"/>
      </w:rPr>
    </w:lvl>
    <w:lvl w:ilvl="1" w:tplc="FB8CD1F2">
      <w:start w:val="1"/>
      <w:numFmt w:val="bullet"/>
      <w:lvlText w:val="•"/>
      <w:lvlJc w:val="left"/>
      <w:pPr>
        <w:ind w:left="1345" w:hanging="360"/>
      </w:pPr>
      <w:rPr>
        <w:rFonts w:hint="default"/>
      </w:rPr>
    </w:lvl>
    <w:lvl w:ilvl="2" w:tplc="D7A44904">
      <w:start w:val="1"/>
      <w:numFmt w:val="bullet"/>
      <w:lvlText w:val="•"/>
      <w:lvlJc w:val="left"/>
      <w:pPr>
        <w:ind w:left="1912" w:hanging="360"/>
      </w:pPr>
      <w:rPr>
        <w:rFonts w:hint="default"/>
      </w:rPr>
    </w:lvl>
    <w:lvl w:ilvl="3" w:tplc="73CCBB7C">
      <w:start w:val="1"/>
      <w:numFmt w:val="bullet"/>
      <w:lvlText w:val="•"/>
      <w:lvlJc w:val="left"/>
      <w:pPr>
        <w:ind w:left="2479" w:hanging="360"/>
      </w:pPr>
      <w:rPr>
        <w:rFonts w:hint="default"/>
      </w:rPr>
    </w:lvl>
    <w:lvl w:ilvl="4" w:tplc="0F6C19DC">
      <w:start w:val="1"/>
      <w:numFmt w:val="bullet"/>
      <w:lvlText w:val="•"/>
      <w:lvlJc w:val="left"/>
      <w:pPr>
        <w:ind w:left="3047" w:hanging="360"/>
      </w:pPr>
      <w:rPr>
        <w:rFonts w:hint="default"/>
      </w:rPr>
    </w:lvl>
    <w:lvl w:ilvl="5" w:tplc="61B4C2CA">
      <w:start w:val="1"/>
      <w:numFmt w:val="bullet"/>
      <w:lvlText w:val="•"/>
      <w:lvlJc w:val="left"/>
      <w:pPr>
        <w:ind w:left="3614" w:hanging="360"/>
      </w:pPr>
      <w:rPr>
        <w:rFonts w:hint="default"/>
      </w:rPr>
    </w:lvl>
    <w:lvl w:ilvl="6" w:tplc="3D70500E">
      <w:start w:val="1"/>
      <w:numFmt w:val="bullet"/>
      <w:lvlText w:val="•"/>
      <w:lvlJc w:val="left"/>
      <w:pPr>
        <w:ind w:left="4181" w:hanging="360"/>
      </w:pPr>
      <w:rPr>
        <w:rFonts w:hint="default"/>
      </w:rPr>
    </w:lvl>
    <w:lvl w:ilvl="7" w:tplc="C2280D1E">
      <w:start w:val="1"/>
      <w:numFmt w:val="bullet"/>
      <w:lvlText w:val="•"/>
      <w:lvlJc w:val="left"/>
      <w:pPr>
        <w:ind w:left="4748" w:hanging="360"/>
      </w:pPr>
      <w:rPr>
        <w:rFonts w:hint="default"/>
      </w:rPr>
    </w:lvl>
    <w:lvl w:ilvl="8" w:tplc="8736B754">
      <w:start w:val="1"/>
      <w:numFmt w:val="bullet"/>
      <w:lvlText w:val="•"/>
      <w:lvlJc w:val="left"/>
      <w:pPr>
        <w:ind w:left="5316" w:hanging="360"/>
      </w:pPr>
      <w:rPr>
        <w:rFonts w:hint="default"/>
      </w:rPr>
    </w:lvl>
  </w:abstractNum>
  <w:abstractNum w:abstractNumId="7" w15:restartNumberingAfterBreak="0">
    <w:nsid w:val="0FAD25CA"/>
    <w:multiLevelType w:val="hybridMultilevel"/>
    <w:tmpl w:val="D7C8CF8A"/>
    <w:lvl w:ilvl="0" w:tplc="5588B36A">
      <w:start w:val="1"/>
      <w:numFmt w:val="bullet"/>
      <w:lvlText w:val=""/>
      <w:lvlJc w:val="left"/>
      <w:pPr>
        <w:ind w:left="425" w:hanging="284"/>
      </w:pPr>
      <w:rPr>
        <w:rFonts w:ascii="Symbol" w:eastAsia="Symbol" w:hAnsi="Symbol" w:hint="default"/>
        <w:color w:val="414142"/>
        <w:sz w:val="22"/>
        <w:szCs w:val="22"/>
      </w:rPr>
    </w:lvl>
    <w:lvl w:ilvl="1" w:tplc="7BBEB726">
      <w:start w:val="1"/>
      <w:numFmt w:val="bullet"/>
      <w:lvlText w:val="•"/>
      <w:lvlJc w:val="left"/>
      <w:pPr>
        <w:ind w:left="921" w:hanging="284"/>
      </w:pPr>
      <w:rPr>
        <w:rFonts w:hint="default"/>
      </w:rPr>
    </w:lvl>
    <w:lvl w:ilvl="2" w:tplc="E51E4CF4">
      <w:start w:val="1"/>
      <w:numFmt w:val="bullet"/>
      <w:lvlText w:val="•"/>
      <w:lvlJc w:val="left"/>
      <w:pPr>
        <w:ind w:left="1418" w:hanging="284"/>
      </w:pPr>
      <w:rPr>
        <w:rFonts w:hint="default"/>
      </w:rPr>
    </w:lvl>
    <w:lvl w:ilvl="3" w:tplc="934A257A">
      <w:start w:val="1"/>
      <w:numFmt w:val="bullet"/>
      <w:lvlText w:val="•"/>
      <w:lvlJc w:val="left"/>
      <w:pPr>
        <w:ind w:left="1914" w:hanging="284"/>
      </w:pPr>
      <w:rPr>
        <w:rFonts w:hint="default"/>
      </w:rPr>
    </w:lvl>
    <w:lvl w:ilvl="4" w:tplc="3A36748A">
      <w:start w:val="1"/>
      <w:numFmt w:val="bullet"/>
      <w:lvlText w:val="•"/>
      <w:lvlJc w:val="left"/>
      <w:pPr>
        <w:ind w:left="2410" w:hanging="284"/>
      </w:pPr>
      <w:rPr>
        <w:rFonts w:hint="default"/>
      </w:rPr>
    </w:lvl>
    <w:lvl w:ilvl="5" w:tplc="63A04640">
      <w:start w:val="1"/>
      <w:numFmt w:val="bullet"/>
      <w:lvlText w:val="•"/>
      <w:lvlJc w:val="left"/>
      <w:pPr>
        <w:ind w:left="2907" w:hanging="284"/>
      </w:pPr>
      <w:rPr>
        <w:rFonts w:hint="default"/>
      </w:rPr>
    </w:lvl>
    <w:lvl w:ilvl="6" w:tplc="85E41C12">
      <w:start w:val="1"/>
      <w:numFmt w:val="bullet"/>
      <w:lvlText w:val="•"/>
      <w:lvlJc w:val="left"/>
      <w:pPr>
        <w:ind w:left="3403" w:hanging="284"/>
      </w:pPr>
      <w:rPr>
        <w:rFonts w:hint="default"/>
      </w:rPr>
    </w:lvl>
    <w:lvl w:ilvl="7" w:tplc="61A683FA">
      <w:start w:val="1"/>
      <w:numFmt w:val="bullet"/>
      <w:lvlText w:val="•"/>
      <w:lvlJc w:val="left"/>
      <w:pPr>
        <w:ind w:left="3900" w:hanging="284"/>
      </w:pPr>
      <w:rPr>
        <w:rFonts w:hint="default"/>
      </w:rPr>
    </w:lvl>
    <w:lvl w:ilvl="8" w:tplc="7496181E">
      <w:start w:val="1"/>
      <w:numFmt w:val="bullet"/>
      <w:lvlText w:val="•"/>
      <w:lvlJc w:val="left"/>
      <w:pPr>
        <w:ind w:left="4396" w:hanging="284"/>
      </w:pPr>
      <w:rPr>
        <w:rFonts w:hint="default"/>
      </w:rPr>
    </w:lvl>
  </w:abstractNum>
  <w:abstractNum w:abstractNumId="8"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325898"/>
    <w:multiLevelType w:val="hybridMultilevel"/>
    <w:tmpl w:val="0FC67168"/>
    <w:lvl w:ilvl="0" w:tplc="1658B3DE">
      <w:start w:val="1"/>
      <w:numFmt w:val="bullet"/>
      <w:lvlText w:val="•"/>
      <w:lvlJc w:val="left"/>
      <w:pPr>
        <w:ind w:left="220" w:hanging="113"/>
      </w:pPr>
      <w:rPr>
        <w:rFonts w:ascii="Arial" w:eastAsia="Arial" w:hAnsi="Arial" w:hint="default"/>
        <w:sz w:val="18"/>
        <w:szCs w:val="18"/>
      </w:rPr>
    </w:lvl>
    <w:lvl w:ilvl="1" w:tplc="DAEE9254">
      <w:start w:val="1"/>
      <w:numFmt w:val="bullet"/>
      <w:lvlText w:val="•"/>
      <w:lvlJc w:val="left"/>
      <w:pPr>
        <w:ind w:left="884" w:hanging="113"/>
      </w:pPr>
      <w:rPr>
        <w:rFonts w:hint="default"/>
      </w:rPr>
    </w:lvl>
    <w:lvl w:ilvl="2" w:tplc="237E21D0">
      <w:start w:val="1"/>
      <w:numFmt w:val="bullet"/>
      <w:lvlText w:val="•"/>
      <w:lvlJc w:val="left"/>
      <w:pPr>
        <w:ind w:left="1548" w:hanging="113"/>
      </w:pPr>
      <w:rPr>
        <w:rFonts w:hint="default"/>
      </w:rPr>
    </w:lvl>
    <w:lvl w:ilvl="3" w:tplc="6E400DD6">
      <w:start w:val="1"/>
      <w:numFmt w:val="bullet"/>
      <w:lvlText w:val="•"/>
      <w:lvlJc w:val="left"/>
      <w:pPr>
        <w:ind w:left="2212" w:hanging="113"/>
      </w:pPr>
      <w:rPr>
        <w:rFonts w:hint="default"/>
      </w:rPr>
    </w:lvl>
    <w:lvl w:ilvl="4" w:tplc="2D14BCA6">
      <w:start w:val="1"/>
      <w:numFmt w:val="bullet"/>
      <w:lvlText w:val="•"/>
      <w:lvlJc w:val="left"/>
      <w:pPr>
        <w:ind w:left="2876" w:hanging="113"/>
      </w:pPr>
      <w:rPr>
        <w:rFonts w:hint="default"/>
      </w:rPr>
    </w:lvl>
    <w:lvl w:ilvl="5" w:tplc="E7984408">
      <w:start w:val="1"/>
      <w:numFmt w:val="bullet"/>
      <w:lvlText w:val="•"/>
      <w:lvlJc w:val="left"/>
      <w:pPr>
        <w:ind w:left="3540" w:hanging="113"/>
      </w:pPr>
      <w:rPr>
        <w:rFonts w:hint="default"/>
      </w:rPr>
    </w:lvl>
    <w:lvl w:ilvl="6" w:tplc="329CFD98">
      <w:start w:val="1"/>
      <w:numFmt w:val="bullet"/>
      <w:lvlText w:val="•"/>
      <w:lvlJc w:val="left"/>
      <w:pPr>
        <w:ind w:left="4204" w:hanging="113"/>
      </w:pPr>
      <w:rPr>
        <w:rFonts w:hint="default"/>
      </w:rPr>
    </w:lvl>
    <w:lvl w:ilvl="7" w:tplc="3C0E4FCA">
      <w:start w:val="1"/>
      <w:numFmt w:val="bullet"/>
      <w:lvlText w:val="•"/>
      <w:lvlJc w:val="left"/>
      <w:pPr>
        <w:ind w:left="4868" w:hanging="113"/>
      </w:pPr>
      <w:rPr>
        <w:rFonts w:hint="default"/>
      </w:rPr>
    </w:lvl>
    <w:lvl w:ilvl="8" w:tplc="49E4024E">
      <w:start w:val="1"/>
      <w:numFmt w:val="bullet"/>
      <w:lvlText w:val="•"/>
      <w:lvlJc w:val="left"/>
      <w:pPr>
        <w:ind w:left="5532" w:hanging="113"/>
      </w:pPr>
      <w:rPr>
        <w:rFonts w:hint="default"/>
      </w:rPr>
    </w:lvl>
  </w:abstractNum>
  <w:abstractNum w:abstractNumId="10" w15:restartNumberingAfterBreak="0">
    <w:nsid w:val="15ED6BA4"/>
    <w:multiLevelType w:val="hybridMultilevel"/>
    <w:tmpl w:val="875EA00C"/>
    <w:lvl w:ilvl="0" w:tplc="0C09000F">
      <w:start w:val="1"/>
      <w:numFmt w:val="decimal"/>
      <w:lvlText w:val="%1."/>
      <w:lvlJc w:val="left"/>
      <w:pPr>
        <w:ind w:left="1353" w:hanging="360"/>
      </w:pPr>
      <w:rPr>
        <w:rFonts w:hint="default"/>
      </w:rPr>
    </w:lvl>
    <w:lvl w:ilvl="1" w:tplc="0C090003" w:tentative="1">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1" w15:restartNumberingAfterBreak="0">
    <w:nsid w:val="23801E58"/>
    <w:multiLevelType w:val="hybridMultilevel"/>
    <w:tmpl w:val="8D021A2E"/>
    <w:lvl w:ilvl="0" w:tplc="D12AF30E">
      <w:start w:val="1"/>
      <w:numFmt w:val="bullet"/>
      <w:lvlText w:val=""/>
      <w:lvlJc w:val="left"/>
      <w:pPr>
        <w:ind w:left="778" w:hanging="360"/>
      </w:pPr>
      <w:rPr>
        <w:rFonts w:ascii="Symbol" w:eastAsia="Symbol" w:hAnsi="Symbol" w:hint="default"/>
        <w:color w:val="414142"/>
        <w:sz w:val="21"/>
        <w:szCs w:val="21"/>
      </w:rPr>
    </w:lvl>
    <w:lvl w:ilvl="1" w:tplc="E46A3EE4">
      <w:start w:val="1"/>
      <w:numFmt w:val="bullet"/>
      <w:lvlText w:val="•"/>
      <w:lvlJc w:val="left"/>
      <w:pPr>
        <w:ind w:left="1345" w:hanging="360"/>
      </w:pPr>
      <w:rPr>
        <w:rFonts w:hint="default"/>
      </w:rPr>
    </w:lvl>
    <w:lvl w:ilvl="2" w:tplc="4680E81E">
      <w:start w:val="1"/>
      <w:numFmt w:val="bullet"/>
      <w:lvlText w:val="•"/>
      <w:lvlJc w:val="left"/>
      <w:pPr>
        <w:ind w:left="1912" w:hanging="360"/>
      </w:pPr>
      <w:rPr>
        <w:rFonts w:hint="default"/>
      </w:rPr>
    </w:lvl>
    <w:lvl w:ilvl="3" w:tplc="723A879C">
      <w:start w:val="1"/>
      <w:numFmt w:val="bullet"/>
      <w:lvlText w:val="•"/>
      <w:lvlJc w:val="left"/>
      <w:pPr>
        <w:ind w:left="2479" w:hanging="360"/>
      </w:pPr>
      <w:rPr>
        <w:rFonts w:hint="default"/>
      </w:rPr>
    </w:lvl>
    <w:lvl w:ilvl="4" w:tplc="F4867640">
      <w:start w:val="1"/>
      <w:numFmt w:val="bullet"/>
      <w:lvlText w:val="•"/>
      <w:lvlJc w:val="left"/>
      <w:pPr>
        <w:ind w:left="3047" w:hanging="360"/>
      </w:pPr>
      <w:rPr>
        <w:rFonts w:hint="default"/>
      </w:rPr>
    </w:lvl>
    <w:lvl w:ilvl="5" w:tplc="0742BB14">
      <w:start w:val="1"/>
      <w:numFmt w:val="bullet"/>
      <w:lvlText w:val="•"/>
      <w:lvlJc w:val="left"/>
      <w:pPr>
        <w:ind w:left="3614" w:hanging="360"/>
      </w:pPr>
      <w:rPr>
        <w:rFonts w:hint="default"/>
      </w:rPr>
    </w:lvl>
    <w:lvl w:ilvl="6" w:tplc="98209828">
      <w:start w:val="1"/>
      <w:numFmt w:val="bullet"/>
      <w:lvlText w:val="•"/>
      <w:lvlJc w:val="left"/>
      <w:pPr>
        <w:ind w:left="4181" w:hanging="360"/>
      </w:pPr>
      <w:rPr>
        <w:rFonts w:hint="default"/>
      </w:rPr>
    </w:lvl>
    <w:lvl w:ilvl="7" w:tplc="C6146622">
      <w:start w:val="1"/>
      <w:numFmt w:val="bullet"/>
      <w:lvlText w:val="•"/>
      <w:lvlJc w:val="left"/>
      <w:pPr>
        <w:ind w:left="4748" w:hanging="360"/>
      </w:pPr>
      <w:rPr>
        <w:rFonts w:hint="default"/>
      </w:rPr>
    </w:lvl>
    <w:lvl w:ilvl="8" w:tplc="916C6DA6">
      <w:start w:val="1"/>
      <w:numFmt w:val="bullet"/>
      <w:lvlText w:val="•"/>
      <w:lvlJc w:val="left"/>
      <w:pPr>
        <w:ind w:left="5316" w:hanging="360"/>
      </w:pPr>
      <w:rPr>
        <w:rFonts w:hint="default"/>
      </w:rPr>
    </w:lvl>
  </w:abstractNum>
  <w:abstractNum w:abstractNumId="12" w15:restartNumberingAfterBreak="0">
    <w:nsid w:val="242856E9"/>
    <w:multiLevelType w:val="multilevel"/>
    <w:tmpl w:val="D6A28B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80C0A56"/>
    <w:multiLevelType w:val="multilevel"/>
    <w:tmpl w:val="DCE0096C"/>
    <w:lvl w:ilvl="0">
      <w:start w:val="6"/>
      <w:numFmt w:val="decimal"/>
      <w:lvlText w:val="%1"/>
      <w:lvlJc w:val="left"/>
      <w:pPr>
        <w:ind w:left="1218" w:hanging="721"/>
      </w:pPr>
      <w:rPr>
        <w:rFonts w:ascii="Arial" w:eastAsia="Arial" w:hAnsi="Arial" w:hint="default"/>
        <w:b/>
        <w:bCs/>
        <w:sz w:val="28"/>
        <w:szCs w:val="28"/>
      </w:rPr>
    </w:lvl>
    <w:lvl w:ilvl="1">
      <w:start w:val="1"/>
      <w:numFmt w:val="decimal"/>
      <w:lvlText w:val="%1.%2"/>
      <w:lvlJc w:val="left"/>
      <w:pPr>
        <w:ind w:left="868" w:hanging="370"/>
      </w:pPr>
      <w:rPr>
        <w:rFonts w:ascii="Arial" w:eastAsia="Arial" w:hAnsi="Arial" w:hint="default"/>
        <w:b/>
        <w:bCs/>
        <w:sz w:val="22"/>
        <w:szCs w:val="22"/>
      </w:rPr>
    </w:lvl>
    <w:lvl w:ilvl="2">
      <w:start w:val="1"/>
      <w:numFmt w:val="bullet"/>
      <w:lvlText w:val="•"/>
      <w:lvlJc w:val="left"/>
      <w:pPr>
        <w:ind w:left="2268" w:hanging="370"/>
      </w:pPr>
      <w:rPr>
        <w:rFonts w:hint="default"/>
      </w:rPr>
    </w:lvl>
    <w:lvl w:ilvl="3">
      <w:start w:val="1"/>
      <w:numFmt w:val="bullet"/>
      <w:lvlText w:val="•"/>
      <w:lvlJc w:val="left"/>
      <w:pPr>
        <w:ind w:left="3318" w:hanging="370"/>
      </w:pPr>
      <w:rPr>
        <w:rFonts w:hint="default"/>
      </w:rPr>
    </w:lvl>
    <w:lvl w:ilvl="4">
      <w:start w:val="1"/>
      <w:numFmt w:val="bullet"/>
      <w:lvlText w:val="•"/>
      <w:lvlJc w:val="left"/>
      <w:pPr>
        <w:ind w:left="4368" w:hanging="370"/>
      </w:pPr>
      <w:rPr>
        <w:rFonts w:hint="default"/>
      </w:rPr>
    </w:lvl>
    <w:lvl w:ilvl="5">
      <w:start w:val="1"/>
      <w:numFmt w:val="bullet"/>
      <w:lvlText w:val="•"/>
      <w:lvlJc w:val="left"/>
      <w:pPr>
        <w:ind w:left="5417" w:hanging="370"/>
      </w:pPr>
      <w:rPr>
        <w:rFonts w:hint="default"/>
      </w:rPr>
    </w:lvl>
    <w:lvl w:ilvl="6">
      <w:start w:val="1"/>
      <w:numFmt w:val="bullet"/>
      <w:lvlText w:val="•"/>
      <w:lvlJc w:val="left"/>
      <w:pPr>
        <w:ind w:left="6467" w:hanging="370"/>
      </w:pPr>
      <w:rPr>
        <w:rFonts w:hint="default"/>
      </w:rPr>
    </w:lvl>
    <w:lvl w:ilvl="7">
      <w:start w:val="1"/>
      <w:numFmt w:val="bullet"/>
      <w:lvlText w:val="•"/>
      <w:lvlJc w:val="left"/>
      <w:pPr>
        <w:ind w:left="7517" w:hanging="370"/>
      </w:pPr>
      <w:rPr>
        <w:rFonts w:hint="default"/>
      </w:rPr>
    </w:lvl>
    <w:lvl w:ilvl="8">
      <w:start w:val="1"/>
      <w:numFmt w:val="bullet"/>
      <w:lvlText w:val="•"/>
      <w:lvlJc w:val="left"/>
      <w:pPr>
        <w:ind w:left="8566" w:hanging="370"/>
      </w:pPr>
      <w:rPr>
        <w:rFonts w:hint="default"/>
      </w:rPr>
    </w:lvl>
  </w:abstractNum>
  <w:abstractNum w:abstractNumId="14" w15:restartNumberingAfterBreak="0">
    <w:nsid w:val="2AED131F"/>
    <w:multiLevelType w:val="hybridMultilevel"/>
    <w:tmpl w:val="A36CFFD8"/>
    <w:lvl w:ilvl="0" w:tplc="9B00EE7C">
      <w:start w:val="1"/>
      <w:numFmt w:val="bullet"/>
      <w:lvlText w:val=""/>
      <w:lvlJc w:val="left"/>
      <w:pPr>
        <w:ind w:left="310" w:hanging="171"/>
      </w:pPr>
      <w:rPr>
        <w:rFonts w:ascii="Symbol" w:eastAsia="Symbol" w:hAnsi="Symbol" w:hint="default"/>
        <w:sz w:val="16"/>
        <w:szCs w:val="16"/>
      </w:rPr>
    </w:lvl>
    <w:lvl w:ilvl="1" w:tplc="976EFDE8">
      <w:start w:val="1"/>
      <w:numFmt w:val="bullet"/>
      <w:lvlText w:val="•"/>
      <w:lvlJc w:val="left"/>
      <w:pPr>
        <w:ind w:left="1308" w:hanging="171"/>
      </w:pPr>
      <w:rPr>
        <w:rFonts w:hint="default"/>
      </w:rPr>
    </w:lvl>
    <w:lvl w:ilvl="2" w:tplc="5AD4054C">
      <w:start w:val="1"/>
      <w:numFmt w:val="bullet"/>
      <w:lvlText w:val="•"/>
      <w:lvlJc w:val="left"/>
      <w:pPr>
        <w:ind w:left="2306" w:hanging="171"/>
      </w:pPr>
      <w:rPr>
        <w:rFonts w:hint="default"/>
      </w:rPr>
    </w:lvl>
    <w:lvl w:ilvl="3" w:tplc="B854E292">
      <w:start w:val="1"/>
      <w:numFmt w:val="bullet"/>
      <w:lvlText w:val="•"/>
      <w:lvlJc w:val="left"/>
      <w:pPr>
        <w:ind w:left="3303" w:hanging="171"/>
      </w:pPr>
      <w:rPr>
        <w:rFonts w:hint="default"/>
      </w:rPr>
    </w:lvl>
    <w:lvl w:ilvl="4" w:tplc="9738D65E">
      <w:start w:val="1"/>
      <w:numFmt w:val="bullet"/>
      <w:lvlText w:val="•"/>
      <w:lvlJc w:val="left"/>
      <w:pPr>
        <w:ind w:left="4301" w:hanging="171"/>
      </w:pPr>
      <w:rPr>
        <w:rFonts w:hint="default"/>
      </w:rPr>
    </w:lvl>
    <w:lvl w:ilvl="5" w:tplc="967A704C">
      <w:start w:val="1"/>
      <w:numFmt w:val="bullet"/>
      <w:lvlText w:val="•"/>
      <w:lvlJc w:val="left"/>
      <w:pPr>
        <w:ind w:left="5298" w:hanging="171"/>
      </w:pPr>
      <w:rPr>
        <w:rFonts w:hint="default"/>
      </w:rPr>
    </w:lvl>
    <w:lvl w:ilvl="6" w:tplc="6F64E95C">
      <w:start w:val="1"/>
      <w:numFmt w:val="bullet"/>
      <w:lvlText w:val="•"/>
      <w:lvlJc w:val="left"/>
      <w:pPr>
        <w:ind w:left="6296" w:hanging="171"/>
      </w:pPr>
      <w:rPr>
        <w:rFonts w:hint="default"/>
      </w:rPr>
    </w:lvl>
    <w:lvl w:ilvl="7" w:tplc="F2569594">
      <w:start w:val="1"/>
      <w:numFmt w:val="bullet"/>
      <w:lvlText w:val="•"/>
      <w:lvlJc w:val="left"/>
      <w:pPr>
        <w:ind w:left="7293" w:hanging="171"/>
      </w:pPr>
      <w:rPr>
        <w:rFonts w:hint="default"/>
      </w:rPr>
    </w:lvl>
    <w:lvl w:ilvl="8" w:tplc="E76EFA4E">
      <w:start w:val="1"/>
      <w:numFmt w:val="bullet"/>
      <w:lvlText w:val="•"/>
      <w:lvlJc w:val="left"/>
      <w:pPr>
        <w:ind w:left="8291" w:hanging="171"/>
      </w:pPr>
      <w:rPr>
        <w:rFonts w:hint="default"/>
      </w:rPr>
    </w:lvl>
  </w:abstractNum>
  <w:abstractNum w:abstractNumId="15" w15:restartNumberingAfterBreak="0">
    <w:nsid w:val="2BFA53BC"/>
    <w:multiLevelType w:val="hybridMultilevel"/>
    <w:tmpl w:val="4F74ACE6"/>
    <w:lvl w:ilvl="0" w:tplc="A7E80B84">
      <w:start w:val="1"/>
      <w:numFmt w:val="decimal"/>
      <w:lvlText w:val="%1."/>
      <w:lvlJc w:val="left"/>
      <w:pPr>
        <w:ind w:left="2013" w:hanging="356"/>
      </w:pPr>
      <w:rPr>
        <w:rFonts w:ascii="Arial" w:eastAsia="Arial" w:hAnsi="Arial" w:hint="default"/>
        <w:spacing w:val="-1"/>
        <w:sz w:val="22"/>
        <w:szCs w:val="22"/>
      </w:rPr>
    </w:lvl>
    <w:lvl w:ilvl="1" w:tplc="185E1C28">
      <w:start w:val="1"/>
      <w:numFmt w:val="bullet"/>
      <w:lvlText w:val="•"/>
      <w:lvlJc w:val="left"/>
      <w:pPr>
        <w:ind w:left="2884" w:hanging="356"/>
      </w:pPr>
      <w:rPr>
        <w:rFonts w:hint="default"/>
      </w:rPr>
    </w:lvl>
    <w:lvl w:ilvl="2" w:tplc="A3662E3C">
      <w:start w:val="1"/>
      <w:numFmt w:val="bullet"/>
      <w:lvlText w:val="•"/>
      <w:lvlJc w:val="left"/>
      <w:pPr>
        <w:ind w:left="3755" w:hanging="356"/>
      </w:pPr>
      <w:rPr>
        <w:rFonts w:hint="default"/>
      </w:rPr>
    </w:lvl>
    <w:lvl w:ilvl="3" w:tplc="F7C02A2C">
      <w:start w:val="1"/>
      <w:numFmt w:val="bullet"/>
      <w:lvlText w:val="•"/>
      <w:lvlJc w:val="left"/>
      <w:pPr>
        <w:ind w:left="4627" w:hanging="356"/>
      </w:pPr>
      <w:rPr>
        <w:rFonts w:hint="default"/>
      </w:rPr>
    </w:lvl>
    <w:lvl w:ilvl="4" w:tplc="1FBCBFCE">
      <w:start w:val="1"/>
      <w:numFmt w:val="bullet"/>
      <w:lvlText w:val="•"/>
      <w:lvlJc w:val="left"/>
      <w:pPr>
        <w:ind w:left="5498" w:hanging="356"/>
      </w:pPr>
      <w:rPr>
        <w:rFonts w:hint="default"/>
      </w:rPr>
    </w:lvl>
    <w:lvl w:ilvl="5" w:tplc="B928AF2C">
      <w:start w:val="1"/>
      <w:numFmt w:val="bullet"/>
      <w:lvlText w:val="•"/>
      <w:lvlJc w:val="left"/>
      <w:pPr>
        <w:ind w:left="6369" w:hanging="356"/>
      </w:pPr>
      <w:rPr>
        <w:rFonts w:hint="default"/>
      </w:rPr>
    </w:lvl>
    <w:lvl w:ilvl="6" w:tplc="BC58F352">
      <w:start w:val="1"/>
      <w:numFmt w:val="bullet"/>
      <w:lvlText w:val="•"/>
      <w:lvlJc w:val="left"/>
      <w:pPr>
        <w:ind w:left="7241" w:hanging="356"/>
      </w:pPr>
      <w:rPr>
        <w:rFonts w:hint="default"/>
      </w:rPr>
    </w:lvl>
    <w:lvl w:ilvl="7" w:tplc="2A22DC94">
      <w:start w:val="1"/>
      <w:numFmt w:val="bullet"/>
      <w:lvlText w:val="•"/>
      <w:lvlJc w:val="left"/>
      <w:pPr>
        <w:ind w:left="8112" w:hanging="356"/>
      </w:pPr>
      <w:rPr>
        <w:rFonts w:hint="default"/>
      </w:rPr>
    </w:lvl>
    <w:lvl w:ilvl="8" w:tplc="DC6A5936">
      <w:start w:val="1"/>
      <w:numFmt w:val="bullet"/>
      <w:lvlText w:val="•"/>
      <w:lvlJc w:val="left"/>
      <w:pPr>
        <w:ind w:left="8983" w:hanging="356"/>
      </w:pPr>
      <w:rPr>
        <w:rFonts w:hint="default"/>
      </w:rPr>
    </w:lvl>
  </w:abstractNum>
  <w:abstractNum w:abstractNumId="16" w15:restartNumberingAfterBreak="0">
    <w:nsid w:val="2CC66E0C"/>
    <w:multiLevelType w:val="hybridMultilevel"/>
    <w:tmpl w:val="A964D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A716F2"/>
    <w:multiLevelType w:val="hybridMultilevel"/>
    <w:tmpl w:val="CC8008FE"/>
    <w:lvl w:ilvl="0" w:tplc="5CB276A0">
      <w:start w:val="1"/>
      <w:numFmt w:val="bullet"/>
      <w:lvlText w:val=""/>
      <w:lvlJc w:val="left"/>
      <w:pPr>
        <w:ind w:left="778" w:hanging="360"/>
      </w:pPr>
      <w:rPr>
        <w:rFonts w:ascii="Symbol" w:eastAsia="Symbol" w:hAnsi="Symbol" w:hint="default"/>
        <w:color w:val="414142"/>
        <w:sz w:val="21"/>
        <w:szCs w:val="21"/>
      </w:rPr>
    </w:lvl>
    <w:lvl w:ilvl="1" w:tplc="4AD4F7B0">
      <w:start w:val="1"/>
      <w:numFmt w:val="bullet"/>
      <w:lvlText w:val="•"/>
      <w:lvlJc w:val="left"/>
      <w:pPr>
        <w:ind w:left="1345" w:hanging="360"/>
      </w:pPr>
      <w:rPr>
        <w:rFonts w:hint="default"/>
      </w:rPr>
    </w:lvl>
    <w:lvl w:ilvl="2" w:tplc="D4F09D80">
      <w:start w:val="1"/>
      <w:numFmt w:val="bullet"/>
      <w:lvlText w:val="•"/>
      <w:lvlJc w:val="left"/>
      <w:pPr>
        <w:ind w:left="1912" w:hanging="360"/>
      </w:pPr>
      <w:rPr>
        <w:rFonts w:hint="default"/>
      </w:rPr>
    </w:lvl>
    <w:lvl w:ilvl="3" w:tplc="C9A67DAE">
      <w:start w:val="1"/>
      <w:numFmt w:val="bullet"/>
      <w:lvlText w:val="•"/>
      <w:lvlJc w:val="left"/>
      <w:pPr>
        <w:ind w:left="2479" w:hanging="360"/>
      </w:pPr>
      <w:rPr>
        <w:rFonts w:hint="default"/>
      </w:rPr>
    </w:lvl>
    <w:lvl w:ilvl="4" w:tplc="F38A7FA6">
      <w:start w:val="1"/>
      <w:numFmt w:val="bullet"/>
      <w:lvlText w:val="•"/>
      <w:lvlJc w:val="left"/>
      <w:pPr>
        <w:ind w:left="3047" w:hanging="360"/>
      </w:pPr>
      <w:rPr>
        <w:rFonts w:hint="default"/>
      </w:rPr>
    </w:lvl>
    <w:lvl w:ilvl="5" w:tplc="999A311C">
      <w:start w:val="1"/>
      <w:numFmt w:val="bullet"/>
      <w:lvlText w:val="•"/>
      <w:lvlJc w:val="left"/>
      <w:pPr>
        <w:ind w:left="3614" w:hanging="360"/>
      </w:pPr>
      <w:rPr>
        <w:rFonts w:hint="default"/>
      </w:rPr>
    </w:lvl>
    <w:lvl w:ilvl="6" w:tplc="889E98D6">
      <w:start w:val="1"/>
      <w:numFmt w:val="bullet"/>
      <w:lvlText w:val="•"/>
      <w:lvlJc w:val="left"/>
      <w:pPr>
        <w:ind w:left="4181" w:hanging="360"/>
      </w:pPr>
      <w:rPr>
        <w:rFonts w:hint="default"/>
      </w:rPr>
    </w:lvl>
    <w:lvl w:ilvl="7" w:tplc="DC4874DE">
      <w:start w:val="1"/>
      <w:numFmt w:val="bullet"/>
      <w:lvlText w:val="•"/>
      <w:lvlJc w:val="left"/>
      <w:pPr>
        <w:ind w:left="4748" w:hanging="360"/>
      </w:pPr>
      <w:rPr>
        <w:rFonts w:hint="default"/>
      </w:rPr>
    </w:lvl>
    <w:lvl w:ilvl="8" w:tplc="C9F2F300">
      <w:start w:val="1"/>
      <w:numFmt w:val="bullet"/>
      <w:lvlText w:val="•"/>
      <w:lvlJc w:val="left"/>
      <w:pPr>
        <w:ind w:left="5316" w:hanging="360"/>
      </w:pPr>
      <w:rPr>
        <w:rFonts w:hint="default"/>
      </w:rPr>
    </w:lvl>
  </w:abstractNum>
  <w:abstractNum w:abstractNumId="18" w15:restartNumberingAfterBreak="0">
    <w:nsid w:val="2DF53DB2"/>
    <w:multiLevelType w:val="hybridMultilevel"/>
    <w:tmpl w:val="34C83C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1A463C"/>
    <w:multiLevelType w:val="hybridMultilevel"/>
    <w:tmpl w:val="57CA6C3E"/>
    <w:lvl w:ilvl="0" w:tplc="EA321340">
      <w:start w:val="1"/>
      <w:numFmt w:val="bullet"/>
      <w:lvlText w:val=""/>
      <w:lvlJc w:val="left"/>
      <w:pPr>
        <w:ind w:left="328" w:hanging="171"/>
      </w:pPr>
      <w:rPr>
        <w:rFonts w:ascii="Symbol" w:eastAsia="Symbol" w:hAnsi="Symbol" w:hint="default"/>
        <w:w w:val="99"/>
        <w:sz w:val="16"/>
        <w:szCs w:val="16"/>
      </w:rPr>
    </w:lvl>
    <w:lvl w:ilvl="1" w:tplc="F0FC7C50">
      <w:start w:val="1"/>
      <w:numFmt w:val="bullet"/>
      <w:lvlText w:val=""/>
      <w:lvlJc w:val="left"/>
      <w:pPr>
        <w:ind w:left="1086" w:hanging="428"/>
      </w:pPr>
      <w:rPr>
        <w:rFonts w:ascii="Symbol" w:eastAsia="Symbol" w:hAnsi="Symbol" w:hint="default"/>
        <w:sz w:val="22"/>
        <w:szCs w:val="22"/>
      </w:rPr>
    </w:lvl>
    <w:lvl w:ilvl="2" w:tplc="8FFC5910">
      <w:start w:val="1"/>
      <w:numFmt w:val="bullet"/>
      <w:lvlText w:val="•"/>
      <w:lvlJc w:val="left"/>
      <w:pPr>
        <w:ind w:left="2112" w:hanging="428"/>
      </w:pPr>
      <w:rPr>
        <w:rFonts w:hint="default"/>
      </w:rPr>
    </w:lvl>
    <w:lvl w:ilvl="3" w:tplc="50FE9E72">
      <w:start w:val="1"/>
      <w:numFmt w:val="bullet"/>
      <w:lvlText w:val="•"/>
      <w:lvlJc w:val="left"/>
      <w:pPr>
        <w:ind w:left="3139" w:hanging="428"/>
      </w:pPr>
      <w:rPr>
        <w:rFonts w:hint="default"/>
      </w:rPr>
    </w:lvl>
    <w:lvl w:ilvl="4" w:tplc="FA7AC68A">
      <w:start w:val="1"/>
      <w:numFmt w:val="bullet"/>
      <w:lvlText w:val="•"/>
      <w:lvlJc w:val="left"/>
      <w:pPr>
        <w:ind w:left="4165" w:hanging="428"/>
      </w:pPr>
      <w:rPr>
        <w:rFonts w:hint="default"/>
      </w:rPr>
    </w:lvl>
    <w:lvl w:ilvl="5" w:tplc="162A9D02">
      <w:start w:val="1"/>
      <w:numFmt w:val="bullet"/>
      <w:lvlText w:val="•"/>
      <w:lvlJc w:val="left"/>
      <w:pPr>
        <w:ind w:left="5192" w:hanging="428"/>
      </w:pPr>
      <w:rPr>
        <w:rFonts w:hint="default"/>
      </w:rPr>
    </w:lvl>
    <w:lvl w:ilvl="6" w:tplc="E550EFFA">
      <w:start w:val="1"/>
      <w:numFmt w:val="bullet"/>
      <w:lvlText w:val="•"/>
      <w:lvlJc w:val="left"/>
      <w:pPr>
        <w:ind w:left="6218" w:hanging="428"/>
      </w:pPr>
      <w:rPr>
        <w:rFonts w:hint="default"/>
      </w:rPr>
    </w:lvl>
    <w:lvl w:ilvl="7" w:tplc="ECA415E6">
      <w:start w:val="1"/>
      <w:numFmt w:val="bullet"/>
      <w:lvlText w:val="•"/>
      <w:lvlJc w:val="left"/>
      <w:pPr>
        <w:ind w:left="7244" w:hanging="428"/>
      </w:pPr>
      <w:rPr>
        <w:rFonts w:hint="default"/>
      </w:rPr>
    </w:lvl>
    <w:lvl w:ilvl="8" w:tplc="81E6F134">
      <w:start w:val="1"/>
      <w:numFmt w:val="bullet"/>
      <w:lvlText w:val="•"/>
      <w:lvlJc w:val="left"/>
      <w:pPr>
        <w:ind w:left="8271" w:hanging="428"/>
      </w:pPr>
      <w:rPr>
        <w:rFonts w:hint="default"/>
      </w:rPr>
    </w:lvl>
  </w:abstractNum>
  <w:abstractNum w:abstractNumId="20" w15:restartNumberingAfterBreak="0">
    <w:nsid w:val="305C0713"/>
    <w:multiLevelType w:val="hybridMultilevel"/>
    <w:tmpl w:val="4008DF3C"/>
    <w:lvl w:ilvl="0" w:tplc="C268A32A">
      <w:start w:val="1"/>
      <w:numFmt w:val="bullet"/>
      <w:lvlText w:val=""/>
      <w:lvlJc w:val="left"/>
      <w:pPr>
        <w:ind w:left="778" w:hanging="360"/>
      </w:pPr>
      <w:rPr>
        <w:rFonts w:ascii="Symbol" w:eastAsia="Symbol" w:hAnsi="Symbol" w:hint="default"/>
        <w:color w:val="414142"/>
        <w:sz w:val="21"/>
        <w:szCs w:val="21"/>
      </w:rPr>
    </w:lvl>
    <w:lvl w:ilvl="1" w:tplc="25045660">
      <w:start w:val="1"/>
      <w:numFmt w:val="bullet"/>
      <w:lvlText w:val="•"/>
      <w:lvlJc w:val="left"/>
      <w:pPr>
        <w:ind w:left="1345" w:hanging="360"/>
      </w:pPr>
      <w:rPr>
        <w:rFonts w:hint="default"/>
      </w:rPr>
    </w:lvl>
    <w:lvl w:ilvl="2" w:tplc="2BAEFBAC">
      <w:start w:val="1"/>
      <w:numFmt w:val="bullet"/>
      <w:lvlText w:val="•"/>
      <w:lvlJc w:val="left"/>
      <w:pPr>
        <w:ind w:left="1912" w:hanging="360"/>
      </w:pPr>
      <w:rPr>
        <w:rFonts w:hint="default"/>
      </w:rPr>
    </w:lvl>
    <w:lvl w:ilvl="3" w:tplc="B6848CE8">
      <w:start w:val="1"/>
      <w:numFmt w:val="bullet"/>
      <w:lvlText w:val="•"/>
      <w:lvlJc w:val="left"/>
      <w:pPr>
        <w:ind w:left="2479" w:hanging="360"/>
      </w:pPr>
      <w:rPr>
        <w:rFonts w:hint="default"/>
      </w:rPr>
    </w:lvl>
    <w:lvl w:ilvl="4" w:tplc="3BFCBB1A">
      <w:start w:val="1"/>
      <w:numFmt w:val="bullet"/>
      <w:lvlText w:val="•"/>
      <w:lvlJc w:val="left"/>
      <w:pPr>
        <w:ind w:left="3047" w:hanging="360"/>
      </w:pPr>
      <w:rPr>
        <w:rFonts w:hint="default"/>
      </w:rPr>
    </w:lvl>
    <w:lvl w:ilvl="5" w:tplc="828498AC">
      <w:start w:val="1"/>
      <w:numFmt w:val="bullet"/>
      <w:lvlText w:val="•"/>
      <w:lvlJc w:val="left"/>
      <w:pPr>
        <w:ind w:left="3614" w:hanging="360"/>
      </w:pPr>
      <w:rPr>
        <w:rFonts w:hint="default"/>
      </w:rPr>
    </w:lvl>
    <w:lvl w:ilvl="6" w:tplc="8F20635A">
      <w:start w:val="1"/>
      <w:numFmt w:val="bullet"/>
      <w:lvlText w:val="•"/>
      <w:lvlJc w:val="left"/>
      <w:pPr>
        <w:ind w:left="4181" w:hanging="360"/>
      </w:pPr>
      <w:rPr>
        <w:rFonts w:hint="default"/>
      </w:rPr>
    </w:lvl>
    <w:lvl w:ilvl="7" w:tplc="CB82F766">
      <w:start w:val="1"/>
      <w:numFmt w:val="bullet"/>
      <w:lvlText w:val="•"/>
      <w:lvlJc w:val="left"/>
      <w:pPr>
        <w:ind w:left="4748" w:hanging="360"/>
      </w:pPr>
      <w:rPr>
        <w:rFonts w:hint="default"/>
      </w:rPr>
    </w:lvl>
    <w:lvl w:ilvl="8" w:tplc="AF7EF6D6">
      <w:start w:val="1"/>
      <w:numFmt w:val="bullet"/>
      <w:lvlText w:val="•"/>
      <w:lvlJc w:val="left"/>
      <w:pPr>
        <w:ind w:left="5316" w:hanging="360"/>
      </w:pPr>
      <w:rPr>
        <w:rFonts w:hint="default"/>
      </w:rPr>
    </w:lvl>
  </w:abstractNum>
  <w:abstractNum w:abstractNumId="21"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6FB7A52"/>
    <w:multiLevelType w:val="hybridMultilevel"/>
    <w:tmpl w:val="FF286536"/>
    <w:lvl w:ilvl="0" w:tplc="2878C806">
      <w:start w:val="3"/>
      <w:numFmt w:val="decimal"/>
      <w:lvlText w:val="%1."/>
      <w:lvlJc w:val="left"/>
      <w:pPr>
        <w:ind w:left="1378" w:hanging="720"/>
      </w:pPr>
      <w:rPr>
        <w:rFonts w:ascii="Arial" w:eastAsia="Arial" w:hAnsi="Arial" w:hint="default"/>
        <w:b/>
        <w:bCs/>
        <w:spacing w:val="-1"/>
        <w:sz w:val="28"/>
        <w:szCs w:val="28"/>
      </w:rPr>
    </w:lvl>
    <w:lvl w:ilvl="1" w:tplc="167CE8D8">
      <w:start w:val="1"/>
      <w:numFmt w:val="bullet"/>
      <w:lvlText w:val="•"/>
      <w:lvlJc w:val="left"/>
      <w:pPr>
        <w:ind w:left="1890" w:hanging="720"/>
      </w:pPr>
      <w:rPr>
        <w:rFonts w:hint="default"/>
      </w:rPr>
    </w:lvl>
    <w:lvl w:ilvl="2" w:tplc="3AB48EC2">
      <w:start w:val="1"/>
      <w:numFmt w:val="bullet"/>
      <w:lvlText w:val="•"/>
      <w:lvlJc w:val="left"/>
      <w:pPr>
        <w:ind w:left="2882" w:hanging="720"/>
      </w:pPr>
      <w:rPr>
        <w:rFonts w:hint="default"/>
      </w:rPr>
    </w:lvl>
    <w:lvl w:ilvl="3" w:tplc="46B61E20">
      <w:start w:val="1"/>
      <w:numFmt w:val="bullet"/>
      <w:lvlText w:val="•"/>
      <w:lvlJc w:val="left"/>
      <w:pPr>
        <w:ind w:left="3875" w:hanging="720"/>
      </w:pPr>
      <w:rPr>
        <w:rFonts w:hint="default"/>
      </w:rPr>
    </w:lvl>
    <w:lvl w:ilvl="4" w:tplc="23749C70">
      <w:start w:val="1"/>
      <w:numFmt w:val="bullet"/>
      <w:lvlText w:val="•"/>
      <w:lvlJc w:val="left"/>
      <w:pPr>
        <w:ind w:left="4868" w:hanging="720"/>
      </w:pPr>
      <w:rPr>
        <w:rFonts w:hint="default"/>
      </w:rPr>
    </w:lvl>
    <w:lvl w:ilvl="5" w:tplc="1F2C3276">
      <w:start w:val="1"/>
      <w:numFmt w:val="bullet"/>
      <w:lvlText w:val="•"/>
      <w:lvlJc w:val="left"/>
      <w:pPr>
        <w:ind w:left="5861" w:hanging="720"/>
      </w:pPr>
      <w:rPr>
        <w:rFonts w:hint="default"/>
      </w:rPr>
    </w:lvl>
    <w:lvl w:ilvl="6" w:tplc="28A804AE">
      <w:start w:val="1"/>
      <w:numFmt w:val="bullet"/>
      <w:lvlText w:val="•"/>
      <w:lvlJc w:val="left"/>
      <w:pPr>
        <w:ind w:left="6854" w:hanging="720"/>
      </w:pPr>
      <w:rPr>
        <w:rFonts w:hint="default"/>
      </w:rPr>
    </w:lvl>
    <w:lvl w:ilvl="7" w:tplc="D76E41B6">
      <w:start w:val="1"/>
      <w:numFmt w:val="bullet"/>
      <w:lvlText w:val="•"/>
      <w:lvlJc w:val="left"/>
      <w:pPr>
        <w:ind w:left="7847" w:hanging="720"/>
      </w:pPr>
      <w:rPr>
        <w:rFonts w:hint="default"/>
      </w:rPr>
    </w:lvl>
    <w:lvl w:ilvl="8" w:tplc="6E7AD060">
      <w:start w:val="1"/>
      <w:numFmt w:val="bullet"/>
      <w:lvlText w:val="•"/>
      <w:lvlJc w:val="left"/>
      <w:pPr>
        <w:ind w:left="8840" w:hanging="720"/>
      </w:pPr>
      <w:rPr>
        <w:rFonts w:hint="default"/>
      </w:rPr>
    </w:lvl>
  </w:abstractNum>
  <w:abstractNum w:abstractNumId="23" w15:restartNumberingAfterBreak="0">
    <w:nsid w:val="39BB0121"/>
    <w:multiLevelType w:val="hybridMultilevel"/>
    <w:tmpl w:val="E230F89A"/>
    <w:lvl w:ilvl="0" w:tplc="EB20AFCA">
      <w:start w:val="1"/>
      <w:numFmt w:val="bullet"/>
      <w:lvlText w:val=""/>
      <w:lvlJc w:val="left"/>
      <w:pPr>
        <w:ind w:left="1086" w:hanging="428"/>
      </w:pPr>
      <w:rPr>
        <w:rFonts w:ascii="Symbol" w:eastAsia="Symbol" w:hAnsi="Symbol" w:hint="default"/>
        <w:sz w:val="22"/>
        <w:szCs w:val="22"/>
      </w:rPr>
    </w:lvl>
    <w:lvl w:ilvl="1" w:tplc="5CCA233E">
      <w:start w:val="1"/>
      <w:numFmt w:val="bullet"/>
      <w:lvlText w:val="•"/>
      <w:lvlJc w:val="left"/>
      <w:pPr>
        <w:ind w:left="2060" w:hanging="428"/>
      </w:pPr>
      <w:rPr>
        <w:rFonts w:hint="default"/>
      </w:rPr>
    </w:lvl>
    <w:lvl w:ilvl="2" w:tplc="8D5A1F4A">
      <w:start w:val="1"/>
      <w:numFmt w:val="bullet"/>
      <w:lvlText w:val="•"/>
      <w:lvlJc w:val="left"/>
      <w:pPr>
        <w:ind w:left="3034" w:hanging="428"/>
      </w:pPr>
      <w:rPr>
        <w:rFonts w:hint="default"/>
      </w:rPr>
    </w:lvl>
    <w:lvl w:ilvl="3" w:tplc="AB705DDA">
      <w:start w:val="1"/>
      <w:numFmt w:val="bullet"/>
      <w:lvlText w:val="•"/>
      <w:lvlJc w:val="left"/>
      <w:pPr>
        <w:ind w:left="4008" w:hanging="428"/>
      </w:pPr>
      <w:rPr>
        <w:rFonts w:hint="default"/>
      </w:rPr>
    </w:lvl>
    <w:lvl w:ilvl="4" w:tplc="F8DCAA6E">
      <w:start w:val="1"/>
      <w:numFmt w:val="bullet"/>
      <w:lvlText w:val="•"/>
      <w:lvlJc w:val="left"/>
      <w:pPr>
        <w:ind w:left="4982" w:hanging="428"/>
      </w:pPr>
      <w:rPr>
        <w:rFonts w:hint="default"/>
      </w:rPr>
    </w:lvl>
    <w:lvl w:ilvl="5" w:tplc="E6C4698E">
      <w:start w:val="1"/>
      <w:numFmt w:val="bullet"/>
      <w:lvlText w:val="•"/>
      <w:lvlJc w:val="left"/>
      <w:pPr>
        <w:ind w:left="5956" w:hanging="428"/>
      </w:pPr>
      <w:rPr>
        <w:rFonts w:hint="default"/>
      </w:rPr>
    </w:lvl>
    <w:lvl w:ilvl="6" w:tplc="C6B0BFBA">
      <w:start w:val="1"/>
      <w:numFmt w:val="bullet"/>
      <w:lvlText w:val="•"/>
      <w:lvlJc w:val="left"/>
      <w:pPr>
        <w:ind w:left="6930" w:hanging="428"/>
      </w:pPr>
      <w:rPr>
        <w:rFonts w:hint="default"/>
      </w:rPr>
    </w:lvl>
    <w:lvl w:ilvl="7" w:tplc="CFA443CE">
      <w:start w:val="1"/>
      <w:numFmt w:val="bullet"/>
      <w:lvlText w:val="•"/>
      <w:lvlJc w:val="left"/>
      <w:pPr>
        <w:ind w:left="7904" w:hanging="428"/>
      </w:pPr>
      <w:rPr>
        <w:rFonts w:hint="default"/>
      </w:rPr>
    </w:lvl>
    <w:lvl w:ilvl="8" w:tplc="CA84DE8A">
      <w:start w:val="1"/>
      <w:numFmt w:val="bullet"/>
      <w:lvlText w:val="•"/>
      <w:lvlJc w:val="left"/>
      <w:pPr>
        <w:ind w:left="8878" w:hanging="428"/>
      </w:pPr>
      <w:rPr>
        <w:rFonts w:hint="default"/>
      </w:rPr>
    </w:lvl>
  </w:abstractNum>
  <w:abstractNum w:abstractNumId="24" w15:restartNumberingAfterBreak="0">
    <w:nsid w:val="39D90184"/>
    <w:multiLevelType w:val="hybridMultilevel"/>
    <w:tmpl w:val="83642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9D96F19"/>
    <w:multiLevelType w:val="hybridMultilevel"/>
    <w:tmpl w:val="BBA06D54"/>
    <w:lvl w:ilvl="0" w:tplc="A8EA8E4E">
      <w:start w:val="1"/>
      <w:numFmt w:val="bullet"/>
      <w:lvlText w:val=""/>
      <w:lvlJc w:val="left"/>
      <w:pPr>
        <w:ind w:left="778" w:hanging="360"/>
      </w:pPr>
      <w:rPr>
        <w:rFonts w:ascii="Symbol" w:eastAsia="Symbol" w:hAnsi="Symbol" w:hint="default"/>
        <w:color w:val="414142"/>
        <w:sz w:val="21"/>
        <w:szCs w:val="21"/>
      </w:rPr>
    </w:lvl>
    <w:lvl w:ilvl="1" w:tplc="A9E426EA">
      <w:start w:val="1"/>
      <w:numFmt w:val="bullet"/>
      <w:lvlText w:val="•"/>
      <w:lvlJc w:val="left"/>
      <w:pPr>
        <w:ind w:left="1345" w:hanging="360"/>
      </w:pPr>
      <w:rPr>
        <w:rFonts w:hint="default"/>
      </w:rPr>
    </w:lvl>
    <w:lvl w:ilvl="2" w:tplc="38D0D0F8">
      <w:start w:val="1"/>
      <w:numFmt w:val="bullet"/>
      <w:lvlText w:val="•"/>
      <w:lvlJc w:val="left"/>
      <w:pPr>
        <w:ind w:left="1912" w:hanging="360"/>
      </w:pPr>
      <w:rPr>
        <w:rFonts w:hint="default"/>
      </w:rPr>
    </w:lvl>
    <w:lvl w:ilvl="3" w:tplc="3662DB24">
      <w:start w:val="1"/>
      <w:numFmt w:val="bullet"/>
      <w:lvlText w:val="•"/>
      <w:lvlJc w:val="left"/>
      <w:pPr>
        <w:ind w:left="2479" w:hanging="360"/>
      </w:pPr>
      <w:rPr>
        <w:rFonts w:hint="default"/>
      </w:rPr>
    </w:lvl>
    <w:lvl w:ilvl="4" w:tplc="AAFAB21C">
      <w:start w:val="1"/>
      <w:numFmt w:val="bullet"/>
      <w:lvlText w:val="•"/>
      <w:lvlJc w:val="left"/>
      <w:pPr>
        <w:ind w:left="3047" w:hanging="360"/>
      </w:pPr>
      <w:rPr>
        <w:rFonts w:hint="default"/>
      </w:rPr>
    </w:lvl>
    <w:lvl w:ilvl="5" w:tplc="82DCA320">
      <w:start w:val="1"/>
      <w:numFmt w:val="bullet"/>
      <w:lvlText w:val="•"/>
      <w:lvlJc w:val="left"/>
      <w:pPr>
        <w:ind w:left="3614" w:hanging="360"/>
      </w:pPr>
      <w:rPr>
        <w:rFonts w:hint="default"/>
      </w:rPr>
    </w:lvl>
    <w:lvl w:ilvl="6" w:tplc="79262A50">
      <w:start w:val="1"/>
      <w:numFmt w:val="bullet"/>
      <w:lvlText w:val="•"/>
      <w:lvlJc w:val="left"/>
      <w:pPr>
        <w:ind w:left="4181" w:hanging="360"/>
      </w:pPr>
      <w:rPr>
        <w:rFonts w:hint="default"/>
      </w:rPr>
    </w:lvl>
    <w:lvl w:ilvl="7" w:tplc="BD342340">
      <w:start w:val="1"/>
      <w:numFmt w:val="bullet"/>
      <w:lvlText w:val="•"/>
      <w:lvlJc w:val="left"/>
      <w:pPr>
        <w:ind w:left="4748" w:hanging="360"/>
      </w:pPr>
      <w:rPr>
        <w:rFonts w:hint="default"/>
      </w:rPr>
    </w:lvl>
    <w:lvl w:ilvl="8" w:tplc="C61CC64A">
      <w:start w:val="1"/>
      <w:numFmt w:val="bullet"/>
      <w:lvlText w:val="•"/>
      <w:lvlJc w:val="left"/>
      <w:pPr>
        <w:ind w:left="5316" w:hanging="360"/>
      </w:pPr>
      <w:rPr>
        <w:rFonts w:hint="default"/>
      </w:rPr>
    </w:lvl>
  </w:abstractNum>
  <w:abstractNum w:abstractNumId="26" w15:restartNumberingAfterBreak="0">
    <w:nsid w:val="3AB32795"/>
    <w:multiLevelType w:val="hybridMultilevel"/>
    <w:tmpl w:val="81122730"/>
    <w:lvl w:ilvl="0" w:tplc="AEF46216">
      <w:start w:val="10"/>
      <w:numFmt w:val="lowerLetter"/>
      <w:lvlText w:val="(%1)"/>
      <w:lvlJc w:val="left"/>
      <w:pPr>
        <w:ind w:left="1890" w:hanging="512"/>
      </w:pPr>
      <w:rPr>
        <w:rFonts w:ascii="Arial" w:eastAsia="Arial" w:hAnsi="Arial" w:hint="default"/>
        <w:sz w:val="22"/>
        <w:szCs w:val="22"/>
      </w:rPr>
    </w:lvl>
    <w:lvl w:ilvl="1" w:tplc="73668C2A">
      <w:start w:val="1"/>
      <w:numFmt w:val="bullet"/>
      <w:lvlText w:val="•"/>
      <w:lvlJc w:val="left"/>
      <w:pPr>
        <w:ind w:left="2262" w:hanging="512"/>
      </w:pPr>
      <w:rPr>
        <w:rFonts w:hint="default"/>
      </w:rPr>
    </w:lvl>
    <w:lvl w:ilvl="2" w:tplc="AD2A979E">
      <w:start w:val="1"/>
      <w:numFmt w:val="bullet"/>
      <w:lvlText w:val="•"/>
      <w:lvlJc w:val="left"/>
      <w:pPr>
        <w:ind w:left="3213" w:hanging="512"/>
      </w:pPr>
      <w:rPr>
        <w:rFonts w:hint="default"/>
      </w:rPr>
    </w:lvl>
    <w:lvl w:ilvl="3" w:tplc="06D0CF7A">
      <w:start w:val="1"/>
      <w:numFmt w:val="bullet"/>
      <w:lvlText w:val="•"/>
      <w:lvlJc w:val="left"/>
      <w:pPr>
        <w:ind w:left="4165" w:hanging="512"/>
      </w:pPr>
      <w:rPr>
        <w:rFonts w:hint="default"/>
      </w:rPr>
    </w:lvl>
    <w:lvl w:ilvl="4" w:tplc="F3C0A7CE">
      <w:start w:val="1"/>
      <w:numFmt w:val="bullet"/>
      <w:lvlText w:val="•"/>
      <w:lvlJc w:val="left"/>
      <w:pPr>
        <w:ind w:left="5116" w:hanging="512"/>
      </w:pPr>
      <w:rPr>
        <w:rFonts w:hint="default"/>
      </w:rPr>
    </w:lvl>
    <w:lvl w:ilvl="5" w:tplc="0456BE42">
      <w:start w:val="1"/>
      <w:numFmt w:val="bullet"/>
      <w:lvlText w:val="•"/>
      <w:lvlJc w:val="left"/>
      <w:pPr>
        <w:ind w:left="6068" w:hanging="512"/>
      </w:pPr>
      <w:rPr>
        <w:rFonts w:hint="default"/>
      </w:rPr>
    </w:lvl>
    <w:lvl w:ilvl="6" w:tplc="8D465228">
      <w:start w:val="1"/>
      <w:numFmt w:val="bullet"/>
      <w:lvlText w:val="•"/>
      <w:lvlJc w:val="left"/>
      <w:pPr>
        <w:ind w:left="7020" w:hanging="512"/>
      </w:pPr>
      <w:rPr>
        <w:rFonts w:hint="default"/>
      </w:rPr>
    </w:lvl>
    <w:lvl w:ilvl="7" w:tplc="45FA1EA6">
      <w:start w:val="1"/>
      <w:numFmt w:val="bullet"/>
      <w:lvlText w:val="•"/>
      <w:lvlJc w:val="left"/>
      <w:pPr>
        <w:ind w:left="7971" w:hanging="512"/>
      </w:pPr>
      <w:rPr>
        <w:rFonts w:hint="default"/>
      </w:rPr>
    </w:lvl>
    <w:lvl w:ilvl="8" w:tplc="11541406">
      <w:start w:val="1"/>
      <w:numFmt w:val="bullet"/>
      <w:lvlText w:val="•"/>
      <w:lvlJc w:val="left"/>
      <w:pPr>
        <w:ind w:left="8923" w:hanging="512"/>
      </w:pPr>
      <w:rPr>
        <w:rFonts w:hint="default"/>
      </w:rPr>
    </w:lvl>
  </w:abstractNum>
  <w:abstractNum w:abstractNumId="27" w15:restartNumberingAfterBreak="0">
    <w:nsid w:val="3DF826E5"/>
    <w:multiLevelType w:val="hybridMultilevel"/>
    <w:tmpl w:val="B9708478"/>
    <w:lvl w:ilvl="0" w:tplc="75580AEE">
      <w:start w:val="1"/>
      <w:numFmt w:val="bullet"/>
      <w:lvlText w:val="•"/>
      <w:lvlJc w:val="left"/>
      <w:pPr>
        <w:ind w:left="220" w:hanging="113"/>
      </w:pPr>
      <w:rPr>
        <w:rFonts w:ascii="Arial" w:eastAsia="Arial" w:hAnsi="Arial" w:hint="default"/>
        <w:sz w:val="18"/>
        <w:szCs w:val="18"/>
      </w:rPr>
    </w:lvl>
    <w:lvl w:ilvl="1" w:tplc="C848197C">
      <w:start w:val="1"/>
      <w:numFmt w:val="bullet"/>
      <w:lvlText w:val="•"/>
      <w:lvlJc w:val="left"/>
      <w:pPr>
        <w:ind w:left="884" w:hanging="113"/>
      </w:pPr>
      <w:rPr>
        <w:rFonts w:hint="default"/>
      </w:rPr>
    </w:lvl>
    <w:lvl w:ilvl="2" w:tplc="12AC9042">
      <w:start w:val="1"/>
      <w:numFmt w:val="bullet"/>
      <w:lvlText w:val="•"/>
      <w:lvlJc w:val="left"/>
      <w:pPr>
        <w:ind w:left="1548" w:hanging="113"/>
      </w:pPr>
      <w:rPr>
        <w:rFonts w:hint="default"/>
      </w:rPr>
    </w:lvl>
    <w:lvl w:ilvl="3" w:tplc="DDCC828C">
      <w:start w:val="1"/>
      <w:numFmt w:val="bullet"/>
      <w:lvlText w:val="•"/>
      <w:lvlJc w:val="left"/>
      <w:pPr>
        <w:ind w:left="2212" w:hanging="113"/>
      </w:pPr>
      <w:rPr>
        <w:rFonts w:hint="default"/>
      </w:rPr>
    </w:lvl>
    <w:lvl w:ilvl="4" w:tplc="DDB279DC">
      <w:start w:val="1"/>
      <w:numFmt w:val="bullet"/>
      <w:lvlText w:val="•"/>
      <w:lvlJc w:val="left"/>
      <w:pPr>
        <w:ind w:left="2876" w:hanging="113"/>
      </w:pPr>
      <w:rPr>
        <w:rFonts w:hint="default"/>
      </w:rPr>
    </w:lvl>
    <w:lvl w:ilvl="5" w:tplc="8D906686">
      <w:start w:val="1"/>
      <w:numFmt w:val="bullet"/>
      <w:lvlText w:val="•"/>
      <w:lvlJc w:val="left"/>
      <w:pPr>
        <w:ind w:left="3540" w:hanging="113"/>
      </w:pPr>
      <w:rPr>
        <w:rFonts w:hint="default"/>
      </w:rPr>
    </w:lvl>
    <w:lvl w:ilvl="6" w:tplc="B7887C5A">
      <w:start w:val="1"/>
      <w:numFmt w:val="bullet"/>
      <w:lvlText w:val="•"/>
      <w:lvlJc w:val="left"/>
      <w:pPr>
        <w:ind w:left="4204" w:hanging="113"/>
      </w:pPr>
      <w:rPr>
        <w:rFonts w:hint="default"/>
      </w:rPr>
    </w:lvl>
    <w:lvl w:ilvl="7" w:tplc="272C4DE0">
      <w:start w:val="1"/>
      <w:numFmt w:val="bullet"/>
      <w:lvlText w:val="•"/>
      <w:lvlJc w:val="left"/>
      <w:pPr>
        <w:ind w:left="4868" w:hanging="113"/>
      </w:pPr>
      <w:rPr>
        <w:rFonts w:hint="default"/>
      </w:rPr>
    </w:lvl>
    <w:lvl w:ilvl="8" w:tplc="195082A2">
      <w:start w:val="1"/>
      <w:numFmt w:val="bullet"/>
      <w:lvlText w:val="•"/>
      <w:lvlJc w:val="left"/>
      <w:pPr>
        <w:ind w:left="5532" w:hanging="113"/>
      </w:pPr>
      <w:rPr>
        <w:rFonts w:hint="default"/>
      </w:rPr>
    </w:lvl>
  </w:abstractNum>
  <w:abstractNum w:abstractNumId="28" w15:restartNumberingAfterBreak="0">
    <w:nsid w:val="3EE50617"/>
    <w:multiLevelType w:val="multilevel"/>
    <w:tmpl w:val="8A36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B87906"/>
    <w:multiLevelType w:val="hybridMultilevel"/>
    <w:tmpl w:val="35F6650C"/>
    <w:lvl w:ilvl="0" w:tplc="06067F7A">
      <w:start w:val="2"/>
      <w:numFmt w:val="decimal"/>
      <w:lvlText w:val="%1."/>
      <w:lvlJc w:val="left"/>
      <w:pPr>
        <w:ind w:left="1016" w:hanging="358"/>
      </w:pPr>
      <w:rPr>
        <w:rFonts w:ascii="Arial" w:eastAsia="Arial" w:hAnsi="Arial" w:hint="default"/>
        <w:spacing w:val="-1"/>
        <w:sz w:val="22"/>
        <w:szCs w:val="22"/>
      </w:rPr>
    </w:lvl>
    <w:lvl w:ilvl="1" w:tplc="FF366006">
      <w:start w:val="1"/>
      <w:numFmt w:val="bullet"/>
      <w:lvlText w:val="•"/>
      <w:lvlJc w:val="left"/>
      <w:pPr>
        <w:ind w:left="1997" w:hanging="358"/>
      </w:pPr>
      <w:rPr>
        <w:rFonts w:hint="default"/>
      </w:rPr>
    </w:lvl>
    <w:lvl w:ilvl="2" w:tplc="22A47992">
      <w:start w:val="1"/>
      <w:numFmt w:val="bullet"/>
      <w:lvlText w:val="•"/>
      <w:lvlJc w:val="left"/>
      <w:pPr>
        <w:ind w:left="2978" w:hanging="358"/>
      </w:pPr>
      <w:rPr>
        <w:rFonts w:hint="default"/>
      </w:rPr>
    </w:lvl>
    <w:lvl w:ilvl="3" w:tplc="4906EFF6">
      <w:start w:val="1"/>
      <w:numFmt w:val="bullet"/>
      <w:lvlText w:val="•"/>
      <w:lvlJc w:val="left"/>
      <w:pPr>
        <w:ind w:left="3959" w:hanging="358"/>
      </w:pPr>
      <w:rPr>
        <w:rFonts w:hint="default"/>
      </w:rPr>
    </w:lvl>
    <w:lvl w:ilvl="4" w:tplc="65EA615C">
      <w:start w:val="1"/>
      <w:numFmt w:val="bullet"/>
      <w:lvlText w:val="•"/>
      <w:lvlJc w:val="left"/>
      <w:pPr>
        <w:ind w:left="4940" w:hanging="358"/>
      </w:pPr>
      <w:rPr>
        <w:rFonts w:hint="default"/>
      </w:rPr>
    </w:lvl>
    <w:lvl w:ilvl="5" w:tplc="A2D8DDF8">
      <w:start w:val="1"/>
      <w:numFmt w:val="bullet"/>
      <w:lvlText w:val="•"/>
      <w:lvlJc w:val="left"/>
      <w:pPr>
        <w:ind w:left="5921" w:hanging="358"/>
      </w:pPr>
      <w:rPr>
        <w:rFonts w:hint="default"/>
      </w:rPr>
    </w:lvl>
    <w:lvl w:ilvl="6" w:tplc="FF3400E2">
      <w:start w:val="1"/>
      <w:numFmt w:val="bullet"/>
      <w:lvlText w:val="•"/>
      <w:lvlJc w:val="left"/>
      <w:pPr>
        <w:ind w:left="6902" w:hanging="358"/>
      </w:pPr>
      <w:rPr>
        <w:rFonts w:hint="default"/>
      </w:rPr>
    </w:lvl>
    <w:lvl w:ilvl="7" w:tplc="20EC59A2">
      <w:start w:val="1"/>
      <w:numFmt w:val="bullet"/>
      <w:lvlText w:val="•"/>
      <w:lvlJc w:val="left"/>
      <w:pPr>
        <w:ind w:left="7883" w:hanging="358"/>
      </w:pPr>
      <w:rPr>
        <w:rFonts w:hint="default"/>
      </w:rPr>
    </w:lvl>
    <w:lvl w:ilvl="8" w:tplc="FF60BA36">
      <w:start w:val="1"/>
      <w:numFmt w:val="bullet"/>
      <w:lvlText w:val="•"/>
      <w:lvlJc w:val="left"/>
      <w:pPr>
        <w:ind w:left="8864" w:hanging="358"/>
      </w:pPr>
      <w:rPr>
        <w:rFonts w:hint="default"/>
      </w:rPr>
    </w:lvl>
  </w:abstractNum>
  <w:abstractNum w:abstractNumId="30" w15:restartNumberingAfterBreak="0">
    <w:nsid w:val="51BF48B9"/>
    <w:multiLevelType w:val="hybridMultilevel"/>
    <w:tmpl w:val="2B2CC4B4"/>
    <w:lvl w:ilvl="0" w:tplc="C6506C24">
      <w:start w:val="1"/>
      <w:numFmt w:val="bullet"/>
      <w:lvlText w:val=""/>
      <w:lvlJc w:val="left"/>
      <w:pPr>
        <w:ind w:left="778" w:hanging="360"/>
      </w:pPr>
      <w:rPr>
        <w:rFonts w:ascii="Symbol" w:eastAsia="Symbol" w:hAnsi="Symbol" w:hint="default"/>
        <w:color w:val="414142"/>
        <w:sz w:val="21"/>
        <w:szCs w:val="21"/>
      </w:rPr>
    </w:lvl>
    <w:lvl w:ilvl="1" w:tplc="0240B896">
      <w:start w:val="1"/>
      <w:numFmt w:val="bullet"/>
      <w:lvlText w:val="•"/>
      <w:lvlJc w:val="left"/>
      <w:pPr>
        <w:ind w:left="1345" w:hanging="360"/>
      </w:pPr>
      <w:rPr>
        <w:rFonts w:hint="default"/>
      </w:rPr>
    </w:lvl>
    <w:lvl w:ilvl="2" w:tplc="02CE09B6">
      <w:start w:val="1"/>
      <w:numFmt w:val="bullet"/>
      <w:lvlText w:val="•"/>
      <w:lvlJc w:val="left"/>
      <w:pPr>
        <w:ind w:left="1912" w:hanging="360"/>
      </w:pPr>
      <w:rPr>
        <w:rFonts w:hint="default"/>
      </w:rPr>
    </w:lvl>
    <w:lvl w:ilvl="3" w:tplc="01B8390E">
      <w:start w:val="1"/>
      <w:numFmt w:val="bullet"/>
      <w:lvlText w:val="•"/>
      <w:lvlJc w:val="left"/>
      <w:pPr>
        <w:ind w:left="2479" w:hanging="360"/>
      </w:pPr>
      <w:rPr>
        <w:rFonts w:hint="default"/>
      </w:rPr>
    </w:lvl>
    <w:lvl w:ilvl="4" w:tplc="4074EE1C">
      <w:start w:val="1"/>
      <w:numFmt w:val="bullet"/>
      <w:lvlText w:val="•"/>
      <w:lvlJc w:val="left"/>
      <w:pPr>
        <w:ind w:left="3047" w:hanging="360"/>
      </w:pPr>
      <w:rPr>
        <w:rFonts w:hint="default"/>
      </w:rPr>
    </w:lvl>
    <w:lvl w:ilvl="5" w:tplc="2CF08212">
      <w:start w:val="1"/>
      <w:numFmt w:val="bullet"/>
      <w:lvlText w:val="•"/>
      <w:lvlJc w:val="left"/>
      <w:pPr>
        <w:ind w:left="3614" w:hanging="360"/>
      </w:pPr>
      <w:rPr>
        <w:rFonts w:hint="default"/>
      </w:rPr>
    </w:lvl>
    <w:lvl w:ilvl="6" w:tplc="74A8B1DE">
      <w:start w:val="1"/>
      <w:numFmt w:val="bullet"/>
      <w:lvlText w:val="•"/>
      <w:lvlJc w:val="left"/>
      <w:pPr>
        <w:ind w:left="4181" w:hanging="360"/>
      </w:pPr>
      <w:rPr>
        <w:rFonts w:hint="default"/>
      </w:rPr>
    </w:lvl>
    <w:lvl w:ilvl="7" w:tplc="03682248">
      <w:start w:val="1"/>
      <w:numFmt w:val="bullet"/>
      <w:lvlText w:val="•"/>
      <w:lvlJc w:val="left"/>
      <w:pPr>
        <w:ind w:left="4748" w:hanging="360"/>
      </w:pPr>
      <w:rPr>
        <w:rFonts w:hint="default"/>
      </w:rPr>
    </w:lvl>
    <w:lvl w:ilvl="8" w:tplc="9C561F70">
      <w:start w:val="1"/>
      <w:numFmt w:val="bullet"/>
      <w:lvlText w:val="•"/>
      <w:lvlJc w:val="left"/>
      <w:pPr>
        <w:ind w:left="5316" w:hanging="360"/>
      </w:pPr>
      <w:rPr>
        <w:rFonts w:hint="default"/>
      </w:rPr>
    </w:lvl>
  </w:abstractNum>
  <w:abstractNum w:abstractNumId="31" w15:restartNumberingAfterBreak="0">
    <w:nsid w:val="579E0701"/>
    <w:multiLevelType w:val="hybridMultilevel"/>
    <w:tmpl w:val="9ECC9EEA"/>
    <w:lvl w:ilvl="0" w:tplc="FD0C537E">
      <w:start w:val="1"/>
      <w:numFmt w:val="bullet"/>
      <w:lvlText w:val=""/>
      <w:lvlJc w:val="left"/>
      <w:pPr>
        <w:ind w:left="849" w:hanging="284"/>
      </w:pPr>
      <w:rPr>
        <w:rFonts w:ascii="Symbol" w:eastAsia="Symbol" w:hAnsi="Symbol" w:hint="default"/>
        <w:color w:val="414142"/>
        <w:sz w:val="22"/>
        <w:szCs w:val="22"/>
      </w:rPr>
    </w:lvl>
    <w:lvl w:ilvl="1" w:tplc="9FCC045C">
      <w:start w:val="1"/>
      <w:numFmt w:val="bullet"/>
      <w:lvlText w:val="•"/>
      <w:lvlJc w:val="left"/>
      <w:pPr>
        <w:ind w:left="1190" w:hanging="284"/>
      </w:pPr>
      <w:rPr>
        <w:rFonts w:hint="default"/>
      </w:rPr>
    </w:lvl>
    <w:lvl w:ilvl="2" w:tplc="821267C6">
      <w:start w:val="1"/>
      <w:numFmt w:val="bullet"/>
      <w:lvlText w:val="•"/>
      <w:lvlJc w:val="left"/>
      <w:pPr>
        <w:ind w:left="1530" w:hanging="284"/>
      </w:pPr>
      <w:rPr>
        <w:rFonts w:hint="default"/>
      </w:rPr>
    </w:lvl>
    <w:lvl w:ilvl="3" w:tplc="9A1474FE">
      <w:start w:val="1"/>
      <w:numFmt w:val="bullet"/>
      <w:lvlText w:val="•"/>
      <w:lvlJc w:val="left"/>
      <w:pPr>
        <w:ind w:left="1870" w:hanging="284"/>
      </w:pPr>
      <w:rPr>
        <w:rFonts w:hint="default"/>
      </w:rPr>
    </w:lvl>
    <w:lvl w:ilvl="4" w:tplc="C868D464">
      <w:start w:val="1"/>
      <w:numFmt w:val="bullet"/>
      <w:lvlText w:val="•"/>
      <w:lvlJc w:val="left"/>
      <w:pPr>
        <w:ind w:left="2211" w:hanging="284"/>
      </w:pPr>
      <w:rPr>
        <w:rFonts w:hint="default"/>
      </w:rPr>
    </w:lvl>
    <w:lvl w:ilvl="5" w:tplc="95569AD4">
      <w:start w:val="1"/>
      <w:numFmt w:val="bullet"/>
      <w:lvlText w:val="•"/>
      <w:lvlJc w:val="left"/>
      <w:pPr>
        <w:ind w:left="2551" w:hanging="284"/>
      </w:pPr>
      <w:rPr>
        <w:rFonts w:hint="default"/>
      </w:rPr>
    </w:lvl>
    <w:lvl w:ilvl="6" w:tplc="21003EE2">
      <w:start w:val="1"/>
      <w:numFmt w:val="bullet"/>
      <w:lvlText w:val="•"/>
      <w:lvlJc w:val="left"/>
      <w:pPr>
        <w:ind w:left="2892" w:hanging="284"/>
      </w:pPr>
      <w:rPr>
        <w:rFonts w:hint="default"/>
      </w:rPr>
    </w:lvl>
    <w:lvl w:ilvl="7" w:tplc="B7F4BFC0">
      <w:start w:val="1"/>
      <w:numFmt w:val="bullet"/>
      <w:lvlText w:val="•"/>
      <w:lvlJc w:val="left"/>
      <w:pPr>
        <w:ind w:left="3232" w:hanging="284"/>
      </w:pPr>
      <w:rPr>
        <w:rFonts w:hint="default"/>
      </w:rPr>
    </w:lvl>
    <w:lvl w:ilvl="8" w:tplc="C39488FE">
      <w:start w:val="1"/>
      <w:numFmt w:val="bullet"/>
      <w:lvlText w:val="•"/>
      <w:lvlJc w:val="left"/>
      <w:pPr>
        <w:ind w:left="3572" w:hanging="284"/>
      </w:pPr>
      <w:rPr>
        <w:rFonts w:hint="default"/>
      </w:rPr>
    </w:lvl>
  </w:abstractNum>
  <w:abstractNum w:abstractNumId="32" w15:restartNumberingAfterBreak="0">
    <w:nsid w:val="57D54647"/>
    <w:multiLevelType w:val="hybridMultilevel"/>
    <w:tmpl w:val="960E3224"/>
    <w:lvl w:ilvl="0" w:tplc="17BA9C5A">
      <w:start w:val="1"/>
      <w:numFmt w:val="bullet"/>
      <w:lvlText w:val="•"/>
      <w:lvlJc w:val="left"/>
      <w:pPr>
        <w:ind w:left="113" w:hanging="437"/>
      </w:pPr>
      <w:rPr>
        <w:rFonts w:ascii="Arial" w:eastAsia="Arial" w:hAnsi="Arial" w:hint="default"/>
        <w:sz w:val="22"/>
        <w:szCs w:val="22"/>
      </w:rPr>
    </w:lvl>
    <w:lvl w:ilvl="1" w:tplc="AC907C02">
      <w:start w:val="1"/>
      <w:numFmt w:val="bullet"/>
      <w:lvlText w:val="•"/>
      <w:lvlJc w:val="left"/>
      <w:pPr>
        <w:ind w:left="1158" w:hanging="437"/>
      </w:pPr>
      <w:rPr>
        <w:rFonts w:hint="default"/>
      </w:rPr>
    </w:lvl>
    <w:lvl w:ilvl="2" w:tplc="D004CE4A">
      <w:start w:val="1"/>
      <w:numFmt w:val="bullet"/>
      <w:lvlText w:val="•"/>
      <w:lvlJc w:val="left"/>
      <w:pPr>
        <w:ind w:left="2203" w:hanging="437"/>
      </w:pPr>
      <w:rPr>
        <w:rFonts w:hint="default"/>
      </w:rPr>
    </w:lvl>
    <w:lvl w:ilvl="3" w:tplc="7C80A790">
      <w:start w:val="1"/>
      <w:numFmt w:val="bullet"/>
      <w:lvlText w:val="•"/>
      <w:lvlJc w:val="left"/>
      <w:pPr>
        <w:ind w:left="3249" w:hanging="437"/>
      </w:pPr>
      <w:rPr>
        <w:rFonts w:hint="default"/>
      </w:rPr>
    </w:lvl>
    <w:lvl w:ilvl="4" w:tplc="E28210E2">
      <w:start w:val="1"/>
      <w:numFmt w:val="bullet"/>
      <w:lvlText w:val="•"/>
      <w:lvlJc w:val="left"/>
      <w:pPr>
        <w:ind w:left="4294" w:hanging="437"/>
      </w:pPr>
      <w:rPr>
        <w:rFonts w:hint="default"/>
      </w:rPr>
    </w:lvl>
    <w:lvl w:ilvl="5" w:tplc="0A88405C">
      <w:start w:val="1"/>
      <w:numFmt w:val="bullet"/>
      <w:lvlText w:val="•"/>
      <w:lvlJc w:val="left"/>
      <w:pPr>
        <w:ind w:left="5339" w:hanging="437"/>
      </w:pPr>
      <w:rPr>
        <w:rFonts w:hint="default"/>
      </w:rPr>
    </w:lvl>
    <w:lvl w:ilvl="6" w:tplc="77300554">
      <w:start w:val="1"/>
      <w:numFmt w:val="bullet"/>
      <w:lvlText w:val="•"/>
      <w:lvlJc w:val="left"/>
      <w:pPr>
        <w:ind w:left="6385" w:hanging="437"/>
      </w:pPr>
      <w:rPr>
        <w:rFonts w:hint="default"/>
      </w:rPr>
    </w:lvl>
    <w:lvl w:ilvl="7" w:tplc="BE22A4AA">
      <w:start w:val="1"/>
      <w:numFmt w:val="bullet"/>
      <w:lvlText w:val="•"/>
      <w:lvlJc w:val="left"/>
      <w:pPr>
        <w:ind w:left="7430" w:hanging="437"/>
      </w:pPr>
      <w:rPr>
        <w:rFonts w:hint="default"/>
      </w:rPr>
    </w:lvl>
    <w:lvl w:ilvl="8" w:tplc="7AC8BDFE">
      <w:start w:val="1"/>
      <w:numFmt w:val="bullet"/>
      <w:lvlText w:val="•"/>
      <w:lvlJc w:val="left"/>
      <w:pPr>
        <w:ind w:left="8475" w:hanging="437"/>
      </w:pPr>
      <w:rPr>
        <w:rFonts w:hint="default"/>
      </w:rPr>
    </w:lvl>
  </w:abstractNum>
  <w:abstractNum w:abstractNumId="33" w15:restartNumberingAfterBreak="0">
    <w:nsid w:val="59920653"/>
    <w:multiLevelType w:val="hybridMultilevel"/>
    <w:tmpl w:val="79DC592E"/>
    <w:lvl w:ilvl="0" w:tplc="BFFA6326">
      <w:start w:val="1"/>
      <w:numFmt w:val="decimal"/>
      <w:lvlText w:val="%1."/>
      <w:lvlJc w:val="left"/>
      <w:pPr>
        <w:ind w:left="1497" w:hanging="360"/>
      </w:pPr>
      <w:rPr>
        <w:rFonts w:ascii="Calibri" w:eastAsia="Calibri" w:hAnsi="Calibri" w:hint="default"/>
        <w:sz w:val="22"/>
        <w:szCs w:val="22"/>
      </w:rPr>
    </w:lvl>
    <w:lvl w:ilvl="1" w:tplc="42D68B9E">
      <w:start w:val="1"/>
      <w:numFmt w:val="bullet"/>
      <w:lvlText w:val="o"/>
      <w:lvlJc w:val="left"/>
      <w:pPr>
        <w:ind w:left="2217" w:hanging="360"/>
      </w:pPr>
      <w:rPr>
        <w:rFonts w:ascii="Courier New" w:eastAsia="Courier New" w:hAnsi="Courier New" w:hint="default"/>
        <w:sz w:val="22"/>
        <w:szCs w:val="22"/>
      </w:rPr>
    </w:lvl>
    <w:lvl w:ilvl="2" w:tplc="D5585380">
      <w:start w:val="1"/>
      <w:numFmt w:val="bullet"/>
      <w:lvlText w:val="•"/>
      <w:lvlJc w:val="left"/>
      <w:pPr>
        <w:ind w:left="3051" w:hanging="360"/>
      </w:pPr>
      <w:rPr>
        <w:rFonts w:hint="default"/>
      </w:rPr>
    </w:lvl>
    <w:lvl w:ilvl="3" w:tplc="CAB40898">
      <w:start w:val="1"/>
      <w:numFmt w:val="bullet"/>
      <w:lvlText w:val="•"/>
      <w:lvlJc w:val="left"/>
      <w:pPr>
        <w:ind w:left="3885" w:hanging="360"/>
      </w:pPr>
      <w:rPr>
        <w:rFonts w:hint="default"/>
      </w:rPr>
    </w:lvl>
    <w:lvl w:ilvl="4" w:tplc="FDD2EEB0">
      <w:start w:val="1"/>
      <w:numFmt w:val="bullet"/>
      <w:lvlText w:val="•"/>
      <w:lvlJc w:val="left"/>
      <w:pPr>
        <w:ind w:left="4720" w:hanging="360"/>
      </w:pPr>
      <w:rPr>
        <w:rFonts w:hint="default"/>
      </w:rPr>
    </w:lvl>
    <w:lvl w:ilvl="5" w:tplc="9FEC87E4">
      <w:start w:val="1"/>
      <w:numFmt w:val="bullet"/>
      <w:lvlText w:val="•"/>
      <w:lvlJc w:val="left"/>
      <w:pPr>
        <w:ind w:left="5554" w:hanging="360"/>
      </w:pPr>
      <w:rPr>
        <w:rFonts w:hint="default"/>
      </w:rPr>
    </w:lvl>
    <w:lvl w:ilvl="6" w:tplc="B088C47E">
      <w:start w:val="1"/>
      <w:numFmt w:val="bullet"/>
      <w:lvlText w:val="•"/>
      <w:lvlJc w:val="left"/>
      <w:pPr>
        <w:ind w:left="6388" w:hanging="360"/>
      </w:pPr>
      <w:rPr>
        <w:rFonts w:hint="default"/>
      </w:rPr>
    </w:lvl>
    <w:lvl w:ilvl="7" w:tplc="A42CD5B2">
      <w:start w:val="1"/>
      <w:numFmt w:val="bullet"/>
      <w:lvlText w:val="•"/>
      <w:lvlJc w:val="left"/>
      <w:pPr>
        <w:ind w:left="7223" w:hanging="360"/>
      </w:pPr>
      <w:rPr>
        <w:rFonts w:hint="default"/>
      </w:rPr>
    </w:lvl>
    <w:lvl w:ilvl="8" w:tplc="B2145A4E">
      <w:start w:val="1"/>
      <w:numFmt w:val="bullet"/>
      <w:lvlText w:val="•"/>
      <w:lvlJc w:val="left"/>
      <w:pPr>
        <w:ind w:left="8057" w:hanging="360"/>
      </w:pPr>
      <w:rPr>
        <w:rFonts w:hint="default"/>
      </w:rPr>
    </w:lvl>
  </w:abstractNum>
  <w:abstractNum w:abstractNumId="34" w15:restartNumberingAfterBreak="0">
    <w:nsid w:val="59B365B9"/>
    <w:multiLevelType w:val="hybridMultilevel"/>
    <w:tmpl w:val="633EA8AC"/>
    <w:lvl w:ilvl="0" w:tplc="6E80ABA8">
      <w:start w:val="1"/>
      <w:numFmt w:val="bullet"/>
      <w:lvlText w:val=""/>
      <w:lvlJc w:val="left"/>
      <w:pPr>
        <w:ind w:left="470" w:hanging="360"/>
      </w:pPr>
      <w:rPr>
        <w:rFonts w:ascii="Wingdings" w:eastAsia="Wingdings" w:hAnsi="Wingdings" w:hint="default"/>
        <w:w w:val="99"/>
        <w:sz w:val="20"/>
        <w:szCs w:val="20"/>
      </w:rPr>
    </w:lvl>
    <w:lvl w:ilvl="1" w:tplc="DFCAFF52">
      <w:start w:val="1"/>
      <w:numFmt w:val="bullet"/>
      <w:lvlText w:val="•"/>
      <w:lvlJc w:val="left"/>
      <w:pPr>
        <w:ind w:left="880" w:hanging="360"/>
      </w:pPr>
      <w:rPr>
        <w:rFonts w:hint="default"/>
      </w:rPr>
    </w:lvl>
    <w:lvl w:ilvl="2" w:tplc="BAFE1F86">
      <w:start w:val="1"/>
      <w:numFmt w:val="bullet"/>
      <w:lvlText w:val="•"/>
      <w:lvlJc w:val="left"/>
      <w:pPr>
        <w:ind w:left="1290" w:hanging="360"/>
      </w:pPr>
      <w:rPr>
        <w:rFonts w:hint="default"/>
      </w:rPr>
    </w:lvl>
    <w:lvl w:ilvl="3" w:tplc="CFBCF482">
      <w:start w:val="1"/>
      <w:numFmt w:val="bullet"/>
      <w:lvlText w:val="•"/>
      <w:lvlJc w:val="left"/>
      <w:pPr>
        <w:ind w:left="1700" w:hanging="360"/>
      </w:pPr>
      <w:rPr>
        <w:rFonts w:hint="default"/>
      </w:rPr>
    </w:lvl>
    <w:lvl w:ilvl="4" w:tplc="A1B89C6E">
      <w:start w:val="1"/>
      <w:numFmt w:val="bullet"/>
      <w:lvlText w:val="•"/>
      <w:lvlJc w:val="left"/>
      <w:pPr>
        <w:ind w:left="2110" w:hanging="360"/>
      </w:pPr>
      <w:rPr>
        <w:rFonts w:hint="default"/>
      </w:rPr>
    </w:lvl>
    <w:lvl w:ilvl="5" w:tplc="AB8CB7A6">
      <w:start w:val="1"/>
      <w:numFmt w:val="bullet"/>
      <w:lvlText w:val="•"/>
      <w:lvlJc w:val="left"/>
      <w:pPr>
        <w:ind w:left="2520" w:hanging="360"/>
      </w:pPr>
      <w:rPr>
        <w:rFonts w:hint="default"/>
      </w:rPr>
    </w:lvl>
    <w:lvl w:ilvl="6" w:tplc="C9B22FA0">
      <w:start w:val="1"/>
      <w:numFmt w:val="bullet"/>
      <w:lvlText w:val="•"/>
      <w:lvlJc w:val="left"/>
      <w:pPr>
        <w:ind w:left="2930" w:hanging="360"/>
      </w:pPr>
      <w:rPr>
        <w:rFonts w:hint="default"/>
      </w:rPr>
    </w:lvl>
    <w:lvl w:ilvl="7" w:tplc="828496BA">
      <w:start w:val="1"/>
      <w:numFmt w:val="bullet"/>
      <w:lvlText w:val="•"/>
      <w:lvlJc w:val="left"/>
      <w:pPr>
        <w:ind w:left="3339" w:hanging="360"/>
      </w:pPr>
      <w:rPr>
        <w:rFonts w:hint="default"/>
      </w:rPr>
    </w:lvl>
    <w:lvl w:ilvl="8" w:tplc="0C1E4DC4">
      <w:start w:val="1"/>
      <w:numFmt w:val="bullet"/>
      <w:lvlText w:val="•"/>
      <w:lvlJc w:val="left"/>
      <w:pPr>
        <w:ind w:left="3749" w:hanging="360"/>
      </w:pPr>
      <w:rPr>
        <w:rFonts w:hint="default"/>
      </w:rPr>
    </w:lvl>
  </w:abstractNum>
  <w:abstractNum w:abstractNumId="35" w15:restartNumberingAfterBreak="0">
    <w:nsid w:val="5A6A522C"/>
    <w:multiLevelType w:val="hybridMultilevel"/>
    <w:tmpl w:val="5D24C15C"/>
    <w:lvl w:ilvl="0" w:tplc="F94EB566">
      <w:start w:val="1"/>
      <w:numFmt w:val="bullet"/>
      <w:pStyle w:val="ContentBullet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925677"/>
    <w:multiLevelType w:val="hybridMultilevel"/>
    <w:tmpl w:val="B134B3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C074DC3"/>
    <w:multiLevelType w:val="hybridMultilevel"/>
    <w:tmpl w:val="F4D42A38"/>
    <w:lvl w:ilvl="0" w:tplc="EE6ADA52">
      <w:start w:val="7"/>
      <w:numFmt w:val="decimal"/>
      <w:lvlText w:val="%1."/>
      <w:lvlJc w:val="left"/>
      <w:pPr>
        <w:ind w:left="1218" w:hanging="720"/>
      </w:pPr>
      <w:rPr>
        <w:rFonts w:ascii="Arial" w:eastAsia="Arial" w:hAnsi="Arial" w:hint="default"/>
        <w:b/>
        <w:bCs/>
        <w:spacing w:val="-1"/>
        <w:sz w:val="28"/>
        <w:szCs w:val="28"/>
      </w:rPr>
    </w:lvl>
    <w:lvl w:ilvl="1" w:tplc="1B0611CE">
      <w:start w:val="1"/>
      <w:numFmt w:val="bullet"/>
      <w:lvlText w:val="•"/>
      <w:lvlJc w:val="left"/>
      <w:pPr>
        <w:ind w:left="2163" w:hanging="720"/>
      </w:pPr>
      <w:rPr>
        <w:rFonts w:hint="default"/>
      </w:rPr>
    </w:lvl>
    <w:lvl w:ilvl="2" w:tplc="90C20856">
      <w:start w:val="1"/>
      <w:numFmt w:val="bullet"/>
      <w:lvlText w:val="•"/>
      <w:lvlJc w:val="left"/>
      <w:pPr>
        <w:ind w:left="3108" w:hanging="720"/>
      </w:pPr>
      <w:rPr>
        <w:rFonts w:hint="default"/>
      </w:rPr>
    </w:lvl>
    <w:lvl w:ilvl="3" w:tplc="33C09EEC">
      <w:start w:val="1"/>
      <w:numFmt w:val="bullet"/>
      <w:lvlText w:val="•"/>
      <w:lvlJc w:val="left"/>
      <w:pPr>
        <w:ind w:left="4053" w:hanging="720"/>
      </w:pPr>
      <w:rPr>
        <w:rFonts w:hint="default"/>
      </w:rPr>
    </w:lvl>
    <w:lvl w:ilvl="4" w:tplc="3230D248">
      <w:start w:val="1"/>
      <w:numFmt w:val="bullet"/>
      <w:lvlText w:val="•"/>
      <w:lvlJc w:val="left"/>
      <w:pPr>
        <w:ind w:left="4997" w:hanging="720"/>
      </w:pPr>
      <w:rPr>
        <w:rFonts w:hint="default"/>
      </w:rPr>
    </w:lvl>
    <w:lvl w:ilvl="5" w:tplc="A490ABC0">
      <w:start w:val="1"/>
      <w:numFmt w:val="bullet"/>
      <w:lvlText w:val="•"/>
      <w:lvlJc w:val="left"/>
      <w:pPr>
        <w:ind w:left="5942" w:hanging="720"/>
      </w:pPr>
      <w:rPr>
        <w:rFonts w:hint="default"/>
      </w:rPr>
    </w:lvl>
    <w:lvl w:ilvl="6" w:tplc="8B7C9322">
      <w:start w:val="1"/>
      <w:numFmt w:val="bullet"/>
      <w:lvlText w:val="•"/>
      <w:lvlJc w:val="left"/>
      <w:pPr>
        <w:ind w:left="6887" w:hanging="720"/>
      </w:pPr>
      <w:rPr>
        <w:rFonts w:hint="default"/>
      </w:rPr>
    </w:lvl>
    <w:lvl w:ilvl="7" w:tplc="228217B4">
      <w:start w:val="1"/>
      <w:numFmt w:val="bullet"/>
      <w:lvlText w:val="•"/>
      <w:lvlJc w:val="left"/>
      <w:pPr>
        <w:ind w:left="7832" w:hanging="720"/>
      </w:pPr>
      <w:rPr>
        <w:rFonts w:hint="default"/>
      </w:rPr>
    </w:lvl>
    <w:lvl w:ilvl="8" w:tplc="DA548BCA">
      <w:start w:val="1"/>
      <w:numFmt w:val="bullet"/>
      <w:lvlText w:val="•"/>
      <w:lvlJc w:val="left"/>
      <w:pPr>
        <w:ind w:left="8776" w:hanging="720"/>
      </w:pPr>
      <w:rPr>
        <w:rFonts w:hint="default"/>
      </w:rPr>
    </w:lvl>
  </w:abstractNum>
  <w:abstractNum w:abstractNumId="38" w15:restartNumberingAfterBreak="0">
    <w:nsid w:val="61CF1976"/>
    <w:multiLevelType w:val="hybridMultilevel"/>
    <w:tmpl w:val="F66AE7A0"/>
    <w:lvl w:ilvl="0" w:tplc="7466DB6E">
      <w:start w:val="1"/>
      <w:numFmt w:val="bullet"/>
      <w:lvlText w:val=""/>
      <w:lvlJc w:val="left"/>
      <w:pPr>
        <w:ind w:left="2013" w:hanging="356"/>
      </w:pPr>
      <w:rPr>
        <w:rFonts w:ascii="Symbol" w:eastAsia="Symbol" w:hAnsi="Symbol" w:hint="default"/>
        <w:sz w:val="22"/>
        <w:szCs w:val="22"/>
      </w:rPr>
    </w:lvl>
    <w:lvl w:ilvl="1" w:tplc="A79A3ED6">
      <w:start w:val="1"/>
      <w:numFmt w:val="bullet"/>
      <w:lvlText w:val=""/>
      <w:lvlJc w:val="left"/>
      <w:pPr>
        <w:ind w:left="2741" w:hanging="361"/>
      </w:pPr>
      <w:rPr>
        <w:rFonts w:ascii="Wingdings" w:eastAsia="Wingdings" w:hAnsi="Wingdings" w:hint="default"/>
        <w:sz w:val="22"/>
        <w:szCs w:val="22"/>
      </w:rPr>
    </w:lvl>
    <w:lvl w:ilvl="2" w:tplc="1212B02E">
      <w:start w:val="1"/>
      <w:numFmt w:val="bullet"/>
      <w:lvlText w:val=""/>
      <w:lvlJc w:val="left"/>
      <w:pPr>
        <w:ind w:left="3461" w:hanging="360"/>
      </w:pPr>
      <w:rPr>
        <w:rFonts w:ascii="Symbol" w:eastAsia="Symbol" w:hAnsi="Symbol" w:hint="default"/>
        <w:sz w:val="22"/>
        <w:szCs w:val="22"/>
      </w:rPr>
    </w:lvl>
    <w:lvl w:ilvl="3" w:tplc="7CD6978E">
      <w:start w:val="1"/>
      <w:numFmt w:val="bullet"/>
      <w:lvlText w:val="•"/>
      <w:lvlJc w:val="left"/>
      <w:pPr>
        <w:ind w:left="4369" w:hanging="360"/>
      </w:pPr>
      <w:rPr>
        <w:rFonts w:hint="default"/>
      </w:rPr>
    </w:lvl>
    <w:lvl w:ilvl="4" w:tplc="BD68DFF2">
      <w:start w:val="1"/>
      <w:numFmt w:val="bullet"/>
      <w:lvlText w:val="•"/>
      <w:lvlJc w:val="left"/>
      <w:pPr>
        <w:ind w:left="5277" w:hanging="360"/>
      </w:pPr>
      <w:rPr>
        <w:rFonts w:hint="default"/>
      </w:rPr>
    </w:lvl>
    <w:lvl w:ilvl="5" w:tplc="F3BE880C">
      <w:start w:val="1"/>
      <w:numFmt w:val="bullet"/>
      <w:lvlText w:val="•"/>
      <w:lvlJc w:val="left"/>
      <w:pPr>
        <w:ind w:left="6185" w:hanging="360"/>
      </w:pPr>
      <w:rPr>
        <w:rFonts w:hint="default"/>
      </w:rPr>
    </w:lvl>
    <w:lvl w:ilvl="6" w:tplc="B7829E94">
      <w:start w:val="1"/>
      <w:numFmt w:val="bullet"/>
      <w:lvlText w:val="•"/>
      <w:lvlJc w:val="left"/>
      <w:pPr>
        <w:ind w:left="7093" w:hanging="360"/>
      </w:pPr>
      <w:rPr>
        <w:rFonts w:hint="default"/>
      </w:rPr>
    </w:lvl>
    <w:lvl w:ilvl="7" w:tplc="3F005DF0">
      <w:start w:val="1"/>
      <w:numFmt w:val="bullet"/>
      <w:lvlText w:val="•"/>
      <w:lvlJc w:val="left"/>
      <w:pPr>
        <w:ind w:left="8001" w:hanging="360"/>
      </w:pPr>
      <w:rPr>
        <w:rFonts w:hint="default"/>
      </w:rPr>
    </w:lvl>
    <w:lvl w:ilvl="8" w:tplc="539E28B2">
      <w:start w:val="1"/>
      <w:numFmt w:val="bullet"/>
      <w:lvlText w:val="•"/>
      <w:lvlJc w:val="left"/>
      <w:pPr>
        <w:ind w:left="8910" w:hanging="360"/>
      </w:pPr>
      <w:rPr>
        <w:rFonts w:hint="default"/>
      </w:rPr>
    </w:lvl>
  </w:abstractNum>
  <w:abstractNum w:abstractNumId="39" w15:restartNumberingAfterBreak="0">
    <w:nsid w:val="620B7C16"/>
    <w:multiLevelType w:val="hybridMultilevel"/>
    <w:tmpl w:val="45F2D6CE"/>
    <w:lvl w:ilvl="0" w:tplc="4B684620">
      <w:start w:val="1"/>
      <w:numFmt w:val="bullet"/>
      <w:lvlText w:val=""/>
      <w:lvlJc w:val="left"/>
      <w:pPr>
        <w:ind w:left="400" w:hanging="171"/>
      </w:pPr>
      <w:rPr>
        <w:rFonts w:ascii="Symbol" w:eastAsia="Symbol" w:hAnsi="Symbol" w:hint="default"/>
        <w:sz w:val="16"/>
        <w:szCs w:val="16"/>
      </w:rPr>
    </w:lvl>
    <w:lvl w:ilvl="1" w:tplc="ADA8AEFC">
      <w:start w:val="1"/>
      <w:numFmt w:val="bullet"/>
      <w:lvlText w:val="•"/>
      <w:lvlJc w:val="left"/>
      <w:pPr>
        <w:ind w:left="1095" w:hanging="171"/>
      </w:pPr>
      <w:rPr>
        <w:rFonts w:hint="default"/>
      </w:rPr>
    </w:lvl>
    <w:lvl w:ilvl="2" w:tplc="8AE27F56">
      <w:start w:val="1"/>
      <w:numFmt w:val="bullet"/>
      <w:lvlText w:val="•"/>
      <w:lvlJc w:val="left"/>
      <w:pPr>
        <w:ind w:left="1790" w:hanging="171"/>
      </w:pPr>
      <w:rPr>
        <w:rFonts w:hint="default"/>
      </w:rPr>
    </w:lvl>
    <w:lvl w:ilvl="3" w:tplc="6FB055A4">
      <w:start w:val="1"/>
      <w:numFmt w:val="bullet"/>
      <w:lvlText w:val="•"/>
      <w:lvlJc w:val="left"/>
      <w:pPr>
        <w:ind w:left="2485" w:hanging="171"/>
      </w:pPr>
      <w:rPr>
        <w:rFonts w:hint="default"/>
      </w:rPr>
    </w:lvl>
    <w:lvl w:ilvl="4" w:tplc="D524637E">
      <w:start w:val="1"/>
      <w:numFmt w:val="bullet"/>
      <w:lvlText w:val="•"/>
      <w:lvlJc w:val="left"/>
      <w:pPr>
        <w:ind w:left="3181" w:hanging="171"/>
      </w:pPr>
      <w:rPr>
        <w:rFonts w:hint="default"/>
      </w:rPr>
    </w:lvl>
    <w:lvl w:ilvl="5" w:tplc="5252992C">
      <w:start w:val="1"/>
      <w:numFmt w:val="bullet"/>
      <w:lvlText w:val="•"/>
      <w:lvlJc w:val="left"/>
      <w:pPr>
        <w:ind w:left="3876" w:hanging="171"/>
      </w:pPr>
      <w:rPr>
        <w:rFonts w:hint="default"/>
      </w:rPr>
    </w:lvl>
    <w:lvl w:ilvl="6" w:tplc="D14E1ED8">
      <w:start w:val="1"/>
      <w:numFmt w:val="bullet"/>
      <w:lvlText w:val="•"/>
      <w:lvlJc w:val="left"/>
      <w:pPr>
        <w:ind w:left="4571" w:hanging="171"/>
      </w:pPr>
      <w:rPr>
        <w:rFonts w:hint="default"/>
      </w:rPr>
    </w:lvl>
    <w:lvl w:ilvl="7" w:tplc="9D0ECD94">
      <w:start w:val="1"/>
      <w:numFmt w:val="bullet"/>
      <w:lvlText w:val="•"/>
      <w:lvlJc w:val="left"/>
      <w:pPr>
        <w:ind w:left="5266" w:hanging="171"/>
      </w:pPr>
      <w:rPr>
        <w:rFonts w:hint="default"/>
      </w:rPr>
    </w:lvl>
    <w:lvl w:ilvl="8" w:tplc="2DB4C12A">
      <w:start w:val="1"/>
      <w:numFmt w:val="bullet"/>
      <w:lvlText w:val="•"/>
      <w:lvlJc w:val="left"/>
      <w:pPr>
        <w:ind w:left="5961" w:hanging="171"/>
      </w:pPr>
      <w:rPr>
        <w:rFonts w:hint="default"/>
      </w:rPr>
    </w:lvl>
  </w:abstractNum>
  <w:abstractNum w:abstractNumId="40" w15:restartNumberingAfterBreak="0">
    <w:nsid w:val="6AD66E36"/>
    <w:multiLevelType w:val="hybridMultilevel"/>
    <w:tmpl w:val="CAC6AB64"/>
    <w:lvl w:ilvl="0" w:tplc="97C278F0">
      <w:start w:val="1"/>
      <w:numFmt w:val="bullet"/>
      <w:lvlText w:val=""/>
      <w:lvlJc w:val="left"/>
      <w:pPr>
        <w:ind w:left="778" w:hanging="360"/>
      </w:pPr>
      <w:rPr>
        <w:rFonts w:ascii="Symbol" w:eastAsia="Symbol" w:hAnsi="Symbol" w:hint="default"/>
        <w:color w:val="414142"/>
        <w:sz w:val="21"/>
        <w:szCs w:val="21"/>
      </w:rPr>
    </w:lvl>
    <w:lvl w:ilvl="1" w:tplc="0AEEAE64">
      <w:start w:val="1"/>
      <w:numFmt w:val="bullet"/>
      <w:lvlText w:val="•"/>
      <w:lvlJc w:val="left"/>
      <w:pPr>
        <w:ind w:left="1345" w:hanging="360"/>
      </w:pPr>
      <w:rPr>
        <w:rFonts w:hint="default"/>
      </w:rPr>
    </w:lvl>
    <w:lvl w:ilvl="2" w:tplc="D9EE39F6">
      <w:start w:val="1"/>
      <w:numFmt w:val="bullet"/>
      <w:lvlText w:val="•"/>
      <w:lvlJc w:val="left"/>
      <w:pPr>
        <w:ind w:left="1912" w:hanging="360"/>
      </w:pPr>
      <w:rPr>
        <w:rFonts w:hint="default"/>
      </w:rPr>
    </w:lvl>
    <w:lvl w:ilvl="3" w:tplc="EEC81C54">
      <w:start w:val="1"/>
      <w:numFmt w:val="bullet"/>
      <w:lvlText w:val="•"/>
      <w:lvlJc w:val="left"/>
      <w:pPr>
        <w:ind w:left="2479" w:hanging="360"/>
      </w:pPr>
      <w:rPr>
        <w:rFonts w:hint="default"/>
      </w:rPr>
    </w:lvl>
    <w:lvl w:ilvl="4" w:tplc="16B0DD26">
      <w:start w:val="1"/>
      <w:numFmt w:val="bullet"/>
      <w:lvlText w:val="•"/>
      <w:lvlJc w:val="left"/>
      <w:pPr>
        <w:ind w:left="3047" w:hanging="360"/>
      </w:pPr>
      <w:rPr>
        <w:rFonts w:hint="default"/>
      </w:rPr>
    </w:lvl>
    <w:lvl w:ilvl="5" w:tplc="863ADE60">
      <w:start w:val="1"/>
      <w:numFmt w:val="bullet"/>
      <w:lvlText w:val="•"/>
      <w:lvlJc w:val="left"/>
      <w:pPr>
        <w:ind w:left="3614" w:hanging="360"/>
      </w:pPr>
      <w:rPr>
        <w:rFonts w:hint="default"/>
      </w:rPr>
    </w:lvl>
    <w:lvl w:ilvl="6" w:tplc="BB5E8714">
      <w:start w:val="1"/>
      <w:numFmt w:val="bullet"/>
      <w:lvlText w:val="•"/>
      <w:lvlJc w:val="left"/>
      <w:pPr>
        <w:ind w:left="4181" w:hanging="360"/>
      </w:pPr>
      <w:rPr>
        <w:rFonts w:hint="default"/>
      </w:rPr>
    </w:lvl>
    <w:lvl w:ilvl="7" w:tplc="8BE671F0">
      <w:start w:val="1"/>
      <w:numFmt w:val="bullet"/>
      <w:lvlText w:val="•"/>
      <w:lvlJc w:val="left"/>
      <w:pPr>
        <w:ind w:left="4748" w:hanging="360"/>
      </w:pPr>
      <w:rPr>
        <w:rFonts w:hint="default"/>
      </w:rPr>
    </w:lvl>
    <w:lvl w:ilvl="8" w:tplc="9AAEB398">
      <w:start w:val="1"/>
      <w:numFmt w:val="bullet"/>
      <w:lvlText w:val="•"/>
      <w:lvlJc w:val="left"/>
      <w:pPr>
        <w:ind w:left="5316" w:hanging="360"/>
      </w:pPr>
      <w:rPr>
        <w:rFonts w:hint="default"/>
      </w:rPr>
    </w:lvl>
  </w:abstractNum>
  <w:abstractNum w:abstractNumId="41" w15:restartNumberingAfterBreak="0">
    <w:nsid w:val="6D33024A"/>
    <w:multiLevelType w:val="hybridMultilevel"/>
    <w:tmpl w:val="04AC7492"/>
    <w:lvl w:ilvl="0" w:tplc="701415A4">
      <w:start w:val="1"/>
      <w:numFmt w:val="bullet"/>
      <w:lvlText w:val=""/>
      <w:lvlJc w:val="left"/>
      <w:pPr>
        <w:ind w:left="778" w:hanging="360"/>
      </w:pPr>
      <w:rPr>
        <w:rFonts w:ascii="Symbol" w:eastAsia="Symbol" w:hAnsi="Symbol" w:hint="default"/>
        <w:color w:val="414142"/>
        <w:sz w:val="21"/>
        <w:szCs w:val="21"/>
      </w:rPr>
    </w:lvl>
    <w:lvl w:ilvl="1" w:tplc="747E5FB4">
      <w:start w:val="1"/>
      <w:numFmt w:val="bullet"/>
      <w:lvlText w:val="•"/>
      <w:lvlJc w:val="left"/>
      <w:pPr>
        <w:ind w:left="1345" w:hanging="360"/>
      </w:pPr>
      <w:rPr>
        <w:rFonts w:hint="default"/>
      </w:rPr>
    </w:lvl>
    <w:lvl w:ilvl="2" w:tplc="DF1E0074">
      <w:start w:val="1"/>
      <w:numFmt w:val="bullet"/>
      <w:lvlText w:val="•"/>
      <w:lvlJc w:val="left"/>
      <w:pPr>
        <w:ind w:left="1912" w:hanging="360"/>
      </w:pPr>
      <w:rPr>
        <w:rFonts w:hint="default"/>
      </w:rPr>
    </w:lvl>
    <w:lvl w:ilvl="3" w:tplc="BC801D4C">
      <w:start w:val="1"/>
      <w:numFmt w:val="bullet"/>
      <w:lvlText w:val="•"/>
      <w:lvlJc w:val="left"/>
      <w:pPr>
        <w:ind w:left="2479" w:hanging="360"/>
      </w:pPr>
      <w:rPr>
        <w:rFonts w:hint="default"/>
      </w:rPr>
    </w:lvl>
    <w:lvl w:ilvl="4" w:tplc="61E058E2">
      <w:start w:val="1"/>
      <w:numFmt w:val="bullet"/>
      <w:lvlText w:val="•"/>
      <w:lvlJc w:val="left"/>
      <w:pPr>
        <w:ind w:left="3047" w:hanging="360"/>
      </w:pPr>
      <w:rPr>
        <w:rFonts w:hint="default"/>
      </w:rPr>
    </w:lvl>
    <w:lvl w:ilvl="5" w:tplc="48F438FC">
      <w:start w:val="1"/>
      <w:numFmt w:val="bullet"/>
      <w:lvlText w:val="•"/>
      <w:lvlJc w:val="left"/>
      <w:pPr>
        <w:ind w:left="3614" w:hanging="360"/>
      </w:pPr>
      <w:rPr>
        <w:rFonts w:hint="default"/>
      </w:rPr>
    </w:lvl>
    <w:lvl w:ilvl="6" w:tplc="A6463748">
      <w:start w:val="1"/>
      <w:numFmt w:val="bullet"/>
      <w:lvlText w:val="•"/>
      <w:lvlJc w:val="left"/>
      <w:pPr>
        <w:ind w:left="4181" w:hanging="360"/>
      </w:pPr>
      <w:rPr>
        <w:rFonts w:hint="default"/>
      </w:rPr>
    </w:lvl>
    <w:lvl w:ilvl="7" w:tplc="2ED86F5C">
      <w:start w:val="1"/>
      <w:numFmt w:val="bullet"/>
      <w:lvlText w:val="•"/>
      <w:lvlJc w:val="left"/>
      <w:pPr>
        <w:ind w:left="4748" w:hanging="360"/>
      </w:pPr>
      <w:rPr>
        <w:rFonts w:hint="default"/>
      </w:rPr>
    </w:lvl>
    <w:lvl w:ilvl="8" w:tplc="A22A93B0">
      <w:start w:val="1"/>
      <w:numFmt w:val="bullet"/>
      <w:lvlText w:val="•"/>
      <w:lvlJc w:val="left"/>
      <w:pPr>
        <w:ind w:left="5316" w:hanging="360"/>
      </w:pPr>
      <w:rPr>
        <w:rFonts w:hint="default"/>
      </w:rPr>
    </w:lvl>
  </w:abstractNum>
  <w:abstractNum w:abstractNumId="42" w15:restartNumberingAfterBreak="0">
    <w:nsid w:val="6EBF5A27"/>
    <w:multiLevelType w:val="hybridMultilevel"/>
    <w:tmpl w:val="BA6EC5B0"/>
    <w:lvl w:ilvl="0" w:tplc="9E4073EE">
      <w:start w:val="1"/>
      <w:numFmt w:val="bullet"/>
      <w:lvlText w:val=""/>
      <w:lvlJc w:val="left"/>
      <w:pPr>
        <w:ind w:left="778" w:hanging="360"/>
      </w:pPr>
      <w:rPr>
        <w:rFonts w:ascii="Symbol" w:eastAsia="Symbol" w:hAnsi="Symbol" w:hint="default"/>
        <w:color w:val="414142"/>
        <w:sz w:val="21"/>
        <w:szCs w:val="21"/>
      </w:rPr>
    </w:lvl>
    <w:lvl w:ilvl="1" w:tplc="F0405F30">
      <w:start w:val="1"/>
      <w:numFmt w:val="bullet"/>
      <w:lvlText w:val="•"/>
      <w:lvlJc w:val="left"/>
      <w:pPr>
        <w:ind w:left="1345" w:hanging="360"/>
      </w:pPr>
      <w:rPr>
        <w:rFonts w:hint="default"/>
      </w:rPr>
    </w:lvl>
    <w:lvl w:ilvl="2" w:tplc="4A8C5AFA">
      <w:start w:val="1"/>
      <w:numFmt w:val="bullet"/>
      <w:lvlText w:val="•"/>
      <w:lvlJc w:val="left"/>
      <w:pPr>
        <w:ind w:left="1912" w:hanging="360"/>
      </w:pPr>
      <w:rPr>
        <w:rFonts w:hint="default"/>
      </w:rPr>
    </w:lvl>
    <w:lvl w:ilvl="3" w:tplc="843A4866">
      <w:start w:val="1"/>
      <w:numFmt w:val="bullet"/>
      <w:lvlText w:val="•"/>
      <w:lvlJc w:val="left"/>
      <w:pPr>
        <w:ind w:left="2479" w:hanging="360"/>
      </w:pPr>
      <w:rPr>
        <w:rFonts w:hint="default"/>
      </w:rPr>
    </w:lvl>
    <w:lvl w:ilvl="4" w:tplc="CFAA3DD8">
      <w:start w:val="1"/>
      <w:numFmt w:val="bullet"/>
      <w:lvlText w:val="•"/>
      <w:lvlJc w:val="left"/>
      <w:pPr>
        <w:ind w:left="3047" w:hanging="360"/>
      </w:pPr>
      <w:rPr>
        <w:rFonts w:hint="default"/>
      </w:rPr>
    </w:lvl>
    <w:lvl w:ilvl="5" w:tplc="0C9E5412">
      <w:start w:val="1"/>
      <w:numFmt w:val="bullet"/>
      <w:lvlText w:val="•"/>
      <w:lvlJc w:val="left"/>
      <w:pPr>
        <w:ind w:left="3614" w:hanging="360"/>
      </w:pPr>
      <w:rPr>
        <w:rFonts w:hint="default"/>
      </w:rPr>
    </w:lvl>
    <w:lvl w:ilvl="6" w:tplc="BB9CF260">
      <w:start w:val="1"/>
      <w:numFmt w:val="bullet"/>
      <w:lvlText w:val="•"/>
      <w:lvlJc w:val="left"/>
      <w:pPr>
        <w:ind w:left="4181" w:hanging="360"/>
      </w:pPr>
      <w:rPr>
        <w:rFonts w:hint="default"/>
      </w:rPr>
    </w:lvl>
    <w:lvl w:ilvl="7" w:tplc="D4381924">
      <w:start w:val="1"/>
      <w:numFmt w:val="bullet"/>
      <w:lvlText w:val="•"/>
      <w:lvlJc w:val="left"/>
      <w:pPr>
        <w:ind w:left="4748" w:hanging="360"/>
      </w:pPr>
      <w:rPr>
        <w:rFonts w:hint="default"/>
      </w:rPr>
    </w:lvl>
    <w:lvl w:ilvl="8" w:tplc="C1A67D50">
      <w:start w:val="1"/>
      <w:numFmt w:val="bullet"/>
      <w:lvlText w:val="•"/>
      <w:lvlJc w:val="left"/>
      <w:pPr>
        <w:ind w:left="5316" w:hanging="360"/>
      </w:pPr>
      <w:rPr>
        <w:rFonts w:hint="default"/>
      </w:rPr>
    </w:lvl>
  </w:abstractNum>
  <w:abstractNum w:abstractNumId="43" w15:restartNumberingAfterBreak="0">
    <w:nsid w:val="6F600292"/>
    <w:multiLevelType w:val="hybridMultilevel"/>
    <w:tmpl w:val="AD74A87E"/>
    <w:lvl w:ilvl="0" w:tplc="8D8006EA">
      <w:start w:val="1"/>
      <w:numFmt w:val="bullet"/>
      <w:lvlText w:val=""/>
      <w:lvlJc w:val="left"/>
      <w:pPr>
        <w:ind w:left="554" w:hanging="171"/>
      </w:pPr>
      <w:rPr>
        <w:rFonts w:ascii="Symbol" w:eastAsia="Symbol" w:hAnsi="Symbol" w:hint="default"/>
        <w:sz w:val="16"/>
        <w:szCs w:val="16"/>
      </w:rPr>
    </w:lvl>
    <w:lvl w:ilvl="1" w:tplc="84A411CE">
      <w:start w:val="1"/>
      <w:numFmt w:val="bullet"/>
      <w:lvlText w:val="•"/>
      <w:lvlJc w:val="left"/>
      <w:pPr>
        <w:ind w:left="1609" w:hanging="171"/>
      </w:pPr>
      <w:rPr>
        <w:rFonts w:hint="default"/>
      </w:rPr>
    </w:lvl>
    <w:lvl w:ilvl="2" w:tplc="5A3C0FFE">
      <w:start w:val="1"/>
      <w:numFmt w:val="bullet"/>
      <w:lvlText w:val="•"/>
      <w:lvlJc w:val="left"/>
      <w:pPr>
        <w:ind w:left="2664" w:hanging="171"/>
      </w:pPr>
      <w:rPr>
        <w:rFonts w:hint="default"/>
      </w:rPr>
    </w:lvl>
    <w:lvl w:ilvl="3" w:tplc="DB8C0768">
      <w:start w:val="1"/>
      <w:numFmt w:val="bullet"/>
      <w:lvlText w:val="•"/>
      <w:lvlJc w:val="left"/>
      <w:pPr>
        <w:ind w:left="3720" w:hanging="171"/>
      </w:pPr>
      <w:rPr>
        <w:rFonts w:hint="default"/>
      </w:rPr>
    </w:lvl>
    <w:lvl w:ilvl="4" w:tplc="9A2ADCA4">
      <w:start w:val="1"/>
      <w:numFmt w:val="bullet"/>
      <w:lvlText w:val="•"/>
      <w:lvlJc w:val="left"/>
      <w:pPr>
        <w:ind w:left="4775" w:hanging="171"/>
      </w:pPr>
      <w:rPr>
        <w:rFonts w:hint="default"/>
      </w:rPr>
    </w:lvl>
    <w:lvl w:ilvl="5" w:tplc="005036B2">
      <w:start w:val="1"/>
      <w:numFmt w:val="bullet"/>
      <w:lvlText w:val="•"/>
      <w:lvlJc w:val="left"/>
      <w:pPr>
        <w:ind w:left="5830" w:hanging="171"/>
      </w:pPr>
      <w:rPr>
        <w:rFonts w:hint="default"/>
      </w:rPr>
    </w:lvl>
    <w:lvl w:ilvl="6" w:tplc="C2000FA6">
      <w:start w:val="1"/>
      <w:numFmt w:val="bullet"/>
      <w:lvlText w:val="•"/>
      <w:lvlJc w:val="left"/>
      <w:pPr>
        <w:ind w:left="6885" w:hanging="171"/>
      </w:pPr>
      <w:rPr>
        <w:rFonts w:hint="default"/>
      </w:rPr>
    </w:lvl>
    <w:lvl w:ilvl="7" w:tplc="A3020F4E">
      <w:start w:val="1"/>
      <w:numFmt w:val="bullet"/>
      <w:lvlText w:val="•"/>
      <w:lvlJc w:val="left"/>
      <w:pPr>
        <w:ind w:left="7940" w:hanging="171"/>
      </w:pPr>
      <w:rPr>
        <w:rFonts w:hint="default"/>
      </w:rPr>
    </w:lvl>
    <w:lvl w:ilvl="8" w:tplc="6AF48A42">
      <w:start w:val="1"/>
      <w:numFmt w:val="bullet"/>
      <w:lvlText w:val="•"/>
      <w:lvlJc w:val="left"/>
      <w:pPr>
        <w:ind w:left="8996" w:hanging="171"/>
      </w:pPr>
      <w:rPr>
        <w:rFonts w:hint="default"/>
      </w:rPr>
    </w:lvl>
  </w:abstractNum>
  <w:abstractNum w:abstractNumId="44" w15:restartNumberingAfterBreak="0">
    <w:nsid w:val="704729C5"/>
    <w:multiLevelType w:val="hybridMultilevel"/>
    <w:tmpl w:val="6DDE60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A37752"/>
    <w:multiLevelType w:val="hybridMultilevel"/>
    <w:tmpl w:val="93AE0DDC"/>
    <w:lvl w:ilvl="0" w:tplc="026C2D08">
      <w:start w:val="1"/>
      <w:numFmt w:val="bullet"/>
      <w:lvlText w:val=""/>
      <w:lvlJc w:val="left"/>
      <w:pPr>
        <w:ind w:left="820" w:hanging="360"/>
      </w:pPr>
      <w:rPr>
        <w:rFonts w:ascii="Symbol" w:eastAsia="Symbol" w:hAnsi="Symbol" w:hint="default"/>
        <w:color w:val="414142"/>
        <w:sz w:val="22"/>
        <w:szCs w:val="22"/>
      </w:rPr>
    </w:lvl>
    <w:lvl w:ilvl="1" w:tplc="177A27B2">
      <w:start w:val="1"/>
      <w:numFmt w:val="bullet"/>
      <w:lvlText w:val=""/>
      <w:lvlJc w:val="left"/>
      <w:pPr>
        <w:ind w:left="1572" w:hanging="360"/>
      </w:pPr>
      <w:rPr>
        <w:rFonts w:ascii="Symbol" w:eastAsia="Symbol" w:hAnsi="Symbol" w:hint="default"/>
        <w:color w:val="414142"/>
        <w:sz w:val="22"/>
        <w:szCs w:val="22"/>
      </w:rPr>
    </w:lvl>
    <w:lvl w:ilvl="2" w:tplc="64B28162">
      <w:start w:val="1"/>
      <w:numFmt w:val="bullet"/>
      <w:lvlText w:val="•"/>
      <w:lvlJc w:val="left"/>
      <w:pPr>
        <w:ind w:left="2582" w:hanging="360"/>
      </w:pPr>
      <w:rPr>
        <w:rFonts w:hint="default"/>
      </w:rPr>
    </w:lvl>
    <w:lvl w:ilvl="3" w:tplc="2070DEE0">
      <w:start w:val="1"/>
      <w:numFmt w:val="bullet"/>
      <w:lvlText w:val="•"/>
      <w:lvlJc w:val="left"/>
      <w:pPr>
        <w:ind w:left="3593" w:hanging="360"/>
      </w:pPr>
      <w:rPr>
        <w:rFonts w:hint="default"/>
      </w:rPr>
    </w:lvl>
    <w:lvl w:ilvl="4" w:tplc="D6586A34">
      <w:start w:val="1"/>
      <w:numFmt w:val="bullet"/>
      <w:lvlText w:val="•"/>
      <w:lvlJc w:val="left"/>
      <w:pPr>
        <w:ind w:left="4603" w:hanging="360"/>
      </w:pPr>
      <w:rPr>
        <w:rFonts w:hint="default"/>
      </w:rPr>
    </w:lvl>
    <w:lvl w:ilvl="5" w:tplc="B2F025E4">
      <w:start w:val="1"/>
      <w:numFmt w:val="bullet"/>
      <w:lvlText w:val="•"/>
      <w:lvlJc w:val="left"/>
      <w:pPr>
        <w:ind w:left="5614" w:hanging="360"/>
      </w:pPr>
      <w:rPr>
        <w:rFonts w:hint="default"/>
      </w:rPr>
    </w:lvl>
    <w:lvl w:ilvl="6" w:tplc="04AC78D4">
      <w:start w:val="1"/>
      <w:numFmt w:val="bullet"/>
      <w:lvlText w:val="•"/>
      <w:lvlJc w:val="left"/>
      <w:pPr>
        <w:ind w:left="6624" w:hanging="360"/>
      </w:pPr>
      <w:rPr>
        <w:rFonts w:hint="default"/>
      </w:rPr>
    </w:lvl>
    <w:lvl w:ilvl="7" w:tplc="E690C68A">
      <w:start w:val="1"/>
      <w:numFmt w:val="bullet"/>
      <w:lvlText w:val="•"/>
      <w:lvlJc w:val="left"/>
      <w:pPr>
        <w:ind w:left="7635" w:hanging="360"/>
      </w:pPr>
      <w:rPr>
        <w:rFonts w:hint="default"/>
      </w:rPr>
    </w:lvl>
    <w:lvl w:ilvl="8" w:tplc="4E769626">
      <w:start w:val="1"/>
      <w:numFmt w:val="bullet"/>
      <w:lvlText w:val="•"/>
      <w:lvlJc w:val="left"/>
      <w:pPr>
        <w:ind w:left="8645" w:hanging="360"/>
      </w:pPr>
      <w:rPr>
        <w:rFonts w:hint="default"/>
      </w:rPr>
    </w:lvl>
  </w:abstractNum>
  <w:abstractNum w:abstractNumId="46" w15:restartNumberingAfterBreak="0">
    <w:nsid w:val="7FFE7F15"/>
    <w:multiLevelType w:val="hybridMultilevel"/>
    <w:tmpl w:val="464E983E"/>
    <w:lvl w:ilvl="0" w:tplc="FCE44636">
      <w:start w:val="1"/>
      <w:numFmt w:val="bullet"/>
      <w:lvlText w:val=""/>
      <w:lvlJc w:val="left"/>
      <w:pPr>
        <w:ind w:left="926" w:hanging="428"/>
      </w:pPr>
      <w:rPr>
        <w:rFonts w:ascii="Symbol" w:eastAsia="Symbol" w:hAnsi="Symbol" w:hint="default"/>
        <w:sz w:val="22"/>
        <w:szCs w:val="22"/>
      </w:rPr>
    </w:lvl>
    <w:lvl w:ilvl="1" w:tplc="E0B66AA2">
      <w:start w:val="1"/>
      <w:numFmt w:val="bullet"/>
      <w:lvlText w:val="•"/>
      <w:lvlJc w:val="left"/>
      <w:pPr>
        <w:ind w:left="1900" w:hanging="428"/>
      </w:pPr>
      <w:rPr>
        <w:rFonts w:hint="default"/>
      </w:rPr>
    </w:lvl>
    <w:lvl w:ilvl="2" w:tplc="51242C44">
      <w:start w:val="1"/>
      <w:numFmt w:val="bullet"/>
      <w:lvlText w:val="•"/>
      <w:lvlJc w:val="left"/>
      <w:pPr>
        <w:ind w:left="2874" w:hanging="428"/>
      </w:pPr>
      <w:rPr>
        <w:rFonts w:hint="default"/>
      </w:rPr>
    </w:lvl>
    <w:lvl w:ilvl="3" w:tplc="7C240A90">
      <w:start w:val="1"/>
      <w:numFmt w:val="bullet"/>
      <w:lvlText w:val="•"/>
      <w:lvlJc w:val="left"/>
      <w:pPr>
        <w:ind w:left="3848" w:hanging="428"/>
      </w:pPr>
      <w:rPr>
        <w:rFonts w:hint="default"/>
      </w:rPr>
    </w:lvl>
    <w:lvl w:ilvl="4" w:tplc="A3FA4B9A">
      <w:start w:val="1"/>
      <w:numFmt w:val="bullet"/>
      <w:lvlText w:val="•"/>
      <w:lvlJc w:val="left"/>
      <w:pPr>
        <w:ind w:left="4822" w:hanging="428"/>
      </w:pPr>
      <w:rPr>
        <w:rFonts w:hint="default"/>
      </w:rPr>
    </w:lvl>
    <w:lvl w:ilvl="5" w:tplc="AF8AD260">
      <w:start w:val="1"/>
      <w:numFmt w:val="bullet"/>
      <w:lvlText w:val="•"/>
      <w:lvlJc w:val="left"/>
      <w:pPr>
        <w:ind w:left="5796" w:hanging="428"/>
      </w:pPr>
      <w:rPr>
        <w:rFonts w:hint="default"/>
      </w:rPr>
    </w:lvl>
    <w:lvl w:ilvl="6" w:tplc="22EE67A8">
      <w:start w:val="1"/>
      <w:numFmt w:val="bullet"/>
      <w:lvlText w:val="•"/>
      <w:lvlJc w:val="left"/>
      <w:pPr>
        <w:ind w:left="6770" w:hanging="428"/>
      </w:pPr>
      <w:rPr>
        <w:rFonts w:hint="default"/>
      </w:rPr>
    </w:lvl>
    <w:lvl w:ilvl="7" w:tplc="FC366074">
      <w:start w:val="1"/>
      <w:numFmt w:val="bullet"/>
      <w:lvlText w:val="•"/>
      <w:lvlJc w:val="left"/>
      <w:pPr>
        <w:ind w:left="7744" w:hanging="428"/>
      </w:pPr>
      <w:rPr>
        <w:rFonts w:hint="default"/>
      </w:rPr>
    </w:lvl>
    <w:lvl w:ilvl="8" w:tplc="97D07726">
      <w:start w:val="1"/>
      <w:numFmt w:val="bullet"/>
      <w:lvlText w:val="•"/>
      <w:lvlJc w:val="left"/>
      <w:pPr>
        <w:ind w:left="8718" w:hanging="428"/>
      </w:pPr>
      <w:rPr>
        <w:rFonts w:hint="default"/>
      </w:rPr>
    </w:lvl>
  </w:abstractNum>
  <w:num w:numId="1">
    <w:abstractNumId w:val="8"/>
  </w:num>
  <w:num w:numId="2">
    <w:abstractNumId w:val="21"/>
  </w:num>
  <w:num w:numId="3">
    <w:abstractNumId w:val="8"/>
  </w:num>
  <w:num w:numId="4">
    <w:abstractNumId w:val="45"/>
  </w:num>
  <w:num w:numId="5">
    <w:abstractNumId w:val="34"/>
  </w:num>
  <w:num w:numId="6">
    <w:abstractNumId w:val="39"/>
  </w:num>
  <w:num w:numId="7">
    <w:abstractNumId w:val="43"/>
  </w:num>
  <w:num w:numId="8">
    <w:abstractNumId w:val="27"/>
  </w:num>
  <w:num w:numId="9">
    <w:abstractNumId w:val="9"/>
  </w:num>
  <w:num w:numId="10">
    <w:abstractNumId w:val="37"/>
  </w:num>
  <w:num w:numId="11">
    <w:abstractNumId w:val="13"/>
  </w:num>
  <w:num w:numId="12">
    <w:abstractNumId w:val="46"/>
  </w:num>
  <w:num w:numId="13">
    <w:abstractNumId w:val="23"/>
  </w:num>
  <w:num w:numId="14">
    <w:abstractNumId w:val="2"/>
  </w:num>
  <w:num w:numId="15">
    <w:abstractNumId w:val="26"/>
  </w:num>
  <w:num w:numId="16">
    <w:abstractNumId w:val="22"/>
  </w:num>
  <w:num w:numId="17">
    <w:abstractNumId w:val="29"/>
  </w:num>
  <w:num w:numId="18">
    <w:abstractNumId w:val="19"/>
  </w:num>
  <w:num w:numId="19">
    <w:abstractNumId w:val="4"/>
  </w:num>
  <w:num w:numId="20">
    <w:abstractNumId w:val="5"/>
  </w:num>
  <w:num w:numId="21">
    <w:abstractNumId w:val="1"/>
  </w:num>
  <w:num w:numId="22">
    <w:abstractNumId w:val="14"/>
  </w:num>
  <w:num w:numId="23">
    <w:abstractNumId w:val="11"/>
  </w:num>
  <w:num w:numId="24">
    <w:abstractNumId w:val="41"/>
  </w:num>
  <w:num w:numId="25">
    <w:abstractNumId w:val="20"/>
  </w:num>
  <w:num w:numId="26">
    <w:abstractNumId w:val="6"/>
  </w:num>
  <w:num w:numId="27">
    <w:abstractNumId w:val="30"/>
  </w:num>
  <w:num w:numId="28">
    <w:abstractNumId w:val="17"/>
  </w:num>
  <w:num w:numId="29">
    <w:abstractNumId w:val="0"/>
  </w:num>
  <w:num w:numId="30">
    <w:abstractNumId w:val="42"/>
  </w:num>
  <w:num w:numId="31">
    <w:abstractNumId w:val="40"/>
  </w:num>
  <w:num w:numId="32">
    <w:abstractNumId w:val="25"/>
  </w:num>
  <w:num w:numId="33">
    <w:abstractNumId w:val="31"/>
  </w:num>
  <w:num w:numId="34">
    <w:abstractNumId w:val="7"/>
  </w:num>
  <w:num w:numId="35">
    <w:abstractNumId w:val="32"/>
  </w:num>
  <w:num w:numId="36">
    <w:abstractNumId w:val="15"/>
  </w:num>
  <w:num w:numId="37">
    <w:abstractNumId w:val="38"/>
  </w:num>
  <w:num w:numId="38">
    <w:abstractNumId w:val="33"/>
  </w:num>
  <w:num w:numId="39">
    <w:abstractNumId w:val="36"/>
  </w:num>
  <w:num w:numId="40">
    <w:abstractNumId w:val="16"/>
  </w:num>
  <w:num w:numId="41">
    <w:abstractNumId w:val="12"/>
  </w:num>
  <w:num w:numId="42">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3">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44">
    <w:abstractNumId w:val="35"/>
  </w:num>
  <w:num w:numId="45">
    <w:abstractNumId w:val="44"/>
  </w:num>
  <w:num w:numId="46">
    <w:abstractNumId w:val="10"/>
  </w:num>
  <w:num w:numId="47">
    <w:abstractNumId w:val="18"/>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B77"/>
    <w:rsid w:val="00001F86"/>
    <w:rsid w:val="0000285F"/>
    <w:rsid w:val="00004920"/>
    <w:rsid w:val="0001336B"/>
    <w:rsid w:val="00035974"/>
    <w:rsid w:val="00037519"/>
    <w:rsid w:val="00047610"/>
    <w:rsid w:val="00054B9A"/>
    <w:rsid w:val="000809C3"/>
    <w:rsid w:val="00087DB1"/>
    <w:rsid w:val="000926CF"/>
    <w:rsid w:val="000B2804"/>
    <w:rsid w:val="000B520C"/>
    <w:rsid w:val="000D5AEF"/>
    <w:rsid w:val="0010447C"/>
    <w:rsid w:val="001250C9"/>
    <w:rsid w:val="00131B77"/>
    <w:rsid w:val="00140DFD"/>
    <w:rsid w:val="001518A4"/>
    <w:rsid w:val="00164AE6"/>
    <w:rsid w:val="00176ADB"/>
    <w:rsid w:val="00181E90"/>
    <w:rsid w:val="0018586B"/>
    <w:rsid w:val="001C0DCE"/>
    <w:rsid w:val="001D468D"/>
    <w:rsid w:val="001F57FD"/>
    <w:rsid w:val="002026AF"/>
    <w:rsid w:val="00203546"/>
    <w:rsid w:val="00203D56"/>
    <w:rsid w:val="00222BA4"/>
    <w:rsid w:val="00226895"/>
    <w:rsid w:val="00250C98"/>
    <w:rsid w:val="002602B7"/>
    <w:rsid w:val="00261D35"/>
    <w:rsid w:val="00267FD2"/>
    <w:rsid w:val="00281BEB"/>
    <w:rsid w:val="00285A0C"/>
    <w:rsid w:val="002B3740"/>
    <w:rsid w:val="002B3F56"/>
    <w:rsid w:val="002B6A5A"/>
    <w:rsid w:val="002C58F2"/>
    <w:rsid w:val="002D5BB0"/>
    <w:rsid w:val="002F3566"/>
    <w:rsid w:val="002F45EC"/>
    <w:rsid w:val="002F6FE0"/>
    <w:rsid w:val="003060C0"/>
    <w:rsid w:val="00311547"/>
    <w:rsid w:val="00317406"/>
    <w:rsid w:val="00336D04"/>
    <w:rsid w:val="00342128"/>
    <w:rsid w:val="00343557"/>
    <w:rsid w:val="00355EF1"/>
    <w:rsid w:val="00387052"/>
    <w:rsid w:val="00390E16"/>
    <w:rsid w:val="003A1477"/>
    <w:rsid w:val="003A5AF3"/>
    <w:rsid w:val="003A5CFC"/>
    <w:rsid w:val="003B284C"/>
    <w:rsid w:val="003C335E"/>
    <w:rsid w:val="003E2FC4"/>
    <w:rsid w:val="003E6EF6"/>
    <w:rsid w:val="003F0438"/>
    <w:rsid w:val="003F0E4C"/>
    <w:rsid w:val="003F66CD"/>
    <w:rsid w:val="00406157"/>
    <w:rsid w:val="004160A1"/>
    <w:rsid w:val="004277D1"/>
    <w:rsid w:val="00440E47"/>
    <w:rsid w:val="00445B87"/>
    <w:rsid w:val="00470E6D"/>
    <w:rsid w:val="00472C22"/>
    <w:rsid w:val="00474075"/>
    <w:rsid w:val="0047486C"/>
    <w:rsid w:val="00491A48"/>
    <w:rsid w:val="00496098"/>
    <w:rsid w:val="00497DB8"/>
    <w:rsid w:val="004A4A4F"/>
    <w:rsid w:val="004B29DD"/>
    <w:rsid w:val="004C02CC"/>
    <w:rsid w:val="004D1C23"/>
    <w:rsid w:val="004E2194"/>
    <w:rsid w:val="004F4B99"/>
    <w:rsid w:val="00512136"/>
    <w:rsid w:val="0052261C"/>
    <w:rsid w:val="0056755E"/>
    <w:rsid w:val="00572F1A"/>
    <w:rsid w:val="00587802"/>
    <w:rsid w:val="00591BEF"/>
    <w:rsid w:val="00593773"/>
    <w:rsid w:val="005B2FBD"/>
    <w:rsid w:val="005B451D"/>
    <w:rsid w:val="005E5E9B"/>
    <w:rsid w:val="005E7BF3"/>
    <w:rsid w:val="005F0671"/>
    <w:rsid w:val="006005BC"/>
    <w:rsid w:val="00610905"/>
    <w:rsid w:val="00614D31"/>
    <w:rsid w:val="00625D1E"/>
    <w:rsid w:val="00630DD1"/>
    <w:rsid w:val="00634BAB"/>
    <w:rsid w:val="00637959"/>
    <w:rsid w:val="00645633"/>
    <w:rsid w:val="006629DA"/>
    <w:rsid w:val="006800B9"/>
    <w:rsid w:val="0068245F"/>
    <w:rsid w:val="00682561"/>
    <w:rsid w:val="00682C03"/>
    <w:rsid w:val="00690A42"/>
    <w:rsid w:val="00690FC7"/>
    <w:rsid w:val="006A33F7"/>
    <w:rsid w:val="006B1E27"/>
    <w:rsid w:val="006B537F"/>
    <w:rsid w:val="006C4FBE"/>
    <w:rsid w:val="006D1876"/>
    <w:rsid w:val="006D40B5"/>
    <w:rsid w:val="006D7FC6"/>
    <w:rsid w:val="006E3336"/>
    <w:rsid w:val="006E5D2D"/>
    <w:rsid w:val="006E5F87"/>
    <w:rsid w:val="006E746A"/>
    <w:rsid w:val="006F5FF1"/>
    <w:rsid w:val="007106B1"/>
    <w:rsid w:val="007168D0"/>
    <w:rsid w:val="00721929"/>
    <w:rsid w:val="0075637B"/>
    <w:rsid w:val="0076163E"/>
    <w:rsid w:val="0078150B"/>
    <w:rsid w:val="00781F15"/>
    <w:rsid w:val="007A3E84"/>
    <w:rsid w:val="007B080B"/>
    <w:rsid w:val="007B2A01"/>
    <w:rsid w:val="007C02EC"/>
    <w:rsid w:val="008060F9"/>
    <w:rsid w:val="008549C2"/>
    <w:rsid w:val="008723E5"/>
    <w:rsid w:val="0087404A"/>
    <w:rsid w:val="008740D9"/>
    <w:rsid w:val="0088391B"/>
    <w:rsid w:val="00887DA5"/>
    <w:rsid w:val="0089536A"/>
    <w:rsid w:val="00897318"/>
    <w:rsid w:val="008A244E"/>
    <w:rsid w:val="008F545E"/>
    <w:rsid w:val="009079F3"/>
    <w:rsid w:val="00915D3F"/>
    <w:rsid w:val="0091706E"/>
    <w:rsid w:val="00924781"/>
    <w:rsid w:val="00932C20"/>
    <w:rsid w:val="009357B9"/>
    <w:rsid w:val="0094715D"/>
    <w:rsid w:val="009639D4"/>
    <w:rsid w:val="00972E27"/>
    <w:rsid w:val="00983110"/>
    <w:rsid w:val="009A036E"/>
    <w:rsid w:val="009A5DDB"/>
    <w:rsid w:val="009C273A"/>
    <w:rsid w:val="009E4C82"/>
    <w:rsid w:val="009F414C"/>
    <w:rsid w:val="009F6C63"/>
    <w:rsid w:val="00A0656B"/>
    <w:rsid w:val="00A10B0E"/>
    <w:rsid w:val="00A11218"/>
    <w:rsid w:val="00A12F2B"/>
    <w:rsid w:val="00A353D6"/>
    <w:rsid w:val="00A354CD"/>
    <w:rsid w:val="00A426B6"/>
    <w:rsid w:val="00A62892"/>
    <w:rsid w:val="00A833FA"/>
    <w:rsid w:val="00AD5D73"/>
    <w:rsid w:val="00AF702E"/>
    <w:rsid w:val="00B06A3E"/>
    <w:rsid w:val="00B30B0A"/>
    <w:rsid w:val="00B41F94"/>
    <w:rsid w:val="00B4768E"/>
    <w:rsid w:val="00B6317F"/>
    <w:rsid w:val="00B921F5"/>
    <w:rsid w:val="00B94EE4"/>
    <w:rsid w:val="00BC1628"/>
    <w:rsid w:val="00BC1E27"/>
    <w:rsid w:val="00BD08B2"/>
    <w:rsid w:val="00C011D1"/>
    <w:rsid w:val="00C2637F"/>
    <w:rsid w:val="00C3152C"/>
    <w:rsid w:val="00C40951"/>
    <w:rsid w:val="00C40FC7"/>
    <w:rsid w:val="00C61BBC"/>
    <w:rsid w:val="00C761D2"/>
    <w:rsid w:val="00C8438C"/>
    <w:rsid w:val="00CA0D59"/>
    <w:rsid w:val="00CB0F50"/>
    <w:rsid w:val="00CC36FD"/>
    <w:rsid w:val="00CC43BB"/>
    <w:rsid w:val="00CC58B8"/>
    <w:rsid w:val="00CC5FA7"/>
    <w:rsid w:val="00CD1145"/>
    <w:rsid w:val="00CD4E48"/>
    <w:rsid w:val="00CD6134"/>
    <w:rsid w:val="00CE161A"/>
    <w:rsid w:val="00D1278C"/>
    <w:rsid w:val="00D20505"/>
    <w:rsid w:val="00D31773"/>
    <w:rsid w:val="00D354C6"/>
    <w:rsid w:val="00D4241B"/>
    <w:rsid w:val="00D709EF"/>
    <w:rsid w:val="00DA0D3A"/>
    <w:rsid w:val="00DC1F44"/>
    <w:rsid w:val="00DD30F1"/>
    <w:rsid w:val="00DE2690"/>
    <w:rsid w:val="00E047C8"/>
    <w:rsid w:val="00E33055"/>
    <w:rsid w:val="00E37E8B"/>
    <w:rsid w:val="00E428FA"/>
    <w:rsid w:val="00E607C0"/>
    <w:rsid w:val="00E67B9B"/>
    <w:rsid w:val="00E71F75"/>
    <w:rsid w:val="00E83D3B"/>
    <w:rsid w:val="00EA45CF"/>
    <w:rsid w:val="00EC062A"/>
    <w:rsid w:val="00ED71A4"/>
    <w:rsid w:val="00EE2489"/>
    <w:rsid w:val="00EE424E"/>
    <w:rsid w:val="00EF0C62"/>
    <w:rsid w:val="00EF419F"/>
    <w:rsid w:val="00F32DF3"/>
    <w:rsid w:val="00F37B06"/>
    <w:rsid w:val="00F4246F"/>
    <w:rsid w:val="00F62F9B"/>
    <w:rsid w:val="00F733D3"/>
    <w:rsid w:val="00F83B9E"/>
    <w:rsid w:val="00F85C47"/>
    <w:rsid w:val="00FA68CE"/>
    <w:rsid w:val="00FD594A"/>
    <w:rsid w:val="00FE1B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09016F2-BAD1-4A8E-9EC3-90E32B0E2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1"/>
    <w:qFormat/>
    <w:rsid w:val="00610905"/>
    <w:pPr>
      <w:spacing w:after="120" w:line="240" w:lineRule="auto"/>
    </w:pPr>
    <w:rPr>
      <w:sz w:val="22"/>
    </w:rPr>
  </w:style>
  <w:style w:type="paragraph" w:styleId="Heading1">
    <w:name w:val="heading 1"/>
    <w:basedOn w:val="Normal"/>
    <w:next w:val="Normal"/>
    <w:link w:val="Heading1Char"/>
    <w:uiPriority w:val="9"/>
    <w:qFormat/>
    <w:rsid w:val="007A3E84"/>
    <w:pPr>
      <w:keepNext/>
      <w:spacing w:before="240" w:line="480" w:lineRule="exact"/>
      <w:outlineLvl w:val="0"/>
    </w:pPr>
    <w:rPr>
      <w:rFonts w:eastAsia="Times New Roman" w:cs="Times New Roman"/>
      <w:bCs/>
      <w:spacing w:val="-5"/>
      <w:sz w:val="36"/>
      <w:szCs w:val="56"/>
    </w:rPr>
  </w:style>
  <w:style w:type="paragraph" w:styleId="Heading2">
    <w:name w:val="heading 2"/>
    <w:aliases w:val="Heading 2 (after H1)"/>
    <w:basedOn w:val="Normal"/>
    <w:next w:val="Normal"/>
    <w:link w:val="Heading2Char"/>
    <w:uiPriority w:val="1"/>
    <w:unhideWhenUsed/>
    <w:qFormat/>
    <w:rsid w:val="008723E5"/>
    <w:pPr>
      <w:keepNext/>
      <w:keepLines/>
      <w:spacing w:before="360"/>
      <w:outlineLvl w:val="1"/>
    </w:pPr>
    <w:rPr>
      <w:rFonts w:ascii="Roboto Medium" w:eastAsiaTheme="majorEastAsia" w:hAnsi="Roboto Medium" w:cstheme="majorBidi"/>
      <w:bCs/>
      <w:sz w:val="28"/>
      <w:szCs w:val="26"/>
    </w:rPr>
  </w:style>
  <w:style w:type="paragraph" w:styleId="Heading3">
    <w:name w:val="heading 3"/>
    <w:basedOn w:val="Normal"/>
    <w:next w:val="Normal"/>
    <w:link w:val="Heading3Char"/>
    <w:uiPriority w:val="1"/>
    <w:unhideWhenUsed/>
    <w:qFormat/>
    <w:rsid w:val="008723E5"/>
    <w:pPr>
      <w:keepNext/>
      <w:keepLines/>
      <w:spacing w:before="240"/>
      <w:outlineLvl w:val="2"/>
    </w:pPr>
    <w:rPr>
      <w:rFonts w:eastAsiaTheme="majorEastAsia" w:cstheme="majorBidi"/>
      <w:b/>
      <w:bCs/>
      <w:color w:val="000000" w:themeColor="text1"/>
      <w:sz w:val="24"/>
    </w:rPr>
  </w:style>
  <w:style w:type="paragraph" w:styleId="Heading4">
    <w:name w:val="heading 4"/>
    <w:basedOn w:val="Normal"/>
    <w:link w:val="Heading4Char"/>
    <w:uiPriority w:val="1"/>
    <w:qFormat/>
    <w:rsid w:val="002026AF"/>
    <w:pPr>
      <w:widowControl w:val="0"/>
      <w:spacing w:after="0"/>
      <w:outlineLvl w:val="3"/>
    </w:pPr>
    <w:rPr>
      <w:rFonts w:ascii="Arial" w:eastAsia="Arial" w:hAnsi="Arial"/>
      <w:b/>
      <w:bCs/>
      <w:sz w:val="26"/>
      <w:szCs w:val="26"/>
      <w:lang w:val="en-US"/>
    </w:rPr>
  </w:style>
  <w:style w:type="paragraph" w:styleId="Heading5">
    <w:name w:val="heading 5"/>
    <w:basedOn w:val="Normal"/>
    <w:link w:val="Heading5Char"/>
    <w:uiPriority w:val="1"/>
    <w:qFormat/>
    <w:rsid w:val="002026AF"/>
    <w:pPr>
      <w:widowControl w:val="0"/>
      <w:spacing w:after="0"/>
      <w:ind w:left="113"/>
      <w:outlineLvl w:val="4"/>
    </w:pPr>
    <w:rPr>
      <w:rFonts w:ascii="Arial" w:eastAsia="Arial" w:hAnsi="Arial"/>
      <w:b/>
      <w:bCs/>
      <w:sz w:val="24"/>
      <w:szCs w:val="24"/>
      <w:lang w:val="en-US"/>
    </w:rPr>
  </w:style>
  <w:style w:type="paragraph" w:styleId="Heading6">
    <w:name w:val="heading 6"/>
    <w:basedOn w:val="Normal"/>
    <w:link w:val="Heading6Char"/>
    <w:uiPriority w:val="1"/>
    <w:qFormat/>
    <w:rsid w:val="002026AF"/>
    <w:pPr>
      <w:widowControl w:val="0"/>
      <w:spacing w:after="0"/>
      <w:ind w:left="100"/>
      <w:outlineLvl w:val="5"/>
    </w:pPr>
    <w:rPr>
      <w:rFonts w:ascii="Arial" w:eastAsia="Arial" w:hAnsi="Arial"/>
      <w:b/>
      <w:bCs/>
      <w:i/>
      <w:sz w:val="23"/>
      <w:szCs w:val="23"/>
      <w:lang w:val="en-US"/>
    </w:rPr>
  </w:style>
  <w:style w:type="paragraph" w:styleId="Heading7">
    <w:name w:val="heading 7"/>
    <w:basedOn w:val="Normal"/>
    <w:next w:val="Normal"/>
    <w:link w:val="Heading7Char"/>
    <w:uiPriority w:val="1"/>
    <w:unhideWhenUsed/>
    <w:qFormat/>
    <w:rsid w:val="002026A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
    <w:unhideWhenUsed/>
    <w:qFormat/>
    <w:rsid w:val="002026AF"/>
    <w:pPr>
      <w:keepNext/>
      <w:keepLines/>
      <w:spacing w:before="200" w:after="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26B6"/>
    <w:pPr>
      <w:tabs>
        <w:tab w:val="center" w:pos="4513"/>
        <w:tab w:val="right" w:pos="9026"/>
      </w:tabs>
      <w:spacing w:after="0"/>
    </w:pPr>
  </w:style>
  <w:style w:type="character" w:customStyle="1" w:styleId="HeaderChar">
    <w:name w:val="Header Char"/>
    <w:basedOn w:val="DefaultParagraphFont"/>
    <w:link w:val="Header"/>
    <w:uiPriority w:val="99"/>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1"/>
    <w:rsid w:val="008723E5"/>
    <w:rPr>
      <w:rFonts w:ascii="Roboto Medium" w:eastAsiaTheme="majorEastAsia" w:hAnsi="Roboto Medium" w:cstheme="majorBidi"/>
      <w:bCs/>
      <w:sz w:val="28"/>
      <w:szCs w:val="26"/>
    </w:rPr>
  </w:style>
  <w:style w:type="paragraph" w:customStyle="1" w:styleId="Heading2afterC1">
    <w:name w:val="Heading 2 (after C1)"/>
    <w:basedOn w:val="Normal"/>
    <w:qFormat/>
    <w:rsid w:val="008723E5"/>
    <w:pPr>
      <w:spacing w:before="240"/>
    </w:pPr>
    <w:rPr>
      <w:rFonts w:ascii="Roboto Medium" w:hAnsi="Roboto Medium"/>
      <w:sz w:val="28"/>
    </w:rPr>
  </w:style>
  <w:style w:type="character" w:customStyle="1" w:styleId="Heading1Char">
    <w:name w:val="Heading 1 Char"/>
    <w:basedOn w:val="DefaultParagraphFont"/>
    <w:link w:val="Heading1"/>
    <w:uiPriority w:val="9"/>
    <w:rsid w:val="007A3E84"/>
    <w:rPr>
      <w:rFonts w:eastAsia="Times New Roman" w:cs="Times New Roman"/>
      <w:bCs/>
      <w:spacing w:val="-5"/>
      <w:sz w:val="36"/>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1"/>
    <w:rsid w:val="008723E5"/>
    <w:rPr>
      <w:rFonts w:eastAsiaTheme="majorEastAsia" w:cstheme="majorBidi"/>
      <w:b/>
      <w:bCs/>
      <w:color w:val="000000" w:themeColor="text1"/>
      <w:sz w:val="24"/>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uiPriority w:val="99"/>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5B87"/>
    <w:rPr>
      <w:rFonts w:ascii="Tahoma" w:hAnsi="Tahoma" w:cs="Tahoma"/>
      <w:sz w:val="16"/>
      <w:szCs w:val="16"/>
    </w:rPr>
  </w:style>
  <w:style w:type="character" w:customStyle="1" w:styleId="Heading7Char">
    <w:name w:val="Heading 7 Char"/>
    <w:basedOn w:val="DefaultParagraphFont"/>
    <w:link w:val="Heading7"/>
    <w:uiPriority w:val="9"/>
    <w:semiHidden/>
    <w:rsid w:val="002026A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026AF"/>
    <w:rPr>
      <w:rFonts w:asciiTheme="majorHAnsi" w:eastAsiaTheme="majorEastAsia" w:hAnsiTheme="majorHAnsi" w:cstheme="majorBidi"/>
      <w:color w:val="404040" w:themeColor="text1" w:themeTint="BF"/>
    </w:rPr>
  </w:style>
  <w:style w:type="character" w:customStyle="1" w:styleId="Heading4Char">
    <w:name w:val="Heading 4 Char"/>
    <w:basedOn w:val="DefaultParagraphFont"/>
    <w:link w:val="Heading4"/>
    <w:uiPriority w:val="1"/>
    <w:rsid w:val="002026AF"/>
    <w:rPr>
      <w:rFonts w:ascii="Arial" w:eastAsia="Arial" w:hAnsi="Arial"/>
      <w:b/>
      <w:bCs/>
      <w:sz w:val="26"/>
      <w:szCs w:val="26"/>
      <w:lang w:val="en-US"/>
    </w:rPr>
  </w:style>
  <w:style w:type="character" w:customStyle="1" w:styleId="Heading5Char">
    <w:name w:val="Heading 5 Char"/>
    <w:basedOn w:val="DefaultParagraphFont"/>
    <w:link w:val="Heading5"/>
    <w:uiPriority w:val="1"/>
    <w:rsid w:val="002026AF"/>
    <w:rPr>
      <w:rFonts w:ascii="Arial" w:eastAsia="Arial" w:hAnsi="Arial"/>
      <w:b/>
      <w:bCs/>
      <w:sz w:val="24"/>
      <w:szCs w:val="24"/>
      <w:lang w:val="en-US"/>
    </w:rPr>
  </w:style>
  <w:style w:type="character" w:customStyle="1" w:styleId="Heading6Char">
    <w:name w:val="Heading 6 Char"/>
    <w:basedOn w:val="DefaultParagraphFont"/>
    <w:link w:val="Heading6"/>
    <w:uiPriority w:val="1"/>
    <w:rsid w:val="002026AF"/>
    <w:rPr>
      <w:rFonts w:ascii="Arial" w:eastAsia="Arial" w:hAnsi="Arial"/>
      <w:b/>
      <w:bCs/>
      <w:i/>
      <w:sz w:val="23"/>
      <w:szCs w:val="23"/>
      <w:lang w:val="en-US"/>
    </w:rPr>
  </w:style>
  <w:style w:type="paragraph" w:styleId="BodyText">
    <w:name w:val="Body Text"/>
    <w:basedOn w:val="Normal"/>
    <w:link w:val="BodyTextChar"/>
    <w:uiPriority w:val="1"/>
    <w:qFormat/>
    <w:rsid w:val="002026AF"/>
    <w:pPr>
      <w:widowControl w:val="0"/>
      <w:spacing w:after="0"/>
      <w:ind w:left="926"/>
    </w:pPr>
    <w:rPr>
      <w:rFonts w:ascii="Arial" w:eastAsia="Arial" w:hAnsi="Arial"/>
      <w:szCs w:val="22"/>
      <w:lang w:val="en-US"/>
    </w:rPr>
  </w:style>
  <w:style w:type="character" w:customStyle="1" w:styleId="BodyTextChar">
    <w:name w:val="Body Text Char"/>
    <w:basedOn w:val="DefaultParagraphFont"/>
    <w:link w:val="BodyText"/>
    <w:uiPriority w:val="1"/>
    <w:rsid w:val="002026AF"/>
    <w:rPr>
      <w:rFonts w:ascii="Arial" w:eastAsia="Arial" w:hAnsi="Arial"/>
      <w:sz w:val="22"/>
      <w:szCs w:val="22"/>
      <w:lang w:val="en-US"/>
    </w:rPr>
  </w:style>
  <w:style w:type="paragraph" w:styleId="ListParagraph">
    <w:name w:val="List Paragraph"/>
    <w:basedOn w:val="Normal"/>
    <w:uiPriority w:val="34"/>
    <w:qFormat/>
    <w:rsid w:val="002026AF"/>
    <w:pPr>
      <w:widowControl w:val="0"/>
      <w:spacing w:after="0"/>
    </w:pPr>
    <w:rPr>
      <w:rFonts w:asciiTheme="minorHAnsi" w:hAnsiTheme="minorHAnsi"/>
      <w:szCs w:val="22"/>
      <w:lang w:val="en-US"/>
    </w:rPr>
  </w:style>
  <w:style w:type="paragraph" w:customStyle="1" w:styleId="TableParagraph">
    <w:name w:val="Table Paragraph"/>
    <w:basedOn w:val="Normal"/>
    <w:uiPriority w:val="1"/>
    <w:qFormat/>
    <w:rsid w:val="002026AF"/>
    <w:pPr>
      <w:widowControl w:val="0"/>
      <w:spacing w:after="0"/>
    </w:pPr>
    <w:rPr>
      <w:rFonts w:asciiTheme="minorHAnsi" w:hAnsiTheme="minorHAnsi"/>
      <w:szCs w:val="22"/>
      <w:lang w:val="en-US"/>
    </w:rPr>
  </w:style>
  <w:style w:type="table" w:styleId="TableGrid">
    <w:name w:val="Table Grid"/>
    <w:basedOn w:val="TableNormal"/>
    <w:uiPriority w:val="39"/>
    <w:rsid w:val="003C33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6D40B5"/>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52261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2261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1">
    <w:name w:val="Light Shading Accent 1"/>
    <w:basedOn w:val="TableNormal"/>
    <w:uiPriority w:val="60"/>
    <w:rsid w:val="0052261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rmalWeb">
    <w:name w:val="Normal (Web)"/>
    <w:basedOn w:val="Normal"/>
    <w:uiPriority w:val="99"/>
    <w:unhideWhenUsed/>
    <w:rsid w:val="006A33F7"/>
    <w:pPr>
      <w:spacing w:before="100" w:beforeAutospacing="1" w:after="100" w:afterAutospacing="1"/>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6A33F7"/>
    <w:rPr>
      <w:b/>
      <w:bCs/>
    </w:rPr>
  </w:style>
  <w:style w:type="character" w:styleId="Emphasis">
    <w:name w:val="Emphasis"/>
    <w:basedOn w:val="DefaultParagraphFont"/>
    <w:uiPriority w:val="20"/>
    <w:qFormat/>
    <w:rsid w:val="006A33F7"/>
    <w:rPr>
      <w:i/>
      <w:iCs/>
    </w:rPr>
  </w:style>
  <w:style w:type="table" w:styleId="LightShading-Accent6">
    <w:name w:val="Light Shading Accent 6"/>
    <w:basedOn w:val="TableNormal"/>
    <w:uiPriority w:val="60"/>
    <w:rsid w:val="00DD30F1"/>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Shading-Accent3">
    <w:name w:val="Light Shading Accent 3"/>
    <w:basedOn w:val="TableNormal"/>
    <w:uiPriority w:val="60"/>
    <w:rsid w:val="00DD30F1"/>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ContentBullet1">
    <w:name w:val="Content Bullet 1"/>
    <w:qFormat/>
    <w:rsid w:val="0056755E"/>
    <w:pPr>
      <w:numPr>
        <w:numId w:val="44"/>
      </w:numPr>
      <w:spacing w:before="120" w:after="120" w:line="240" w:lineRule="auto"/>
      <w:ind w:left="714" w:hanging="357"/>
    </w:pPr>
  </w:style>
  <w:style w:type="character" w:styleId="FollowedHyperlink">
    <w:name w:val="FollowedHyperlink"/>
    <w:basedOn w:val="DefaultParagraphFont"/>
    <w:uiPriority w:val="99"/>
    <w:semiHidden/>
    <w:unhideWhenUsed/>
    <w:rsid w:val="00390E16"/>
    <w:rPr>
      <w:color w:val="800080" w:themeColor="followedHyperlink"/>
      <w:u w:val="single"/>
    </w:rPr>
  </w:style>
  <w:style w:type="paragraph" w:customStyle="1" w:styleId="ATabletext">
    <w:name w:val="A Table text"/>
    <w:qFormat/>
    <w:rsid w:val="00390E16"/>
    <w:pPr>
      <w:spacing w:before="120" w:after="120" w:line="240" w:lineRule="auto"/>
      <w:ind w:left="567"/>
    </w:pPr>
    <w:rPr>
      <w:sz w:val="24"/>
    </w:rPr>
  </w:style>
  <w:style w:type="paragraph" w:customStyle="1" w:styleId="ATableHeadingOrange">
    <w:name w:val="A Table Heading Orange"/>
    <w:qFormat/>
    <w:rsid w:val="00390E16"/>
    <w:rPr>
      <w:rFonts w:eastAsia="Arial"/>
      <w:b/>
      <w:bCs/>
      <w:color w:val="E36C0A" w:themeColor="accent6" w:themeShade="BF"/>
      <w:sz w:val="28"/>
      <w:szCs w:val="24"/>
      <w:lang w:val="en-US"/>
    </w:rPr>
  </w:style>
  <w:style w:type="paragraph" w:customStyle="1" w:styleId="ATabletext10pt">
    <w:name w:val="A Table text 10 pt"/>
    <w:qFormat/>
    <w:rsid w:val="00610905"/>
    <w:pPr>
      <w:spacing w:before="120" w:after="120" w:line="240" w:lineRule="auto"/>
    </w:pPr>
  </w:style>
  <w:style w:type="paragraph" w:customStyle="1" w:styleId="ATableTextsmall">
    <w:name w:val="A Table Text small"/>
    <w:qFormat/>
    <w:rsid w:val="003E2FC4"/>
    <w:pPr>
      <w:spacing w:after="120" w:line="240" w:lineRule="auto"/>
      <w:jc w:val="both"/>
    </w:pPr>
    <w:rPr>
      <w:color w:val="808080" w:themeColor="background1" w:themeShade="80"/>
      <w:sz w:val="18"/>
    </w:rPr>
  </w:style>
  <w:style w:type="paragraph" w:customStyle="1" w:styleId="AContentsHead1">
    <w:name w:val="A Contents Head 1"/>
    <w:qFormat/>
    <w:rsid w:val="00AD5D73"/>
    <w:pPr>
      <w:tabs>
        <w:tab w:val="right" w:leader="dot" w:pos="8789"/>
      </w:tabs>
      <w:spacing w:after="100"/>
      <w:ind w:left="567"/>
    </w:pPr>
  </w:style>
  <w:style w:type="paragraph" w:customStyle="1" w:styleId="AContentsHead2">
    <w:name w:val="A Contents Head 2"/>
    <w:qFormat/>
    <w:rsid w:val="00AD5D73"/>
    <w:pPr>
      <w:tabs>
        <w:tab w:val="right" w:leader="dot" w:pos="8789"/>
      </w:tabs>
      <w:spacing w:after="100"/>
      <w:ind w:left="851"/>
    </w:pPr>
  </w:style>
  <w:style w:type="table" w:customStyle="1" w:styleId="TableGrid2">
    <w:name w:val="Table Grid2"/>
    <w:basedOn w:val="TableNormal"/>
    <w:next w:val="TableGrid"/>
    <w:uiPriority w:val="39"/>
    <w:rsid w:val="00406157"/>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8503399">
      <w:bodyDiv w:val="1"/>
      <w:marLeft w:val="0"/>
      <w:marRight w:val="0"/>
      <w:marTop w:val="0"/>
      <w:marBottom w:val="0"/>
      <w:divBdr>
        <w:top w:val="none" w:sz="0" w:space="0" w:color="auto"/>
        <w:left w:val="none" w:sz="0" w:space="0" w:color="auto"/>
        <w:bottom w:val="none" w:sz="0" w:space="0" w:color="auto"/>
        <w:right w:val="none" w:sz="0" w:space="0" w:color="auto"/>
      </w:divBdr>
      <w:divsChild>
        <w:div w:id="336423517">
          <w:marLeft w:val="0"/>
          <w:marRight w:val="0"/>
          <w:marTop w:val="0"/>
          <w:marBottom w:val="0"/>
          <w:divBdr>
            <w:top w:val="none" w:sz="0" w:space="0" w:color="auto"/>
            <w:left w:val="none" w:sz="0" w:space="0" w:color="auto"/>
            <w:bottom w:val="none" w:sz="0" w:space="0" w:color="auto"/>
            <w:right w:val="none" w:sz="0" w:space="0" w:color="auto"/>
          </w:divBdr>
          <w:divsChild>
            <w:div w:id="253633285">
              <w:marLeft w:val="0"/>
              <w:marRight w:val="0"/>
              <w:marTop w:val="0"/>
              <w:marBottom w:val="0"/>
              <w:divBdr>
                <w:top w:val="none" w:sz="0" w:space="0" w:color="auto"/>
                <w:left w:val="none" w:sz="0" w:space="0" w:color="auto"/>
                <w:bottom w:val="none" w:sz="0" w:space="0" w:color="auto"/>
                <w:right w:val="none" w:sz="0" w:space="0" w:color="auto"/>
              </w:divBdr>
              <w:divsChild>
                <w:div w:id="251817708">
                  <w:marLeft w:val="0"/>
                  <w:marRight w:val="0"/>
                  <w:marTop w:val="0"/>
                  <w:marBottom w:val="0"/>
                  <w:divBdr>
                    <w:top w:val="none" w:sz="0" w:space="0" w:color="auto"/>
                    <w:left w:val="none" w:sz="0" w:space="0" w:color="auto"/>
                    <w:bottom w:val="none" w:sz="0" w:space="0" w:color="auto"/>
                    <w:right w:val="none" w:sz="0" w:space="0" w:color="auto"/>
                  </w:divBdr>
                  <w:divsChild>
                    <w:div w:id="1805468971">
                      <w:marLeft w:val="0"/>
                      <w:marRight w:val="0"/>
                      <w:marTop w:val="0"/>
                      <w:marBottom w:val="0"/>
                      <w:divBdr>
                        <w:top w:val="none" w:sz="0" w:space="0" w:color="auto"/>
                        <w:left w:val="none" w:sz="0" w:space="0" w:color="auto"/>
                        <w:bottom w:val="none" w:sz="0" w:space="0" w:color="auto"/>
                        <w:right w:val="none" w:sz="0" w:space="0" w:color="auto"/>
                      </w:divBdr>
                      <w:divsChild>
                        <w:div w:id="572660557">
                          <w:marLeft w:val="0"/>
                          <w:marRight w:val="0"/>
                          <w:marTop w:val="0"/>
                          <w:marBottom w:val="0"/>
                          <w:divBdr>
                            <w:top w:val="none" w:sz="0" w:space="0" w:color="auto"/>
                            <w:left w:val="none" w:sz="0" w:space="0" w:color="auto"/>
                            <w:bottom w:val="none" w:sz="0" w:space="0" w:color="auto"/>
                            <w:right w:val="none" w:sz="0" w:space="0" w:color="auto"/>
                          </w:divBdr>
                          <w:divsChild>
                            <w:div w:id="1179083597">
                              <w:marLeft w:val="0"/>
                              <w:marRight w:val="0"/>
                              <w:marTop w:val="0"/>
                              <w:marBottom w:val="0"/>
                              <w:divBdr>
                                <w:top w:val="none" w:sz="0" w:space="0" w:color="auto"/>
                                <w:left w:val="none" w:sz="0" w:space="0" w:color="auto"/>
                                <w:bottom w:val="none" w:sz="0" w:space="0" w:color="auto"/>
                                <w:right w:val="none" w:sz="0" w:space="0" w:color="auto"/>
                              </w:divBdr>
                              <w:divsChild>
                                <w:div w:id="1906137917">
                                  <w:marLeft w:val="0"/>
                                  <w:marRight w:val="0"/>
                                  <w:marTop w:val="0"/>
                                  <w:marBottom w:val="0"/>
                                  <w:divBdr>
                                    <w:top w:val="none" w:sz="0" w:space="0" w:color="auto"/>
                                    <w:left w:val="none" w:sz="0" w:space="0" w:color="auto"/>
                                    <w:bottom w:val="none" w:sz="0" w:space="0" w:color="auto"/>
                                    <w:right w:val="none" w:sz="0" w:space="0" w:color="auto"/>
                                  </w:divBdr>
                                  <w:divsChild>
                                    <w:div w:id="1800032718">
                                      <w:marLeft w:val="0"/>
                                      <w:marRight w:val="0"/>
                                      <w:marTop w:val="0"/>
                                      <w:marBottom w:val="0"/>
                                      <w:divBdr>
                                        <w:top w:val="none" w:sz="0" w:space="0" w:color="auto"/>
                                        <w:left w:val="none" w:sz="0" w:space="0" w:color="auto"/>
                                        <w:bottom w:val="none" w:sz="0" w:space="0" w:color="auto"/>
                                        <w:right w:val="none" w:sz="0" w:space="0" w:color="auto"/>
                                      </w:divBdr>
                                      <w:divsChild>
                                        <w:div w:id="2041465967">
                                          <w:marLeft w:val="0"/>
                                          <w:marRight w:val="0"/>
                                          <w:marTop w:val="0"/>
                                          <w:marBottom w:val="0"/>
                                          <w:divBdr>
                                            <w:top w:val="none" w:sz="0" w:space="0" w:color="auto"/>
                                            <w:left w:val="none" w:sz="0" w:space="0" w:color="auto"/>
                                            <w:bottom w:val="none" w:sz="0" w:space="0" w:color="auto"/>
                                            <w:right w:val="none" w:sz="0" w:space="0" w:color="auto"/>
                                          </w:divBdr>
                                          <w:divsChild>
                                            <w:div w:id="1818305171">
                                              <w:marLeft w:val="0"/>
                                              <w:marRight w:val="0"/>
                                              <w:marTop w:val="0"/>
                                              <w:marBottom w:val="0"/>
                                              <w:divBdr>
                                                <w:top w:val="none" w:sz="0" w:space="0" w:color="auto"/>
                                                <w:left w:val="none" w:sz="0" w:space="0" w:color="auto"/>
                                                <w:bottom w:val="none" w:sz="0" w:space="0" w:color="auto"/>
                                                <w:right w:val="none" w:sz="0" w:space="0" w:color="auto"/>
                                              </w:divBdr>
                                              <w:divsChild>
                                                <w:div w:id="1292638249">
                                                  <w:marLeft w:val="0"/>
                                                  <w:marRight w:val="0"/>
                                                  <w:marTop w:val="0"/>
                                                  <w:marBottom w:val="0"/>
                                                  <w:divBdr>
                                                    <w:top w:val="none" w:sz="0" w:space="0" w:color="auto"/>
                                                    <w:left w:val="none" w:sz="0" w:space="0" w:color="auto"/>
                                                    <w:bottom w:val="none" w:sz="0" w:space="0" w:color="auto"/>
                                                    <w:right w:val="none" w:sz="0" w:space="0" w:color="auto"/>
                                                  </w:divBdr>
                                                  <w:divsChild>
                                                    <w:div w:id="402947423">
                                                      <w:marLeft w:val="0"/>
                                                      <w:marRight w:val="0"/>
                                                      <w:marTop w:val="0"/>
                                                      <w:marBottom w:val="0"/>
                                                      <w:divBdr>
                                                        <w:top w:val="none" w:sz="0" w:space="0" w:color="auto"/>
                                                        <w:left w:val="none" w:sz="0" w:space="0" w:color="auto"/>
                                                        <w:bottom w:val="none" w:sz="0" w:space="0" w:color="auto"/>
                                                        <w:right w:val="none" w:sz="0" w:space="0" w:color="auto"/>
                                                      </w:divBdr>
                                                      <w:divsChild>
                                                        <w:div w:id="1187596504">
                                                          <w:marLeft w:val="0"/>
                                                          <w:marRight w:val="0"/>
                                                          <w:marTop w:val="0"/>
                                                          <w:marBottom w:val="0"/>
                                                          <w:divBdr>
                                                            <w:top w:val="none" w:sz="0" w:space="0" w:color="auto"/>
                                                            <w:left w:val="none" w:sz="0" w:space="0" w:color="auto"/>
                                                            <w:bottom w:val="none" w:sz="0" w:space="0" w:color="auto"/>
                                                            <w:right w:val="none" w:sz="0" w:space="0" w:color="auto"/>
                                                          </w:divBdr>
                                                          <w:divsChild>
                                                            <w:div w:id="994645415">
                                                              <w:marLeft w:val="0"/>
                                                              <w:marRight w:val="0"/>
                                                              <w:marTop w:val="0"/>
                                                              <w:marBottom w:val="0"/>
                                                              <w:divBdr>
                                                                <w:top w:val="none" w:sz="0" w:space="0" w:color="auto"/>
                                                                <w:left w:val="none" w:sz="0" w:space="0" w:color="auto"/>
                                                                <w:bottom w:val="none" w:sz="0" w:space="0" w:color="auto"/>
                                                                <w:right w:val="none" w:sz="0" w:space="0" w:color="auto"/>
                                                              </w:divBdr>
                                                              <w:divsChild>
                                                                <w:div w:id="1608267688">
                                                                  <w:marLeft w:val="0"/>
                                                                  <w:marRight w:val="0"/>
                                                                  <w:marTop w:val="0"/>
                                                                  <w:marBottom w:val="0"/>
                                                                  <w:divBdr>
                                                                    <w:top w:val="none" w:sz="0" w:space="0" w:color="auto"/>
                                                                    <w:left w:val="none" w:sz="0" w:space="0" w:color="auto"/>
                                                                    <w:bottom w:val="none" w:sz="0" w:space="0" w:color="auto"/>
                                                                    <w:right w:val="none" w:sz="0" w:space="0" w:color="auto"/>
                                                                  </w:divBdr>
                                                                  <w:divsChild>
                                                                    <w:div w:id="958611106">
                                                                      <w:marLeft w:val="0"/>
                                                                      <w:marRight w:val="0"/>
                                                                      <w:marTop w:val="0"/>
                                                                      <w:marBottom w:val="0"/>
                                                                      <w:divBdr>
                                                                        <w:top w:val="none" w:sz="0" w:space="0" w:color="auto"/>
                                                                        <w:left w:val="none" w:sz="0" w:space="0" w:color="auto"/>
                                                                        <w:bottom w:val="none" w:sz="0" w:space="0" w:color="auto"/>
                                                                        <w:right w:val="none" w:sz="0" w:space="0" w:color="auto"/>
                                                                      </w:divBdr>
                                                                      <w:divsChild>
                                                                        <w:div w:id="80565094">
                                                                          <w:marLeft w:val="0"/>
                                                                          <w:marRight w:val="0"/>
                                                                          <w:marTop w:val="0"/>
                                                                          <w:marBottom w:val="0"/>
                                                                          <w:divBdr>
                                                                            <w:top w:val="single" w:sz="6" w:space="11" w:color="auto"/>
                                                                            <w:left w:val="none" w:sz="0" w:space="0" w:color="auto"/>
                                                                            <w:bottom w:val="none" w:sz="0" w:space="0" w:color="auto"/>
                                                                            <w:right w:val="none" w:sz="0" w:space="0" w:color="auto"/>
                                                                          </w:divBdr>
                                                                        </w:div>
                                                                        <w:div w:id="115364638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352228">
      <w:bodyDiv w:val="1"/>
      <w:marLeft w:val="0"/>
      <w:marRight w:val="0"/>
      <w:marTop w:val="0"/>
      <w:marBottom w:val="0"/>
      <w:divBdr>
        <w:top w:val="none" w:sz="0" w:space="0" w:color="auto"/>
        <w:left w:val="none" w:sz="0" w:space="0" w:color="auto"/>
        <w:bottom w:val="none" w:sz="0" w:space="0" w:color="auto"/>
        <w:right w:val="none" w:sz="0" w:space="0" w:color="auto"/>
      </w:divBdr>
    </w:div>
    <w:div w:id="126387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3.jpeg" Id="rId13" /><Relationship Type="http://schemas.openxmlformats.org/officeDocument/2006/relationships/footer" Target="footer4.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image" Target="media/image2.jpeg" Id="rId12" /><Relationship Type="http://schemas.openxmlformats.org/officeDocument/2006/relationships/image" Target="media/image6.png"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image" Target="media/image5.jpeg" Id="rId15" /><Relationship Type="http://schemas.openxmlformats.org/officeDocument/2006/relationships/footer" Target="footer1.xml" Id="rId10" /><Relationship Type="http://schemas.openxmlformats.org/officeDocument/2006/relationships/header" Target="header1.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image" Target="media/image4.jpeg" Id="rId14" /><Relationship Type="http://schemas.openxmlformats.org/officeDocument/2006/relationships/theme" Target="theme/theme1.xml" Id="rId22" /><Relationship Type="http://schemas.openxmlformats.org/officeDocument/2006/relationships/customXml" Target="/customXML/item3.xml" Id="R38305428b2324b1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CB029ECD6D85427BAD5E1D35DE4A29A4" version="1.0.0">
  <systemFields>
    <field name="Objective-Id">
      <value order="0">A806540</value>
    </field>
    <field name="Objective-Title">
      <value order="0">SACE Management Conference Booklet T3, 2019</value>
    </field>
    <field name="Objective-Description">
      <value order="0"/>
    </field>
    <field name="Objective-CreationStamp">
      <value order="0">2018-02-01T01:52:29Z</value>
    </field>
    <field name="Objective-IsApproved">
      <value order="0">false</value>
    </field>
    <field name="Objective-IsPublished">
      <value order="0">true</value>
    </field>
    <field name="Objective-DatePublished">
      <value order="0">2019-09-06T05:59:55Z</value>
    </field>
    <field name="Objective-ModificationStamp">
      <value order="0">2019-09-06T05:59:55Z</value>
    </field>
    <field name="Objective-Owner">
      <value order="0">Alina Pietrzyk</value>
    </field>
    <field name="Objective-Path">
      <value order="0">Objective Global Folder:SACE Management:Professional Development (External):SACE Management Conferences:2019:Term 3</value>
    </field>
    <field name="Objective-Parent">
      <value order="0">Term 3</value>
    </field>
    <field name="Objective-State">
      <value order="0">Published</value>
    </field>
    <field name="Objective-VersionId">
      <value order="0">vA1468241</value>
    </field>
    <field name="Objective-Version">
      <value order="0">6.0</value>
    </field>
    <field name="Objective-VersionNumber">
      <value order="0">11</value>
    </field>
    <field name="Objective-VersionComment">
      <value order="0"/>
    </field>
    <field name="Objective-FileNumber">
      <value order="0">qA17316</value>
    </field>
    <field name="Objective-Classification">
      <value order="0"/>
    </field>
    <field name="Objective-Caveats">
      <value order="0"/>
    </field>
  </systemFields>
  <catalogues/>
</metadata>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B55B0294-FC16-47A0-8DEB-896181BEF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949</TotalTime>
  <Pages>12</Pages>
  <Words>1387</Words>
  <Characters>7910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9279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Collins, Karen (SACE)</cp:lastModifiedBy>
  <cp:revision>114</cp:revision>
  <cp:lastPrinted>2019-08-20T05:03:00Z</cp:lastPrinted>
  <dcterms:created xsi:type="dcterms:W3CDTF">2018-02-18T21:50:00Z</dcterms:created>
  <dcterms:modified xsi:type="dcterms:W3CDTF">2019-09-06T05:59:00Z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A806540</vt:lpwstr>
  </property>
  <property fmtid="{D5CDD505-2E9C-101B-9397-08002B2CF9AE}" pid="4" name="Objective-Title">
    <vt:lpwstr>SACE Management Conference Booklet T3, 2019</vt:lpwstr>
  </property>
  <property fmtid="{D5CDD505-2E9C-101B-9397-08002B2CF9AE}" pid="5" name="Objective-Description">
    <vt:lpwstr/>
  </property>
  <property fmtid="{D5CDD505-2E9C-101B-9397-08002B2CF9AE}" pid="6" name="Objective-CreationStamp">
    <vt:filetime>2018-02-01T01:52:29Z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2019-09-06T05:59:55Z</vt:filetime>
  </property>
  <property fmtid="{D5CDD505-2E9C-101B-9397-08002B2CF9AE}" pid="10" name="Objective-ModificationStamp">
    <vt:filetime>2019-09-06T05:59:55Z</vt:filetime>
  </property>
  <property fmtid="{D5CDD505-2E9C-101B-9397-08002B2CF9AE}" pid="11" name="Objective-Owner">
    <vt:lpwstr>Alina Pietrzyk</vt:lpwstr>
  </property>
  <property fmtid="{D5CDD505-2E9C-101B-9397-08002B2CF9AE}" pid="12" name="Objective-Path">
    <vt:lpwstr>Objective Global Folder:SACE Management:Professional Development (External):SACE Management Conferences:2019:Term 3</vt:lpwstr>
  </property>
  <property fmtid="{D5CDD505-2E9C-101B-9397-08002B2CF9AE}" pid="13" name="Objective-Parent">
    <vt:lpwstr>Term 3</vt:lpwstr>
  </property>
  <property fmtid="{D5CDD505-2E9C-101B-9397-08002B2CF9AE}" pid="14" name="Objective-State">
    <vt:lpwstr>Published</vt:lpwstr>
  </property>
  <property fmtid="{D5CDD505-2E9C-101B-9397-08002B2CF9AE}" pid="15" name="Objective-VersionId">
    <vt:lpwstr>vA1468241</vt:lpwstr>
  </property>
  <property fmtid="{D5CDD505-2E9C-101B-9397-08002B2CF9AE}" pid="16" name="Objective-Version">
    <vt:lpwstr>6.0</vt:lpwstr>
  </property>
  <property fmtid="{D5CDD505-2E9C-101B-9397-08002B2CF9AE}" pid="17" name="Objective-VersionNumber">
    <vt:r8>11</vt:r8>
  </property>
  <property fmtid="{D5CDD505-2E9C-101B-9397-08002B2CF9AE}" pid="18" name="Objective-VersionComment">
    <vt:lpwstr/>
  </property>
  <property fmtid="{D5CDD505-2E9C-101B-9397-08002B2CF9AE}" pid="19" name="Objective-FileNumber">
    <vt:lpwstr>qA17316</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