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5A3A" w14:textId="07B48A89" w:rsidR="00F41099" w:rsidRPr="00F744AC" w:rsidRDefault="00F41099" w:rsidP="00F41099">
      <w:pPr>
        <w:pStyle w:val="SOFinalHead3PerformanceTable"/>
      </w:pPr>
      <w:r w:rsidRPr="00F744AC">
        <w:t>Performance Standards for Stage 2 Malay at Background Speakers Level</w:t>
      </w:r>
      <w:r>
        <w:t xml:space="preserve"> 2019</w:t>
      </w:r>
    </w:p>
    <w:tbl>
      <w:tblPr>
        <w:tblStyle w:val="SOFinalPerformanceTable"/>
        <w:tblW w:w="13605" w:type="dxa"/>
        <w:tblLook w:val="01E0" w:firstRow="1" w:lastRow="1" w:firstColumn="1" w:lastColumn="1" w:noHBand="0" w:noVBand="0"/>
        <w:tblCaption w:val="Performance Standards for Stage 2 Malay at Background Speakers Level"/>
      </w:tblPr>
      <w:tblGrid>
        <w:gridCol w:w="398"/>
        <w:gridCol w:w="3116"/>
        <w:gridCol w:w="3116"/>
        <w:gridCol w:w="3116"/>
        <w:gridCol w:w="3859"/>
      </w:tblGrid>
      <w:tr w:rsidR="00F41099" w:rsidRPr="00F744AC" w14:paraId="5A4FEA57" w14:textId="77777777" w:rsidTr="001209FB">
        <w:trPr>
          <w:trHeight w:hRule="exact" w:val="340"/>
          <w:tblHeader/>
        </w:trPr>
        <w:tc>
          <w:tcPr>
            <w:tcW w:w="398" w:type="dxa"/>
            <w:tcBorders>
              <w:right w:val="nil"/>
            </w:tcBorders>
            <w:shd w:val="clear" w:color="auto" w:fill="595959" w:themeFill="text1" w:themeFillTint="A6"/>
            <w:tcMar>
              <w:bottom w:w="0" w:type="dxa"/>
            </w:tcMar>
            <w:vAlign w:val="center"/>
          </w:tcPr>
          <w:p w14:paraId="20B613C7" w14:textId="77777777" w:rsidR="00F41099" w:rsidRPr="00F744AC" w:rsidRDefault="00F41099" w:rsidP="00FF52BA">
            <w:bookmarkStart w:id="0" w:name="Title_3" w:colFirst="0" w:colLast="0"/>
            <w:bookmarkStart w:id="1" w:name="ColumnTitle_Ideas_3" w:colFirst="1" w:colLast="1"/>
            <w:bookmarkStart w:id="2" w:name="ColumnTitle_Expression_3" w:colFirst="2" w:colLast="2"/>
            <w:bookmarkStart w:id="3" w:name="ColumnTitle_Evaluation_and_Reflection_3" w:colFirst="3" w:colLast="3"/>
            <w:r w:rsidRPr="00A84E7A">
              <w:rPr>
                <w:color w:val="595959" w:themeColor="text1" w:themeTint="A6"/>
              </w:rPr>
              <w:t>-</w:t>
            </w:r>
          </w:p>
        </w:tc>
        <w:tc>
          <w:tcPr>
            <w:tcW w:w="3116" w:type="dxa"/>
            <w:tcBorders>
              <w:left w:val="nil"/>
            </w:tcBorders>
            <w:shd w:val="clear" w:color="auto" w:fill="595959" w:themeFill="text1" w:themeFillTint="A6"/>
            <w:tcMar>
              <w:bottom w:w="0" w:type="dxa"/>
            </w:tcMar>
            <w:vAlign w:val="center"/>
          </w:tcPr>
          <w:p w14:paraId="04216F52" w14:textId="77777777" w:rsidR="00F41099" w:rsidRPr="00F744AC" w:rsidRDefault="00F41099" w:rsidP="00FF52BA">
            <w:pPr>
              <w:pStyle w:val="SOFinalPerformanceTableHead1"/>
            </w:pPr>
            <w:r w:rsidRPr="00F744AC">
              <w:t>Ideas</w:t>
            </w:r>
          </w:p>
        </w:tc>
        <w:tc>
          <w:tcPr>
            <w:tcW w:w="6232" w:type="dxa"/>
            <w:gridSpan w:val="2"/>
            <w:tcBorders>
              <w:bottom w:val="single" w:sz="2" w:space="0" w:color="auto"/>
            </w:tcBorders>
            <w:shd w:val="clear" w:color="auto" w:fill="595959" w:themeFill="text1" w:themeFillTint="A6"/>
            <w:tcMar>
              <w:bottom w:w="0" w:type="dxa"/>
            </w:tcMar>
            <w:vAlign w:val="center"/>
          </w:tcPr>
          <w:p w14:paraId="11B84ED8" w14:textId="77777777" w:rsidR="00F41099" w:rsidRPr="00F744AC" w:rsidRDefault="00F41099" w:rsidP="00FF52BA">
            <w:pPr>
              <w:pStyle w:val="SOFinalPerformanceTableHead1"/>
              <w:jc w:val="center"/>
            </w:pPr>
            <w:r w:rsidRPr="00F744AC">
              <w:t>Expression</w:t>
            </w:r>
          </w:p>
        </w:tc>
        <w:tc>
          <w:tcPr>
            <w:tcW w:w="3859" w:type="dxa"/>
            <w:shd w:val="clear" w:color="auto" w:fill="595959" w:themeFill="text1" w:themeFillTint="A6"/>
            <w:tcMar>
              <w:bottom w:w="0" w:type="dxa"/>
            </w:tcMar>
            <w:vAlign w:val="center"/>
          </w:tcPr>
          <w:p w14:paraId="66B574D5" w14:textId="77777777" w:rsidR="00F41099" w:rsidRPr="00F744AC" w:rsidRDefault="00F41099" w:rsidP="00FF52BA">
            <w:pPr>
              <w:pStyle w:val="SOFinalPerformanceTableHead1"/>
            </w:pPr>
            <w:r w:rsidRPr="00F744AC">
              <w:t>Evaluation and Reflection</w:t>
            </w:r>
          </w:p>
        </w:tc>
      </w:tr>
      <w:tr w:rsidR="00F41099" w:rsidRPr="00F744AC" w14:paraId="7FFDE583" w14:textId="77777777" w:rsidTr="001209FB">
        <w:tc>
          <w:tcPr>
            <w:tcW w:w="398" w:type="dxa"/>
            <w:shd w:val="clear" w:color="auto" w:fill="D9D9D9" w:themeFill="background1" w:themeFillShade="D9"/>
          </w:tcPr>
          <w:p w14:paraId="46DDF913" w14:textId="77777777" w:rsidR="00F41099" w:rsidRPr="00F744AC" w:rsidRDefault="00F41099" w:rsidP="00FF52BA">
            <w:pPr>
              <w:pStyle w:val="SOFinalPerformanceTableLetters"/>
            </w:pPr>
            <w:bookmarkStart w:id="4" w:name="RowTitle_A_3" w:colFirst="0" w:colLast="0"/>
            <w:bookmarkEnd w:id="0"/>
            <w:bookmarkEnd w:id="1"/>
            <w:bookmarkEnd w:id="2"/>
            <w:bookmarkEnd w:id="3"/>
            <w:r w:rsidRPr="00F744AC">
              <w:t>A</w:t>
            </w:r>
          </w:p>
        </w:tc>
        <w:tc>
          <w:tcPr>
            <w:tcW w:w="3116" w:type="dxa"/>
          </w:tcPr>
          <w:p w14:paraId="4CA93634" w14:textId="77777777" w:rsidR="00F41099" w:rsidRPr="00F744AC" w:rsidRDefault="00F41099" w:rsidP="00FF52BA">
            <w:pPr>
              <w:pStyle w:val="SOFinalPerformanceTableTextItalic"/>
            </w:pPr>
            <w:r w:rsidRPr="00F744AC">
              <w:t xml:space="preserve">Relevance </w:t>
            </w:r>
          </w:p>
          <w:p w14:paraId="12913CBD" w14:textId="77777777" w:rsidR="00F41099" w:rsidRPr="00F744AC" w:rsidRDefault="00F41099" w:rsidP="00FF52BA">
            <w:pPr>
              <w:pStyle w:val="SOFinalPerformanceTableText"/>
            </w:pPr>
            <w:r w:rsidRPr="00F744AC">
              <w:t>Responses are consistently relevant to context, purpose, audience, and topic.</w:t>
            </w:r>
          </w:p>
          <w:p w14:paraId="68D3DBF3" w14:textId="77777777" w:rsidR="00F41099" w:rsidRPr="00F744AC" w:rsidRDefault="00F41099" w:rsidP="00FF52BA">
            <w:pPr>
              <w:pStyle w:val="SOFinalPerformanceTableText"/>
            </w:pPr>
            <w:r w:rsidRPr="00F744AC">
              <w:t>Responses consistently convey the appropriate information, opinions, and ideas.</w:t>
            </w:r>
          </w:p>
          <w:p w14:paraId="22A9E972" w14:textId="77777777" w:rsidR="00F41099" w:rsidRPr="00F744AC" w:rsidRDefault="00F41099" w:rsidP="00FF52BA">
            <w:pPr>
              <w:pStyle w:val="SOFinalPerformanceTableText"/>
            </w:pPr>
            <w:r w:rsidRPr="00F744AC">
              <w:t>Responses successfully create the desired interest and impact, and engage the audience.</w:t>
            </w:r>
          </w:p>
          <w:p w14:paraId="6B6D9107" w14:textId="77777777" w:rsidR="00F41099" w:rsidRPr="00F744AC" w:rsidRDefault="00F41099" w:rsidP="00FF52BA">
            <w:pPr>
              <w:pStyle w:val="SOFinalPerformanceTableTextItalic"/>
            </w:pPr>
            <w:r w:rsidRPr="00F744AC">
              <w:t>Depth of Treatment of Ideas, Opinions, and Perspectives on Contemporary Issues</w:t>
            </w:r>
          </w:p>
          <w:p w14:paraId="6561B8D8" w14:textId="77777777" w:rsidR="00F41099" w:rsidRPr="00F744AC" w:rsidRDefault="00F41099" w:rsidP="00FF52BA">
            <w:pPr>
              <w:pStyle w:val="SOFinalPerformanceTableText"/>
            </w:pPr>
            <w:r w:rsidRPr="00F744AC">
              <w:t>Depth and breadth in the development of information, opinions, ideas, and perspectives highly relevant to the topic.</w:t>
            </w:r>
          </w:p>
          <w:p w14:paraId="70FD27AF" w14:textId="77777777" w:rsidR="00F41099" w:rsidRPr="00F744AC" w:rsidRDefault="00F41099" w:rsidP="00FF52BA">
            <w:pPr>
              <w:pStyle w:val="SOFinalPerformanceTableText"/>
            </w:pPr>
            <w:r w:rsidRPr="00F744AC">
              <w:t>Complex ideas are elaborated in detail with in-depth, well-informed analysis of contemporary issues.</w:t>
            </w:r>
          </w:p>
          <w:p w14:paraId="3AE85006" w14:textId="77777777" w:rsidR="00F41099" w:rsidRPr="00F744AC" w:rsidRDefault="00F41099" w:rsidP="00FF52BA">
            <w:pPr>
              <w:pStyle w:val="SOFinalPerformanceTableText"/>
            </w:pPr>
            <w:r w:rsidRPr="00F744AC">
              <w:t>Opinions, ideas, and perspectives are qualified and justified, and information explained, using textual references highly effectively, from a range of sources.</w:t>
            </w:r>
          </w:p>
          <w:p w14:paraId="7D52BBEF" w14:textId="77777777" w:rsidR="00F41099" w:rsidRPr="00F744AC" w:rsidRDefault="00F41099" w:rsidP="00FF52BA">
            <w:pPr>
              <w:pStyle w:val="SOFinalPerformanceTableText"/>
            </w:pPr>
            <w:r w:rsidRPr="00F744AC">
              <w:t>Comprehensive and well-structured planning, preparation, and research.</w:t>
            </w:r>
          </w:p>
        </w:tc>
        <w:tc>
          <w:tcPr>
            <w:tcW w:w="3116" w:type="dxa"/>
            <w:tcBorders>
              <w:bottom w:val="single" w:sz="2" w:space="0" w:color="auto"/>
              <w:right w:val="nil"/>
            </w:tcBorders>
          </w:tcPr>
          <w:p w14:paraId="6A00C425" w14:textId="29685D03" w:rsidR="00F41099" w:rsidRPr="00F744AC" w:rsidRDefault="003D2C3D" w:rsidP="00FF52BA">
            <w:pPr>
              <w:pStyle w:val="SOFinalPerformanceTableTextItalic"/>
            </w:pPr>
            <w:r>
              <w:rPr>
                <w:noProof/>
                <w:lang w:eastAsia="en-AU"/>
              </w:rPr>
              <mc:AlternateContent>
                <mc:Choice Requires="wps">
                  <w:drawing>
                    <wp:anchor distT="0" distB="0" distL="114300" distR="114300" simplePos="0" relativeHeight="251671040" behindDoc="0" locked="0" layoutInCell="1" allowOverlap="1" wp14:anchorId="1E250DC6" wp14:editId="65C58621">
                      <wp:simplePos x="0" y="0"/>
                      <wp:positionH relativeFrom="column">
                        <wp:posOffset>1920291</wp:posOffset>
                      </wp:positionH>
                      <wp:positionV relativeFrom="paragraph">
                        <wp:posOffset>-808</wp:posOffset>
                      </wp:positionV>
                      <wp:extent cx="0" cy="3731741"/>
                      <wp:effectExtent l="0" t="0" r="19050" b="2540"/>
                      <wp:wrapNone/>
                      <wp:docPr id="8" name="AutoShape 42"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1741"/>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24AD9" id="_x0000_t32" coordsize="21600,21600" o:spt="32" o:oned="t" path="m,l21600,21600e" filled="f">
                      <v:path arrowok="t" fillok="f" o:connecttype="none"/>
                      <o:lock v:ext="edit" shapetype="t"/>
                    </v:shapetype>
                    <v:shape id="AutoShape 42" o:spid="_x0000_s1026" type="#_x0000_t32" alt="Title: Expression divider - Description: A dotted line to indicate two columns under the heading of expression" style="position:absolute;margin-left:151.2pt;margin-top:-.05pt;width:0;height:29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" strokeweight=".5pt">
                      <v:stroke dashstyle="dashDot"/>
                    </v:shape>
                  </w:pict>
                </mc:Fallback>
              </mc:AlternateContent>
            </w:r>
            <w:r w:rsidR="00F41099" w:rsidRPr="00F744AC">
              <w:t>Accuracy, Appropriateness, Clarity, and Range of Expression</w:t>
            </w:r>
          </w:p>
          <w:p w14:paraId="3A71B741" w14:textId="77777777" w:rsidR="00F41099" w:rsidRPr="00F744AC" w:rsidRDefault="00F41099" w:rsidP="00FF52BA">
            <w:pPr>
              <w:pStyle w:val="SOFinalPerformanceTableText"/>
            </w:pPr>
            <w:r w:rsidRPr="00F744AC">
              <w:t>Highly developed and sophisticated control of Malay.</w:t>
            </w:r>
          </w:p>
          <w:p w14:paraId="378FFD19" w14:textId="77777777" w:rsidR="00F41099" w:rsidRPr="00F744AC" w:rsidRDefault="00F41099" w:rsidP="00FF52BA">
            <w:pPr>
              <w:pStyle w:val="SOFinalPerformanceTableText"/>
            </w:pPr>
            <w:r w:rsidRPr="00F744AC">
              <w:t xml:space="preserve">Idiom and/or stylistic devices (e.g. intonation and stress) are used to enhance meaning, with a highly appropriate style and register. </w:t>
            </w:r>
          </w:p>
          <w:p w14:paraId="29ED82AC" w14:textId="77777777" w:rsidR="00F41099" w:rsidRPr="00F744AC" w:rsidRDefault="00F41099" w:rsidP="00FF52BA">
            <w:pPr>
              <w:pStyle w:val="SOFinalPerformanceTableText"/>
            </w:pPr>
            <w:r w:rsidRPr="00F744AC">
              <w:t xml:space="preserve">Some accent/dialect may be evident; however, meaning is successfully and fluently conveyed. </w:t>
            </w:r>
          </w:p>
          <w:p w14:paraId="17BACB1E" w14:textId="77777777" w:rsidR="00F41099" w:rsidRPr="00F744AC" w:rsidRDefault="00F41099" w:rsidP="00FF52BA">
            <w:pPr>
              <w:pStyle w:val="SOFinalPerformanceTableText"/>
            </w:pPr>
            <w:r w:rsidRPr="00F744AC">
              <w:t>Expressive writing and speaking, using sophisticated linguistic structures and features.</w:t>
            </w:r>
          </w:p>
          <w:p w14:paraId="740EEE13" w14:textId="77777777" w:rsidR="00F41099" w:rsidRPr="00F744AC" w:rsidRDefault="00F41099" w:rsidP="00FF52BA">
            <w:pPr>
              <w:pStyle w:val="SOFinalPerformanceTableTextItalic"/>
            </w:pPr>
            <w:r w:rsidRPr="00F744AC">
              <w:t>Coherence in Structure and Sequence</w:t>
            </w:r>
          </w:p>
          <w:p w14:paraId="7BD0473C" w14:textId="77777777" w:rsidR="00F41099" w:rsidRPr="00F744AC" w:rsidRDefault="00F41099" w:rsidP="00FF52BA">
            <w:pPr>
              <w:pStyle w:val="SOFinalPerformanceTableText"/>
            </w:pPr>
            <w:r w:rsidRPr="00F744AC">
              <w:t>Responses are structured, and information, opinions, ideas, and perspectives are sequenced, logically and coherently.</w:t>
            </w:r>
          </w:p>
          <w:p w14:paraId="0049BE37" w14:textId="77777777" w:rsidR="00F41099" w:rsidRPr="00F744AC" w:rsidRDefault="00F41099" w:rsidP="00FF52BA">
            <w:pPr>
              <w:pStyle w:val="SOFinalPerformanceTableText"/>
            </w:pPr>
            <w:r w:rsidRPr="00F744AC">
              <w:t>A range of sophisticated cohesive devices are used highly effectively.</w:t>
            </w:r>
          </w:p>
          <w:p w14:paraId="2812E95F" w14:textId="77777777" w:rsidR="00F41099" w:rsidRPr="00F744AC" w:rsidRDefault="00F41099" w:rsidP="00FF52BA">
            <w:pPr>
              <w:pStyle w:val="SOFinalPerformanceTableText"/>
            </w:pPr>
            <w:r w:rsidRPr="00F744AC">
              <w:t>Conventions of the text type are consistently observed.</w:t>
            </w:r>
          </w:p>
        </w:tc>
        <w:tc>
          <w:tcPr>
            <w:tcW w:w="3116" w:type="dxa"/>
            <w:tcBorders>
              <w:left w:val="nil"/>
              <w:bottom w:val="single" w:sz="2" w:space="0" w:color="auto"/>
            </w:tcBorders>
          </w:tcPr>
          <w:p w14:paraId="788FAD7D" w14:textId="7E0538FE" w:rsidR="00F41099" w:rsidRPr="00F744AC" w:rsidRDefault="00F41099" w:rsidP="00FF52BA">
            <w:pPr>
              <w:pStyle w:val="SOFinalPerformanceTableTextItalic"/>
            </w:pPr>
            <w:r w:rsidRPr="00F744AC">
              <w:t>Use of Strategies to Initiate and Sustain Communication</w:t>
            </w:r>
          </w:p>
          <w:p w14:paraId="3AFF83AE" w14:textId="45593905" w:rsidR="00F41099" w:rsidRPr="00F744AC" w:rsidRDefault="00F41099" w:rsidP="00FF52BA">
            <w:pPr>
              <w:pStyle w:val="SOFinalPerformanceTableText"/>
            </w:pPr>
            <w:r w:rsidRPr="00F744AC">
              <w:t>Interaction on topics and issues is initiated, sustained, and spontaneous.</w:t>
            </w:r>
          </w:p>
          <w:p w14:paraId="776B7A02" w14:textId="432D53D1" w:rsidR="00F41099" w:rsidRPr="00F744AC" w:rsidRDefault="00F41099" w:rsidP="00FF52BA">
            <w:pPr>
              <w:pStyle w:val="SOFinalPerformanceTableText"/>
            </w:pPr>
            <w:r w:rsidRPr="00F744AC">
              <w:t>A variety of communication strategies are used with effect during interaction (e.g. adjusting or elaborating on opinions or ideas in response to reactions and comments of audience, seeking clarification, using appropriate pause fillers). Unpredictable elements are h</w:t>
            </w:r>
            <w:r w:rsidR="003D2C3D">
              <w:rPr>
                <w:noProof/>
                <w:lang w:eastAsia="en-AU"/>
              </w:rPr>
              <mc:AlternateContent>
                <mc:Choice Requires="wps">
                  <w:drawing>
                    <wp:anchor distT="0" distB="0" distL="114300" distR="114300" simplePos="0" relativeHeight="251666944" behindDoc="0" locked="0" layoutInCell="1" allowOverlap="1" wp14:anchorId="52CD8967" wp14:editId="321D159A">
                      <wp:simplePos x="0" y="0"/>
                      <wp:positionH relativeFrom="column">
                        <wp:posOffset>5596255</wp:posOffset>
                      </wp:positionH>
                      <wp:positionV relativeFrom="paragraph">
                        <wp:posOffset>676275</wp:posOffset>
                      </wp:positionV>
                      <wp:extent cx="0" cy="3183890"/>
                      <wp:effectExtent l="13970" t="6350" r="5080" b="10160"/>
                      <wp:wrapNone/>
                      <wp:docPr id="5" name="AutoShape 42"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389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E690A" id="AutoShape 42" o:spid="_x0000_s1026" type="#_x0000_t32" alt="Title: Expression divider - Description: A dotted line to indicate two columns under the heading of expression" style="position:absolute;margin-left:440.65pt;margin-top:53.25pt;width:0;height:25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" strokeweight=".5pt">
                      <v:stroke dashstyle="dashDot"/>
                    </v:shape>
                  </w:pict>
                </mc:Fallback>
              </mc:AlternateContent>
            </w:r>
            <w:r w:rsidR="003D2C3D">
              <w:rPr>
                <w:noProof/>
                <w:lang w:eastAsia="en-AU"/>
              </w:rPr>
              <mc:AlternateContent>
                <mc:Choice Requires="wps">
                  <w:drawing>
                    <wp:anchor distT="0" distB="0" distL="114300" distR="114300" simplePos="0" relativeHeight="251668992" behindDoc="0" locked="0" layoutInCell="1" allowOverlap="1" wp14:anchorId="3CF55B4F" wp14:editId="2BBCAC22">
                      <wp:simplePos x="0" y="0"/>
                      <wp:positionH relativeFrom="column">
                        <wp:posOffset>5596255</wp:posOffset>
                      </wp:positionH>
                      <wp:positionV relativeFrom="paragraph">
                        <wp:posOffset>676275</wp:posOffset>
                      </wp:positionV>
                      <wp:extent cx="0" cy="3183890"/>
                      <wp:effectExtent l="13970" t="6350" r="5080" b="10160"/>
                      <wp:wrapNone/>
                      <wp:docPr id="6" name="AutoShape 42"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389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E4DB2" id="AutoShape 42" o:spid="_x0000_s1026" type="#_x0000_t32" alt="Title: Expression divider - Description: A dotted line to indicate two columns under the heading of expression" style="position:absolute;margin-left:440.65pt;margin-top:53.25pt;width:0;height:25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" strokeweight=".5pt">
                      <v:stroke dashstyle="dashDot"/>
                    </v:shape>
                  </w:pict>
                </mc:Fallback>
              </mc:AlternateContent>
            </w:r>
            <w:r w:rsidRPr="00F744AC">
              <w:t>andled well.</w:t>
            </w:r>
          </w:p>
        </w:tc>
        <w:tc>
          <w:tcPr>
            <w:tcW w:w="3859" w:type="dxa"/>
          </w:tcPr>
          <w:p w14:paraId="713489B9" w14:textId="77777777" w:rsidR="00F41099" w:rsidRPr="00F744AC" w:rsidRDefault="00F41099" w:rsidP="00FF52BA">
            <w:pPr>
              <w:pStyle w:val="SOFinalPerformanceTableTextItalic"/>
            </w:pPr>
            <w:r w:rsidRPr="00F744AC">
              <w:t>Interpretation and Evaluation of Meaning in Texts</w:t>
            </w:r>
          </w:p>
          <w:p w14:paraId="079466BC" w14:textId="5E0164E9" w:rsidR="00F41099" w:rsidRPr="00F744AC" w:rsidRDefault="00F41099" w:rsidP="00FF52BA">
            <w:pPr>
              <w:pStyle w:val="SOFinalPerformanceTableText"/>
            </w:pPr>
            <w:r w:rsidRPr="00F744AC">
              <w:t>Perceptive analysis and explanation of the content, context, purpose, and audience. Sophisticated observations and conclusions are justified with relevant examples from the text.</w:t>
            </w:r>
          </w:p>
          <w:p w14:paraId="6335FCC2" w14:textId="71C9E807" w:rsidR="00F41099" w:rsidRPr="00F744AC" w:rsidRDefault="00F41099" w:rsidP="00FF52BA">
            <w:pPr>
              <w:pStyle w:val="SOFinalPerformanceTableText"/>
            </w:pPr>
            <w:r w:rsidRPr="00F744AC">
              <w:t xml:space="preserve">Information, opinions, ideas, and perspectives in texts are compared and contrasted clearly, logically, and with insight. </w:t>
            </w:r>
          </w:p>
          <w:p w14:paraId="292E7CBD" w14:textId="77777777" w:rsidR="00F41099" w:rsidRPr="00F744AC" w:rsidRDefault="00F41099" w:rsidP="00FF52BA">
            <w:pPr>
              <w:pStyle w:val="SOFinalPerformanceTableText"/>
            </w:pPr>
            <w:r w:rsidRPr="00F744AC">
              <w:t>Insightful evaluation of how cultures, values, and ideas are represented or expressed in texts.</w:t>
            </w:r>
          </w:p>
          <w:p w14:paraId="77742577" w14:textId="77777777" w:rsidR="00F41099" w:rsidRPr="00F744AC" w:rsidRDefault="00F41099" w:rsidP="00FF52BA">
            <w:pPr>
              <w:pStyle w:val="SOFinalPerformanceTableTextItalic"/>
            </w:pPr>
            <w:r w:rsidRPr="00F744AC">
              <w:t>Analysis of Linguistic, Cultural, and Stylistic Features</w:t>
            </w:r>
          </w:p>
          <w:p w14:paraId="3DCE3905" w14:textId="77777777" w:rsidR="00F41099" w:rsidRPr="00F744AC" w:rsidRDefault="00F41099" w:rsidP="00FF52BA">
            <w:pPr>
              <w:pStyle w:val="SOFinalPerformanceTableText"/>
            </w:pPr>
            <w:r w:rsidRPr="00F744AC">
              <w:t>Comprehensive, clear, and critical analysis, and detailed explanation of the functions of linguistic, cultural, and stylistic features.</w:t>
            </w:r>
          </w:p>
          <w:p w14:paraId="2B6E5926" w14:textId="77777777" w:rsidR="00F41099" w:rsidRPr="00F744AC" w:rsidRDefault="00F41099" w:rsidP="00FF52BA">
            <w:pPr>
              <w:pStyle w:val="SOFinalPerformanceTableText"/>
            </w:pPr>
            <w:r w:rsidRPr="00F744AC">
              <w:t>Consistently accurate and appropriate inferences based on linguistic, cultural, and/or stylistic features.</w:t>
            </w:r>
          </w:p>
          <w:p w14:paraId="435EC299" w14:textId="77777777" w:rsidR="00F41099" w:rsidRPr="00F744AC" w:rsidRDefault="00F41099" w:rsidP="00FF52BA">
            <w:pPr>
              <w:pStyle w:val="SOFinalPerformanceTableTextItalic"/>
            </w:pPr>
            <w:r w:rsidRPr="00F744AC">
              <w:t>Reflection</w:t>
            </w:r>
          </w:p>
          <w:p w14:paraId="255C3F7A" w14:textId="77777777" w:rsidR="00F41099" w:rsidRPr="00F744AC" w:rsidRDefault="00F41099" w:rsidP="00FF52BA">
            <w:pPr>
              <w:pStyle w:val="SOFinalPerformanceTableText"/>
            </w:pPr>
            <w:r w:rsidRPr="00F744AC">
              <w:t>Insightful reflection on own values, beliefs, ideas, and practices in relation to those represented in texts.</w:t>
            </w:r>
          </w:p>
          <w:p w14:paraId="5EFBE144" w14:textId="77777777" w:rsidR="00F41099" w:rsidRPr="00F744AC" w:rsidRDefault="00F41099" w:rsidP="00FF52BA">
            <w:pPr>
              <w:pStyle w:val="SOFinalPerformanceTableText"/>
            </w:pPr>
            <w:r w:rsidRPr="00F744AC">
              <w:t>Thoughtful and critical reflection on how texts inform own understanding of, or perspectives on, issues.</w:t>
            </w:r>
          </w:p>
        </w:tc>
      </w:tr>
      <w:tr w:rsidR="00F41099" w:rsidRPr="00F744AC" w14:paraId="64F6109E" w14:textId="77777777" w:rsidTr="001209FB">
        <w:tc>
          <w:tcPr>
            <w:tcW w:w="398" w:type="dxa"/>
            <w:shd w:val="clear" w:color="auto" w:fill="D9D9D9" w:themeFill="background1" w:themeFillShade="D9"/>
          </w:tcPr>
          <w:p w14:paraId="4A5ABD70" w14:textId="77777777" w:rsidR="00F41099" w:rsidRPr="00F744AC" w:rsidRDefault="00F41099" w:rsidP="00FF52BA">
            <w:pPr>
              <w:pStyle w:val="SOFinalPerformanceTableLetters"/>
            </w:pPr>
            <w:bookmarkStart w:id="5" w:name="RowTitle_B_3" w:colFirst="0" w:colLast="0"/>
            <w:bookmarkEnd w:id="4"/>
            <w:r w:rsidRPr="00F744AC">
              <w:lastRenderedPageBreak/>
              <w:t>B</w:t>
            </w:r>
          </w:p>
        </w:tc>
        <w:tc>
          <w:tcPr>
            <w:tcW w:w="3116" w:type="dxa"/>
          </w:tcPr>
          <w:p w14:paraId="16224C6E" w14:textId="77777777" w:rsidR="00F41099" w:rsidRPr="00F744AC" w:rsidRDefault="00F41099" w:rsidP="00FF52BA">
            <w:pPr>
              <w:pStyle w:val="SOFinalPerformanceTableTextItalic"/>
            </w:pPr>
            <w:r w:rsidRPr="00F744AC">
              <w:t>Relevance</w:t>
            </w:r>
          </w:p>
          <w:p w14:paraId="3CDACA2A" w14:textId="77777777" w:rsidR="00F41099" w:rsidRPr="00F744AC" w:rsidRDefault="00F41099" w:rsidP="00FF52BA">
            <w:pPr>
              <w:pStyle w:val="SOFinalPerformanceTableText"/>
            </w:pPr>
            <w:r w:rsidRPr="00F744AC">
              <w:t>Responses are mostly relevant to context, purpose, audience, and topic.</w:t>
            </w:r>
          </w:p>
          <w:p w14:paraId="308A7B8F" w14:textId="77777777" w:rsidR="00F41099" w:rsidRPr="00F744AC" w:rsidRDefault="00F41099" w:rsidP="00FF52BA">
            <w:pPr>
              <w:pStyle w:val="SOFinalPerformanceTableText"/>
            </w:pPr>
            <w:r w:rsidRPr="00F744AC">
              <w:t>Responses mostly convey the appropriate information, opinions, and ideas.</w:t>
            </w:r>
          </w:p>
          <w:p w14:paraId="4BB2EFAB" w14:textId="77777777" w:rsidR="00F41099" w:rsidRPr="00F744AC" w:rsidRDefault="00F41099" w:rsidP="00FF52BA">
            <w:pPr>
              <w:pStyle w:val="SOFinalPerformanceTableText"/>
            </w:pPr>
            <w:r w:rsidRPr="00F744AC">
              <w:t>Responses generally create the desired interest and impact, and engage the audience.</w:t>
            </w:r>
          </w:p>
          <w:p w14:paraId="2AA16158" w14:textId="77777777" w:rsidR="00F41099" w:rsidRPr="00F744AC" w:rsidRDefault="00F41099" w:rsidP="00FF52BA">
            <w:pPr>
              <w:pStyle w:val="SOFinalPerformanceTableTextItalic"/>
            </w:pPr>
            <w:r w:rsidRPr="00F744AC">
              <w:t>Depth of Treatment of Ideas, Opinions, and Perspectives on Contemporary Issues</w:t>
            </w:r>
          </w:p>
          <w:p w14:paraId="0C2027DE" w14:textId="77777777" w:rsidR="00F41099" w:rsidRPr="00F744AC" w:rsidRDefault="00F41099" w:rsidP="00FF52BA">
            <w:pPr>
              <w:pStyle w:val="SOFinalPerformanceTableText"/>
            </w:pPr>
            <w:r w:rsidRPr="00F744AC">
              <w:t>Breadth and some depth in the development of information, opinions, ideas, and perspectives relevant to the topic.</w:t>
            </w:r>
          </w:p>
          <w:p w14:paraId="48A61A48" w14:textId="77777777" w:rsidR="00F41099" w:rsidRPr="00F744AC" w:rsidRDefault="00F41099" w:rsidP="00FF52BA">
            <w:pPr>
              <w:pStyle w:val="SOFinalPerformanceTableText"/>
            </w:pPr>
            <w:r w:rsidRPr="00F744AC">
              <w:t>Some complex ideas are elaborated effectively, with detailed and informed analysis of contemporary issues.</w:t>
            </w:r>
          </w:p>
          <w:p w14:paraId="274B238F" w14:textId="77777777" w:rsidR="00F41099" w:rsidRPr="00F744AC" w:rsidRDefault="00F41099" w:rsidP="00FF52BA">
            <w:pPr>
              <w:pStyle w:val="SOFinalPerformanceTableText"/>
            </w:pPr>
            <w:r w:rsidRPr="00F744AC">
              <w:t>Opinions, ideas, and perspectives are supported, and information explained, using textual references effectively, from different sources.</w:t>
            </w:r>
          </w:p>
          <w:p w14:paraId="089FF1E7" w14:textId="77777777" w:rsidR="00F41099" w:rsidRPr="00F744AC" w:rsidRDefault="00F41099" w:rsidP="00FF52BA">
            <w:pPr>
              <w:pStyle w:val="SOFinalPerformanceTableText"/>
            </w:pPr>
            <w:r w:rsidRPr="00F744AC">
              <w:t>Well-structured planning, preparation, and research.</w:t>
            </w:r>
          </w:p>
        </w:tc>
        <w:tc>
          <w:tcPr>
            <w:tcW w:w="3116" w:type="dxa"/>
            <w:tcBorders>
              <w:bottom w:val="single" w:sz="2" w:space="0" w:color="auto"/>
              <w:right w:val="nil"/>
            </w:tcBorders>
          </w:tcPr>
          <w:p w14:paraId="7B0FF34C" w14:textId="7ED4774B" w:rsidR="00F41099" w:rsidRPr="00F744AC" w:rsidRDefault="003D2C3D" w:rsidP="00FF52BA">
            <w:pPr>
              <w:pStyle w:val="SOFinalPerformanceTableTextItalic"/>
            </w:pPr>
            <w:r>
              <w:rPr>
                <w:noProof/>
                <w:lang w:eastAsia="en-AU"/>
              </w:rPr>
              <mc:AlternateContent>
                <mc:Choice Requires="wps">
                  <w:drawing>
                    <wp:anchor distT="0" distB="0" distL="114300" distR="114300" simplePos="0" relativeHeight="251673088" behindDoc="0" locked="0" layoutInCell="1" allowOverlap="1" wp14:anchorId="4A5356AB" wp14:editId="0636D620">
                      <wp:simplePos x="0" y="0"/>
                      <wp:positionH relativeFrom="column">
                        <wp:posOffset>1920291</wp:posOffset>
                      </wp:positionH>
                      <wp:positionV relativeFrom="paragraph">
                        <wp:posOffset>-21454</wp:posOffset>
                      </wp:positionV>
                      <wp:extent cx="0" cy="3676135"/>
                      <wp:effectExtent l="0" t="0" r="19050" b="0"/>
                      <wp:wrapNone/>
                      <wp:docPr id="9" name="AutoShape 42"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13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28274" id="AutoShape 42" o:spid="_x0000_s1026" type="#_x0000_t32" alt="Title: Expression divider - Description: A dotted line to indicate two columns under the heading of expression" style="position:absolute;margin-left:151.2pt;margin-top:-1.7pt;width:0;height:28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" strokeweight=".5pt">
                      <v:stroke dashstyle="dashDot"/>
                    </v:shape>
                  </w:pict>
                </mc:Fallback>
              </mc:AlternateContent>
            </w:r>
            <w:r w:rsidR="00F41099" w:rsidRPr="00F744AC">
              <w:t>Accuracy, Appropriateness, Clarity, and Range of Expression</w:t>
            </w:r>
          </w:p>
          <w:p w14:paraId="2DF59648" w14:textId="77777777" w:rsidR="00F41099" w:rsidRPr="00F744AC" w:rsidRDefault="00F41099" w:rsidP="00FF52BA">
            <w:pPr>
              <w:pStyle w:val="SOFinalPerformanceTableText"/>
            </w:pPr>
            <w:r w:rsidRPr="00F744AC">
              <w:t>Expression mostly clear and intelligible, with well-developed control of language.</w:t>
            </w:r>
          </w:p>
          <w:p w14:paraId="419322BF" w14:textId="77777777" w:rsidR="00F41099" w:rsidRPr="00F744AC" w:rsidRDefault="00F41099" w:rsidP="00FF52BA">
            <w:pPr>
              <w:pStyle w:val="SOFinalPerformanceTableText"/>
            </w:pPr>
            <w:r w:rsidRPr="00F744AC">
              <w:t>Some stylistic devices are used to enhance meaning. Style and register are appropriate for purpose and audience.</w:t>
            </w:r>
          </w:p>
          <w:p w14:paraId="44A8C404" w14:textId="77777777" w:rsidR="00F41099" w:rsidRPr="00F744AC" w:rsidRDefault="00F41099" w:rsidP="00FF52BA">
            <w:pPr>
              <w:pStyle w:val="SOFinalPerformanceTableText"/>
            </w:pPr>
            <w:r w:rsidRPr="00F744AC">
              <w:t>Some accent/dialect may be evident; however, meaning is still conveyed. Minor interruptions to the flow of the response do not interfere with overall meaning.</w:t>
            </w:r>
          </w:p>
          <w:p w14:paraId="1974A3FF" w14:textId="77777777" w:rsidR="00F41099" w:rsidRPr="00F744AC" w:rsidRDefault="00F41099" w:rsidP="00FF52BA">
            <w:pPr>
              <w:pStyle w:val="SOFinalPerformanceTableText"/>
            </w:pPr>
            <w:r w:rsidRPr="00F744AC">
              <w:t xml:space="preserve">Effective communication, with a comprehensive range of vocabulary and syntax. </w:t>
            </w:r>
          </w:p>
          <w:p w14:paraId="2AC43F9C" w14:textId="77777777" w:rsidR="00F41099" w:rsidRPr="00F744AC" w:rsidRDefault="00F41099" w:rsidP="00FF52BA">
            <w:pPr>
              <w:pStyle w:val="SOFinalPerformanceTableTextItalic"/>
            </w:pPr>
            <w:r w:rsidRPr="00F744AC">
              <w:t>Coherence in Structure and Sequence</w:t>
            </w:r>
          </w:p>
          <w:p w14:paraId="45C91292" w14:textId="77777777" w:rsidR="00F41099" w:rsidRPr="00F744AC" w:rsidRDefault="00F41099" w:rsidP="00FF52BA">
            <w:pPr>
              <w:pStyle w:val="SOFinalPerformanceTableText"/>
            </w:pPr>
            <w:r w:rsidRPr="00F744AC">
              <w:t>Responses are coherently structured, and information, opinions, ideas, and perspectives are effectively sequenced.</w:t>
            </w:r>
          </w:p>
          <w:p w14:paraId="4DDA4F25" w14:textId="77777777" w:rsidR="00F41099" w:rsidRPr="00F744AC" w:rsidRDefault="00F41099" w:rsidP="00FF52BA">
            <w:pPr>
              <w:pStyle w:val="SOFinalPerformanceTableText"/>
            </w:pPr>
            <w:r w:rsidRPr="00F744AC">
              <w:t>Cohesive devices are used to clearly connect ideas.</w:t>
            </w:r>
          </w:p>
          <w:p w14:paraId="4B1B0BB1" w14:textId="77777777" w:rsidR="00F41099" w:rsidRPr="00F744AC" w:rsidRDefault="00F41099" w:rsidP="00FF52BA">
            <w:pPr>
              <w:pStyle w:val="SOFinalPerformanceTableText"/>
            </w:pPr>
            <w:r w:rsidRPr="00F744AC">
              <w:t>Most conventions of the text type are observed.</w:t>
            </w:r>
            <w:r w:rsidRPr="00F744AC">
              <w:tab/>
            </w:r>
          </w:p>
        </w:tc>
        <w:tc>
          <w:tcPr>
            <w:tcW w:w="3116" w:type="dxa"/>
            <w:tcBorders>
              <w:left w:val="nil"/>
              <w:bottom w:val="single" w:sz="2" w:space="0" w:color="auto"/>
            </w:tcBorders>
          </w:tcPr>
          <w:p w14:paraId="679C698E" w14:textId="156C826E" w:rsidR="00F41099" w:rsidRPr="00F744AC" w:rsidRDefault="00F41099" w:rsidP="00FF52BA">
            <w:pPr>
              <w:pStyle w:val="SOFinalPerformanceTableTextItalic"/>
            </w:pPr>
            <w:r w:rsidRPr="00F744AC">
              <w:t>Use of Strategies to Initiate and Sustain Communication</w:t>
            </w:r>
          </w:p>
          <w:p w14:paraId="768A47C5" w14:textId="22392453" w:rsidR="00F41099" w:rsidRPr="00F744AC" w:rsidRDefault="00F41099" w:rsidP="00FF52BA">
            <w:pPr>
              <w:pStyle w:val="SOFinalPerformanceTableText"/>
            </w:pPr>
            <w:r w:rsidRPr="00F744AC">
              <w:t>Interaction on topics and issues is generally initiated and mostly sustained.</w:t>
            </w:r>
          </w:p>
          <w:p w14:paraId="31F052F1" w14:textId="758F3D9A" w:rsidR="00F41099" w:rsidRPr="00F744AC" w:rsidRDefault="00F41099" w:rsidP="00FF52BA">
            <w:pPr>
              <w:pStyle w:val="SOFinalPerformanceTableText"/>
            </w:pPr>
            <w:r w:rsidRPr="00F744AC">
              <w:t>Communication strategies are generally used with effect during interaction (e.g. elaborating an opinion or idea, seeking clarification, using appropriate pause fillers). Some unpredictable elements are handled well.</w:t>
            </w:r>
          </w:p>
        </w:tc>
        <w:tc>
          <w:tcPr>
            <w:tcW w:w="3859" w:type="dxa"/>
          </w:tcPr>
          <w:p w14:paraId="6BAAC37C" w14:textId="77777777" w:rsidR="00F41099" w:rsidRPr="00F744AC" w:rsidRDefault="00F41099" w:rsidP="00FF52BA">
            <w:pPr>
              <w:pStyle w:val="SOFinalPerformanceTableTextItalic"/>
            </w:pPr>
            <w:r w:rsidRPr="00F744AC">
              <w:t>Interpretation and Evaluation of Meaning in Texts</w:t>
            </w:r>
          </w:p>
          <w:p w14:paraId="111A6762" w14:textId="03DBB7FA" w:rsidR="00F41099" w:rsidRPr="00F744AC" w:rsidRDefault="00F41099" w:rsidP="00FF52BA">
            <w:pPr>
              <w:pStyle w:val="SOFinalPerformanceTableText"/>
            </w:pPr>
            <w:r w:rsidRPr="00F744AC">
              <w:t>Analysis and explanation of key content, and identification of context, purpose, and audience. Interpretations of meaning, and clear conclusions are supported with some appropriate examples from the text.</w:t>
            </w:r>
          </w:p>
          <w:p w14:paraId="3CFCCD7A" w14:textId="1C81DF03" w:rsidR="00F41099" w:rsidRPr="00F744AC" w:rsidRDefault="00F41099" w:rsidP="00FF52BA">
            <w:pPr>
              <w:pStyle w:val="SOFinalPerformanceTableText"/>
            </w:pPr>
            <w:r w:rsidRPr="00F744AC">
              <w:t>Clear connections are made between information, opinions, ideas, and perspectives in texts.</w:t>
            </w:r>
          </w:p>
          <w:p w14:paraId="4963A7F9" w14:textId="77777777" w:rsidR="00F41099" w:rsidRPr="00F744AC" w:rsidRDefault="00F41099" w:rsidP="00FF52BA">
            <w:pPr>
              <w:pStyle w:val="SOFinalPerformanceTableText"/>
            </w:pPr>
            <w:r w:rsidRPr="00F744AC">
              <w:t>Well-considered evaluation of how cultures, values, and ideas are represented or expressed in texts.</w:t>
            </w:r>
          </w:p>
          <w:p w14:paraId="0F2FCF74" w14:textId="77777777" w:rsidR="00F41099" w:rsidRPr="00F744AC" w:rsidRDefault="00F41099" w:rsidP="00FF52BA">
            <w:pPr>
              <w:pStyle w:val="SOFinalPerformanceTableTextItalic"/>
            </w:pPr>
            <w:r w:rsidRPr="00F744AC">
              <w:t>Analysis of Linguistic, Cultural, and Stylistic Features</w:t>
            </w:r>
          </w:p>
          <w:p w14:paraId="3836605F" w14:textId="77777777" w:rsidR="00F41099" w:rsidRPr="00F744AC" w:rsidRDefault="00F41099" w:rsidP="00FF52BA">
            <w:pPr>
              <w:pStyle w:val="SOFinalPerformanceTableText"/>
            </w:pPr>
            <w:r w:rsidRPr="00F744AC">
              <w:t xml:space="preserve">The functions of particular linguistic, cultural, and stylistic features in the text are analysed and explained. </w:t>
            </w:r>
          </w:p>
          <w:p w14:paraId="191BDE14" w14:textId="77777777" w:rsidR="00F41099" w:rsidRPr="00F744AC" w:rsidRDefault="00F41099" w:rsidP="00FF52BA">
            <w:pPr>
              <w:pStyle w:val="SOFinalPerformanceTableText"/>
            </w:pPr>
            <w:r w:rsidRPr="00F744AC">
              <w:t>Generally accurate and appropriate inferences based on linguistic, cultural, and/or stylistic features.</w:t>
            </w:r>
          </w:p>
          <w:p w14:paraId="5D235644" w14:textId="77777777" w:rsidR="00F41099" w:rsidRPr="00F744AC" w:rsidRDefault="00F41099" w:rsidP="00FF52BA">
            <w:pPr>
              <w:pStyle w:val="SOFinalPerformanceTableTextItalic"/>
            </w:pPr>
            <w:r w:rsidRPr="00F744AC">
              <w:t>Reflection</w:t>
            </w:r>
          </w:p>
          <w:p w14:paraId="2FB166F7" w14:textId="77777777" w:rsidR="00F41099" w:rsidRPr="00F744AC" w:rsidRDefault="00F41099" w:rsidP="00FF52BA">
            <w:pPr>
              <w:pStyle w:val="SOFinalPerformanceTableText"/>
            </w:pPr>
            <w:r w:rsidRPr="00F744AC">
              <w:t>Some depth in reflection on own values, beliefs, ideas, and practices in relation to those expressed or represented in texts.</w:t>
            </w:r>
          </w:p>
          <w:p w14:paraId="43C7D9A9" w14:textId="77777777" w:rsidR="00F41099" w:rsidRPr="00F744AC" w:rsidRDefault="00F41099" w:rsidP="00FF52BA">
            <w:pPr>
              <w:pStyle w:val="SOFinalPerformanceTableText"/>
            </w:pPr>
            <w:r w:rsidRPr="00F744AC">
              <w:t>Some depth in reflection on how texts inform own understanding of, or perspectives on, issues.</w:t>
            </w:r>
          </w:p>
        </w:tc>
      </w:tr>
      <w:tr w:rsidR="00F41099" w:rsidRPr="00F744AC" w14:paraId="590EFCC0" w14:textId="77777777" w:rsidTr="001209FB">
        <w:tc>
          <w:tcPr>
            <w:tcW w:w="398" w:type="dxa"/>
            <w:shd w:val="clear" w:color="auto" w:fill="D9D9D9" w:themeFill="background1" w:themeFillShade="D9"/>
          </w:tcPr>
          <w:p w14:paraId="4EE870A3" w14:textId="77777777" w:rsidR="00F41099" w:rsidRPr="00F744AC" w:rsidRDefault="00F41099" w:rsidP="00FF52BA">
            <w:pPr>
              <w:pStyle w:val="SOFinalPerformanceTableLetters"/>
            </w:pPr>
            <w:bookmarkStart w:id="6" w:name="RowTitle_C_3" w:colFirst="0" w:colLast="0"/>
            <w:bookmarkEnd w:id="5"/>
            <w:r w:rsidRPr="00F744AC">
              <w:lastRenderedPageBreak/>
              <w:t>C</w:t>
            </w:r>
          </w:p>
        </w:tc>
        <w:tc>
          <w:tcPr>
            <w:tcW w:w="3116" w:type="dxa"/>
          </w:tcPr>
          <w:p w14:paraId="463604FE" w14:textId="77777777" w:rsidR="00F41099" w:rsidRPr="00F744AC" w:rsidRDefault="00F41099" w:rsidP="00FF52BA">
            <w:pPr>
              <w:pStyle w:val="SOFinalPerformanceTableTextItalic"/>
            </w:pPr>
            <w:r w:rsidRPr="00F744AC">
              <w:t>Relevance</w:t>
            </w:r>
          </w:p>
          <w:p w14:paraId="216A4DB5" w14:textId="77777777" w:rsidR="00F41099" w:rsidRPr="00F744AC" w:rsidRDefault="00F41099" w:rsidP="00FF52BA">
            <w:pPr>
              <w:pStyle w:val="SOFinalPerformanceTableText"/>
            </w:pPr>
            <w:r w:rsidRPr="00F744AC">
              <w:t>Responses are generally relevant to topic and purpose, with some relevance to context and audience.</w:t>
            </w:r>
          </w:p>
          <w:p w14:paraId="0633CC89" w14:textId="77777777" w:rsidR="00F41099" w:rsidRPr="00F744AC" w:rsidRDefault="00F41099" w:rsidP="00FF52BA">
            <w:pPr>
              <w:pStyle w:val="SOFinalPerformanceTableText"/>
            </w:pPr>
            <w:r w:rsidRPr="00F744AC">
              <w:t>Responses generally convey appropriate information, and simple opinions and ideas.</w:t>
            </w:r>
          </w:p>
          <w:p w14:paraId="0C3A4497" w14:textId="77777777" w:rsidR="00F41099" w:rsidRPr="00F744AC" w:rsidRDefault="00F41099" w:rsidP="00FF52BA">
            <w:pPr>
              <w:pStyle w:val="SOFinalPerformanceTableText"/>
            </w:pPr>
            <w:r w:rsidRPr="00F744AC">
              <w:t>Responses create some interest and impact, and partly engage the audience. Some responses may have a rehearsed feel.</w:t>
            </w:r>
          </w:p>
          <w:p w14:paraId="32661DC3" w14:textId="77777777" w:rsidR="00F41099" w:rsidRPr="00F744AC" w:rsidRDefault="00F41099" w:rsidP="00FF52BA">
            <w:pPr>
              <w:pStyle w:val="SOFinalPerformanceTableTextItalic"/>
            </w:pPr>
            <w:r w:rsidRPr="00F744AC">
              <w:t>Depth of Treatment of Ideas, Opinions, and Perspectives on Contemporary Issues</w:t>
            </w:r>
          </w:p>
          <w:p w14:paraId="12909191" w14:textId="77777777" w:rsidR="00F41099" w:rsidRPr="00F744AC" w:rsidRDefault="00F41099" w:rsidP="00FF52BA">
            <w:pPr>
              <w:pStyle w:val="SOFinalPerformanceTableText"/>
            </w:pPr>
            <w:r w:rsidRPr="00F744AC">
              <w:t>Some variety in the development of information, opinions, ideas, and perspectives that are generally relevant to the topic.</w:t>
            </w:r>
          </w:p>
          <w:p w14:paraId="4F2D2557" w14:textId="77777777" w:rsidR="00F41099" w:rsidRPr="00F744AC" w:rsidRDefault="00F41099" w:rsidP="00FF52BA">
            <w:pPr>
              <w:pStyle w:val="SOFinalPerformanceTableText"/>
            </w:pPr>
            <w:r w:rsidRPr="00F744AC">
              <w:t>Simple ideas are elaborated effectively, with generally informed analysis of contemporary issues.</w:t>
            </w:r>
          </w:p>
          <w:p w14:paraId="11FE6741" w14:textId="77777777" w:rsidR="00F41099" w:rsidRPr="00F744AC" w:rsidRDefault="00F41099" w:rsidP="00FF52BA">
            <w:pPr>
              <w:pStyle w:val="SOFinalPerformanceTableText"/>
            </w:pPr>
            <w:r w:rsidRPr="00F744AC">
              <w:t>Simple opinions, ideas, and perspectives are generally supported, and some information explained, using textual references from different sources. Some responses may rely on summarising or recounting research and specific sources, rather than formulating and justifying opinions.</w:t>
            </w:r>
          </w:p>
          <w:p w14:paraId="67CBEA9F" w14:textId="77777777" w:rsidR="00F41099" w:rsidRPr="00F744AC" w:rsidRDefault="00F41099" w:rsidP="00FF52BA">
            <w:pPr>
              <w:pStyle w:val="SOFinalPerformanceTableText"/>
            </w:pPr>
            <w:r w:rsidRPr="00F744AC">
              <w:t>Generally structured planning and preparation, with some appropriate research.</w:t>
            </w:r>
          </w:p>
        </w:tc>
        <w:tc>
          <w:tcPr>
            <w:tcW w:w="3116" w:type="dxa"/>
            <w:tcBorders>
              <w:bottom w:val="single" w:sz="2" w:space="0" w:color="auto"/>
              <w:right w:val="nil"/>
            </w:tcBorders>
          </w:tcPr>
          <w:p w14:paraId="14F4D6F1" w14:textId="77777777" w:rsidR="00F41099" w:rsidRPr="00F744AC" w:rsidRDefault="00F41099" w:rsidP="00FF52BA">
            <w:pPr>
              <w:pStyle w:val="SOFinalPerformanceTableTextItalic"/>
            </w:pPr>
            <w:r>
              <w:rPr>
                <w:noProof/>
                <w:lang w:eastAsia="en-AU"/>
              </w:rPr>
              <mc:AlternateContent>
                <mc:Choice Requires="wps">
                  <w:drawing>
                    <wp:anchor distT="0" distB="0" distL="114300" distR="114300" simplePos="0" relativeHeight="251654656" behindDoc="0" locked="0" layoutInCell="1" allowOverlap="1" wp14:anchorId="559A2A71" wp14:editId="165B26D8">
                      <wp:simplePos x="0" y="0"/>
                      <wp:positionH relativeFrom="column">
                        <wp:posOffset>1918970</wp:posOffset>
                      </wp:positionH>
                      <wp:positionV relativeFrom="paragraph">
                        <wp:posOffset>-9525</wp:posOffset>
                      </wp:positionV>
                      <wp:extent cx="0" cy="4485640"/>
                      <wp:effectExtent l="13970" t="9525" r="5080" b="10160"/>
                      <wp:wrapNone/>
                      <wp:docPr id="4" name="AutoShape 40"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564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58EE9" id="AutoShape 40" o:spid="_x0000_s1026" type="#_x0000_t32" alt="Title: Expression divider - Description: A dotted line to indicate two columns under the heading of expression" style="position:absolute;margin-left:151.1pt;margin-top:-.75pt;width:0;height:35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" strokeweight=".5pt">
                      <v:stroke dashstyle="dashDot"/>
                    </v:shape>
                  </w:pict>
                </mc:Fallback>
              </mc:AlternateContent>
            </w:r>
            <w:r w:rsidRPr="00F744AC">
              <w:t xml:space="preserve">Accuracy, Appropriateness, Clarity, and </w:t>
            </w:r>
            <w:smartTag w:uri="urn:schemas-microsoft-com:office:smarttags" w:element="place">
              <w:smartTag w:uri="urn:schemas-microsoft-com:office:smarttags" w:element="PlaceType">
                <w:r w:rsidRPr="00F744AC">
                  <w:t>Range</w:t>
                </w:r>
              </w:smartTag>
              <w:r w:rsidRPr="00F744AC">
                <w:t xml:space="preserve"> of </w:t>
              </w:r>
              <w:smartTag w:uri="urn:schemas-microsoft-com:office:smarttags" w:element="PlaceName">
                <w:r w:rsidRPr="00F744AC">
                  <w:t>Expression</w:t>
                </w:r>
              </w:smartTag>
            </w:smartTag>
          </w:p>
          <w:p w14:paraId="0FE694B9" w14:textId="77777777" w:rsidR="00F41099" w:rsidRPr="00F744AC" w:rsidRDefault="00F41099" w:rsidP="00FF52BA">
            <w:pPr>
              <w:pStyle w:val="SOFinalPerformanceTableText"/>
            </w:pPr>
            <w:r w:rsidRPr="00F744AC">
              <w:t>Expression generally clear and intelligible. Appropriate linguistic structures and vocabulary are used, with general control of language.</w:t>
            </w:r>
          </w:p>
          <w:p w14:paraId="1BE44763" w14:textId="77777777" w:rsidR="00F41099" w:rsidRPr="00F744AC" w:rsidRDefault="00F41099" w:rsidP="00FF52BA">
            <w:pPr>
              <w:pStyle w:val="SOFinalPerformanceTableText"/>
            </w:pPr>
            <w:r w:rsidRPr="00F744AC">
              <w:t>Stylistic devices used occasionally to enhance meaning. Style and register are generally appropriate for purpose and audience.</w:t>
            </w:r>
          </w:p>
          <w:p w14:paraId="1F937410" w14:textId="77777777" w:rsidR="00F41099" w:rsidRPr="00F744AC" w:rsidRDefault="00F41099" w:rsidP="00FF52BA">
            <w:pPr>
              <w:pStyle w:val="SOFinalPerformanceTableText"/>
            </w:pPr>
            <w:r w:rsidRPr="00F744AC">
              <w:t>Accent/dialect influences pronunciation; however, meaning is still conveyed. Some hesitancy in responding.</w:t>
            </w:r>
          </w:p>
          <w:p w14:paraId="76D84E25" w14:textId="77777777" w:rsidR="00F41099" w:rsidRPr="00F744AC" w:rsidRDefault="00F41099" w:rsidP="00FF52BA">
            <w:pPr>
              <w:pStyle w:val="SOFinalPerformanceTableText"/>
            </w:pPr>
            <w:r w:rsidRPr="00F744AC">
              <w:t>Generally effective communication, with an appropriate range of vocabulary and syntax.</w:t>
            </w:r>
          </w:p>
          <w:p w14:paraId="633AD474" w14:textId="77777777" w:rsidR="00F41099" w:rsidRPr="00F744AC" w:rsidRDefault="00F41099" w:rsidP="00FF52BA">
            <w:pPr>
              <w:pStyle w:val="SOFinalPerformanceTableTextItalic"/>
            </w:pPr>
            <w:r w:rsidRPr="00F744AC">
              <w:t>Coherence in Structure and Sequence</w:t>
            </w:r>
          </w:p>
          <w:p w14:paraId="62F55F73" w14:textId="77777777" w:rsidR="00F41099" w:rsidRPr="00F744AC" w:rsidRDefault="00F41099" w:rsidP="00FF52BA">
            <w:pPr>
              <w:pStyle w:val="SOFinalPerformanceTableText"/>
            </w:pPr>
            <w:r w:rsidRPr="00F744AC">
              <w:t>Responses are competently structured, and information, opinions, ideas, and perspectives are sequenced, with some effectiveness.</w:t>
            </w:r>
          </w:p>
          <w:p w14:paraId="7A5B9B89" w14:textId="77777777" w:rsidR="00F41099" w:rsidRPr="00F744AC" w:rsidRDefault="00F41099" w:rsidP="00FF52BA">
            <w:pPr>
              <w:pStyle w:val="SOFinalPerformanceTableText"/>
            </w:pPr>
            <w:r w:rsidRPr="00F744AC">
              <w:t>Some cohesive devices are used to connect ideas.</w:t>
            </w:r>
          </w:p>
          <w:p w14:paraId="276AD207" w14:textId="77777777" w:rsidR="00F41099" w:rsidRPr="00F744AC" w:rsidRDefault="00F41099" w:rsidP="00FF52BA">
            <w:pPr>
              <w:pStyle w:val="SOFinalPerformanceTableText"/>
            </w:pPr>
            <w:r w:rsidRPr="00F744AC">
              <w:t>Conventions of the text type are generally observed.</w:t>
            </w:r>
          </w:p>
        </w:tc>
        <w:tc>
          <w:tcPr>
            <w:tcW w:w="3116" w:type="dxa"/>
            <w:tcBorders>
              <w:left w:val="nil"/>
              <w:bottom w:val="single" w:sz="2" w:space="0" w:color="auto"/>
            </w:tcBorders>
          </w:tcPr>
          <w:p w14:paraId="480828BD" w14:textId="77777777" w:rsidR="00F41099" w:rsidRPr="00F744AC" w:rsidRDefault="00F41099" w:rsidP="00FF52BA">
            <w:pPr>
              <w:pStyle w:val="SOFinalPerformanceTableTextItalic"/>
            </w:pPr>
            <w:r w:rsidRPr="00F744AC">
              <w:t>Use of Strategies to Initiate and Sustain Communication</w:t>
            </w:r>
          </w:p>
          <w:p w14:paraId="7C0FBE76" w14:textId="77777777" w:rsidR="00F41099" w:rsidRPr="00F744AC" w:rsidRDefault="00F41099" w:rsidP="00FF52BA">
            <w:pPr>
              <w:pStyle w:val="SOFinalPerformanceTableText"/>
              <w:rPr>
                <w:rtl/>
              </w:rPr>
            </w:pPr>
            <w:r w:rsidRPr="00F744AC">
              <w:t>Interaction on topics and issues is sustained, but awaits lead from interlocutor. Occasionally lacks confidence or willingness to maintain discussion.</w:t>
            </w:r>
          </w:p>
          <w:p w14:paraId="030AB2FA" w14:textId="77777777" w:rsidR="00F41099" w:rsidRPr="00F744AC" w:rsidRDefault="00F41099" w:rsidP="00FF52BA">
            <w:pPr>
              <w:pStyle w:val="SOFinalPerformanceTableText"/>
            </w:pPr>
            <w:r w:rsidRPr="00F744AC">
              <w:t>Some communication strategies are used with effect during interaction (e.g. seeking clarification). May be hesitant in responding to unpredictable elements.</w:t>
            </w:r>
          </w:p>
        </w:tc>
        <w:tc>
          <w:tcPr>
            <w:tcW w:w="3859" w:type="dxa"/>
          </w:tcPr>
          <w:p w14:paraId="4C80C8E8" w14:textId="77777777" w:rsidR="00F41099" w:rsidRPr="00F744AC" w:rsidRDefault="00F41099" w:rsidP="00FF52BA">
            <w:pPr>
              <w:pStyle w:val="SOFinalPerformanceTableTextItalic"/>
            </w:pPr>
            <w:r w:rsidRPr="001209FB">
              <w:rPr>
                <w:i w:val="0"/>
              </w:rPr>
              <w:t>Interpretation</w:t>
            </w:r>
            <w:r w:rsidRPr="00F744AC">
              <w:t xml:space="preserve"> and Evaluation of Meaning in Texts</w:t>
            </w:r>
          </w:p>
          <w:p w14:paraId="03A84CF2" w14:textId="77777777" w:rsidR="00F41099" w:rsidRPr="00F744AC" w:rsidRDefault="00F41099" w:rsidP="00FF52BA">
            <w:pPr>
              <w:pStyle w:val="SOFinalPerformanceTableText"/>
            </w:pPr>
            <w:r w:rsidRPr="00F744AC">
              <w:t>Main points and ideas in texts, and context, purpose, and audience, are identified and explained. Interpretations of meaning and conclusions are supported with isolated examples from the text.</w:t>
            </w:r>
          </w:p>
          <w:p w14:paraId="6A9C902A" w14:textId="77777777" w:rsidR="00F41099" w:rsidRPr="00F744AC" w:rsidRDefault="00F41099" w:rsidP="00FF52BA">
            <w:pPr>
              <w:pStyle w:val="SOFinalPerformanceTableText"/>
            </w:pPr>
            <w:r w:rsidRPr="00F744AC">
              <w:t>Some connections between information, opinions, ideas, and perspectives in texts are described.</w:t>
            </w:r>
          </w:p>
          <w:p w14:paraId="13539A90" w14:textId="77777777" w:rsidR="00F41099" w:rsidRPr="00F744AC" w:rsidRDefault="00F41099" w:rsidP="00FF52BA">
            <w:pPr>
              <w:pStyle w:val="SOFinalPerformanceTableText"/>
            </w:pPr>
            <w:r w:rsidRPr="00F744AC">
              <w:t>Cultures, values, and ideas represented or expressed in texts are identified and described, with some evaluation.</w:t>
            </w:r>
          </w:p>
          <w:p w14:paraId="095D5118" w14:textId="77777777" w:rsidR="00F41099" w:rsidRPr="00F744AC" w:rsidRDefault="00F41099" w:rsidP="00FF52BA">
            <w:pPr>
              <w:pStyle w:val="SOFinalPerformanceTableTextItalic"/>
            </w:pPr>
            <w:r w:rsidRPr="00F744AC">
              <w:t>Analysis of Linguistic, Cultural, and Stylistic Features</w:t>
            </w:r>
          </w:p>
          <w:p w14:paraId="5BFCC3D5" w14:textId="77777777" w:rsidR="00F41099" w:rsidRPr="00F744AC" w:rsidRDefault="00F41099" w:rsidP="00FF52BA">
            <w:pPr>
              <w:pStyle w:val="SOFinalPerformanceTableText"/>
            </w:pPr>
            <w:r w:rsidRPr="00F744AC">
              <w:t>Some linguistic and stylistic features of the text are analysed and explained, and cultural features are identified and described.</w:t>
            </w:r>
          </w:p>
          <w:p w14:paraId="0AF1B27A" w14:textId="77777777" w:rsidR="00F41099" w:rsidRPr="00F744AC" w:rsidRDefault="00F41099" w:rsidP="00FF52BA">
            <w:pPr>
              <w:pStyle w:val="SOFinalPerformanceTableText"/>
            </w:pPr>
            <w:r w:rsidRPr="00F744AC">
              <w:t>Some accurate and appropriate inferences are made.</w:t>
            </w:r>
          </w:p>
          <w:p w14:paraId="75589B9A" w14:textId="77777777" w:rsidR="00F41099" w:rsidRPr="00F744AC" w:rsidRDefault="00F41099" w:rsidP="00FF52BA">
            <w:pPr>
              <w:pStyle w:val="SOFinalPerformanceTableTextItalic"/>
            </w:pPr>
            <w:r w:rsidRPr="00F744AC">
              <w:t>Reflection</w:t>
            </w:r>
          </w:p>
          <w:p w14:paraId="6356665E" w14:textId="77777777" w:rsidR="00F41099" w:rsidRPr="00F744AC" w:rsidRDefault="00F41099" w:rsidP="00FF52BA">
            <w:pPr>
              <w:pStyle w:val="SOFinalPerformanceTableText"/>
            </w:pPr>
            <w:r w:rsidRPr="00F744AC">
              <w:t>Some reflection on</w:t>
            </w:r>
            <w:r>
              <w:t>,</w:t>
            </w:r>
            <w:r w:rsidRPr="00F744AC">
              <w:t xml:space="preserve"> and description of</w:t>
            </w:r>
            <w:r>
              <w:t>,</w:t>
            </w:r>
            <w:r w:rsidRPr="00F744AC">
              <w:t xml:space="preserve"> own values, beliefs, ideas, and practices in relation to those represented or expressed in texts.</w:t>
            </w:r>
          </w:p>
          <w:p w14:paraId="04A21512" w14:textId="77777777" w:rsidR="00F41099" w:rsidRPr="00F744AC" w:rsidRDefault="00F41099" w:rsidP="00FF52BA">
            <w:pPr>
              <w:pStyle w:val="SOFinalPerformanceTableText"/>
            </w:pPr>
            <w:r w:rsidRPr="00F744AC">
              <w:t>Some reflection on how texts inform own understanding of one or more perspectives on issues.</w:t>
            </w:r>
          </w:p>
        </w:tc>
      </w:tr>
      <w:tr w:rsidR="00F41099" w:rsidRPr="00F744AC" w14:paraId="02ABF5EE" w14:textId="77777777" w:rsidTr="001209FB">
        <w:tc>
          <w:tcPr>
            <w:tcW w:w="398" w:type="dxa"/>
            <w:shd w:val="clear" w:color="auto" w:fill="D9D9D9" w:themeFill="background1" w:themeFillShade="D9"/>
          </w:tcPr>
          <w:p w14:paraId="2F0327D8" w14:textId="77777777" w:rsidR="00F41099" w:rsidRPr="00F744AC" w:rsidRDefault="00F41099" w:rsidP="00FF52BA">
            <w:pPr>
              <w:pStyle w:val="SOFinalPerformanceTableLetters"/>
            </w:pPr>
            <w:bookmarkStart w:id="7" w:name="RowTitle_D_3" w:colFirst="0" w:colLast="0"/>
            <w:bookmarkEnd w:id="6"/>
            <w:r w:rsidRPr="00F744AC">
              <w:lastRenderedPageBreak/>
              <w:t>D</w:t>
            </w:r>
          </w:p>
        </w:tc>
        <w:tc>
          <w:tcPr>
            <w:tcW w:w="3116" w:type="dxa"/>
          </w:tcPr>
          <w:p w14:paraId="271C57FF" w14:textId="77777777" w:rsidR="00F41099" w:rsidRPr="00F744AC" w:rsidRDefault="00F41099" w:rsidP="00FF52BA">
            <w:pPr>
              <w:pStyle w:val="SOFinalPerformanceTableTextItalic"/>
            </w:pPr>
            <w:r w:rsidRPr="00F744AC">
              <w:t xml:space="preserve">Relevance </w:t>
            </w:r>
          </w:p>
          <w:p w14:paraId="056892E7" w14:textId="77777777" w:rsidR="00F41099" w:rsidRPr="00F744AC" w:rsidRDefault="00F41099" w:rsidP="00FF52BA">
            <w:pPr>
              <w:pStyle w:val="SOFinalPerformanceTableText"/>
            </w:pPr>
            <w:r w:rsidRPr="00F744AC">
              <w:t>Responses partially relevant to the topic and purpose.</w:t>
            </w:r>
          </w:p>
          <w:p w14:paraId="17D8636A" w14:textId="77777777" w:rsidR="00F41099" w:rsidRPr="00F744AC" w:rsidRDefault="00F41099" w:rsidP="00FF52BA">
            <w:pPr>
              <w:pStyle w:val="SOFinalPerformanceTableText"/>
            </w:pPr>
            <w:r w:rsidRPr="00F744AC">
              <w:t>Responses convey some basic information, opinions, and/or ideas that may be appropriate.</w:t>
            </w:r>
          </w:p>
          <w:p w14:paraId="636A9586" w14:textId="77777777" w:rsidR="00F41099" w:rsidRPr="00F744AC" w:rsidRDefault="00F41099" w:rsidP="00FF52BA">
            <w:pPr>
              <w:pStyle w:val="SOFinalPerformanceTableText"/>
            </w:pPr>
            <w:r w:rsidRPr="00F744AC">
              <w:t>Responses include one or more elements of interest that may engage the audience.</w:t>
            </w:r>
          </w:p>
          <w:p w14:paraId="0AF7227B" w14:textId="77777777" w:rsidR="00F41099" w:rsidRPr="00F744AC" w:rsidRDefault="00F41099" w:rsidP="00FF52BA">
            <w:pPr>
              <w:pStyle w:val="SOFinalPerformanceTableTextItalic"/>
            </w:pPr>
            <w:r w:rsidRPr="00F744AC">
              <w:t>Depth of Treatment of Ideas, Opinions, and Perspectives on Contemporary Issues</w:t>
            </w:r>
          </w:p>
          <w:p w14:paraId="45F27245" w14:textId="77777777" w:rsidR="00F41099" w:rsidRPr="00F744AC" w:rsidRDefault="00F41099" w:rsidP="00FF52BA">
            <w:pPr>
              <w:pStyle w:val="SOFinalPerformanceTableText"/>
            </w:pPr>
            <w:r w:rsidRPr="00F744AC">
              <w:t>Some basic treatment of opinions, information, and/or ideas, with some basic relevance to the topic.</w:t>
            </w:r>
          </w:p>
          <w:p w14:paraId="011693A4" w14:textId="77777777" w:rsidR="00F41099" w:rsidRPr="00F744AC" w:rsidRDefault="00F41099" w:rsidP="00FF52BA">
            <w:pPr>
              <w:pStyle w:val="SOFinalPerformanceTableText"/>
            </w:pPr>
            <w:r w:rsidRPr="00F744AC">
              <w:t>Ideas are superficial and often repetitive.</w:t>
            </w:r>
          </w:p>
          <w:p w14:paraId="5A2AB47F" w14:textId="77777777" w:rsidR="00F41099" w:rsidRPr="00F744AC" w:rsidRDefault="00F41099" w:rsidP="00FF52BA">
            <w:pPr>
              <w:pStyle w:val="SOFinalPerformanceTableText"/>
            </w:pPr>
            <w:r w:rsidRPr="00F744AC">
              <w:t>Simple ideas are partly developed, with some description of one or more aspects of a contemporary issue. One or more examples may be used to support an opinion or idea, or to partly explain some information. Examples are generally based on one source.</w:t>
            </w:r>
          </w:p>
          <w:p w14:paraId="335B55A3" w14:textId="77777777" w:rsidR="00F41099" w:rsidRPr="00F744AC" w:rsidRDefault="00F41099" w:rsidP="00FF52BA">
            <w:pPr>
              <w:pStyle w:val="SOFinalPerformanceTableText"/>
            </w:pPr>
            <w:r w:rsidRPr="00F744AC">
              <w:t>Some planning and preparation, with some general reference to sources; often relies on personal experience.</w:t>
            </w:r>
          </w:p>
        </w:tc>
        <w:tc>
          <w:tcPr>
            <w:tcW w:w="3116" w:type="dxa"/>
            <w:tcBorders>
              <w:bottom w:val="single" w:sz="2" w:space="0" w:color="auto"/>
              <w:right w:val="nil"/>
            </w:tcBorders>
          </w:tcPr>
          <w:p w14:paraId="51F129ED" w14:textId="0788EADE" w:rsidR="00F41099" w:rsidRPr="00F744AC" w:rsidRDefault="00F41099" w:rsidP="00FF52BA">
            <w:pPr>
              <w:pStyle w:val="SOFinalPerformanceTableTextItalic"/>
            </w:pPr>
            <w:r w:rsidRPr="00F744AC">
              <w:t>Accuracy, Appropriateness, Clarity, and Range of Expression</w:t>
            </w:r>
          </w:p>
          <w:p w14:paraId="2BE24F87" w14:textId="0BB586FB" w:rsidR="00F41099" w:rsidRPr="00F744AC" w:rsidRDefault="00F41099" w:rsidP="00FF52BA">
            <w:pPr>
              <w:pStyle w:val="SOFinalPerformanceTableText"/>
            </w:pPr>
            <w:r w:rsidRPr="00F744AC">
              <w:t>Control of language is not sustained.</w:t>
            </w:r>
          </w:p>
          <w:p w14:paraId="2411AD22" w14:textId="77777777" w:rsidR="00F41099" w:rsidRPr="00F744AC" w:rsidRDefault="00F41099" w:rsidP="00FF52BA">
            <w:pPr>
              <w:pStyle w:val="SOFinalPerformanceTableText"/>
            </w:pPr>
            <w:r w:rsidRPr="00F744AC">
              <w:t>Some basic use of style and/or register, with some appropriateness.</w:t>
            </w:r>
          </w:p>
          <w:p w14:paraId="552BC8F1" w14:textId="77777777" w:rsidR="00F41099" w:rsidRPr="00F744AC" w:rsidRDefault="00F41099" w:rsidP="00FF52BA">
            <w:pPr>
              <w:pStyle w:val="SOFinalPerformanceTableText"/>
            </w:pPr>
            <w:r w:rsidRPr="00F744AC">
              <w:t>Pronunciation occasionally interferes with meaning.</w:t>
            </w:r>
          </w:p>
          <w:p w14:paraId="0BC8AC5B" w14:textId="77777777" w:rsidR="00F41099" w:rsidRPr="00F744AC" w:rsidRDefault="00F41099" w:rsidP="00FF52BA">
            <w:pPr>
              <w:pStyle w:val="SOFinalPerformanceTableText"/>
            </w:pPr>
            <w:r w:rsidRPr="00F744AC">
              <w:t>Some appropriate vocabulary and sentence structures are used.</w:t>
            </w:r>
          </w:p>
          <w:p w14:paraId="2C88DAA1" w14:textId="77777777" w:rsidR="00F41099" w:rsidRPr="00F744AC" w:rsidRDefault="00F41099" w:rsidP="00FF52BA">
            <w:pPr>
              <w:pStyle w:val="SOFinalPerformanceTableTextItalic"/>
            </w:pPr>
            <w:r w:rsidRPr="00F744AC">
              <w:t>Coherence in Structure and Sequence</w:t>
            </w:r>
          </w:p>
          <w:p w14:paraId="1938157A" w14:textId="77777777" w:rsidR="00F41099" w:rsidRPr="00F744AC" w:rsidRDefault="00F41099" w:rsidP="00FF52BA">
            <w:pPr>
              <w:pStyle w:val="SOFinalPerformanceTableText"/>
            </w:pPr>
            <w:r w:rsidRPr="00F744AC">
              <w:t>Responses are partially structured. Information, opinions, ideas, and/or perspectives are partly sequenced, but lack coherence.</w:t>
            </w:r>
          </w:p>
          <w:p w14:paraId="179CABA2" w14:textId="77777777" w:rsidR="00F41099" w:rsidRPr="00F744AC" w:rsidRDefault="00F41099" w:rsidP="00FF52BA">
            <w:pPr>
              <w:pStyle w:val="SOFinalPerformanceTableText"/>
            </w:pPr>
            <w:r w:rsidRPr="00F744AC">
              <w:t>A cohesive device may be used, with some effectiveness.</w:t>
            </w:r>
          </w:p>
          <w:p w14:paraId="7071362C" w14:textId="77777777" w:rsidR="00F41099" w:rsidRPr="00F744AC" w:rsidRDefault="00F41099" w:rsidP="00FF52BA">
            <w:pPr>
              <w:pStyle w:val="SOFinalPerformanceTableText"/>
            </w:pPr>
            <w:r w:rsidRPr="00F744AC">
              <w:t>Some basic conventions of the text type are observed, with inconsistencies.</w:t>
            </w:r>
            <w:bookmarkStart w:id="8" w:name="_GoBack"/>
            <w:bookmarkEnd w:id="8"/>
          </w:p>
        </w:tc>
        <w:tc>
          <w:tcPr>
            <w:tcW w:w="3116" w:type="dxa"/>
            <w:tcBorders>
              <w:left w:val="nil"/>
              <w:bottom w:val="single" w:sz="2" w:space="0" w:color="auto"/>
            </w:tcBorders>
          </w:tcPr>
          <w:p w14:paraId="42382B66" w14:textId="4E080806" w:rsidR="00F41099" w:rsidRPr="00F744AC" w:rsidRDefault="003D2C3D" w:rsidP="00FF52BA">
            <w:pPr>
              <w:pStyle w:val="SOFinalPerformanceTableTextItalic"/>
            </w:pPr>
            <w:r>
              <w:rPr>
                <w:noProof/>
                <w:lang w:eastAsia="en-AU"/>
              </w:rPr>
              <mc:AlternateContent>
                <mc:Choice Requires="wps">
                  <w:drawing>
                    <wp:anchor distT="0" distB="0" distL="114300" distR="114300" simplePos="0" relativeHeight="251675136" behindDoc="0" locked="0" layoutInCell="1" allowOverlap="1" wp14:anchorId="2CB158CF" wp14:editId="563823CE">
                      <wp:simplePos x="0" y="0"/>
                      <wp:positionH relativeFrom="column">
                        <wp:posOffset>-51555</wp:posOffset>
                      </wp:positionH>
                      <wp:positionV relativeFrom="paragraph">
                        <wp:posOffset>-21454</wp:posOffset>
                      </wp:positionV>
                      <wp:extent cx="0" cy="3793525"/>
                      <wp:effectExtent l="0" t="0" r="19050" b="16510"/>
                      <wp:wrapNone/>
                      <wp:docPr id="10" name="AutoShape 42"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352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8B78E" id="AutoShape 42" o:spid="_x0000_s1026" type="#_x0000_t32" alt="Title: Expression divider - Description: A dotted line to indicate two columns under the heading of expression" style="position:absolute;margin-left:-4.05pt;margin-top:-1.7pt;width:0;height:29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" strokeweight=".5pt">
                      <v:stroke dashstyle="dashDot"/>
                    </v:shape>
                  </w:pict>
                </mc:Fallback>
              </mc:AlternateContent>
            </w:r>
            <w:r w:rsidR="00F41099" w:rsidRPr="00F744AC">
              <w:t>Use of Strategies to Initiate and Sustain Communication</w:t>
            </w:r>
          </w:p>
          <w:p w14:paraId="7FE5B3CE" w14:textId="262078BD" w:rsidR="00F41099" w:rsidRPr="00F744AC" w:rsidRDefault="00F41099" w:rsidP="00FF52BA">
            <w:pPr>
              <w:pStyle w:val="SOFinalPerformanceTableText"/>
            </w:pPr>
            <w:r w:rsidRPr="00F744AC">
              <w:t>The discussion is ‘led’ by the interlocutor; responds with little variation from the lead given. Some attempt to maintain discussion; generally responds rather than interacts.</w:t>
            </w:r>
          </w:p>
          <w:p w14:paraId="2A2FD82E" w14:textId="77777777" w:rsidR="00F41099" w:rsidRPr="00F744AC" w:rsidRDefault="00F41099" w:rsidP="00FF52BA">
            <w:pPr>
              <w:pStyle w:val="SOFinalPerformanceTableText"/>
            </w:pPr>
            <w:r w:rsidRPr="00F744AC">
              <w:t>Reliance on the interlocutor to elicit simple, brief responses rather than offering opinions or ideas.</w:t>
            </w:r>
          </w:p>
        </w:tc>
        <w:tc>
          <w:tcPr>
            <w:tcW w:w="3859" w:type="dxa"/>
          </w:tcPr>
          <w:p w14:paraId="08851762" w14:textId="77777777" w:rsidR="00F41099" w:rsidRPr="00F744AC" w:rsidRDefault="00F41099" w:rsidP="00FF52BA">
            <w:pPr>
              <w:pStyle w:val="SOFinalPerformanceTableTextItalic"/>
            </w:pPr>
            <w:r w:rsidRPr="00F744AC">
              <w:t>Interpretation and Evaluation of Meaning in Texts</w:t>
            </w:r>
          </w:p>
          <w:p w14:paraId="74DEC6B1" w14:textId="77777777" w:rsidR="00F41099" w:rsidRPr="00F744AC" w:rsidRDefault="00F41099" w:rsidP="00FF52BA">
            <w:pPr>
              <w:pStyle w:val="SOFinalPerformanceTableText"/>
            </w:pPr>
            <w:r w:rsidRPr="00F744AC">
              <w:t>Some key ideas and supporting details are identified. Attempts are made to engage with the text and offer personal observations, often with minimal justification and elaboration. Partial understanding of context, purpose, and audience.</w:t>
            </w:r>
          </w:p>
          <w:p w14:paraId="21796811" w14:textId="48FFD796" w:rsidR="00F41099" w:rsidRPr="00F744AC" w:rsidRDefault="00F41099" w:rsidP="00FF52BA">
            <w:pPr>
              <w:pStyle w:val="SOFinalPerformanceTableText"/>
            </w:pPr>
            <w:r w:rsidRPr="00F744AC">
              <w:t>One or more connections made between information, opinions, ideas, and/or perspectives. Specific information is generally transcribed rather than interpreted.</w:t>
            </w:r>
          </w:p>
          <w:p w14:paraId="499A2014" w14:textId="77777777" w:rsidR="00F41099" w:rsidRPr="00F744AC" w:rsidRDefault="00F41099" w:rsidP="00FF52BA">
            <w:pPr>
              <w:pStyle w:val="SOFinalPerformanceTableText"/>
            </w:pPr>
            <w:r w:rsidRPr="00F744AC">
              <w:t xml:space="preserve">Some aspects of cultural values, and/or </w:t>
            </w:r>
            <w:r>
              <w:t>ideas</w:t>
            </w:r>
            <w:r w:rsidRPr="00F744AC">
              <w:t xml:space="preserve"> represented or expressed in texts are identified.</w:t>
            </w:r>
          </w:p>
          <w:p w14:paraId="38CD792E" w14:textId="77777777" w:rsidR="00F41099" w:rsidRPr="00F744AC" w:rsidRDefault="00F41099" w:rsidP="00FF52BA">
            <w:pPr>
              <w:pStyle w:val="SOFinalPerformanceTableTextItalic"/>
            </w:pPr>
            <w:r w:rsidRPr="00F744AC">
              <w:t>Analysis of Linguistic, Cultural, and Stylistic Features</w:t>
            </w:r>
          </w:p>
          <w:p w14:paraId="3DAEB25A" w14:textId="77777777" w:rsidR="00F41099" w:rsidRPr="00F744AC" w:rsidRDefault="00F41099" w:rsidP="00FF52BA">
            <w:pPr>
              <w:pStyle w:val="SOFinalPerformanceTableText"/>
            </w:pPr>
            <w:r w:rsidRPr="00F744AC">
              <w:t>Some formulaic linguistic features, and one or more cultural and stylistic features, are identified.</w:t>
            </w:r>
          </w:p>
          <w:p w14:paraId="71FCFBF6" w14:textId="77777777" w:rsidR="00F41099" w:rsidRPr="00F744AC" w:rsidRDefault="00F41099" w:rsidP="00FF52BA">
            <w:pPr>
              <w:pStyle w:val="SOFinalPerformanceTableText"/>
            </w:pPr>
            <w:r w:rsidRPr="00F744AC">
              <w:t>Some inferences are attempted, with partial accuracy.</w:t>
            </w:r>
          </w:p>
          <w:p w14:paraId="115B0155" w14:textId="77777777" w:rsidR="00F41099" w:rsidRPr="00F744AC" w:rsidRDefault="00F41099" w:rsidP="00FF52BA">
            <w:pPr>
              <w:pStyle w:val="SOFinalPerformanceTableTextItalic"/>
            </w:pPr>
            <w:r w:rsidRPr="00F744AC">
              <w:t>Reflection</w:t>
            </w:r>
          </w:p>
          <w:p w14:paraId="6B4EE22F" w14:textId="77777777" w:rsidR="00F41099" w:rsidRPr="00F744AC" w:rsidRDefault="00F41099" w:rsidP="00FF52BA">
            <w:pPr>
              <w:pStyle w:val="SOFinalPerformanceTableText"/>
            </w:pPr>
            <w:r w:rsidRPr="00F744AC">
              <w:t>Description of some learning experiences recounted, demonstrating partial understanding of own values, beliefs, ideas, or practices in relation to those represented or expressed in texts.</w:t>
            </w:r>
          </w:p>
          <w:p w14:paraId="4C4809C7" w14:textId="77777777" w:rsidR="00F41099" w:rsidRPr="00F744AC" w:rsidRDefault="00F41099" w:rsidP="00FF52BA">
            <w:pPr>
              <w:pStyle w:val="SOFinalPerformanceTableText"/>
            </w:pPr>
            <w:r w:rsidRPr="00F744AC">
              <w:t>Some description of how texts inform own understanding of perspectives on an issue.</w:t>
            </w:r>
          </w:p>
        </w:tc>
      </w:tr>
      <w:tr w:rsidR="00F41099" w:rsidRPr="00F744AC" w14:paraId="4C6A1F2C" w14:textId="77777777" w:rsidTr="001209FB">
        <w:tc>
          <w:tcPr>
            <w:tcW w:w="398" w:type="dxa"/>
            <w:shd w:val="clear" w:color="auto" w:fill="D9D9D9" w:themeFill="background1" w:themeFillShade="D9"/>
          </w:tcPr>
          <w:p w14:paraId="1A066EC0" w14:textId="77777777" w:rsidR="00F41099" w:rsidRPr="00F744AC" w:rsidRDefault="00F41099" w:rsidP="00FF52BA">
            <w:pPr>
              <w:pStyle w:val="SOFinalPerformanceTableLetters"/>
            </w:pPr>
            <w:bookmarkStart w:id="9" w:name="RowTitle_E_3" w:colFirst="0" w:colLast="0"/>
            <w:bookmarkEnd w:id="7"/>
            <w:r w:rsidRPr="00F744AC">
              <w:lastRenderedPageBreak/>
              <w:t>E</w:t>
            </w:r>
          </w:p>
        </w:tc>
        <w:tc>
          <w:tcPr>
            <w:tcW w:w="3116" w:type="dxa"/>
          </w:tcPr>
          <w:p w14:paraId="03D37394" w14:textId="77777777" w:rsidR="00F41099" w:rsidRPr="00F744AC" w:rsidRDefault="00F41099" w:rsidP="00FF52BA">
            <w:pPr>
              <w:pStyle w:val="SOFinalPerformanceTableTextItalic"/>
            </w:pPr>
            <w:r w:rsidRPr="00F744AC">
              <w:t>Relevance</w:t>
            </w:r>
          </w:p>
          <w:p w14:paraId="6205A53E" w14:textId="77777777" w:rsidR="00F41099" w:rsidRPr="00F744AC" w:rsidRDefault="00F41099" w:rsidP="00FF52BA">
            <w:pPr>
              <w:pStyle w:val="SOFinalPerformanceTableText"/>
            </w:pPr>
            <w:r w:rsidRPr="00F744AC">
              <w:t>Responses have limited relevance to the topic and purpose.</w:t>
            </w:r>
          </w:p>
          <w:p w14:paraId="0DA1295F" w14:textId="77777777" w:rsidR="00F41099" w:rsidRPr="00F744AC" w:rsidRDefault="00F41099" w:rsidP="00FF52BA">
            <w:pPr>
              <w:pStyle w:val="SOFinalPerformanceTableText"/>
            </w:pPr>
            <w:r w:rsidRPr="00F744AC">
              <w:t>Responses attempt to convey some basic information, with limited appropriateness.</w:t>
            </w:r>
          </w:p>
          <w:p w14:paraId="7ABCDFEC" w14:textId="77777777" w:rsidR="00F41099" w:rsidRPr="00F744AC" w:rsidRDefault="00F41099" w:rsidP="00FF52BA">
            <w:pPr>
              <w:pStyle w:val="SOFinalPerformanceTableText"/>
            </w:pPr>
            <w:r w:rsidRPr="00F744AC">
              <w:t>Responses attempt to include an element of interest.</w:t>
            </w:r>
          </w:p>
          <w:p w14:paraId="3AE76CB3" w14:textId="77777777" w:rsidR="00F41099" w:rsidRPr="00F744AC" w:rsidRDefault="00F41099" w:rsidP="00FF52BA">
            <w:pPr>
              <w:pStyle w:val="SOFinalPerformanceTableTextItalic"/>
            </w:pPr>
            <w:r w:rsidRPr="00F744AC">
              <w:t>Depth of Treatment of Ideas, Opinions, and Perspectives on Contemporary Issues</w:t>
            </w:r>
          </w:p>
          <w:p w14:paraId="5B41F48E" w14:textId="77777777" w:rsidR="00F41099" w:rsidRPr="00F744AC" w:rsidRDefault="00F41099" w:rsidP="00FF52BA">
            <w:pPr>
              <w:pStyle w:val="SOFinalPerformanceTableText"/>
            </w:pPr>
            <w:r w:rsidRPr="00F744AC">
              <w:t>Attempted treatment of simple information.</w:t>
            </w:r>
          </w:p>
          <w:p w14:paraId="0C4FCA26" w14:textId="77777777" w:rsidR="00F41099" w:rsidRPr="00F744AC" w:rsidRDefault="00F41099" w:rsidP="00FF52BA">
            <w:pPr>
              <w:pStyle w:val="SOFinalPerformanceTableText"/>
            </w:pPr>
            <w:r w:rsidRPr="00F744AC">
              <w:t>Attempted development of a simple idea, with attempted description of an aspect of a contemporary issue.</w:t>
            </w:r>
          </w:p>
          <w:p w14:paraId="6C0AD01F" w14:textId="77777777" w:rsidR="00F41099" w:rsidRPr="00F744AC" w:rsidRDefault="00F41099" w:rsidP="00FF52BA">
            <w:pPr>
              <w:pStyle w:val="SOFinalPerformanceTableText"/>
            </w:pPr>
            <w:r w:rsidRPr="00F744AC">
              <w:t>Attempted use of an example to support an idea or explain an item of information, with limited effectiveness.</w:t>
            </w:r>
          </w:p>
          <w:p w14:paraId="75DF1791" w14:textId="77777777" w:rsidR="00F41099" w:rsidRPr="00F744AC" w:rsidRDefault="00F41099" w:rsidP="00FF52BA">
            <w:pPr>
              <w:pStyle w:val="SOFinalPerformanceTableText"/>
            </w:pPr>
            <w:r w:rsidRPr="00F744AC">
              <w:t xml:space="preserve">Attempted planning or preparation, with some use of one source. </w:t>
            </w:r>
          </w:p>
        </w:tc>
        <w:tc>
          <w:tcPr>
            <w:tcW w:w="3116" w:type="dxa"/>
            <w:tcBorders>
              <w:right w:val="nil"/>
            </w:tcBorders>
          </w:tcPr>
          <w:p w14:paraId="0A97FB82" w14:textId="77777777" w:rsidR="00F41099" w:rsidRPr="00F744AC" w:rsidRDefault="00F41099" w:rsidP="00FF52BA">
            <w:pPr>
              <w:pStyle w:val="SOFinalPerformanceTableTextItalic"/>
            </w:pPr>
            <w:r>
              <w:rPr>
                <w:noProof/>
                <w:lang w:eastAsia="en-AU"/>
              </w:rPr>
              <mc:AlternateContent>
                <mc:Choice Requires="wps">
                  <w:drawing>
                    <wp:anchor distT="0" distB="0" distL="114300" distR="114300" simplePos="0" relativeHeight="251662848" behindDoc="0" locked="0" layoutInCell="1" allowOverlap="1" wp14:anchorId="1D046A1F" wp14:editId="4D67E9B9">
                      <wp:simplePos x="0" y="0"/>
                      <wp:positionH relativeFrom="column">
                        <wp:posOffset>1918970</wp:posOffset>
                      </wp:positionH>
                      <wp:positionV relativeFrom="paragraph">
                        <wp:posOffset>-3175</wp:posOffset>
                      </wp:positionV>
                      <wp:extent cx="0" cy="3183890"/>
                      <wp:effectExtent l="13970" t="6350" r="5080" b="10160"/>
                      <wp:wrapNone/>
                      <wp:docPr id="2" name="AutoShape 42" descr="A dotted line to indicate two columns under the heading of expression" title="Expression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389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61B75" id="AutoShape 42" o:spid="_x0000_s1026" type="#_x0000_t32" alt="Title: Expression divider - Description: A dotted line to indicate two columns under the heading of expression" style="position:absolute;margin-left:151.1pt;margin-top:-.25pt;width:0;height:25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" strokeweight=".5pt">
                      <v:stroke dashstyle="dashDot"/>
                    </v:shape>
                  </w:pict>
                </mc:Fallback>
              </mc:AlternateContent>
            </w:r>
            <w:r w:rsidRPr="00F744AC">
              <w:t xml:space="preserve">Accuracy, Appropriateness, Clarity, and </w:t>
            </w:r>
            <w:smartTag w:uri="urn:schemas-microsoft-com:office:smarttags" w:element="place">
              <w:smartTag w:uri="urn:schemas-microsoft-com:office:smarttags" w:element="PlaceType">
                <w:r w:rsidRPr="00F744AC">
                  <w:t>Range</w:t>
                </w:r>
              </w:smartTag>
              <w:r w:rsidRPr="00F744AC">
                <w:t xml:space="preserve"> of </w:t>
              </w:r>
              <w:smartTag w:uri="urn:schemas-microsoft-com:office:smarttags" w:element="PlaceName">
                <w:r w:rsidRPr="00F744AC">
                  <w:t>Expression</w:t>
                </w:r>
              </w:smartTag>
            </w:smartTag>
          </w:p>
          <w:p w14:paraId="03985803" w14:textId="77777777" w:rsidR="00F41099" w:rsidRPr="00F744AC" w:rsidRDefault="00F41099" w:rsidP="00FF52BA">
            <w:pPr>
              <w:pStyle w:val="SOFinalPerformanceTableText"/>
            </w:pPr>
            <w:r w:rsidRPr="00F744AC">
              <w:t>Limited accuracy or control of language in writing and speaking.</w:t>
            </w:r>
          </w:p>
          <w:p w14:paraId="06751DE5" w14:textId="77777777" w:rsidR="00F41099" w:rsidRPr="00F744AC" w:rsidRDefault="00F41099" w:rsidP="00FF52BA">
            <w:pPr>
              <w:pStyle w:val="SOFinalPerformanceTableText"/>
            </w:pPr>
            <w:r w:rsidRPr="00F744AC">
              <w:t>Limited use of appropriate style or register.</w:t>
            </w:r>
          </w:p>
          <w:p w14:paraId="56089383" w14:textId="77777777" w:rsidR="00F41099" w:rsidRPr="00F744AC" w:rsidRDefault="00F41099" w:rsidP="00FF52BA">
            <w:pPr>
              <w:pStyle w:val="SOFinalPerformanceTableText"/>
            </w:pPr>
            <w:r w:rsidRPr="00F744AC">
              <w:t>Dialect/accent interferes with meaning.</w:t>
            </w:r>
          </w:p>
          <w:p w14:paraId="220FE0B5" w14:textId="77777777" w:rsidR="00F41099" w:rsidRPr="00F744AC" w:rsidRDefault="00F41099" w:rsidP="00FF52BA">
            <w:pPr>
              <w:pStyle w:val="SOFinalPerformanceTableText"/>
            </w:pPr>
            <w:r w:rsidRPr="00F744AC">
              <w:t>Limited use of appropriate vocabulary and sentence structure.</w:t>
            </w:r>
          </w:p>
          <w:p w14:paraId="562C4A9B" w14:textId="77777777" w:rsidR="00F41099" w:rsidRPr="00F744AC" w:rsidRDefault="00F41099" w:rsidP="00FF52BA">
            <w:pPr>
              <w:pStyle w:val="SOFinalPerformanceTableTextItalic"/>
            </w:pPr>
            <w:r w:rsidRPr="00F744AC">
              <w:t>Coherence in Structure and Sequence</w:t>
            </w:r>
          </w:p>
          <w:p w14:paraId="7C3707C1" w14:textId="77777777" w:rsidR="00F41099" w:rsidRPr="00F744AC" w:rsidRDefault="00F41099" w:rsidP="00FF52BA">
            <w:pPr>
              <w:pStyle w:val="SOFinalPerformanceTableText"/>
            </w:pPr>
            <w:r w:rsidRPr="00F744AC">
              <w:t>Responses are disjointed.</w:t>
            </w:r>
          </w:p>
          <w:p w14:paraId="66316315" w14:textId="77777777" w:rsidR="00F41099" w:rsidRPr="00F744AC" w:rsidRDefault="00F41099" w:rsidP="00FF52BA">
            <w:pPr>
              <w:pStyle w:val="SOFinalPerformanceTableText"/>
            </w:pPr>
            <w:r w:rsidRPr="00F744AC">
              <w:t>Attempted use of one or more conventions of the text type.</w:t>
            </w:r>
          </w:p>
        </w:tc>
        <w:tc>
          <w:tcPr>
            <w:tcW w:w="3116" w:type="dxa"/>
            <w:tcBorders>
              <w:left w:val="nil"/>
            </w:tcBorders>
          </w:tcPr>
          <w:p w14:paraId="0FB31318" w14:textId="77777777" w:rsidR="00F41099" w:rsidRPr="00F744AC" w:rsidRDefault="00F41099" w:rsidP="00FF52BA">
            <w:pPr>
              <w:pStyle w:val="SOFinalPerformanceTableTextItalic"/>
            </w:pPr>
            <w:r w:rsidRPr="00F744AC">
              <w:t>Use of Strategies to Initiate and Sustain Communication</w:t>
            </w:r>
          </w:p>
          <w:p w14:paraId="63F039DC" w14:textId="77777777" w:rsidR="00F41099" w:rsidRPr="00F744AC" w:rsidRDefault="00F41099" w:rsidP="00FF52BA">
            <w:pPr>
              <w:pStyle w:val="SOFinalPerformanceTableText"/>
            </w:pPr>
            <w:r w:rsidRPr="00F744AC">
              <w:t>Maintains a ‘strained’ level of communication, relies predominantly on guidance and prompting from the interlocutor.</w:t>
            </w:r>
          </w:p>
          <w:p w14:paraId="11E8AB54" w14:textId="77777777" w:rsidR="00F41099" w:rsidRPr="00F744AC" w:rsidRDefault="00F41099" w:rsidP="00FF52BA">
            <w:pPr>
              <w:pStyle w:val="SOFinalPerformanceTableText"/>
            </w:pPr>
            <w:r w:rsidRPr="00F744AC">
              <w:t>Responses are brief, using simple structures and vocabulary, with frequent pauses, and limited use of language or clarity of meaning.</w:t>
            </w:r>
          </w:p>
        </w:tc>
        <w:tc>
          <w:tcPr>
            <w:tcW w:w="3859" w:type="dxa"/>
          </w:tcPr>
          <w:p w14:paraId="26017967" w14:textId="77777777" w:rsidR="00F41099" w:rsidRPr="00F744AC" w:rsidRDefault="00F41099" w:rsidP="00FF52BA">
            <w:pPr>
              <w:pStyle w:val="SOFinalPerformanceTableTextItalic"/>
            </w:pPr>
            <w:r w:rsidRPr="00F744AC">
              <w:t>Interpretation and Evaluation of Meaning in Texts</w:t>
            </w:r>
          </w:p>
          <w:p w14:paraId="219B2DA0" w14:textId="77777777" w:rsidR="00F41099" w:rsidRPr="00F744AC" w:rsidRDefault="00F41099" w:rsidP="00FF52BA">
            <w:pPr>
              <w:pStyle w:val="SOFinalPerformanceTableText"/>
            </w:pPr>
            <w:r w:rsidRPr="00F744AC">
              <w:t>Identifies limited relevant factual information with little exposition or elaboration.</w:t>
            </w:r>
          </w:p>
          <w:p w14:paraId="5932185C" w14:textId="77777777" w:rsidR="00F41099" w:rsidRDefault="00F41099" w:rsidP="00FF52BA">
            <w:pPr>
              <w:pStyle w:val="SOFinalPerformanceTableText"/>
            </w:pPr>
            <w:r w:rsidRPr="00F744AC">
              <w:t>Limited evidence of comparisons or contrasts.</w:t>
            </w:r>
          </w:p>
          <w:p w14:paraId="71DD54F7" w14:textId="77777777" w:rsidR="00F41099" w:rsidRPr="00F744AC" w:rsidRDefault="00F41099" w:rsidP="00FF52BA">
            <w:pPr>
              <w:pStyle w:val="SOFinalPerformanceTableText"/>
            </w:pPr>
            <w:r>
              <w:t>Attempted recognition of one or more cultural value and/or idea expressed in the text.</w:t>
            </w:r>
          </w:p>
          <w:p w14:paraId="531175E0" w14:textId="77777777" w:rsidR="00F41099" w:rsidRPr="00F744AC" w:rsidRDefault="00F41099" w:rsidP="00FF52BA">
            <w:pPr>
              <w:pStyle w:val="SOFinalPerformanceTableTextItalic"/>
            </w:pPr>
            <w:r w:rsidRPr="00F744AC">
              <w:t>Analysis of Linguistic, Cultural, and Stylistic Features</w:t>
            </w:r>
          </w:p>
          <w:p w14:paraId="5FE3ECD0" w14:textId="77777777" w:rsidR="00F41099" w:rsidRPr="00F744AC" w:rsidRDefault="00F41099" w:rsidP="00FF52BA">
            <w:pPr>
              <w:pStyle w:val="SOFinalPerformanceTableText"/>
            </w:pPr>
            <w:r w:rsidRPr="00F744AC">
              <w:t>Attempted identification of one or more linguistic features, and one or more cultural or stylistic features.</w:t>
            </w:r>
          </w:p>
          <w:p w14:paraId="4600CA9E" w14:textId="77777777" w:rsidR="00F41099" w:rsidRPr="00F744AC" w:rsidRDefault="00F41099" w:rsidP="00FF52BA">
            <w:pPr>
              <w:pStyle w:val="SOFinalPerformanceTableText"/>
            </w:pPr>
            <w:r w:rsidRPr="00F744AC">
              <w:t>Limited attempt to make any inferences, with limited accuracy.</w:t>
            </w:r>
          </w:p>
          <w:p w14:paraId="2769EE2F" w14:textId="77777777" w:rsidR="00F41099" w:rsidRPr="00F744AC" w:rsidRDefault="00F41099" w:rsidP="00FF52BA">
            <w:pPr>
              <w:pStyle w:val="SOFinalPerformanceTableTextItalic"/>
              <w:rPr>
                <w:rStyle w:val="SOFinalItalicText9pt"/>
                <w:i/>
              </w:rPr>
            </w:pPr>
            <w:r w:rsidRPr="00F744AC">
              <w:rPr>
                <w:rStyle w:val="SOFinalItalicText9pt"/>
              </w:rPr>
              <w:t>Reflection</w:t>
            </w:r>
          </w:p>
          <w:p w14:paraId="25E3524C" w14:textId="77777777" w:rsidR="00F41099" w:rsidRPr="00F744AC" w:rsidRDefault="00F41099" w:rsidP="00FF52BA">
            <w:pPr>
              <w:pStyle w:val="SOFinalPerformanceTableText"/>
            </w:pPr>
            <w:r w:rsidRPr="00F744AC">
              <w:t>Elements of language learning experiences are described.</w:t>
            </w:r>
          </w:p>
          <w:p w14:paraId="1CD9038E" w14:textId="77777777" w:rsidR="00F41099" w:rsidRPr="00F744AC" w:rsidRDefault="00F41099" w:rsidP="00FF52BA">
            <w:pPr>
              <w:pStyle w:val="SOFinalPerformanceTableText"/>
            </w:pPr>
            <w:r w:rsidRPr="00F744AC">
              <w:t>Limited description of a perspective on an issue.</w:t>
            </w:r>
          </w:p>
        </w:tc>
      </w:tr>
      <w:bookmarkEnd w:id="9"/>
    </w:tbl>
    <w:p w14:paraId="52A11F97" w14:textId="77777777" w:rsidR="0077376E" w:rsidRPr="00F41099" w:rsidRDefault="0077376E" w:rsidP="00F41099"/>
    <w:sectPr w:rsidR="0077376E" w:rsidRPr="00F41099" w:rsidSect="001209FB">
      <w:footerReference w:type="default" r:id="rId8"/>
      <w:pgSz w:w="16838" w:h="11906" w:orient="landscape" w:code="9"/>
      <w:pgMar w:top="1985" w:right="1985" w:bottom="1418" w:left="1985"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3A28" w14:textId="77777777" w:rsidR="00FB47F5" w:rsidRDefault="00FB47F5" w:rsidP="00EC4F16">
      <w:pPr>
        <w:spacing w:after="0" w:line="240" w:lineRule="auto"/>
      </w:pPr>
      <w:r>
        <w:separator/>
      </w:r>
    </w:p>
  </w:endnote>
  <w:endnote w:type="continuationSeparator" w:id="0">
    <w:p w14:paraId="52E842FE" w14:textId="77777777" w:rsidR="00FB47F5" w:rsidRDefault="00FB47F5" w:rsidP="00EC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CFBC" w14:textId="3B1208AA" w:rsidR="001209FB" w:rsidRDefault="001209FB">
    <w:pPr>
      <w:pStyle w:val="Footer"/>
      <w:rPr>
        <w:rFonts w:ascii="Arial" w:hAnsi="Arial" w:cs="Arial"/>
        <w:sz w:val="16"/>
      </w:rPr>
    </w:pPr>
    <w:r>
      <w:rPr>
        <w:rFonts w:ascii="Arial" w:hAnsi="Arial" w:cs="Arial"/>
        <w:sz w:val="16"/>
      </w:rPr>
      <w:t>Stage 2 Malay Background Speakers Level Performance Standards 2019</w:t>
    </w:r>
  </w:p>
  <w:p w14:paraId="090BCC13" w14:textId="0348E98B" w:rsidR="001209FB" w:rsidRPr="001209FB" w:rsidRDefault="001209FB" w:rsidP="0005769D">
    <w:pPr>
      <w:pStyle w:val="Footer"/>
      <w:tabs>
        <w:tab w:val="clear" w:pos="9026"/>
        <w:tab w:val="right" w:pos="12758"/>
      </w:tabs>
      <w:rPr>
        <w:rFonts w:ascii="Arial" w:hAnsi="Arial" w:cs="Arial"/>
        <w:sz w:val="16"/>
      </w:rPr>
    </w:pPr>
    <w:r w:rsidRPr="001209FB">
      <w:rPr>
        <w:rFonts w:ascii="Arial" w:hAnsi="Arial" w:cs="Arial"/>
        <w:sz w:val="16"/>
      </w:rPr>
      <w:t xml:space="preserve">Ref: </w:t>
    </w:r>
    <w:r w:rsidRPr="001209FB">
      <w:rPr>
        <w:rFonts w:ascii="Arial" w:hAnsi="Arial" w:cs="Arial"/>
        <w:sz w:val="16"/>
      </w:rPr>
      <w:fldChar w:fldCharType="begin"/>
    </w:r>
    <w:r w:rsidRPr="001209FB">
      <w:rPr>
        <w:rFonts w:ascii="Arial" w:hAnsi="Arial" w:cs="Arial"/>
        <w:sz w:val="16"/>
      </w:rPr>
      <w:instrText xml:space="preserve"> DOCPROPERTY  Objective-Id  \* MERGEFORMAT </w:instrText>
    </w:r>
    <w:r w:rsidRPr="001209FB">
      <w:rPr>
        <w:rFonts w:ascii="Arial" w:hAnsi="Arial" w:cs="Arial"/>
        <w:sz w:val="16"/>
      </w:rPr>
      <w:fldChar w:fldCharType="separate"/>
    </w:r>
    <w:r w:rsidR="00DC336C">
      <w:rPr>
        <w:rFonts w:ascii="Arial" w:hAnsi="Arial" w:cs="Arial"/>
        <w:sz w:val="16"/>
      </w:rPr>
      <w:t>A769300</w:t>
    </w:r>
    <w:r w:rsidRPr="001209FB">
      <w:rPr>
        <w:rFonts w:ascii="Arial" w:hAnsi="Arial" w:cs="Arial"/>
        <w:sz w:val="16"/>
      </w:rPr>
      <w:fldChar w:fldCharType="end"/>
    </w:r>
    <w:r w:rsidRPr="001209FB">
      <w:rPr>
        <w:rFonts w:ascii="Arial" w:hAnsi="Arial" w:cs="Arial"/>
        <w:sz w:val="16"/>
      </w:rPr>
      <w:tab/>
    </w:r>
    <w:r w:rsidRPr="001209FB">
      <w:rPr>
        <w:rFonts w:ascii="Arial" w:hAnsi="Arial" w:cs="Arial"/>
        <w:sz w:val="16"/>
      </w:rPr>
      <w:tab/>
    </w:r>
    <w:r w:rsidRPr="001209FB">
      <w:rPr>
        <w:rFonts w:ascii="Arial" w:hAnsi="Arial" w:cs="Arial"/>
        <w:sz w:val="16"/>
      </w:rPr>
      <w:fldChar w:fldCharType="begin"/>
    </w:r>
    <w:r w:rsidRPr="001209FB">
      <w:rPr>
        <w:rFonts w:ascii="Arial" w:hAnsi="Arial" w:cs="Arial"/>
        <w:sz w:val="16"/>
      </w:rPr>
      <w:instrText xml:space="preserve"> PAGE  \* MERGEFORMAT </w:instrText>
    </w:r>
    <w:r w:rsidRPr="001209FB">
      <w:rPr>
        <w:rFonts w:ascii="Arial" w:hAnsi="Arial" w:cs="Arial"/>
        <w:sz w:val="16"/>
      </w:rPr>
      <w:fldChar w:fldCharType="separate"/>
    </w:r>
    <w:r w:rsidR="003D2C3D">
      <w:rPr>
        <w:rFonts w:ascii="Arial" w:hAnsi="Arial" w:cs="Arial"/>
        <w:noProof/>
        <w:sz w:val="16"/>
      </w:rPr>
      <w:t>5</w:t>
    </w:r>
    <w:r w:rsidRPr="001209FB">
      <w:rPr>
        <w:rFonts w:ascii="Arial" w:hAnsi="Arial" w:cs="Arial"/>
        <w:sz w:val="16"/>
      </w:rPr>
      <w:fldChar w:fldCharType="end"/>
    </w:r>
    <w:r w:rsidRPr="001209FB">
      <w:rPr>
        <w:rFonts w:ascii="Arial" w:hAnsi="Arial" w:cs="Arial"/>
        <w:sz w:val="16"/>
      </w:rPr>
      <w:t xml:space="preserve"> of </w:t>
    </w:r>
    <w:r w:rsidRPr="001209FB">
      <w:rPr>
        <w:rFonts w:ascii="Arial" w:hAnsi="Arial" w:cs="Arial"/>
        <w:sz w:val="16"/>
      </w:rPr>
      <w:fldChar w:fldCharType="begin"/>
    </w:r>
    <w:r w:rsidRPr="001209FB">
      <w:rPr>
        <w:rFonts w:ascii="Arial" w:hAnsi="Arial" w:cs="Arial"/>
        <w:sz w:val="16"/>
      </w:rPr>
      <w:instrText xml:space="preserve"> NUMPAGES  \* MERGEFORMAT </w:instrText>
    </w:r>
    <w:r w:rsidRPr="001209FB">
      <w:rPr>
        <w:rFonts w:ascii="Arial" w:hAnsi="Arial" w:cs="Arial"/>
        <w:sz w:val="16"/>
      </w:rPr>
      <w:fldChar w:fldCharType="separate"/>
    </w:r>
    <w:r w:rsidR="003D2C3D">
      <w:rPr>
        <w:rFonts w:ascii="Arial" w:hAnsi="Arial" w:cs="Arial"/>
        <w:noProof/>
        <w:sz w:val="16"/>
      </w:rPr>
      <w:t>5</w:t>
    </w:r>
    <w:r w:rsidRPr="001209FB">
      <w:rPr>
        <w:rFonts w:ascii="Arial" w:hAnsi="Arial" w:cs="Arial"/>
        <w:sz w:val="16"/>
      </w:rPr>
      <w:fldChar w:fldCharType="end"/>
    </w:r>
  </w:p>
  <w:p w14:paraId="355935E9" w14:textId="7960D4FF" w:rsidR="001209FB" w:rsidRDefault="001209FB">
    <w:pPr>
      <w:pStyle w:val="Footer"/>
    </w:pPr>
    <w:r w:rsidRPr="001209FB">
      <w:rPr>
        <w:rFonts w:ascii="Arial" w:hAnsi="Arial" w:cs="Arial"/>
        <w:sz w:val="16"/>
      </w:rPr>
      <w:t xml:space="preserve">Last Updated: </w:t>
    </w:r>
    <w:r w:rsidRPr="001209FB">
      <w:rPr>
        <w:rFonts w:ascii="Arial" w:hAnsi="Arial" w:cs="Arial"/>
        <w:sz w:val="16"/>
      </w:rPr>
      <w:fldChar w:fldCharType="begin"/>
    </w:r>
    <w:r w:rsidRPr="001209FB">
      <w:rPr>
        <w:rFonts w:ascii="Arial" w:hAnsi="Arial" w:cs="Arial"/>
        <w:sz w:val="16"/>
      </w:rPr>
      <w:instrText xml:space="preserve"> DOCPROPERTY  LastSavedTime  \* MERGEFORMAT </w:instrText>
    </w:r>
    <w:r w:rsidRPr="001209FB">
      <w:rPr>
        <w:rFonts w:ascii="Arial" w:hAnsi="Arial" w:cs="Arial"/>
        <w:sz w:val="16"/>
      </w:rPr>
      <w:fldChar w:fldCharType="separate"/>
    </w:r>
    <w:r w:rsidR="00DC336C">
      <w:rPr>
        <w:rFonts w:ascii="Arial" w:hAnsi="Arial" w:cs="Arial"/>
        <w:sz w:val="16"/>
      </w:rPr>
      <w:t>5/11/2018 9:11 AM</w:t>
    </w:r>
    <w:r w:rsidRPr="001209FB">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7268" w14:textId="77777777" w:rsidR="00FB47F5" w:rsidRDefault="00FB47F5" w:rsidP="00EC4F16">
      <w:pPr>
        <w:spacing w:after="0" w:line="240" w:lineRule="auto"/>
      </w:pPr>
      <w:r>
        <w:separator/>
      </w:r>
    </w:p>
  </w:footnote>
  <w:footnote w:type="continuationSeparator" w:id="0">
    <w:p w14:paraId="57644ABA" w14:textId="77777777" w:rsidR="00FB47F5" w:rsidRDefault="00FB47F5" w:rsidP="00EC4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16"/>
    <w:rsid w:val="0005769D"/>
    <w:rsid w:val="000C6AA0"/>
    <w:rsid w:val="001209FB"/>
    <w:rsid w:val="00144E32"/>
    <w:rsid w:val="00151EE5"/>
    <w:rsid w:val="00333EFE"/>
    <w:rsid w:val="003601A0"/>
    <w:rsid w:val="003D2C3D"/>
    <w:rsid w:val="004E26E9"/>
    <w:rsid w:val="00524464"/>
    <w:rsid w:val="006F4892"/>
    <w:rsid w:val="0077376E"/>
    <w:rsid w:val="00916869"/>
    <w:rsid w:val="00A04931"/>
    <w:rsid w:val="00D36DB0"/>
    <w:rsid w:val="00DC336C"/>
    <w:rsid w:val="00EC4F16"/>
    <w:rsid w:val="00F14B55"/>
    <w:rsid w:val="00F41099"/>
    <w:rsid w:val="00FB47F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3FC63C7"/>
  <w15:chartTrackingRefBased/>
  <w15:docId w15:val="{A532F30F-A841-4DA5-B238-01F04366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F16"/>
  </w:style>
  <w:style w:type="paragraph" w:styleId="Footer">
    <w:name w:val="footer"/>
    <w:basedOn w:val="Normal"/>
    <w:link w:val="FooterChar"/>
    <w:uiPriority w:val="99"/>
    <w:unhideWhenUsed/>
    <w:rsid w:val="00EC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F16"/>
  </w:style>
  <w:style w:type="paragraph" w:customStyle="1" w:styleId="SOFinalHead3PerformanceTable">
    <w:name w:val="SO Final Head 3 (Performance Table)"/>
    <w:rsid w:val="00EC4F16"/>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EC4F16"/>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C4F1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EC4F1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C4F16"/>
    <w:pPr>
      <w:spacing w:before="120" w:after="0" w:line="240" w:lineRule="auto"/>
      <w:jc w:val="center"/>
    </w:pPr>
    <w:rPr>
      <w:rFonts w:ascii="Arial" w:eastAsia="SimSun" w:hAnsi="Arial" w:cs="Times New Roman"/>
      <w:b/>
      <w:sz w:val="24"/>
      <w:szCs w:val="24"/>
      <w:lang w:eastAsia="zh-CN"/>
    </w:rPr>
  </w:style>
  <w:style w:type="character" w:customStyle="1" w:styleId="SOFinalItalicText9pt">
    <w:name w:val="SO Final Italic Text 9pt"/>
    <w:rsid w:val="00F14B55"/>
    <w:rPr>
      <w:rFonts w:ascii="Arial" w:hAnsi="Arial"/>
      <w:i/>
      <w:dstrike w:val="0"/>
      <w:color w:val="000000"/>
      <w:sz w:val="18"/>
      <w:u w:val="none"/>
      <w:vertAlign w:val="baseline"/>
    </w:rPr>
  </w:style>
  <w:style w:type="paragraph" w:customStyle="1" w:styleId="SOFinalPerformanceTableTextItalic">
    <w:name w:val="SO Final Performance Table Text (Italic)"/>
    <w:rsid w:val="00F14B55"/>
    <w:pPr>
      <w:spacing w:before="120" w:after="0" w:line="240" w:lineRule="auto"/>
    </w:pPr>
    <w:rPr>
      <w:rFonts w:ascii="Arial" w:eastAsia="SimSun" w:hAnsi="Arial" w:cs="Times New Roman"/>
      <w:i/>
      <w:sz w:val="16"/>
      <w:szCs w:val="24"/>
      <w:lang w:eastAsia="zh-CN"/>
    </w:rPr>
  </w:style>
  <w:style w:type="character" w:customStyle="1" w:styleId="SOFinalPerformanceTableTextChar">
    <w:name w:val="SO Final Performance Table Text Char"/>
    <w:link w:val="SOFinalPerformanceTableText"/>
    <w:rsid w:val="000C6AA0"/>
    <w:rPr>
      <w:rFonts w:ascii="Arial" w:eastAsia="SimSun" w:hAnsi="Arial"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3.xml" Id="Rd3bc0b3fce5d49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A769300</value>
    </field>
    <field name="Objective-Title">
      <value order="0">Stage 2 Malay Background Speakers Level Performance Standards 2019</value>
    </field>
    <field name="Objective-Description">
      <value order="0"/>
    </field>
    <field name="Objective-CreationStamp">
      <value order="0">2018-10-29T02:24:59Z</value>
    </field>
    <field name="Objective-IsApproved">
      <value order="0">false</value>
    </field>
    <field name="Objective-IsPublished">
      <value order="0">true</value>
    </field>
    <field name="Objective-DatePublished">
      <value order="0">2018-11-13T00:21:54Z</value>
    </field>
    <field name="Objective-ModificationStamp">
      <value order="0">2018-11-13T00:21:54Z</value>
    </field>
    <field name="Objective-Owner">
      <value order="0">Ruth Ekwomadu</value>
    </field>
    <field name="Objective-Path">
      <value order="0">Objective Global Folder:SACE Support Materials:SACE Support Materials Administration:General Administration:2019 performance standards:Stage 2:2019 Stage 2 performance standards - UPLOADED</value>
    </field>
    <field name="Objective-Parent">
      <value order="0">2019 Stage 2 performance standards - UPLOADED</value>
    </field>
    <field name="Objective-State">
      <value order="0">Published</value>
    </field>
    <field name="Objective-VersionId">
      <value order="0">vA1358760</value>
    </field>
    <field name="Objective-Version">
      <value order="0">5.0</value>
    </field>
    <field name="Objective-VersionNumber">
      <value order="0">5</value>
    </field>
    <field name="Objective-VersionComment">
      <value order="0"/>
    </field>
    <field name="Objective-FileNumber">
      <value order="0">qA17184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2B6D3F8-4DA0-4D6C-83F7-D9EE1C0E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8</cp:revision>
  <dcterms:created xsi:type="dcterms:W3CDTF">2018-10-29T02:24:00Z</dcterms:created>
  <dcterms:modified xsi:type="dcterms:W3CDTF">2018-11-13T00:21:00Z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A769300</vt:lpwstr>
  </property>
  <property fmtid="{D5CDD505-2E9C-101B-9397-08002B2CF9AE}" pid="4" name="Objective-Title">
    <vt:lpwstr>Stage 2 Malay Background Speakers Level Performance Standards 2019</vt:lpwstr>
  </property>
  <property fmtid="{D5CDD505-2E9C-101B-9397-08002B2CF9AE}" pid="5" name="Objective-Description">
    <vt:lpwstr/>
  </property>
  <property fmtid="{D5CDD505-2E9C-101B-9397-08002B2CF9AE}" pid="6" name="Objective-CreationStamp">
    <vt:filetime>2018-10-29T02:24:59Z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2018-11-13T00:21:54Z</vt:filetime>
  </property>
  <property fmtid="{D5CDD505-2E9C-101B-9397-08002B2CF9AE}" pid="10" name="Objective-ModificationStamp">
    <vt:filetime>2018-11-13T00:21:54Z</vt:filetime>
  </property>
  <property fmtid="{D5CDD505-2E9C-101B-9397-08002B2CF9AE}" pid="11" name="Objective-Owner">
    <vt:lpwstr>Ruth Ekwomadu</vt:lpwstr>
  </property>
  <property fmtid="{D5CDD505-2E9C-101B-9397-08002B2CF9AE}" pid="12" name="Objective-Path">
    <vt:lpwstr>Objective Global Folder:SACE Support Materials:SACE Support Materials Administration:General Administration:2019 performance standards:Stage 2:2019 Stage 2 performance standards - UPLOADED</vt:lpwstr>
  </property>
  <property fmtid="{D5CDD505-2E9C-101B-9397-08002B2CF9AE}" pid="13" name="Objective-Parent">
    <vt:lpwstr>2019 Stage 2 performance standards - UPLOADED</vt:lpwstr>
  </property>
  <property fmtid="{D5CDD505-2E9C-101B-9397-08002B2CF9AE}" pid="14" name="Objective-State">
    <vt:lpwstr>Published</vt:lpwstr>
  </property>
  <property fmtid="{D5CDD505-2E9C-101B-9397-08002B2CF9AE}" pid="15" name="Objective-VersionId">
    <vt:lpwstr>vA1358760</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qA17184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