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7472" w14:textId="03A5D68C" w:rsidR="009A729C" w:rsidRPr="006124DB" w:rsidRDefault="009A729C" w:rsidP="009A729C">
      <w:pPr>
        <w:pStyle w:val="SOFinalHead3PerformanceTable"/>
        <w:spacing w:after="200"/>
      </w:pPr>
      <w:r w:rsidRPr="006124DB">
        <w:t xml:space="preserve">Performance Standards for Stage </w:t>
      </w:r>
      <w:r>
        <w:t>2 Biology 2019</w:t>
      </w:r>
    </w:p>
    <w:tbl>
      <w:tblPr>
        <w:tblStyle w:val="SOFinalPerformanceTable"/>
        <w:tblW w:w="8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27"/>
        <w:gridCol w:w="3928"/>
      </w:tblGrid>
      <w:tr w:rsidR="009A729C" w:rsidRPr="006124DB" w14:paraId="4BBB4D29" w14:textId="77777777" w:rsidTr="0053107B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7770ADD" w14:textId="77777777" w:rsidR="009A729C" w:rsidRPr="006124DB" w:rsidRDefault="009A729C" w:rsidP="0053107B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392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CE884C5" w14:textId="77777777" w:rsidR="009A729C" w:rsidRPr="006124DB" w:rsidRDefault="009A729C" w:rsidP="0053107B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39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F3A5428" w14:textId="77777777" w:rsidR="009A729C" w:rsidRPr="006124DB" w:rsidRDefault="009A729C" w:rsidP="0053107B">
            <w:pPr>
              <w:pStyle w:val="SOFinalPerformanceTableHead1"/>
            </w:pPr>
            <w:r>
              <w:t>Knowledge and Application</w:t>
            </w:r>
          </w:p>
        </w:tc>
      </w:tr>
      <w:tr w:rsidR="009A729C" w:rsidRPr="006124DB" w14:paraId="055B30C3" w14:textId="77777777" w:rsidTr="0053107B">
        <w:tc>
          <w:tcPr>
            <w:tcW w:w="397" w:type="dxa"/>
            <w:shd w:val="clear" w:color="auto" w:fill="D9D9D9" w:themeFill="background1" w:themeFillShade="D9"/>
          </w:tcPr>
          <w:p w14:paraId="6B8BF46F" w14:textId="77777777" w:rsidR="009A729C" w:rsidRPr="00D516DC" w:rsidRDefault="009A729C" w:rsidP="0053107B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3927" w:type="dxa"/>
          </w:tcPr>
          <w:p w14:paraId="732D3EA8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Critically deconstructs a problem and designs a logical, coherent, and detailed biological investigation.</w:t>
            </w:r>
          </w:p>
          <w:p w14:paraId="29C9A872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Obtains, records, and represents data, using appropriate conventions and formats accurately and highly effectively.</w:t>
            </w:r>
          </w:p>
          <w:p w14:paraId="384FE92B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Systematically analyses and interprets data and evidence to formulate logical conclusions with detailed justification.</w:t>
            </w:r>
          </w:p>
          <w:p w14:paraId="6CB0E299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Critically and logically evaluates procedures and their effect on data.</w:t>
            </w:r>
          </w:p>
        </w:tc>
        <w:tc>
          <w:tcPr>
            <w:tcW w:w="3928" w:type="dxa"/>
          </w:tcPr>
          <w:p w14:paraId="58F1E877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Demonstrates deep and broad knowledge and understanding of a range of biological concepts.</w:t>
            </w:r>
          </w:p>
          <w:p w14:paraId="536FF1D3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Applies biological concepts highly effectively in new and familiar contexts.</w:t>
            </w:r>
          </w:p>
          <w:p w14:paraId="089D0844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Critically explores and understands in depth the interaction between science and society.</w:t>
            </w:r>
          </w:p>
          <w:p w14:paraId="0B52DFAA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Communicates knowledge and understanding of biology coherently, with highly effective use of appropriate terms, conventions, and representations.</w:t>
            </w:r>
          </w:p>
        </w:tc>
      </w:tr>
      <w:tr w:rsidR="009A729C" w:rsidRPr="006124DB" w14:paraId="37DA7691" w14:textId="77777777" w:rsidTr="0053107B">
        <w:tc>
          <w:tcPr>
            <w:tcW w:w="397" w:type="dxa"/>
            <w:shd w:val="clear" w:color="auto" w:fill="D9D9D9" w:themeFill="background1" w:themeFillShade="D9"/>
          </w:tcPr>
          <w:p w14:paraId="166A5E91" w14:textId="77777777" w:rsidR="009A729C" w:rsidRPr="006124DB" w:rsidRDefault="009A729C" w:rsidP="0053107B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3927" w:type="dxa"/>
          </w:tcPr>
          <w:p w14:paraId="09BA9D39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Logically deconstructs a problem and designs a well-considered and clear biological investigation.</w:t>
            </w:r>
          </w:p>
          <w:p w14:paraId="572E3E31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Obtains, records, and represents data, using appropriate conventions and formats mostly accurately and effectively.</w:t>
            </w:r>
          </w:p>
          <w:p w14:paraId="2414B744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Logically analyses and interprets data and evidence to formulate suitable conclusions with reasonable justification.</w:t>
            </w:r>
          </w:p>
          <w:p w14:paraId="49C780E5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Logically evaluates procedures and their effect on data.</w:t>
            </w:r>
          </w:p>
        </w:tc>
        <w:tc>
          <w:tcPr>
            <w:tcW w:w="3928" w:type="dxa"/>
          </w:tcPr>
          <w:p w14:paraId="05A8BF31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Demonstrates some depth and breadth of knowledge and understanding of a range of biological concepts.</w:t>
            </w:r>
          </w:p>
          <w:p w14:paraId="35BB60CA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Applies biological concepts mostly effectively in new and familiar contexts.</w:t>
            </w:r>
          </w:p>
          <w:p w14:paraId="707D02BE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Logically explores and understands in some depth the interaction between science and society.</w:t>
            </w:r>
          </w:p>
          <w:p w14:paraId="06DF194E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Communicates knowledge and understanding of biology mostly coherently, with effective use of appropriate terms, conventions, and representations.</w:t>
            </w:r>
          </w:p>
        </w:tc>
      </w:tr>
      <w:tr w:rsidR="009A729C" w:rsidRPr="006124DB" w14:paraId="7CB42A2A" w14:textId="77777777" w:rsidTr="0053107B">
        <w:tc>
          <w:tcPr>
            <w:tcW w:w="397" w:type="dxa"/>
            <w:shd w:val="clear" w:color="auto" w:fill="D9D9D9" w:themeFill="background1" w:themeFillShade="D9"/>
          </w:tcPr>
          <w:p w14:paraId="5303591D" w14:textId="77777777" w:rsidR="009A729C" w:rsidRPr="006124DB" w:rsidRDefault="009A729C" w:rsidP="0053107B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3927" w:type="dxa"/>
          </w:tcPr>
          <w:p w14:paraId="427E8F77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Deconstructs a problem and designs a considered and generally clear biological investigation.</w:t>
            </w:r>
          </w:p>
          <w:p w14:paraId="0C52B195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Obtains, records, and represents data, using generally appropriate conventions and formats, with some errors but generally accurately and effectively.</w:t>
            </w:r>
          </w:p>
          <w:p w14:paraId="5B736370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Undertakes some analysis and interpretation of data and evidence to formulate generally appropriate conclusions with some justification.</w:t>
            </w:r>
          </w:p>
          <w:p w14:paraId="74BAB65F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Evaluates procedures and some of their effect on data.</w:t>
            </w:r>
          </w:p>
        </w:tc>
        <w:tc>
          <w:tcPr>
            <w:tcW w:w="3928" w:type="dxa"/>
          </w:tcPr>
          <w:p w14:paraId="39F34FED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Demonstrates knowledge and understanding of a general range of biological concepts.</w:t>
            </w:r>
          </w:p>
          <w:p w14:paraId="464E02DA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Applies biological concepts generally effectively in new or familiar contexts.</w:t>
            </w:r>
          </w:p>
          <w:p w14:paraId="39D0312C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Explores and understands aspects of the interaction between science and society.</w:t>
            </w:r>
          </w:p>
          <w:p w14:paraId="02FB45DF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Communicates knowledge and understanding of biology generally effectively, using some appropriate terms, conventions, and representations.</w:t>
            </w:r>
          </w:p>
        </w:tc>
      </w:tr>
      <w:tr w:rsidR="009A729C" w:rsidRPr="006124DB" w14:paraId="71033079" w14:textId="77777777" w:rsidTr="0053107B">
        <w:tc>
          <w:tcPr>
            <w:tcW w:w="397" w:type="dxa"/>
            <w:shd w:val="clear" w:color="auto" w:fill="D9D9D9" w:themeFill="background1" w:themeFillShade="D9"/>
          </w:tcPr>
          <w:p w14:paraId="26C28945" w14:textId="77777777" w:rsidR="009A729C" w:rsidRPr="006124DB" w:rsidRDefault="009A729C" w:rsidP="0053107B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3927" w:type="dxa"/>
          </w:tcPr>
          <w:p w14:paraId="1018D7CA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Prepares a basic deconstruction of a problem and an outline of a biological investigation.</w:t>
            </w:r>
          </w:p>
          <w:p w14:paraId="241B0AF2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Obtains, records, and represents data, using conventions and formats inconsistently, with occasional accuracy and effectiveness.</w:t>
            </w:r>
          </w:p>
          <w:p w14:paraId="3C7F9FFC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Describes data and undertakes some basic interpretation to formulate a basic conclusion.</w:t>
            </w:r>
          </w:p>
          <w:p w14:paraId="072957A0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Attempts to evaluate procedures or suggest an effect on data.</w:t>
            </w:r>
          </w:p>
        </w:tc>
        <w:tc>
          <w:tcPr>
            <w:tcW w:w="3928" w:type="dxa"/>
          </w:tcPr>
          <w:p w14:paraId="581336C4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Demonstrates some basic knowledge and partial understanding of biological concepts.</w:t>
            </w:r>
          </w:p>
          <w:p w14:paraId="7428EC65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Applies some biological concepts in familiar contexts.</w:t>
            </w:r>
          </w:p>
          <w:p w14:paraId="6101CDCF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Partially explores and recognises aspects of the interaction between science and society.</w:t>
            </w:r>
          </w:p>
          <w:p w14:paraId="1D41666D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Communicates basic biological information, using some appropriate terms, conventions, and/or representations.</w:t>
            </w:r>
          </w:p>
        </w:tc>
      </w:tr>
      <w:tr w:rsidR="009A729C" w:rsidRPr="006124DB" w14:paraId="6F728D82" w14:textId="77777777" w:rsidTr="0053107B">
        <w:tc>
          <w:tcPr>
            <w:tcW w:w="397" w:type="dxa"/>
            <w:shd w:val="clear" w:color="auto" w:fill="D9D9D9" w:themeFill="background1" w:themeFillShade="D9"/>
          </w:tcPr>
          <w:p w14:paraId="226779BC" w14:textId="77777777" w:rsidR="009A729C" w:rsidRPr="006124DB" w:rsidRDefault="009A729C" w:rsidP="0053107B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3927" w:type="dxa"/>
          </w:tcPr>
          <w:p w14:paraId="76B5EACC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Attempts a simple deconstruction of a problem and a procedure for a biological investigation.</w:t>
            </w:r>
          </w:p>
          <w:p w14:paraId="3BFD9B95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Attempts to record and represent some data, with limited accuracy or effectiveness.</w:t>
            </w:r>
          </w:p>
          <w:p w14:paraId="0B466631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Attempts to describe results and/or interpret data to formulate a basic conclusion.</w:t>
            </w:r>
          </w:p>
          <w:p w14:paraId="26CB2F15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Acknowledges that procedures affect data.</w:t>
            </w:r>
          </w:p>
        </w:tc>
        <w:tc>
          <w:tcPr>
            <w:tcW w:w="3928" w:type="dxa"/>
          </w:tcPr>
          <w:p w14:paraId="5BDA04D4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Demonstrates limited recognition and awareness of biological concepts.</w:t>
            </w:r>
          </w:p>
          <w:p w14:paraId="55F82ECD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Attempts to apply biological concepts in familiar contexts.</w:t>
            </w:r>
          </w:p>
          <w:p w14:paraId="2D285CFE" w14:textId="77777777" w:rsidR="009A729C" w:rsidRDefault="009A729C" w:rsidP="0053107B">
            <w:pPr>
              <w:pStyle w:val="SOFinalPerformanceTableText"/>
              <w:spacing w:before="100" w:line="183" w:lineRule="exact"/>
            </w:pPr>
            <w:r>
              <w:t>Attempts to explore and identify an aspect of the interaction between science and society.</w:t>
            </w:r>
          </w:p>
          <w:p w14:paraId="0084530B" w14:textId="77777777" w:rsidR="009A729C" w:rsidRPr="006124DB" w:rsidRDefault="009A729C" w:rsidP="0053107B">
            <w:pPr>
              <w:pStyle w:val="SOFinalPerformanceTableText"/>
              <w:spacing w:before="100" w:line="183" w:lineRule="exact"/>
            </w:pPr>
            <w:r>
              <w:t>Attempts to communicate information about biology.</w:t>
            </w:r>
          </w:p>
        </w:tc>
      </w:tr>
    </w:tbl>
    <w:p w14:paraId="52A11F97" w14:textId="77777777" w:rsidR="0077376E" w:rsidRPr="003601A0" w:rsidRDefault="0077376E" w:rsidP="003601A0">
      <w:bookmarkStart w:id="2" w:name="_GoBack"/>
      <w:bookmarkEnd w:id="2"/>
    </w:p>
    <w:sectPr w:rsidR="0077376E" w:rsidRPr="003601A0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5383" w14:textId="77777777" w:rsidR="00DF44B6" w:rsidRDefault="00DF44B6" w:rsidP="00EC4F16">
      <w:pPr>
        <w:spacing w:after="0" w:line="240" w:lineRule="auto"/>
      </w:pPr>
      <w:r>
        <w:separator/>
      </w:r>
    </w:p>
  </w:endnote>
  <w:endnote w:type="continuationSeparator" w:id="0">
    <w:p w14:paraId="36CC5968" w14:textId="77777777" w:rsidR="00DF44B6" w:rsidRDefault="00DF44B6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CE8A" w14:textId="3C3789E0" w:rsidR="009B4BDF" w:rsidRPr="009B4BDF" w:rsidRDefault="009B4BDF">
    <w:pPr>
      <w:pStyle w:val="Footer"/>
      <w:rPr>
        <w:rFonts w:ascii="Arial" w:hAnsi="Arial" w:cs="Arial"/>
        <w:sz w:val="16"/>
      </w:rPr>
    </w:pPr>
    <w:r w:rsidRPr="009B4BDF">
      <w:rPr>
        <w:rFonts w:ascii="Arial" w:hAnsi="Arial" w:cs="Arial"/>
        <w:sz w:val="16"/>
      </w:rPr>
      <w:t xml:space="preserve">Ref: </w:t>
    </w:r>
    <w:r w:rsidRPr="009B4BDF">
      <w:rPr>
        <w:rFonts w:ascii="Arial" w:hAnsi="Arial" w:cs="Arial"/>
        <w:sz w:val="16"/>
      </w:rPr>
      <w:fldChar w:fldCharType="begin"/>
    </w:r>
    <w:r w:rsidRPr="009B4BDF">
      <w:rPr>
        <w:rFonts w:ascii="Arial" w:hAnsi="Arial" w:cs="Arial"/>
        <w:sz w:val="16"/>
      </w:rPr>
      <w:instrText xml:space="preserve"> DOCPROPERTY  Objective-Id  \* MERGEFORMAT </w:instrText>
    </w:r>
    <w:r w:rsidRPr="009B4BDF">
      <w:rPr>
        <w:rFonts w:ascii="Arial" w:hAnsi="Arial" w:cs="Arial"/>
        <w:sz w:val="16"/>
      </w:rPr>
      <w:fldChar w:fldCharType="separate"/>
    </w:r>
    <w:r w:rsidRPr="009B4BDF">
      <w:rPr>
        <w:rFonts w:ascii="Arial" w:hAnsi="Arial" w:cs="Arial"/>
        <w:sz w:val="16"/>
      </w:rPr>
      <w:t>A776421</w:t>
    </w:r>
    <w:r w:rsidRPr="009B4BDF">
      <w:rPr>
        <w:rFonts w:ascii="Arial" w:hAnsi="Arial" w:cs="Arial"/>
        <w:sz w:val="16"/>
      </w:rPr>
      <w:fldChar w:fldCharType="end"/>
    </w:r>
    <w:r w:rsidRPr="009B4BDF">
      <w:rPr>
        <w:rFonts w:ascii="Arial" w:hAnsi="Arial" w:cs="Arial"/>
        <w:sz w:val="16"/>
      </w:rPr>
      <w:tab/>
    </w:r>
    <w:r w:rsidRPr="009B4BDF">
      <w:rPr>
        <w:rFonts w:ascii="Arial" w:hAnsi="Arial" w:cs="Arial"/>
        <w:sz w:val="16"/>
      </w:rPr>
      <w:tab/>
    </w:r>
    <w:r w:rsidRPr="009B4BDF">
      <w:rPr>
        <w:rFonts w:ascii="Arial" w:hAnsi="Arial" w:cs="Arial"/>
        <w:sz w:val="16"/>
      </w:rPr>
      <w:fldChar w:fldCharType="begin"/>
    </w:r>
    <w:r w:rsidRPr="009B4BDF">
      <w:rPr>
        <w:rFonts w:ascii="Arial" w:hAnsi="Arial" w:cs="Arial"/>
        <w:sz w:val="16"/>
      </w:rPr>
      <w:instrText xml:space="preserve"> PAGE  \* MERGEFORMAT </w:instrText>
    </w:r>
    <w:r w:rsidRPr="009B4BD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B4BDF">
      <w:rPr>
        <w:rFonts w:ascii="Arial" w:hAnsi="Arial" w:cs="Arial"/>
        <w:sz w:val="16"/>
      </w:rPr>
      <w:fldChar w:fldCharType="end"/>
    </w:r>
    <w:r w:rsidRPr="009B4BDF">
      <w:rPr>
        <w:rFonts w:ascii="Arial" w:hAnsi="Arial" w:cs="Arial"/>
        <w:sz w:val="16"/>
      </w:rPr>
      <w:t xml:space="preserve"> of </w:t>
    </w:r>
    <w:r w:rsidRPr="009B4BDF">
      <w:rPr>
        <w:rFonts w:ascii="Arial" w:hAnsi="Arial" w:cs="Arial"/>
        <w:sz w:val="16"/>
      </w:rPr>
      <w:fldChar w:fldCharType="begin"/>
    </w:r>
    <w:r w:rsidRPr="009B4BDF">
      <w:rPr>
        <w:rFonts w:ascii="Arial" w:hAnsi="Arial" w:cs="Arial"/>
        <w:sz w:val="16"/>
      </w:rPr>
      <w:instrText xml:space="preserve"> NUMPAGES  \* MERGEFORMAT </w:instrText>
    </w:r>
    <w:r w:rsidRPr="009B4BD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B4BDF">
      <w:rPr>
        <w:rFonts w:ascii="Arial" w:hAnsi="Arial" w:cs="Arial"/>
        <w:sz w:val="16"/>
      </w:rPr>
      <w:fldChar w:fldCharType="end"/>
    </w:r>
  </w:p>
  <w:p w14:paraId="2C390BD6" w14:textId="581DB0A0" w:rsidR="009B4BDF" w:rsidRDefault="009B4BDF">
    <w:pPr>
      <w:pStyle w:val="Footer"/>
    </w:pPr>
    <w:r w:rsidRPr="009B4BDF">
      <w:rPr>
        <w:rFonts w:ascii="Arial" w:hAnsi="Arial" w:cs="Arial"/>
        <w:sz w:val="16"/>
      </w:rPr>
      <w:t xml:space="preserve">Last Updated: </w:t>
    </w:r>
    <w:r w:rsidRPr="009B4BDF">
      <w:rPr>
        <w:rFonts w:ascii="Arial" w:hAnsi="Arial" w:cs="Arial"/>
        <w:sz w:val="16"/>
      </w:rPr>
      <w:fldChar w:fldCharType="begin"/>
    </w:r>
    <w:r w:rsidRPr="009B4BDF">
      <w:rPr>
        <w:rFonts w:ascii="Arial" w:hAnsi="Arial" w:cs="Arial"/>
        <w:sz w:val="16"/>
      </w:rPr>
      <w:instrText xml:space="preserve"> DOCPROPERTY  LastSavedTime  \* MERGEFORMAT </w:instrText>
    </w:r>
    <w:r w:rsidRPr="009B4BDF">
      <w:rPr>
        <w:rFonts w:ascii="Arial" w:hAnsi="Arial" w:cs="Arial"/>
        <w:sz w:val="16"/>
      </w:rPr>
      <w:fldChar w:fldCharType="separate"/>
    </w:r>
    <w:r w:rsidRPr="009B4BDF">
      <w:rPr>
        <w:rFonts w:ascii="Arial" w:hAnsi="Arial" w:cs="Arial"/>
        <w:sz w:val="16"/>
      </w:rPr>
      <w:t>19/11/2018 1:00 PM</w:t>
    </w:r>
    <w:r w:rsidRPr="009B4B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A36F" w14:textId="77777777" w:rsidR="00DF44B6" w:rsidRDefault="00DF44B6" w:rsidP="00EC4F16">
      <w:pPr>
        <w:spacing w:after="0" w:line="240" w:lineRule="auto"/>
      </w:pPr>
      <w:r>
        <w:separator/>
      </w:r>
    </w:p>
  </w:footnote>
  <w:footnote w:type="continuationSeparator" w:id="0">
    <w:p w14:paraId="3A2308F9" w14:textId="77777777" w:rsidR="00DF44B6" w:rsidRDefault="00DF44B6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3601A0"/>
    <w:rsid w:val="00524464"/>
    <w:rsid w:val="0077376E"/>
    <w:rsid w:val="009A729C"/>
    <w:rsid w:val="009B4BDF"/>
    <w:rsid w:val="00A04931"/>
    <w:rsid w:val="00D36DB0"/>
    <w:rsid w:val="00DF44B6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8d288703805643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A776421</value>
    </field>
    <field name="Objective-Title">
      <value order="0">Stage 2 Biology Performance Standards 2019</value>
    </field>
    <field name="Objective-Description">
      <value order="0"/>
    </field>
    <field name="Objective-CreationStamp">
      <value order="0">2018-11-19T02:30:43Z</value>
    </field>
    <field name="Objective-IsApproved">
      <value order="0">false</value>
    </field>
    <field name="Objective-IsPublished">
      <value order="0">true</value>
    </field>
    <field name="Objective-DatePublished">
      <value order="0">2018-11-21T03:06:35Z</value>
    </field>
    <field name="Objective-ModificationStamp">
      <value order="0">2018-11-21T03:06:35Z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vA1363324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51B628A-4FB6-44AD-8BDC-629D21E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Collins, Karen (SACE)</cp:lastModifiedBy>
  <cp:revision>4</cp:revision>
  <dcterms:created xsi:type="dcterms:W3CDTF">2018-11-19T02:30:00Z</dcterms:created>
  <dcterms:modified xsi:type="dcterms:W3CDTF">2018-11-21T03:06:00Z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A776421</vt:lpwstr>
  </property>
  <property fmtid="{D5CDD505-2E9C-101B-9397-08002B2CF9AE}" pid="4" name="Objective-Title">
    <vt:lpwstr>Stage 2 Biology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2018-11-19T02:30:43Z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2018-11-21T03:06:35Z</vt:filetime>
  </property>
  <property fmtid="{D5CDD505-2E9C-101B-9397-08002B2CF9AE}" pid="10" name="Objective-ModificationStamp">
    <vt:filetime>2018-11-21T03:06:35Z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vA1363324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