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15" w:rsidRPr="004E74CA" w:rsidRDefault="008A6815" w:rsidP="008A6815">
      <w:pPr>
        <w:spacing w:line="360" w:lineRule="auto"/>
        <w:ind w:left="1440" w:firstLine="720"/>
        <w:jc w:val="center"/>
        <w:rPr>
          <w:rFonts w:asciiTheme="minorHAnsi" w:hAnsiTheme="minorHAnsi"/>
          <w:b/>
          <w:sz w:val="32"/>
          <w:szCs w:val="32"/>
        </w:rPr>
      </w:pPr>
      <w:r w:rsidRPr="004E74CA">
        <w:rPr>
          <w:rFonts w:asciiTheme="minorHAnsi" w:hAnsiTheme="minorHAnsi"/>
          <w:b/>
          <w:sz w:val="32"/>
          <w:szCs w:val="32"/>
        </w:rPr>
        <w:t xml:space="preserve">SACE Stage 1 Physics </w:t>
      </w:r>
      <w:r>
        <w:rPr>
          <w:rFonts w:asciiTheme="minorHAnsi" w:hAnsiTheme="minorHAnsi"/>
          <w:b/>
          <w:sz w:val="32"/>
          <w:szCs w:val="32"/>
        </w:rPr>
        <w:t xml:space="preserve">                  </w:t>
      </w:r>
      <w:r w:rsidR="004E74CA" w:rsidRPr="004E74CA">
        <w:rPr>
          <w:rFonts w:asciiTheme="minorHAnsi" w:hAnsiTheme="minorHAnsi"/>
          <w:b/>
          <w:sz w:val="32"/>
          <w:szCs w:val="32"/>
        </w:rPr>
        <w:t>Name:</w:t>
      </w:r>
      <w:r w:rsidR="004E74CA">
        <w:rPr>
          <w:rFonts w:asciiTheme="minorHAnsi" w:hAnsiTheme="minorHAnsi"/>
          <w:b/>
          <w:sz w:val="32"/>
          <w:szCs w:val="32"/>
        </w:rPr>
        <w:t xml:space="preserve"> </w:t>
      </w:r>
      <w:r w:rsidR="004E74CA">
        <w:rPr>
          <w:rFonts w:asciiTheme="minorHAnsi" w:hAnsiTheme="minorHAnsi"/>
          <w:b/>
          <w:sz w:val="32"/>
          <w:szCs w:val="32"/>
          <w:u w:val="dotted"/>
        </w:rPr>
        <w:tab/>
      </w:r>
      <w:r w:rsidR="004E74CA">
        <w:rPr>
          <w:rFonts w:asciiTheme="minorHAnsi" w:hAnsiTheme="minorHAnsi"/>
          <w:b/>
          <w:sz w:val="32"/>
          <w:szCs w:val="32"/>
          <w:u w:val="dotted"/>
        </w:rPr>
        <w:tab/>
      </w:r>
      <w:r w:rsidR="004E74CA">
        <w:rPr>
          <w:rFonts w:asciiTheme="minorHAnsi" w:hAnsiTheme="minorHAnsi"/>
          <w:b/>
          <w:sz w:val="32"/>
          <w:szCs w:val="32"/>
          <w:u w:val="dotted"/>
        </w:rPr>
        <w:tab/>
      </w:r>
    </w:p>
    <w:p w:rsidR="00F949DC" w:rsidRPr="004E74CA" w:rsidRDefault="00F949DC" w:rsidP="004E74CA">
      <w:pPr>
        <w:spacing w:line="360" w:lineRule="auto"/>
        <w:jc w:val="center"/>
        <w:rPr>
          <w:rFonts w:asciiTheme="minorHAnsi" w:hAnsiTheme="minorHAnsi"/>
          <w:b/>
          <w:sz w:val="32"/>
          <w:szCs w:val="32"/>
        </w:rPr>
      </w:pPr>
      <w:r w:rsidRPr="004E74CA">
        <w:rPr>
          <w:rFonts w:asciiTheme="minorHAnsi" w:hAnsiTheme="minorHAnsi"/>
          <w:b/>
          <w:sz w:val="32"/>
          <w:szCs w:val="32"/>
        </w:rPr>
        <w:t>S</w:t>
      </w:r>
      <w:r w:rsidR="0015253E">
        <w:rPr>
          <w:rFonts w:asciiTheme="minorHAnsi" w:hAnsiTheme="minorHAnsi"/>
          <w:b/>
          <w:sz w:val="32"/>
          <w:szCs w:val="32"/>
        </w:rPr>
        <w:t xml:space="preserve">cience as a </w:t>
      </w:r>
      <w:r w:rsidRPr="004E74CA">
        <w:rPr>
          <w:rFonts w:asciiTheme="minorHAnsi" w:hAnsiTheme="minorHAnsi"/>
          <w:b/>
          <w:sz w:val="32"/>
          <w:szCs w:val="32"/>
        </w:rPr>
        <w:t>H</w:t>
      </w:r>
      <w:r w:rsidR="0015253E">
        <w:rPr>
          <w:rFonts w:asciiTheme="minorHAnsi" w:hAnsiTheme="minorHAnsi"/>
          <w:b/>
          <w:sz w:val="32"/>
          <w:szCs w:val="32"/>
        </w:rPr>
        <w:t xml:space="preserve">uman </w:t>
      </w:r>
      <w:r w:rsidRPr="004E74CA">
        <w:rPr>
          <w:rFonts w:asciiTheme="minorHAnsi" w:hAnsiTheme="minorHAnsi"/>
          <w:b/>
          <w:sz w:val="32"/>
          <w:szCs w:val="32"/>
        </w:rPr>
        <w:t>E</w:t>
      </w:r>
      <w:r w:rsidR="0015253E">
        <w:rPr>
          <w:rFonts w:asciiTheme="minorHAnsi" w:hAnsiTheme="minorHAnsi"/>
          <w:b/>
          <w:sz w:val="32"/>
          <w:szCs w:val="32"/>
        </w:rPr>
        <w:t>ndeavour</w:t>
      </w:r>
      <w:r w:rsidRPr="004E74CA">
        <w:rPr>
          <w:rFonts w:asciiTheme="minorHAnsi" w:hAnsiTheme="minorHAnsi"/>
          <w:b/>
          <w:sz w:val="32"/>
          <w:szCs w:val="32"/>
        </w:rPr>
        <w:t xml:space="preserve"> Task – Transport Technology</w:t>
      </w:r>
    </w:p>
    <w:p w:rsidR="00F949DC" w:rsidRPr="004E74CA" w:rsidRDefault="008A6815" w:rsidP="004E74CA">
      <w:pPr>
        <w:spacing w:line="36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</w:t>
      </w:r>
      <w:r w:rsidR="00F949DC" w:rsidRPr="004E74CA">
        <w:rPr>
          <w:rFonts w:asciiTheme="minorHAnsi" w:hAnsiTheme="minorHAnsi"/>
          <w:sz w:val="24"/>
        </w:rPr>
        <w:t xml:space="preserve">ransport </w:t>
      </w:r>
      <w:r>
        <w:rPr>
          <w:rFonts w:asciiTheme="minorHAnsi" w:hAnsiTheme="minorHAnsi"/>
          <w:sz w:val="24"/>
        </w:rPr>
        <w:t xml:space="preserve">used by humans </w:t>
      </w:r>
      <w:r w:rsidR="00F949DC" w:rsidRPr="004E74CA">
        <w:rPr>
          <w:rFonts w:asciiTheme="minorHAnsi" w:hAnsiTheme="minorHAnsi"/>
          <w:sz w:val="24"/>
        </w:rPr>
        <w:t>has evolved through many forms over history.</w:t>
      </w:r>
    </w:p>
    <w:p w:rsidR="00F949DC" w:rsidRPr="004E74CA" w:rsidRDefault="00F949DC" w:rsidP="004E74CA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  <w:sz w:val="24"/>
        </w:rPr>
      </w:pPr>
      <w:r w:rsidRPr="004E74CA">
        <w:rPr>
          <w:rFonts w:asciiTheme="minorHAnsi" w:hAnsiTheme="minorHAnsi"/>
          <w:sz w:val="24"/>
        </w:rPr>
        <w:t>On land</w:t>
      </w:r>
      <w:r w:rsidR="00AB63BB">
        <w:rPr>
          <w:rFonts w:asciiTheme="minorHAnsi" w:hAnsiTheme="minorHAnsi"/>
          <w:sz w:val="24"/>
        </w:rPr>
        <w:t>,</w:t>
      </w:r>
      <w:r w:rsidRPr="004E74CA">
        <w:rPr>
          <w:rFonts w:asciiTheme="minorHAnsi" w:hAnsiTheme="minorHAnsi"/>
          <w:sz w:val="24"/>
        </w:rPr>
        <w:t xml:space="preserve"> </w:t>
      </w:r>
      <w:r w:rsidR="00AB63BB">
        <w:rPr>
          <w:rFonts w:asciiTheme="minorHAnsi" w:hAnsiTheme="minorHAnsi"/>
          <w:sz w:val="24"/>
        </w:rPr>
        <w:t>transport has changed</w:t>
      </w:r>
      <w:r w:rsidRPr="004E74CA">
        <w:rPr>
          <w:rFonts w:asciiTheme="minorHAnsi" w:hAnsiTheme="minorHAnsi"/>
          <w:sz w:val="24"/>
        </w:rPr>
        <w:t xml:space="preserve"> from the horse and cart to trains and the automobiles</w:t>
      </w:r>
      <w:r w:rsidR="00AB63BB">
        <w:rPr>
          <w:rFonts w:asciiTheme="minorHAnsi" w:hAnsiTheme="minorHAnsi"/>
          <w:sz w:val="24"/>
        </w:rPr>
        <w:t>, both petrol-driven and electric</w:t>
      </w:r>
      <w:r w:rsidRPr="004E74CA">
        <w:rPr>
          <w:rFonts w:asciiTheme="minorHAnsi" w:hAnsiTheme="minorHAnsi"/>
          <w:sz w:val="24"/>
        </w:rPr>
        <w:t>.</w:t>
      </w:r>
    </w:p>
    <w:p w:rsidR="00F949DC" w:rsidRPr="004E74CA" w:rsidRDefault="00F949DC" w:rsidP="004E74CA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  <w:sz w:val="24"/>
        </w:rPr>
      </w:pPr>
      <w:r w:rsidRPr="004E74CA">
        <w:rPr>
          <w:rFonts w:asciiTheme="minorHAnsi" w:hAnsiTheme="minorHAnsi"/>
          <w:sz w:val="24"/>
        </w:rPr>
        <w:t>On the sea</w:t>
      </w:r>
      <w:r w:rsidR="00AB63BB">
        <w:rPr>
          <w:rFonts w:asciiTheme="minorHAnsi" w:hAnsiTheme="minorHAnsi"/>
          <w:sz w:val="24"/>
        </w:rPr>
        <w:t>,</w:t>
      </w:r>
      <w:r w:rsidRPr="004E74CA">
        <w:rPr>
          <w:rFonts w:asciiTheme="minorHAnsi" w:hAnsiTheme="minorHAnsi"/>
          <w:sz w:val="24"/>
        </w:rPr>
        <w:t xml:space="preserve"> </w:t>
      </w:r>
      <w:r w:rsidR="00AB63BB">
        <w:rPr>
          <w:rFonts w:asciiTheme="minorHAnsi" w:hAnsiTheme="minorHAnsi"/>
          <w:sz w:val="24"/>
        </w:rPr>
        <w:t xml:space="preserve">transport had changed from rowing to sailing, </w:t>
      </w:r>
      <w:r w:rsidRPr="004E74CA">
        <w:rPr>
          <w:rFonts w:asciiTheme="minorHAnsi" w:hAnsiTheme="minorHAnsi"/>
          <w:sz w:val="24"/>
        </w:rPr>
        <w:t>motorboats</w:t>
      </w:r>
      <w:r w:rsidR="00AB63BB">
        <w:rPr>
          <w:rFonts w:asciiTheme="minorHAnsi" w:hAnsiTheme="minorHAnsi"/>
          <w:sz w:val="24"/>
        </w:rPr>
        <w:t>, and submarines</w:t>
      </w:r>
      <w:r w:rsidRPr="004E74CA">
        <w:rPr>
          <w:rFonts w:asciiTheme="minorHAnsi" w:hAnsiTheme="minorHAnsi"/>
          <w:sz w:val="24"/>
        </w:rPr>
        <w:t>.</w:t>
      </w:r>
    </w:p>
    <w:p w:rsidR="00F949DC" w:rsidRPr="004E74CA" w:rsidRDefault="00F949DC" w:rsidP="004E74CA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  <w:sz w:val="24"/>
        </w:rPr>
      </w:pPr>
      <w:r w:rsidRPr="004E74CA">
        <w:rPr>
          <w:rFonts w:asciiTheme="minorHAnsi" w:hAnsiTheme="minorHAnsi"/>
          <w:sz w:val="24"/>
        </w:rPr>
        <w:t xml:space="preserve">In the air </w:t>
      </w:r>
      <w:r w:rsidR="00AB63BB">
        <w:rPr>
          <w:rFonts w:asciiTheme="minorHAnsi" w:hAnsiTheme="minorHAnsi"/>
          <w:sz w:val="24"/>
        </w:rPr>
        <w:t>transport has changed</w:t>
      </w:r>
      <w:r w:rsidRPr="004E74CA">
        <w:rPr>
          <w:rFonts w:asciiTheme="minorHAnsi" w:hAnsiTheme="minorHAnsi"/>
          <w:sz w:val="24"/>
        </w:rPr>
        <w:t xml:space="preserve"> from hot air balloons to aeroplanes.</w:t>
      </w:r>
    </w:p>
    <w:p w:rsidR="00F949DC" w:rsidRPr="004E74CA" w:rsidRDefault="00AB63BB" w:rsidP="004E74CA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R</w:t>
      </w:r>
      <w:r w:rsidR="00F949DC" w:rsidRPr="004E74CA">
        <w:rPr>
          <w:rFonts w:asciiTheme="minorHAnsi" w:hAnsiTheme="minorHAnsi"/>
          <w:sz w:val="24"/>
        </w:rPr>
        <w:t>ockets, space shuttles</w:t>
      </w:r>
      <w:r>
        <w:rPr>
          <w:rFonts w:asciiTheme="minorHAnsi" w:hAnsiTheme="minorHAnsi"/>
          <w:sz w:val="24"/>
        </w:rPr>
        <w:t>,</w:t>
      </w:r>
      <w:r w:rsidR="00F949DC" w:rsidRPr="004E74CA">
        <w:rPr>
          <w:rFonts w:asciiTheme="minorHAnsi" w:hAnsiTheme="minorHAnsi"/>
          <w:sz w:val="24"/>
        </w:rPr>
        <w:t xml:space="preserve"> and spacecraft </w:t>
      </w:r>
      <w:r>
        <w:rPr>
          <w:rFonts w:asciiTheme="minorHAnsi" w:hAnsiTheme="minorHAnsi"/>
          <w:sz w:val="24"/>
        </w:rPr>
        <w:t>have been developed</w:t>
      </w:r>
      <w:r w:rsidRPr="004E74CA">
        <w:rPr>
          <w:rFonts w:asciiTheme="minorHAnsi" w:hAnsiTheme="minorHAnsi"/>
          <w:sz w:val="24"/>
        </w:rPr>
        <w:t xml:space="preserve"> </w:t>
      </w:r>
      <w:r w:rsidR="00F949DC" w:rsidRPr="004E74CA">
        <w:rPr>
          <w:rFonts w:asciiTheme="minorHAnsi" w:hAnsiTheme="minorHAnsi"/>
          <w:sz w:val="24"/>
        </w:rPr>
        <w:t>to explore space</w:t>
      </w:r>
      <w:r w:rsidR="00946979" w:rsidRPr="004E74CA">
        <w:rPr>
          <w:rFonts w:asciiTheme="minorHAnsi" w:hAnsiTheme="minorHAnsi"/>
          <w:sz w:val="24"/>
        </w:rPr>
        <w:t>.</w:t>
      </w:r>
    </w:p>
    <w:p w:rsidR="00946979" w:rsidRPr="004E74CA" w:rsidRDefault="00AB63BB" w:rsidP="004E74CA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Human-</w:t>
      </w:r>
      <w:r w:rsidR="00946979" w:rsidRPr="004E74CA">
        <w:rPr>
          <w:rFonts w:asciiTheme="minorHAnsi" w:hAnsiTheme="minorHAnsi"/>
          <w:sz w:val="24"/>
        </w:rPr>
        <w:t>powered technology such as the bicycle</w:t>
      </w:r>
      <w:r>
        <w:rPr>
          <w:rFonts w:asciiTheme="minorHAnsi" w:hAnsiTheme="minorHAnsi"/>
          <w:sz w:val="24"/>
        </w:rPr>
        <w:t xml:space="preserve"> has also evolved</w:t>
      </w:r>
      <w:r w:rsidR="00946979" w:rsidRPr="004E74CA">
        <w:rPr>
          <w:rFonts w:asciiTheme="minorHAnsi" w:hAnsiTheme="minorHAnsi"/>
          <w:sz w:val="24"/>
        </w:rPr>
        <w:t>.</w:t>
      </w:r>
    </w:p>
    <w:p w:rsidR="00946979" w:rsidRPr="004E74CA" w:rsidRDefault="00946979" w:rsidP="004E74CA">
      <w:pPr>
        <w:spacing w:line="360" w:lineRule="auto"/>
        <w:rPr>
          <w:rFonts w:asciiTheme="minorHAnsi" w:hAnsiTheme="minorHAnsi"/>
          <w:sz w:val="24"/>
        </w:rPr>
      </w:pPr>
      <w:r w:rsidRPr="004E74CA">
        <w:rPr>
          <w:rFonts w:asciiTheme="minorHAnsi" w:hAnsiTheme="minorHAnsi"/>
          <w:sz w:val="24"/>
        </w:rPr>
        <w:t>Physics has been essential to the development and understanding of all these technologies.</w:t>
      </w:r>
    </w:p>
    <w:p w:rsidR="00946979" w:rsidRPr="004E74CA" w:rsidRDefault="004E74CA" w:rsidP="008A6815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Y</w:t>
      </w:r>
      <w:r w:rsidR="00946979" w:rsidRPr="004E74CA">
        <w:rPr>
          <w:rFonts w:asciiTheme="minorHAnsi" w:hAnsiTheme="minorHAnsi"/>
          <w:sz w:val="24"/>
        </w:rPr>
        <w:t xml:space="preserve">ou have been commissioned by an online magazine to publish an article on the development </w:t>
      </w:r>
      <w:r>
        <w:rPr>
          <w:rFonts w:asciiTheme="minorHAnsi" w:hAnsiTheme="minorHAnsi"/>
          <w:sz w:val="24"/>
        </w:rPr>
        <w:t xml:space="preserve">and physics </w:t>
      </w:r>
      <w:r w:rsidR="00946979" w:rsidRPr="004E74CA">
        <w:rPr>
          <w:rFonts w:asciiTheme="minorHAnsi" w:hAnsiTheme="minorHAnsi"/>
          <w:sz w:val="24"/>
        </w:rPr>
        <w:t xml:space="preserve">of one particular </w:t>
      </w:r>
      <w:r w:rsidR="00E93F71" w:rsidRPr="00E93F71">
        <w:rPr>
          <w:rFonts w:asciiTheme="minorHAnsi" w:hAnsiTheme="minorHAnsi"/>
          <w:i/>
          <w:sz w:val="24"/>
        </w:rPr>
        <w:t>new</w:t>
      </w:r>
      <w:r w:rsidR="00E93F71">
        <w:rPr>
          <w:rFonts w:asciiTheme="minorHAnsi" w:hAnsiTheme="minorHAnsi"/>
          <w:sz w:val="24"/>
        </w:rPr>
        <w:t xml:space="preserve"> </w:t>
      </w:r>
      <w:r w:rsidR="00924BEB">
        <w:rPr>
          <w:rFonts w:asciiTheme="minorHAnsi" w:hAnsiTheme="minorHAnsi"/>
          <w:sz w:val="24"/>
        </w:rPr>
        <w:t>mode of transport</w:t>
      </w:r>
      <w:r w:rsidR="008B236D">
        <w:rPr>
          <w:rFonts w:asciiTheme="minorHAnsi" w:hAnsiTheme="minorHAnsi"/>
          <w:sz w:val="24"/>
        </w:rPr>
        <w:t xml:space="preserve">, showing how it demonstrates </w:t>
      </w:r>
      <w:r w:rsidR="008B236D" w:rsidRPr="008B236D">
        <w:rPr>
          <w:rFonts w:asciiTheme="minorHAnsi" w:hAnsiTheme="minorHAnsi"/>
          <w:sz w:val="24"/>
        </w:rPr>
        <w:t>a</w:t>
      </w:r>
      <w:r w:rsidR="008B236D">
        <w:rPr>
          <w:rFonts w:asciiTheme="minorHAnsi" w:hAnsiTheme="minorHAnsi"/>
          <w:sz w:val="24"/>
        </w:rPr>
        <w:t>t least one of the</w:t>
      </w:r>
      <w:r w:rsidR="008B236D" w:rsidRPr="008B236D">
        <w:rPr>
          <w:rFonts w:asciiTheme="minorHAnsi" w:hAnsiTheme="minorHAnsi"/>
          <w:sz w:val="24"/>
        </w:rPr>
        <w:t xml:space="preserve"> </w:t>
      </w:r>
      <w:r w:rsidR="004A1056" w:rsidRPr="008B236D">
        <w:rPr>
          <w:rFonts w:asciiTheme="minorHAnsi" w:hAnsiTheme="minorHAnsi"/>
          <w:sz w:val="24"/>
        </w:rPr>
        <w:t>key concept</w:t>
      </w:r>
      <w:r w:rsidR="008B236D">
        <w:rPr>
          <w:rFonts w:asciiTheme="minorHAnsi" w:hAnsiTheme="minorHAnsi"/>
          <w:sz w:val="24"/>
        </w:rPr>
        <w:t>s</w:t>
      </w:r>
      <w:r w:rsidR="004A1056" w:rsidRPr="008B236D">
        <w:rPr>
          <w:rFonts w:asciiTheme="minorHAnsi" w:hAnsiTheme="minorHAnsi"/>
          <w:sz w:val="24"/>
        </w:rPr>
        <w:t xml:space="preserve"> </w:t>
      </w:r>
      <w:r w:rsidR="00254300" w:rsidRPr="008B236D">
        <w:rPr>
          <w:rFonts w:asciiTheme="minorHAnsi" w:hAnsiTheme="minorHAnsi"/>
          <w:sz w:val="24"/>
        </w:rPr>
        <w:t xml:space="preserve">of </w:t>
      </w:r>
      <w:r w:rsidR="00254300">
        <w:rPr>
          <w:rFonts w:asciiTheme="minorHAnsi" w:hAnsiTheme="minorHAnsi"/>
          <w:sz w:val="24"/>
        </w:rPr>
        <w:t>science as a human endeavour (see subject outli</w:t>
      </w:r>
      <w:r w:rsidR="008B236D">
        <w:rPr>
          <w:rFonts w:asciiTheme="minorHAnsi" w:hAnsiTheme="minorHAnsi"/>
          <w:sz w:val="24"/>
        </w:rPr>
        <w:t>n</w:t>
      </w:r>
      <w:r w:rsidR="00254300">
        <w:rPr>
          <w:rFonts w:asciiTheme="minorHAnsi" w:hAnsiTheme="minorHAnsi"/>
          <w:sz w:val="24"/>
        </w:rPr>
        <w:t>e pages 12 and 13)</w:t>
      </w:r>
      <w:r w:rsidR="00946979" w:rsidRPr="004E74CA">
        <w:rPr>
          <w:rFonts w:asciiTheme="minorHAnsi" w:hAnsiTheme="minorHAnsi"/>
          <w:sz w:val="24"/>
        </w:rPr>
        <w:t>. You need to select a specific</w:t>
      </w:r>
      <w:r w:rsidR="00AB63BB">
        <w:rPr>
          <w:rFonts w:asciiTheme="minorHAnsi" w:hAnsiTheme="minorHAnsi"/>
          <w:sz w:val="24"/>
        </w:rPr>
        <w:t xml:space="preserve"> form of modern transportation, identifying the</w:t>
      </w:r>
      <w:r w:rsidR="00946979" w:rsidRPr="004E74CA">
        <w:rPr>
          <w:rFonts w:asciiTheme="minorHAnsi" w:hAnsiTheme="minorHAnsi"/>
          <w:sz w:val="24"/>
        </w:rPr>
        <w:t xml:space="preserve"> model of car, train, boat, plane, spacecraft etc</w:t>
      </w:r>
      <w:r w:rsidR="00E93F71">
        <w:rPr>
          <w:rFonts w:asciiTheme="minorHAnsi" w:hAnsiTheme="minorHAnsi"/>
          <w:sz w:val="24"/>
        </w:rPr>
        <w:t xml:space="preserve"> and highlight the role of science and scientists in its development</w:t>
      </w:r>
      <w:r w:rsidR="00946979" w:rsidRPr="004E74CA">
        <w:rPr>
          <w:rFonts w:asciiTheme="minorHAnsi" w:hAnsiTheme="minorHAnsi"/>
          <w:sz w:val="24"/>
        </w:rPr>
        <w:t>.</w:t>
      </w:r>
    </w:p>
    <w:p w:rsidR="00254300" w:rsidRPr="00254300" w:rsidRDefault="00254300" w:rsidP="004E74CA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AB63BB" w:rsidRDefault="00AB63BB" w:rsidP="004E74CA">
      <w:pPr>
        <w:spacing w:line="36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The magazine editor has requested that you:</w:t>
      </w:r>
    </w:p>
    <w:p w:rsidR="00254300" w:rsidRDefault="00946979" w:rsidP="00254300">
      <w:pPr>
        <w:pStyle w:val="ListParagraph"/>
        <w:numPr>
          <w:ilvl w:val="0"/>
          <w:numId w:val="4"/>
        </w:numPr>
        <w:ind w:left="714" w:hanging="357"/>
        <w:rPr>
          <w:rFonts w:asciiTheme="minorHAnsi" w:hAnsiTheme="minorHAnsi"/>
          <w:sz w:val="24"/>
        </w:rPr>
      </w:pPr>
      <w:r w:rsidRPr="00254300">
        <w:rPr>
          <w:rFonts w:asciiTheme="minorHAnsi" w:hAnsiTheme="minorHAnsi"/>
          <w:sz w:val="24"/>
        </w:rPr>
        <w:t xml:space="preserve">describe </w:t>
      </w:r>
      <w:r w:rsidR="00AB63BB" w:rsidRPr="00254300">
        <w:rPr>
          <w:rFonts w:asciiTheme="minorHAnsi" w:hAnsiTheme="minorHAnsi"/>
          <w:sz w:val="24"/>
        </w:rPr>
        <w:t xml:space="preserve">the </w:t>
      </w:r>
      <w:r w:rsidRPr="00254300">
        <w:rPr>
          <w:rFonts w:asciiTheme="minorHAnsi" w:hAnsiTheme="minorHAnsi"/>
          <w:sz w:val="24"/>
        </w:rPr>
        <w:t>p</w:t>
      </w:r>
      <w:r w:rsidR="00EA4346" w:rsidRPr="00254300">
        <w:rPr>
          <w:rFonts w:asciiTheme="minorHAnsi" w:hAnsiTheme="minorHAnsi"/>
          <w:sz w:val="24"/>
        </w:rPr>
        <w:t xml:space="preserve">ropulsion system used by the </w:t>
      </w:r>
      <w:r w:rsidR="00924BEB" w:rsidRPr="00254300">
        <w:rPr>
          <w:rFonts w:asciiTheme="minorHAnsi" w:hAnsiTheme="minorHAnsi"/>
          <w:sz w:val="24"/>
        </w:rPr>
        <w:t>mode</w:t>
      </w:r>
      <w:r w:rsidR="00AB63BB" w:rsidRPr="00254300">
        <w:rPr>
          <w:rFonts w:asciiTheme="minorHAnsi" w:hAnsiTheme="minorHAnsi"/>
          <w:sz w:val="24"/>
        </w:rPr>
        <w:t xml:space="preserve"> of </w:t>
      </w:r>
      <w:r w:rsidR="00EA4346" w:rsidRPr="00254300">
        <w:rPr>
          <w:rFonts w:asciiTheme="minorHAnsi" w:hAnsiTheme="minorHAnsi"/>
          <w:sz w:val="24"/>
        </w:rPr>
        <w:t xml:space="preserve">transport </w:t>
      </w:r>
      <w:r w:rsidR="00AB63BB" w:rsidRPr="00254300">
        <w:rPr>
          <w:rFonts w:asciiTheme="minorHAnsi" w:hAnsiTheme="minorHAnsi"/>
          <w:sz w:val="24"/>
        </w:rPr>
        <w:t>you have chosen as your focus,</w:t>
      </w:r>
      <w:r w:rsidRPr="00254300">
        <w:rPr>
          <w:rFonts w:asciiTheme="minorHAnsi" w:hAnsiTheme="minorHAnsi"/>
          <w:sz w:val="24"/>
        </w:rPr>
        <w:t xml:space="preserve"> using relevant physics concepts such as energy transformations, forces, </w:t>
      </w:r>
      <w:r w:rsidR="00EA4346" w:rsidRPr="00254300">
        <w:rPr>
          <w:rFonts w:asciiTheme="minorHAnsi" w:hAnsiTheme="minorHAnsi"/>
          <w:sz w:val="24"/>
        </w:rPr>
        <w:t>speed, acceleration</w:t>
      </w:r>
      <w:r w:rsidR="004E4784" w:rsidRPr="00254300">
        <w:rPr>
          <w:rFonts w:asciiTheme="minorHAnsi" w:hAnsiTheme="minorHAnsi"/>
          <w:sz w:val="24"/>
        </w:rPr>
        <w:t>, energy efficiency</w:t>
      </w:r>
      <w:r w:rsidR="00AB63BB" w:rsidRPr="00254300">
        <w:rPr>
          <w:rFonts w:asciiTheme="minorHAnsi" w:hAnsiTheme="minorHAnsi"/>
          <w:sz w:val="24"/>
        </w:rPr>
        <w:t xml:space="preserve"> and power</w:t>
      </w:r>
    </w:p>
    <w:p w:rsidR="00254300" w:rsidRPr="00254300" w:rsidRDefault="00254300" w:rsidP="00254300">
      <w:pPr>
        <w:pStyle w:val="ListParagraph"/>
        <w:ind w:left="714"/>
        <w:rPr>
          <w:rFonts w:asciiTheme="minorHAnsi" w:hAnsiTheme="minorHAnsi"/>
          <w:sz w:val="16"/>
          <w:szCs w:val="16"/>
        </w:rPr>
      </w:pPr>
    </w:p>
    <w:p w:rsidR="00AB63BB" w:rsidRDefault="00AB63BB" w:rsidP="00254300">
      <w:pPr>
        <w:pStyle w:val="ListParagraph"/>
        <w:numPr>
          <w:ilvl w:val="0"/>
          <w:numId w:val="7"/>
        </w:numPr>
        <w:spacing w:before="120" w:after="240"/>
        <w:ind w:left="714" w:hanging="357"/>
        <w:rPr>
          <w:rFonts w:asciiTheme="minorHAnsi" w:hAnsiTheme="minorHAnsi"/>
          <w:sz w:val="24"/>
        </w:rPr>
      </w:pPr>
      <w:r w:rsidRPr="00254300">
        <w:rPr>
          <w:rFonts w:asciiTheme="minorHAnsi" w:hAnsiTheme="minorHAnsi"/>
          <w:sz w:val="24"/>
        </w:rPr>
        <w:t>include</w:t>
      </w:r>
      <w:r w:rsidR="00EA4346" w:rsidRPr="00254300">
        <w:rPr>
          <w:rFonts w:asciiTheme="minorHAnsi" w:hAnsiTheme="minorHAnsi"/>
          <w:sz w:val="24"/>
        </w:rPr>
        <w:t xml:space="preserve"> ONE safety feature that is incorporated into the technology and describe it using the relevant physics</w:t>
      </w:r>
      <w:r w:rsidRPr="00254300">
        <w:rPr>
          <w:rFonts w:asciiTheme="minorHAnsi" w:hAnsiTheme="minorHAnsi"/>
          <w:sz w:val="24"/>
        </w:rPr>
        <w:t xml:space="preserve"> (e.g. </w:t>
      </w:r>
      <w:r w:rsidR="00254300">
        <w:rPr>
          <w:rFonts w:asciiTheme="minorHAnsi" w:hAnsiTheme="minorHAnsi"/>
          <w:sz w:val="24"/>
        </w:rPr>
        <w:t>Newton’s Laws of Motion)</w:t>
      </w:r>
    </w:p>
    <w:p w:rsidR="00254300" w:rsidRPr="00254300" w:rsidRDefault="00254300" w:rsidP="00254300">
      <w:pPr>
        <w:pStyle w:val="ListParagraph"/>
        <w:spacing w:before="120" w:after="240"/>
        <w:ind w:left="714"/>
        <w:rPr>
          <w:rFonts w:asciiTheme="minorHAnsi" w:hAnsiTheme="minorHAnsi"/>
          <w:sz w:val="16"/>
          <w:szCs w:val="16"/>
        </w:rPr>
      </w:pPr>
    </w:p>
    <w:p w:rsidR="00924BEB" w:rsidRPr="008B236D" w:rsidRDefault="00EA4346" w:rsidP="00254300">
      <w:pPr>
        <w:pStyle w:val="ListParagraph"/>
        <w:numPr>
          <w:ilvl w:val="0"/>
          <w:numId w:val="7"/>
        </w:numPr>
        <w:spacing w:before="120" w:after="240"/>
        <w:ind w:left="714" w:hanging="357"/>
        <w:rPr>
          <w:rFonts w:asciiTheme="minorHAnsi" w:hAnsiTheme="minorHAnsi"/>
          <w:sz w:val="24"/>
        </w:rPr>
      </w:pPr>
      <w:r w:rsidRPr="008B236D">
        <w:rPr>
          <w:rFonts w:asciiTheme="minorHAnsi" w:hAnsiTheme="minorHAnsi"/>
          <w:sz w:val="24"/>
        </w:rPr>
        <w:t xml:space="preserve">describe </w:t>
      </w:r>
      <w:r w:rsidR="00AB63BB" w:rsidRPr="008B236D">
        <w:rPr>
          <w:rFonts w:asciiTheme="minorHAnsi" w:hAnsiTheme="minorHAnsi"/>
          <w:sz w:val="24"/>
        </w:rPr>
        <w:t>the</w:t>
      </w:r>
      <w:r w:rsidRPr="008B236D">
        <w:rPr>
          <w:rFonts w:asciiTheme="minorHAnsi" w:hAnsiTheme="minorHAnsi"/>
          <w:sz w:val="24"/>
        </w:rPr>
        <w:t xml:space="preserve"> major factors in society</w:t>
      </w:r>
      <w:r w:rsidR="00E93F71">
        <w:rPr>
          <w:rFonts w:asciiTheme="minorHAnsi" w:hAnsiTheme="minorHAnsi"/>
          <w:sz w:val="24"/>
        </w:rPr>
        <w:t xml:space="preserve"> and the role of science</w:t>
      </w:r>
      <w:r w:rsidRPr="008B236D">
        <w:rPr>
          <w:rFonts w:asciiTheme="minorHAnsi" w:hAnsiTheme="minorHAnsi"/>
          <w:sz w:val="24"/>
        </w:rPr>
        <w:t xml:space="preserve"> </w:t>
      </w:r>
      <w:r w:rsidR="00B379E1" w:rsidRPr="008B236D">
        <w:rPr>
          <w:rFonts w:asciiTheme="minorHAnsi" w:hAnsiTheme="minorHAnsi"/>
          <w:sz w:val="24"/>
        </w:rPr>
        <w:t xml:space="preserve">that </w:t>
      </w:r>
      <w:r w:rsidR="008B236D" w:rsidRPr="008B236D">
        <w:rPr>
          <w:rFonts w:asciiTheme="minorHAnsi" w:hAnsiTheme="minorHAnsi"/>
          <w:sz w:val="24"/>
        </w:rPr>
        <w:t>led to the development of that</w:t>
      </w:r>
      <w:r w:rsidRPr="008B236D">
        <w:rPr>
          <w:rFonts w:asciiTheme="minorHAnsi" w:hAnsiTheme="minorHAnsi"/>
          <w:sz w:val="24"/>
        </w:rPr>
        <w:t xml:space="preserve"> </w:t>
      </w:r>
      <w:r w:rsidR="00924BEB" w:rsidRPr="008B236D">
        <w:rPr>
          <w:rFonts w:asciiTheme="minorHAnsi" w:hAnsiTheme="minorHAnsi"/>
          <w:sz w:val="24"/>
        </w:rPr>
        <w:t>mode of transport</w:t>
      </w:r>
      <w:r w:rsidR="004E4784" w:rsidRPr="008B236D">
        <w:rPr>
          <w:rFonts w:asciiTheme="minorHAnsi" w:hAnsiTheme="minorHAnsi"/>
          <w:sz w:val="24"/>
        </w:rPr>
        <w:t xml:space="preserve"> (i.e. did some </w:t>
      </w:r>
      <w:r w:rsidR="00924BEB" w:rsidRPr="008B236D">
        <w:rPr>
          <w:rFonts w:asciiTheme="minorHAnsi" w:hAnsiTheme="minorHAnsi"/>
          <w:sz w:val="24"/>
        </w:rPr>
        <w:t>‘</w:t>
      </w:r>
      <w:r w:rsidR="004E4784" w:rsidRPr="008B236D">
        <w:rPr>
          <w:rFonts w:asciiTheme="minorHAnsi" w:hAnsiTheme="minorHAnsi"/>
          <w:sz w:val="24"/>
        </w:rPr>
        <w:t>need</w:t>
      </w:r>
      <w:r w:rsidR="00924BEB" w:rsidRPr="008B236D">
        <w:rPr>
          <w:rFonts w:asciiTheme="minorHAnsi" w:hAnsiTheme="minorHAnsi"/>
          <w:sz w:val="24"/>
        </w:rPr>
        <w:t>’</w:t>
      </w:r>
      <w:r w:rsidR="004E4784" w:rsidRPr="008B236D">
        <w:rPr>
          <w:rFonts w:asciiTheme="minorHAnsi" w:hAnsiTheme="minorHAnsi"/>
          <w:sz w:val="24"/>
        </w:rPr>
        <w:t xml:space="preserve"> or </w:t>
      </w:r>
      <w:r w:rsidR="00924BEB" w:rsidRPr="008B236D">
        <w:rPr>
          <w:rFonts w:asciiTheme="minorHAnsi" w:hAnsiTheme="minorHAnsi"/>
          <w:sz w:val="24"/>
        </w:rPr>
        <w:t>‘</w:t>
      </w:r>
      <w:r w:rsidR="004E4784" w:rsidRPr="008B236D">
        <w:rPr>
          <w:rFonts w:asciiTheme="minorHAnsi" w:hAnsiTheme="minorHAnsi"/>
          <w:sz w:val="24"/>
        </w:rPr>
        <w:t>desire</w:t>
      </w:r>
      <w:r w:rsidR="00924BEB" w:rsidRPr="008B236D">
        <w:rPr>
          <w:rFonts w:asciiTheme="minorHAnsi" w:hAnsiTheme="minorHAnsi"/>
          <w:sz w:val="24"/>
        </w:rPr>
        <w:t>’</w:t>
      </w:r>
      <w:r w:rsidR="004E4784" w:rsidRPr="008B236D">
        <w:rPr>
          <w:rFonts w:asciiTheme="minorHAnsi" w:hAnsiTheme="minorHAnsi"/>
          <w:sz w:val="24"/>
        </w:rPr>
        <w:t xml:space="preserve"> d</w:t>
      </w:r>
      <w:r w:rsidR="00924BEB" w:rsidRPr="008B236D">
        <w:rPr>
          <w:rFonts w:asciiTheme="minorHAnsi" w:hAnsiTheme="minorHAnsi"/>
          <w:sz w:val="24"/>
        </w:rPr>
        <w:t>rive the development or was it ‘blue-sky’</w:t>
      </w:r>
      <w:r w:rsidR="004E4784" w:rsidRPr="008B236D">
        <w:rPr>
          <w:rFonts w:asciiTheme="minorHAnsi" w:hAnsiTheme="minorHAnsi"/>
          <w:sz w:val="24"/>
        </w:rPr>
        <w:t xml:space="preserve"> fundamental research that led to the technology)</w:t>
      </w:r>
      <w:r w:rsidR="00E93F71">
        <w:rPr>
          <w:rFonts w:asciiTheme="minorHAnsi" w:hAnsiTheme="minorHAnsi"/>
          <w:sz w:val="24"/>
        </w:rPr>
        <w:t xml:space="preserve">.  Show </w:t>
      </w:r>
      <w:r w:rsidR="00B379E1" w:rsidRPr="008B236D">
        <w:rPr>
          <w:rFonts w:asciiTheme="minorHAnsi" w:hAnsiTheme="minorHAnsi"/>
          <w:sz w:val="24"/>
        </w:rPr>
        <w:t>how it</w:t>
      </w:r>
      <w:r w:rsidR="00254300" w:rsidRPr="008B236D">
        <w:rPr>
          <w:rFonts w:asciiTheme="minorHAnsi" w:hAnsiTheme="minorHAnsi"/>
          <w:sz w:val="24"/>
        </w:rPr>
        <w:t xml:space="preserve"> links </w:t>
      </w:r>
      <w:r w:rsidR="00B379E1" w:rsidRPr="008B236D">
        <w:rPr>
          <w:rFonts w:asciiTheme="minorHAnsi" w:hAnsiTheme="minorHAnsi"/>
          <w:sz w:val="24"/>
        </w:rPr>
        <w:t>to a</w:t>
      </w:r>
      <w:r w:rsidR="008B236D">
        <w:rPr>
          <w:rFonts w:asciiTheme="minorHAnsi" w:hAnsiTheme="minorHAnsi"/>
          <w:sz w:val="24"/>
        </w:rPr>
        <w:t>t least one of the</w:t>
      </w:r>
      <w:r w:rsidR="00B379E1" w:rsidRPr="008B236D">
        <w:rPr>
          <w:rFonts w:asciiTheme="minorHAnsi" w:hAnsiTheme="minorHAnsi"/>
          <w:sz w:val="24"/>
        </w:rPr>
        <w:t xml:space="preserve"> </w:t>
      </w:r>
      <w:r w:rsidR="008B236D">
        <w:rPr>
          <w:rFonts w:asciiTheme="minorHAnsi" w:hAnsiTheme="minorHAnsi"/>
          <w:sz w:val="24"/>
        </w:rPr>
        <w:t>key concepts</w:t>
      </w:r>
      <w:r w:rsidR="00B379E1" w:rsidRPr="008B236D">
        <w:rPr>
          <w:rFonts w:asciiTheme="minorHAnsi" w:hAnsiTheme="minorHAnsi"/>
          <w:sz w:val="24"/>
        </w:rPr>
        <w:t xml:space="preserve"> of science as a hum</w:t>
      </w:r>
      <w:r w:rsidR="00254300" w:rsidRPr="008B236D">
        <w:rPr>
          <w:rFonts w:asciiTheme="minorHAnsi" w:hAnsiTheme="minorHAnsi"/>
          <w:sz w:val="24"/>
        </w:rPr>
        <w:t>an endeavour</w:t>
      </w:r>
    </w:p>
    <w:p w:rsidR="00254300" w:rsidRPr="008B236D" w:rsidRDefault="00254300" w:rsidP="00254300">
      <w:pPr>
        <w:pStyle w:val="ListParagraph"/>
        <w:spacing w:before="120" w:after="240"/>
        <w:ind w:left="714"/>
        <w:rPr>
          <w:rFonts w:asciiTheme="minorHAnsi" w:hAnsiTheme="minorHAnsi"/>
          <w:sz w:val="16"/>
          <w:szCs w:val="16"/>
        </w:rPr>
      </w:pPr>
    </w:p>
    <w:p w:rsidR="00EA4346" w:rsidRPr="008B236D" w:rsidRDefault="00B304A2" w:rsidP="00254300">
      <w:pPr>
        <w:pStyle w:val="ListParagraph"/>
        <w:numPr>
          <w:ilvl w:val="0"/>
          <w:numId w:val="7"/>
        </w:numPr>
        <w:spacing w:before="120" w:after="240"/>
        <w:ind w:left="714" w:hanging="357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</w:t>
      </w:r>
      <w:r w:rsidR="00B379E1" w:rsidRPr="008B236D">
        <w:rPr>
          <w:rFonts w:asciiTheme="minorHAnsi" w:hAnsiTheme="minorHAnsi"/>
          <w:sz w:val="24"/>
        </w:rPr>
        <w:t xml:space="preserve">iscuss </w:t>
      </w:r>
      <w:r w:rsidR="00924BEB" w:rsidRPr="008B236D">
        <w:rPr>
          <w:rFonts w:asciiTheme="minorHAnsi" w:hAnsiTheme="minorHAnsi"/>
          <w:sz w:val="24"/>
        </w:rPr>
        <w:t xml:space="preserve">the </w:t>
      </w:r>
      <w:r w:rsidR="00EA4346" w:rsidRPr="008B236D">
        <w:rPr>
          <w:rFonts w:asciiTheme="minorHAnsi" w:hAnsiTheme="minorHAnsi"/>
          <w:sz w:val="24"/>
        </w:rPr>
        <w:t xml:space="preserve">impact </w:t>
      </w:r>
      <w:r>
        <w:rPr>
          <w:rFonts w:asciiTheme="minorHAnsi" w:hAnsiTheme="minorHAnsi"/>
          <w:sz w:val="24"/>
        </w:rPr>
        <w:t xml:space="preserve">that </w:t>
      </w:r>
      <w:r w:rsidR="00EA4346" w:rsidRPr="008B236D">
        <w:rPr>
          <w:rFonts w:asciiTheme="minorHAnsi" w:hAnsiTheme="minorHAnsi"/>
          <w:sz w:val="24"/>
        </w:rPr>
        <w:t xml:space="preserve">the </w:t>
      </w:r>
      <w:r w:rsidR="00924BEB" w:rsidRPr="008B236D">
        <w:rPr>
          <w:rFonts w:asciiTheme="minorHAnsi" w:hAnsiTheme="minorHAnsi"/>
          <w:sz w:val="24"/>
        </w:rPr>
        <w:t>change in the technology in this mode of transport</w:t>
      </w:r>
      <w:r w:rsidR="00EA4346" w:rsidRPr="008B236D">
        <w:rPr>
          <w:rFonts w:asciiTheme="minorHAnsi" w:hAnsiTheme="minorHAnsi"/>
          <w:sz w:val="24"/>
        </w:rPr>
        <w:t xml:space="preserve"> has had on society.</w:t>
      </w:r>
      <w:r w:rsidR="00B379E1" w:rsidRPr="008B236D">
        <w:rPr>
          <w:rFonts w:asciiTheme="minorHAnsi" w:hAnsiTheme="minorHAnsi"/>
          <w:sz w:val="24"/>
        </w:rPr>
        <w:t xml:space="preserve"> </w:t>
      </w:r>
    </w:p>
    <w:p w:rsidR="00B379E1" w:rsidRPr="008B236D" w:rsidRDefault="00B379E1" w:rsidP="00B379E1">
      <w:pPr>
        <w:pStyle w:val="ListParagraph"/>
        <w:rPr>
          <w:rFonts w:asciiTheme="minorHAnsi" w:hAnsiTheme="minorHAnsi"/>
          <w:sz w:val="24"/>
        </w:rPr>
      </w:pPr>
    </w:p>
    <w:p w:rsidR="00B379E1" w:rsidRPr="008B236D" w:rsidRDefault="00B304A2" w:rsidP="00254300">
      <w:pPr>
        <w:pStyle w:val="ListParagraph"/>
        <w:numPr>
          <w:ilvl w:val="0"/>
          <w:numId w:val="7"/>
        </w:numPr>
        <w:spacing w:before="120" w:after="240"/>
        <w:ind w:left="714" w:hanging="357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j</w:t>
      </w:r>
      <w:r w:rsidR="008B236D" w:rsidRPr="008B236D">
        <w:rPr>
          <w:rFonts w:asciiTheme="minorHAnsi" w:hAnsiTheme="minorHAnsi"/>
          <w:sz w:val="24"/>
        </w:rPr>
        <w:t>ustify your</w:t>
      </w:r>
      <w:r w:rsidR="00B379E1" w:rsidRPr="008B236D">
        <w:rPr>
          <w:rFonts w:asciiTheme="minorHAnsi" w:hAnsiTheme="minorHAnsi"/>
          <w:sz w:val="24"/>
        </w:rPr>
        <w:t xml:space="preserve"> conclusion to the readers of the ma</w:t>
      </w:r>
      <w:r>
        <w:rPr>
          <w:rFonts w:asciiTheme="minorHAnsi" w:hAnsiTheme="minorHAnsi"/>
          <w:sz w:val="24"/>
        </w:rPr>
        <w:t xml:space="preserve">gazine about the technology, </w:t>
      </w:r>
      <w:r w:rsidR="00B379E1" w:rsidRPr="008B236D">
        <w:rPr>
          <w:rFonts w:asciiTheme="minorHAnsi" w:hAnsiTheme="minorHAnsi"/>
          <w:sz w:val="24"/>
        </w:rPr>
        <w:t>its use in the mode of transport researched</w:t>
      </w:r>
      <w:r>
        <w:rPr>
          <w:rFonts w:asciiTheme="minorHAnsi" w:hAnsiTheme="minorHAnsi"/>
          <w:sz w:val="24"/>
        </w:rPr>
        <w:t>, and how it shows the interaction between science and society</w:t>
      </w:r>
      <w:r w:rsidR="00B379E1" w:rsidRPr="008B236D">
        <w:rPr>
          <w:rFonts w:asciiTheme="minorHAnsi" w:hAnsiTheme="minorHAnsi"/>
          <w:sz w:val="24"/>
        </w:rPr>
        <w:t>.</w:t>
      </w:r>
    </w:p>
    <w:p w:rsidR="00EA4346" w:rsidRPr="004E74CA" w:rsidRDefault="00B379E1" w:rsidP="00254300">
      <w:pPr>
        <w:rPr>
          <w:rFonts w:asciiTheme="minorHAnsi" w:hAnsiTheme="minorHAnsi"/>
          <w:sz w:val="24"/>
        </w:rPr>
      </w:pPr>
      <w:r w:rsidRPr="008B236D">
        <w:rPr>
          <w:rFonts w:asciiTheme="minorHAnsi" w:hAnsiTheme="minorHAnsi"/>
          <w:sz w:val="24"/>
        </w:rPr>
        <w:t>Y</w:t>
      </w:r>
      <w:r w:rsidR="00EA4346" w:rsidRPr="008B236D">
        <w:rPr>
          <w:rFonts w:asciiTheme="minorHAnsi" w:hAnsiTheme="minorHAnsi"/>
          <w:sz w:val="24"/>
        </w:rPr>
        <w:t>ou</w:t>
      </w:r>
      <w:r w:rsidR="00EA4346" w:rsidRPr="00B379E1">
        <w:rPr>
          <w:rFonts w:asciiTheme="minorHAnsi" w:hAnsiTheme="minorHAnsi"/>
          <w:color w:val="FF0000"/>
          <w:sz w:val="24"/>
        </w:rPr>
        <w:t xml:space="preserve"> </w:t>
      </w:r>
      <w:r w:rsidR="00EA4346" w:rsidRPr="004E74CA">
        <w:rPr>
          <w:rFonts w:asciiTheme="minorHAnsi" w:hAnsiTheme="minorHAnsi"/>
          <w:sz w:val="24"/>
        </w:rPr>
        <w:t xml:space="preserve">may either focus on </w:t>
      </w:r>
      <w:r>
        <w:rPr>
          <w:rFonts w:asciiTheme="minorHAnsi" w:hAnsiTheme="minorHAnsi"/>
          <w:sz w:val="24"/>
        </w:rPr>
        <w:t>a</w:t>
      </w:r>
      <w:r w:rsidR="00EA4346" w:rsidRPr="004E74CA">
        <w:rPr>
          <w:rFonts w:asciiTheme="minorHAnsi" w:hAnsiTheme="minorHAnsi"/>
          <w:sz w:val="24"/>
        </w:rPr>
        <w:t xml:space="preserve"> selected specific example (e.g. the Toyota Prius) or </w:t>
      </w:r>
      <w:r w:rsidR="004A1056">
        <w:rPr>
          <w:rFonts w:asciiTheme="minorHAnsi" w:hAnsiTheme="minorHAnsi"/>
          <w:sz w:val="24"/>
        </w:rPr>
        <w:t>a</w:t>
      </w:r>
      <w:r w:rsidR="00EA4346" w:rsidRPr="004E74CA">
        <w:rPr>
          <w:rFonts w:asciiTheme="minorHAnsi" w:hAnsiTheme="minorHAnsi"/>
          <w:sz w:val="24"/>
        </w:rPr>
        <w:t xml:space="preserve"> general form of the transport technology (e.g. the automobile).</w:t>
      </w:r>
    </w:p>
    <w:p w:rsidR="00EA4346" w:rsidRPr="004E74CA" w:rsidRDefault="00EA4346" w:rsidP="004E74CA">
      <w:pPr>
        <w:spacing w:line="360" w:lineRule="auto"/>
        <w:rPr>
          <w:rFonts w:asciiTheme="minorHAnsi" w:hAnsiTheme="minorHAnsi"/>
          <w:sz w:val="24"/>
        </w:rPr>
      </w:pPr>
    </w:p>
    <w:p w:rsidR="00254300" w:rsidRDefault="00EA4346" w:rsidP="00B304A2">
      <w:pPr>
        <w:rPr>
          <w:rFonts w:asciiTheme="minorHAnsi" w:hAnsiTheme="minorHAnsi"/>
          <w:b/>
          <w:sz w:val="32"/>
          <w:szCs w:val="32"/>
        </w:rPr>
      </w:pPr>
      <w:r w:rsidRPr="004E74CA">
        <w:rPr>
          <w:rFonts w:asciiTheme="minorHAnsi" w:hAnsiTheme="minorHAnsi"/>
          <w:sz w:val="24"/>
        </w:rPr>
        <w:t>You may prepare a written article (1000 words maximum) or a video (6 minutes)</w:t>
      </w:r>
      <w:r w:rsidR="00924BEB">
        <w:rPr>
          <w:rFonts w:asciiTheme="minorHAnsi" w:hAnsiTheme="minorHAnsi"/>
          <w:sz w:val="24"/>
        </w:rPr>
        <w:t xml:space="preserve"> suitable for publishing online.</w:t>
      </w:r>
      <w:r w:rsidR="00254300">
        <w:rPr>
          <w:rFonts w:asciiTheme="minorHAnsi" w:hAnsiTheme="minorHAnsi"/>
          <w:b/>
          <w:sz w:val="32"/>
          <w:szCs w:val="32"/>
        </w:rPr>
        <w:br w:type="page"/>
      </w:r>
    </w:p>
    <w:p w:rsidR="00254300" w:rsidRDefault="00254300" w:rsidP="000155CA">
      <w:pPr>
        <w:tabs>
          <w:tab w:val="left" w:pos="9072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 xml:space="preserve">                        </w:t>
      </w:r>
      <w:r w:rsidR="000155CA" w:rsidRPr="0099307B">
        <w:rPr>
          <w:rFonts w:asciiTheme="minorHAnsi" w:hAnsiTheme="minorHAnsi"/>
          <w:b/>
          <w:sz w:val="28"/>
          <w:szCs w:val="28"/>
        </w:rPr>
        <w:t>S</w:t>
      </w:r>
      <w:r>
        <w:rPr>
          <w:rFonts w:asciiTheme="minorHAnsi" w:hAnsiTheme="minorHAnsi"/>
          <w:b/>
          <w:sz w:val="28"/>
          <w:szCs w:val="28"/>
        </w:rPr>
        <w:t xml:space="preserve">cience as a </w:t>
      </w:r>
      <w:r w:rsidR="000155CA" w:rsidRPr="0099307B">
        <w:rPr>
          <w:rFonts w:asciiTheme="minorHAnsi" w:hAnsiTheme="minorHAnsi"/>
          <w:b/>
          <w:sz w:val="28"/>
          <w:szCs w:val="28"/>
        </w:rPr>
        <w:t>H</w:t>
      </w:r>
      <w:r>
        <w:rPr>
          <w:rFonts w:asciiTheme="minorHAnsi" w:hAnsiTheme="minorHAnsi"/>
          <w:b/>
          <w:sz w:val="28"/>
          <w:szCs w:val="28"/>
        </w:rPr>
        <w:t xml:space="preserve">uman </w:t>
      </w:r>
      <w:r w:rsidR="000155CA" w:rsidRPr="0099307B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 xml:space="preserve">ndeavour Task        </w:t>
      </w:r>
      <w:r w:rsidRPr="0099307B">
        <w:rPr>
          <w:rFonts w:asciiTheme="minorHAnsi" w:hAnsiTheme="minorHAnsi"/>
          <w:b/>
          <w:sz w:val="28"/>
          <w:szCs w:val="28"/>
        </w:rPr>
        <w:t>Student: ________________</w:t>
      </w:r>
    </w:p>
    <w:p w:rsidR="0028627F" w:rsidRPr="0099307B" w:rsidRDefault="000155CA" w:rsidP="00254300">
      <w:pPr>
        <w:tabs>
          <w:tab w:val="left" w:pos="9072"/>
        </w:tabs>
        <w:jc w:val="center"/>
        <w:rPr>
          <w:rFonts w:asciiTheme="minorHAnsi" w:hAnsiTheme="minorHAnsi"/>
          <w:b/>
          <w:sz w:val="28"/>
          <w:szCs w:val="28"/>
        </w:rPr>
      </w:pPr>
      <w:r w:rsidRPr="0099307B">
        <w:rPr>
          <w:rFonts w:asciiTheme="minorHAnsi" w:hAnsiTheme="minorHAnsi"/>
          <w:b/>
          <w:sz w:val="28"/>
          <w:szCs w:val="28"/>
        </w:rPr>
        <w:t xml:space="preserve">Transport </w:t>
      </w:r>
      <w:r w:rsidR="00924BEB" w:rsidRPr="0099307B">
        <w:rPr>
          <w:rFonts w:asciiTheme="minorHAnsi" w:hAnsiTheme="minorHAnsi"/>
          <w:b/>
          <w:sz w:val="28"/>
          <w:szCs w:val="28"/>
        </w:rPr>
        <w:t>Technology Marking Rubric</w:t>
      </w:r>
    </w:p>
    <w:p w:rsidR="000155CA" w:rsidRPr="000155CA" w:rsidRDefault="000155CA">
      <w:pPr>
        <w:rPr>
          <w:rFonts w:asciiTheme="minorHAnsi" w:hAnsiTheme="minorHAnsi"/>
        </w:rPr>
      </w:pPr>
    </w:p>
    <w:p w:rsidR="0028627F" w:rsidRDefault="0028627F"/>
    <w:tbl>
      <w:tblPr>
        <w:tblStyle w:val="TableGrid"/>
        <w:tblW w:w="4730" w:type="pct"/>
        <w:tblLook w:val="04A0" w:firstRow="1" w:lastRow="0" w:firstColumn="1" w:lastColumn="0" w:noHBand="0" w:noVBand="1"/>
      </w:tblPr>
      <w:tblGrid>
        <w:gridCol w:w="492"/>
        <w:gridCol w:w="2944"/>
        <w:gridCol w:w="2944"/>
        <w:gridCol w:w="2942"/>
      </w:tblGrid>
      <w:tr w:rsidR="007754AB" w:rsidRPr="000155CA" w:rsidTr="007754AB">
        <w:tc>
          <w:tcPr>
            <w:tcW w:w="264" w:type="pct"/>
          </w:tcPr>
          <w:p w:rsidR="007754AB" w:rsidRPr="000155CA" w:rsidRDefault="007754AB" w:rsidP="0099307B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79" w:type="pct"/>
          </w:tcPr>
          <w:p w:rsidR="007754AB" w:rsidRPr="000155CA" w:rsidRDefault="007754AB" w:rsidP="0099307B">
            <w:pPr>
              <w:pStyle w:val="SOHead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KA1</w:t>
            </w:r>
          </w:p>
        </w:tc>
        <w:tc>
          <w:tcPr>
            <w:tcW w:w="1579" w:type="pct"/>
          </w:tcPr>
          <w:p w:rsidR="007754AB" w:rsidRPr="000155CA" w:rsidRDefault="007754AB" w:rsidP="0099307B">
            <w:pPr>
              <w:pStyle w:val="SOHead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KA3</w:t>
            </w:r>
          </w:p>
        </w:tc>
        <w:tc>
          <w:tcPr>
            <w:tcW w:w="1579" w:type="pct"/>
          </w:tcPr>
          <w:p w:rsidR="007754AB" w:rsidRPr="000155CA" w:rsidRDefault="007754AB" w:rsidP="0099307B">
            <w:pPr>
              <w:pStyle w:val="SOHead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KA4</w:t>
            </w:r>
          </w:p>
        </w:tc>
      </w:tr>
      <w:tr w:rsidR="007754AB" w:rsidRPr="000155CA" w:rsidTr="007754AB">
        <w:trPr>
          <w:cantSplit/>
          <w:trHeight w:val="1134"/>
        </w:trPr>
        <w:tc>
          <w:tcPr>
            <w:tcW w:w="264" w:type="pct"/>
            <w:shd w:val="clear" w:color="auto" w:fill="D9D9D9" w:themeFill="background1" w:themeFillShade="D9"/>
            <w:textDirection w:val="btLr"/>
          </w:tcPr>
          <w:p w:rsidR="007754AB" w:rsidRPr="00173F32" w:rsidRDefault="007754AB" w:rsidP="00173F32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3F32">
              <w:rPr>
                <w:rFonts w:asciiTheme="minorHAnsi" w:hAnsiTheme="minorHAnsi"/>
                <w:sz w:val="22"/>
                <w:szCs w:val="22"/>
              </w:rPr>
              <w:t>Evidence</w:t>
            </w:r>
          </w:p>
        </w:tc>
        <w:tc>
          <w:tcPr>
            <w:tcW w:w="1579" w:type="pct"/>
            <w:shd w:val="clear" w:color="auto" w:fill="D9D9D9" w:themeFill="background1" w:themeFillShade="D9"/>
          </w:tcPr>
          <w:p w:rsidR="007754AB" w:rsidRPr="000155CA" w:rsidRDefault="007754AB" w:rsidP="000155CA">
            <w:pPr>
              <w:pStyle w:val="SOTableText"/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Discussion of physics of propulsion of transport technology.</w:t>
            </w:r>
          </w:p>
          <w:p w:rsidR="007754AB" w:rsidRPr="000155CA" w:rsidRDefault="007754AB" w:rsidP="000155CA">
            <w:pPr>
              <w:pStyle w:val="SOTableText"/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Discussion of physics of safety precautions in transport technology.</w:t>
            </w:r>
          </w:p>
        </w:tc>
        <w:tc>
          <w:tcPr>
            <w:tcW w:w="1579" w:type="pct"/>
            <w:shd w:val="clear" w:color="auto" w:fill="D9D9D9" w:themeFill="background1" w:themeFillShade="D9"/>
          </w:tcPr>
          <w:p w:rsidR="007754AB" w:rsidRPr="000155CA" w:rsidRDefault="007754AB" w:rsidP="000155CA">
            <w:pPr>
              <w:pStyle w:val="SOTableText"/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Discussion of factors that lead to development of transport technology.</w:t>
            </w:r>
          </w:p>
          <w:p w:rsidR="007754AB" w:rsidRDefault="007754AB" w:rsidP="000155CA">
            <w:pPr>
              <w:pStyle w:val="SOTableText"/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Discussion of impact of transport technology on society</w:t>
            </w:r>
          </w:p>
          <w:p w:rsidR="007754AB" w:rsidRPr="000155CA" w:rsidRDefault="007754AB" w:rsidP="00B304A2">
            <w:pPr>
              <w:pStyle w:val="SOTableText"/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Link to key concept(s) in science as a h</w:t>
            </w:r>
            <w:bookmarkStart w:id="0" w:name="_GoBack"/>
            <w:bookmarkEnd w:id="0"/>
            <w:r>
              <w:rPr>
                <w:rFonts w:asciiTheme="minorHAnsi" w:hAnsiTheme="minorHAnsi"/>
                <w:sz w:val="18"/>
                <w:szCs w:val="18"/>
              </w:rPr>
              <w:t>uman endeavour</w:t>
            </w:r>
            <w:r w:rsidRPr="000155CA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579" w:type="pct"/>
            <w:shd w:val="clear" w:color="auto" w:fill="D9D9D9" w:themeFill="background1" w:themeFillShade="D9"/>
          </w:tcPr>
          <w:p w:rsidR="007754AB" w:rsidRPr="000155CA" w:rsidRDefault="007754AB" w:rsidP="000155CA">
            <w:pPr>
              <w:pStyle w:val="SOTableText"/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Spelling, pronunciation and/or grammar</w:t>
            </w:r>
          </w:p>
          <w:p w:rsidR="007754AB" w:rsidRPr="000155CA" w:rsidRDefault="007754AB" w:rsidP="000155CA">
            <w:pPr>
              <w:pStyle w:val="SOTableText"/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Sentence and paragraph structure</w:t>
            </w:r>
          </w:p>
          <w:p w:rsidR="007754AB" w:rsidRPr="000155CA" w:rsidRDefault="007754AB" w:rsidP="000155CA">
            <w:pPr>
              <w:pStyle w:val="SOTableText"/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Appropriate use of physics terminology</w:t>
            </w:r>
          </w:p>
          <w:p w:rsidR="007754AB" w:rsidRPr="000155CA" w:rsidRDefault="007754AB" w:rsidP="000155CA">
            <w:pPr>
              <w:pStyle w:val="SOTableText"/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Neat and clear presentation</w:t>
            </w:r>
          </w:p>
          <w:p w:rsidR="007754AB" w:rsidRPr="000155CA" w:rsidRDefault="007754AB" w:rsidP="000155CA">
            <w:pPr>
              <w:pStyle w:val="SOTableText"/>
              <w:numPr>
                <w:ilvl w:val="0"/>
                <w:numId w:val="3"/>
              </w:numPr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Engaging format</w:t>
            </w:r>
          </w:p>
          <w:p w:rsidR="007754AB" w:rsidRPr="000155CA" w:rsidRDefault="007754AB" w:rsidP="00D25ED2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754AB" w:rsidRPr="000155CA" w:rsidTr="007754AB">
        <w:tc>
          <w:tcPr>
            <w:tcW w:w="264" w:type="pct"/>
          </w:tcPr>
          <w:p w:rsidR="007754AB" w:rsidRPr="000155CA" w:rsidRDefault="007754AB" w:rsidP="004E478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579" w:type="pct"/>
          </w:tcPr>
          <w:p w:rsidR="007754AB" w:rsidRPr="000155CA" w:rsidRDefault="007754AB" w:rsidP="0028627F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 xml:space="preserve">Demonstrates deep and broad knowledge and understanding of a range of physics concepts. </w:t>
            </w:r>
          </w:p>
        </w:tc>
        <w:tc>
          <w:tcPr>
            <w:tcW w:w="1579" w:type="pct"/>
          </w:tcPr>
          <w:p w:rsidR="007754AB" w:rsidRPr="000155CA" w:rsidRDefault="007754AB" w:rsidP="0028627F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Critically explores and understands in depth the interaction between science and society.</w:t>
            </w:r>
          </w:p>
          <w:p w:rsidR="007754AB" w:rsidRPr="000155CA" w:rsidRDefault="007754AB" w:rsidP="00D25ED2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9" w:type="pct"/>
          </w:tcPr>
          <w:p w:rsidR="007754AB" w:rsidRPr="000155CA" w:rsidRDefault="007754AB" w:rsidP="00D25ED2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Communicates knowledge and understanding of physics coherently with highly effective use of appropriate terms, conventions, and representations.</w:t>
            </w:r>
          </w:p>
        </w:tc>
      </w:tr>
      <w:tr w:rsidR="007754AB" w:rsidRPr="000155CA" w:rsidTr="007754AB">
        <w:tc>
          <w:tcPr>
            <w:tcW w:w="264" w:type="pct"/>
          </w:tcPr>
          <w:p w:rsidR="007754AB" w:rsidRPr="000155CA" w:rsidRDefault="007754AB" w:rsidP="004E478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155CA">
              <w:rPr>
                <w:rFonts w:asciiTheme="minorHAnsi" w:hAnsiTheme="minorHAnsi" w:cs="Arial"/>
                <w:sz w:val="18"/>
                <w:szCs w:val="18"/>
              </w:rPr>
              <w:t>B</w:t>
            </w:r>
          </w:p>
        </w:tc>
        <w:tc>
          <w:tcPr>
            <w:tcW w:w="1579" w:type="pct"/>
          </w:tcPr>
          <w:p w:rsidR="007754AB" w:rsidRPr="000155CA" w:rsidRDefault="007754AB" w:rsidP="0028627F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Demonstrates some depth and breadth of knowledge and understanding of a range of physics concepts.</w:t>
            </w:r>
          </w:p>
        </w:tc>
        <w:tc>
          <w:tcPr>
            <w:tcW w:w="1579" w:type="pct"/>
          </w:tcPr>
          <w:p w:rsidR="007754AB" w:rsidRPr="000155CA" w:rsidRDefault="007754AB" w:rsidP="0028627F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Logically explores and understands in some depth the interaction between science and society.</w:t>
            </w:r>
          </w:p>
          <w:p w:rsidR="007754AB" w:rsidRPr="000155CA" w:rsidRDefault="007754AB" w:rsidP="00D25ED2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9" w:type="pct"/>
          </w:tcPr>
          <w:p w:rsidR="007754AB" w:rsidRPr="000155CA" w:rsidRDefault="007754AB" w:rsidP="00D25ED2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Communicates knowledge and understanding of physics mostly coherently with effective use of appropriate terms, conventions, and representations.</w:t>
            </w:r>
          </w:p>
        </w:tc>
      </w:tr>
      <w:tr w:rsidR="007754AB" w:rsidRPr="000155CA" w:rsidTr="007754AB">
        <w:tc>
          <w:tcPr>
            <w:tcW w:w="264" w:type="pct"/>
          </w:tcPr>
          <w:p w:rsidR="007754AB" w:rsidRPr="000155CA" w:rsidRDefault="007754AB" w:rsidP="004E478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155CA">
              <w:rPr>
                <w:rFonts w:asciiTheme="minorHAnsi" w:hAnsiTheme="minorHAnsi" w:cs="Arial"/>
                <w:sz w:val="18"/>
                <w:szCs w:val="18"/>
              </w:rPr>
              <w:t>C</w:t>
            </w:r>
          </w:p>
        </w:tc>
        <w:tc>
          <w:tcPr>
            <w:tcW w:w="1579" w:type="pct"/>
          </w:tcPr>
          <w:p w:rsidR="007754AB" w:rsidRPr="000155CA" w:rsidRDefault="007754AB" w:rsidP="0028627F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Demonstrates knowledge and understanding of a general range of physics concepts.</w:t>
            </w:r>
          </w:p>
        </w:tc>
        <w:tc>
          <w:tcPr>
            <w:tcW w:w="1579" w:type="pct"/>
          </w:tcPr>
          <w:p w:rsidR="007754AB" w:rsidRPr="000155CA" w:rsidRDefault="007754AB" w:rsidP="0028627F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Explores and understands aspects of the interaction between science and society.</w:t>
            </w:r>
          </w:p>
          <w:p w:rsidR="007754AB" w:rsidRPr="000155CA" w:rsidRDefault="007754AB" w:rsidP="00D25ED2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9" w:type="pct"/>
          </w:tcPr>
          <w:p w:rsidR="007754AB" w:rsidRPr="000155CA" w:rsidRDefault="007754AB" w:rsidP="00D25ED2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Communicates knowledge and understanding of physics generally effectively, using some appropriate terms, conventions, and representations.</w:t>
            </w:r>
          </w:p>
        </w:tc>
      </w:tr>
      <w:tr w:rsidR="007754AB" w:rsidRPr="000155CA" w:rsidTr="007754AB">
        <w:tc>
          <w:tcPr>
            <w:tcW w:w="264" w:type="pct"/>
          </w:tcPr>
          <w:p w:rsidR="007754AB" w:rsidRPr="000155CA" w:rsidRDefault="007754AB" w:rsidP="004E478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155CA">
              <w:rPr>
                <w:rFonts w:asciiTheme="minorHAnsi" w:hAnsiTheme="minorHAnsi" w:cs="Arial"/>
                <w:sz w:val="18"/>
                <w:szCs w:val="18"/>
              </w:rPr>
              <w:t>D</w:t>
            </w:r>
          </w:p>
        </w:tc>
        <w:tc>
          <w:tcPr>
            <w:tcW w:w="1579" w:type="pct"/>
          </w:tcPr>
          <w:p w:rsidR="007754AB" w:rsidRPr="000155CA" w:rsidRDefault="007754AB" w:rsidP="00D25ED2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 xml:space="preserve">Demonstrates some basic knowledge and partial understanding of physics concepts. </w:t>
            </w:r>
          </w:p>
          <w:p w:rsidR="007754AB" w:rsidRPr="000155CA" w:rsidRDefault="007754AB" w:rsidP="00D25ED2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9" w:type="pct"/>
          </w:tcPr>
          <w:p w:rsidR="007754AB" w:rsidRPr="000155CA" w:rsidRDefault="007754AB" w:rsidP="0028627F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Partially explores and recognises aspects of the interaction between science and society.</w:t>
            </w:r>
          </w:p>
          <w:p w:rsidR="007754AB" w:rsidRPr="000155CA" w:rsidRDefault="007754AB" w:rsidP="00D25ED2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9" w:type="pct"/>
          </w:tcPr>
          <w:p w:rsidR="007754AB" w:rsidRPr="000155CA" w:rsidRDefault="007754AB" w:rsidP="00D25ED2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Communicates basic physics information, using some appropriate terms, conventions, and/or representations.</w:t>
            </w:r>
          </w:p>
        </w:tc>
      </w:tr>
      <w:tr w:rsidR="007754AB" w:rsidRPr="000155CA" w:rsidTr="007754AB">
        <w:tc>
          <w:tcPr>
            <w:tcW w:w="264" w:type="pct"/>
          </w:tcPr>
          <w:p w:rsidR="007754AB" w:rsidRPr="000155CA" w:rsidRDefault="007754AB" w:rsidP="004E478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155CA">
              <w:rPr>
                <w:rFonts w:asciiTheme="minorHAnsi" w:hAnsiTheme="minorHAnsi" w:cs="Arial"/>
                <w:sz w:val="18"/>
                <w:szCs w:val="18"/>
              </w:rPr>
              <w:t>E</w:t>
            </w:r>
          </w:p>
        </w:tc>
        <w:tc>
          <w:tcPr>
            <w:tcW w:w="1579" w:type="pct"/>
          </w:tcPr>
          <w:p w:rsidR="007754AB" w:rsidRPr="000155CA" w:rsidRDefault="007754AB" w:rsidP="0028627F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Demonstrates limited recognition and awareness of physics concepts.</w:t>
            </w:r>
          </w:p>
        </w:tc>
        <w:tc>
          <w:tcPr>
            <w:tcW w:w="1579" w:type="pct"/>
          </w:tcPr>
          <w:p w:rsidR="007754AB" w:rsidRPr="000155CA" w:rsidRDefault="007754AB" w:rsidP="0028627F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Attempts to explore and identify an aspect of the interaction between science and society.</w:t>
            </w:r>
          </w:p>
          <w:p w:rsidR="007754AB" w:rsidRPr="000155CA" w:rsidRDefault="007754AB" w:rsidP="00D25ED2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79" w:type="pct"/>
          </w:tcPr>
          <w:p w:rsidR="007754AB" w:rsidRPr="000155CA" w:rsidRDefault="007754AB" w:rsidP="00D25ED2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Attempts to communicate information about physics.</w:t>
            </w:r>
          </w:p>
        </w:tc>
      </w:tr>
      <w:tr w:rsidR="007754AB" w:rsidRPr="000155CA" w:rsidTr="007754AB">
        <w:tc>
          <w:tcPr>
            <w:tcW w:w="264" w:type="pct"/>
          </w:tcPr>
          <w:p w:rsidR="007754AB" w:rsidRPr="000155CA" w:rsidRDefault="007754AB" w:rsidP="004E478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155CA">
              <w:rPr>
                <w:rFonts w:asciiTheme="minorHAnsi" w:hAnsiTheme="minorHAnsi" w:cs="Arial"/>
                <w:sz w:val="18"/>
                <w:szCs w:val="18"/>
              </w:rPr>
              <w:t>I</w:t>
            </w:r>
          </w:p>
        </w:tc>
        <w:tc>
          <w:tcPr>
            <w:tcW w:w="1579" w:type="pct"/>
          </w:tcPr>
          <w:p w:rsidR="007754AB" w:rsidRPr="000155CA" w:rsidRDefault="007754AB" w:rsidP="0028627F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No evidence</w:t>
            </w:r>
          </w:p>
        </w:tc>
        <w:tc>
          <w:tcPr>
            <w:tcW w:w="1579" w:type="pct"/>
          </w:tcPr>
          <w:p w:rsidR="007754AB" w:rsidRPr="000155CA" w:rsidRDefault="007754AB" w:rsidP="0028627F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No evidence</w:t>
            </w:r>
          </w:p>
        </w:tc>
        <w:tc>
          <w:tcPr>
            <w:tcW w:w="1579" w:type="pct"/>
          </w:tcPr>
          <w:p w:rsidR="007754AB" w:rsidRPr="000155CA" w:rsidRDefault="007754AB" w:rsidP="00D25ED2">
            <w:pPr>
              <w:pStyle w:val="SOTableText"/>
              <w:rPr>
                <w:rFonts w:asciiTheme="minorHAnsi" w:hAnsiTheme="minorHAnsi"/>
                <w:sz w:val="18"/>
                <w:szCs w:val="18"/>
              </w:rPr>
            </w:pPr>
            <w:r w:rsidRPr="000155CA">
              <w:rPr>
                <w:rFonts w:asciiTheme="minorHAnsi" w:hAnsiTheme="minorHAnsi"/>
                <w:sz w:val="18"/>
                <w:szCs w:val="18"/>
              </w:rPr>
              <w:t>No evidence</w:t>
            </w:r>
          </w:p>
        </w:tc>
      </w:tr>
    </w:tbl>
    <w:p w:rsidR="0028627F" w:rsidRPr="004E4784" w:rsidRDefault="0028627F">
      <w:pPr>
        <w:rPr>
          <w:rFonts w:asciiTheme="minorHAnsi" w:hAnsiTheme="minorHAnsi"/>
          <w:sz w:val="24"/>
        </w:rPr>
      </w:pPr>
    </w:p>
    <w:p w:rsidR="004E4784" w:rsidRPr="004E4784" w:rsidRDefault="004E4784">
      <w:pPr>
        <w:rPr>
          <w:rFonts w:asciiTheme="minorHAnsi" w:hAnsiTheme="minorHAnsi"/>
          <w:sz w:val="24"/>
        </w:rPr>
      </w:pPr>
      <w:r w:rsidRPr="004E4784">
        <w:rPr>
          <w:rFonts w:asciiTheme="minorHAnsi" w:hAnsiTheme="minorHAnsi"/>
          <w:sz w:val="24"/>
        </w:rPr>
        <w:t>Overall Grade:</w:t>
      </w:r>
    </w:p>
    <w:p w:rsidR="004E4784" w:rsidRPr="004E4784" w:rsidRDefault="004E4784">
      <w:pPr>
        <w:rPr>
          <w:rFonts w:asciiTheme="minorHAnsi" w:hAnsiTheme="minorHAnsi"/>
          <w:sz w:val="24"/>
        </w:rPr>
      </w:pPr>
    </w:p>
    <w:p w:rsidR="004E4784" w:rsidRPr="004E4784" w:rsidRDefault="004E4784">
      <w:pPr>
        <w:rPr>
          <w:rFonts w:asciiTheme="minorHAnsi" w:hAnsiTheme="minorHAnsi"/>
          <w:sz w:val="24"/>
        </w:rPr>
      </w:pPr>
      <w:r w:rsidRPr="004E4784">
        <w:rPr>
          <w:rFonts w:asciiTheme="minorHAnsi" w:hAnsiTheme="minorHAnsi"/>
          <w:sz w:val="24"/>
        </w:rPr>
        <w:t>Comment:</w:t>
      </w:r>
    </w:p>
    <w:sectPr w:rsidR="004E4784" w:rsidRPr="004E4784" w:rsidSect="00EA13A1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0E7" w:rsidRDefault="000620E7" w:rsidP="00173F32">
      <w:r>
        <w:separator/>
      </w:r>
    </w:p>
  </w:endnote>
  <w:endnote w:type="continuationSeparator" w:id="0">
    <w:p w:rsidR="000620E7" w:rsidRDefault="000620E7" w:rsidP="0017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6F3" w:rsidRPr="00313547" w:rsidRDefault="002356F3" w:rsidP="002356F3">
    <w:pPr>
      <w:tabs>
        <w:tab w:val="center" w:pos="4513"/>
        <w:tab w:val="right" w:pos="9639"/>
      </w:tabs>
      <w:rPr>
        <w:sz w:val="16"/>
        <w:szCs w:val="16"/>
      </w:rPr>
    </w:pPr>
    <w:r w:rsidRPr="00313547">
      <w:rPr>
        <w:sz w:val="16"/>
        <w:szCs w:val="16"/>
      </w:rPr>
      <w:t xml:space="preserve">Ref: </w:t>
    </w:r>
    <w:r w:rsidRPr="00313547">
      <w:rPr>
        <w:sz w:val="16"/>
        <w:szCs w:val="16"/>
      </w:rPr>
      <w:fldChar w:fldCharType="begin"/>
    </w:r>
    <w:r w:rsidRPr="00313547">
      <w:rPr>
        <w:sz w:val="16"/>
        <w:szCs w:val="16"/>
      </w:rPr>
      <w:instrText xml:space="preserve"> DOCPROPERTY  Objective-Id  \* MERGEFORMAT </w:instrText>
    </w:r>
    <w:r w:rsidRPr="00313547">
      <w:rPr>
        <w:sz w:val="16"/>
        <w:szCs w:val="16"/>
      </w:rPr>
      <w:fldChar w:fldCharType="separate"/>
    </w:r>
    <w:r w:rsidR="00E93F71">
      <w:rPr>
        <w:sz w:val="16"/>
        <w:szCs w:val="16"/>
      </w:rPr>
      <w:t>A538939</w:t>
    </w:r>
    <w:r w:rsidRPr="00313547">
      <w:rPr>
        <w:sz w:val="16"/>
        <w:szCs w:val="16"/>
      </w:rPr>
      <w:fldChar w:fldCharType="end"/>
    </w:r>
    <w:r w:rsidRPr="00313547">
      <w:rPr>
        <w:sz w:val="16"/>
        <w:szCs w:val="16"/>
      </w:rPr>
      <w:tab/>
    </w:r>
    <w:r w:rsidRPr="00313547">
      <w:rPr>
        <w:sz w:val="16"/>
        <w:szCs w:val="16"/>
      </w:rPr>
      <w:tab/>
    </w:r>
    <w:r w:rsidRPr="00313547">
      <w:rPr>
        <w:sz w:val="16"/>
        <w:szCs w:val="16"/>
      </w:rPr>
      <w:fldChar w:fldCharType="begin"/>
    </w:r>
    <w:r w:rsidRPr="00313547">
      <w:rPr>
        <w:sz w:val="16"/>
        <w:szCs w:val="16"/>
      </w:rPr>
      <w:instrText xml:space="preserve"> PAGE  \* MERGEFORMAT </w:instrText>
    </w:r>
    <w:r w:rsidRPr="00313547">
      <w:rPr>
        <w:sz w:val="16"/>
        <w:szCs w:val="16"/>
      </w:rPr>
      <w:fldChar w:fldCharType="separate"/>
    </w:r>
    <w:r w:rsidR="007754AB">
      <w:rPr>
        <w:noProof/>
        <w:sz w:val="16"/>
        <w:szCs w:val="16"/>
      </w:rPr>
      <w:t>2</w:t>
    </w:r>
    <w:r w:rsidRPr="00313547">
      <w:rPr>
        <w:sz w:val="16"/>
        <w:szCs w:val="16"/>
      </w:rPr>
      <w:fldChar w:fldCharType="end"/>
    </w:r>
    <w:r w:rsidRPr="00313547">
      <w:rPr>
        <w:sz w:val="16"/>
        <w:szCs w:val="16"/>
      </w:rPr>
      <w:t xml:space="preserve"> of </w:t>
    </w:r>
    <w:r w:rsidRPr="00313547">
      <w:rPr>
        <w:sz w:val="16"/>
        <w:szCs w:val="16"/>
      </w:rPr>
      <w:fldChar w:fldCharType="begin"/>
    </w:r>
    <w:r w:rsidRPr="00313547">
      <w:rPr>
        <w:sz w:val="16"/>
        <w:szCs w:val="16"/>
      </w:rPr>
      <w:instrText xml:space="preserve"> NUMPAGES  \* MERGEFORMAT </w:instrText>
    </w:r>
    <w:r w:rsidRPr="00313547">
      <w:rPr>
        <w:sz w:val="16"/>
        <w:szCs w:val="16"/>
      </w:rPr>
      <w:fldChar w:fldCharType="separate"/>
    </w:r>
    <w:r w:rsidR="007754AB">
      <w:rPr>
        <w:noProof/>
        <w:sz w:val="16"/>
        <w:szCs w:val="16"/>
      </w:rPr>
      <w:t>2</w:t>
    </w:r>
    <w:r w:rsidRPr="00313547">
      <w:rPr>
        <w:sz w:val="16"/>
        <w:szCs w:val="16"/>
      </w:rPr>
      <w:fldChar w:fldCharType="end"/>
    </w:r>
  </w:p>
  <w:p w:rsidR="00173F32" w:rsidRPr="002356F3" w:rsidRDefault="002356F3" w:rsidP="002356F3">
    <w:pPr>
      <w:tabs>
        <w:tab w:val="center" w:pos="4513"/>
        <w:tab w:val="right" w:pos="9639"/>
      </w:tabs>
      <w:rPr>
        <w:sz w:val="16"/>
        <w:szCs w:val="16"/>
      </w:rPr>
    </w:pPr>
    <w:r w:rsidRPr="00313547">
      <w:rPr>
        <w:sz w:val="16"/>
        <w:szCs w:val="16"/>
      </w:rPr>
      <w:t xml:space="preserve">Last Updated: </w:t>
    </w:r>
    <w:r w:rsidRPr="00313547">
      <w:rPr>
        <w:sz w:val="16"/>
        <w:szCs w:val="16"/>
      </w:rPr>
      <w:fldChar w:fldCharType="begin"/>
    </w:r>
    <w:r w:rsidRPr="00313547">
      <w:rPr>
        <w:sz w:val="16"/>
        <w:szCs w:val="16"/>
      </w:rPr>
      <w:instrText xml:space="preserve"> DATE \@ "d/MM/yyyy h:mm am/pm" </w:instrText>
    </w:r>
    <w:r w:rsidRPr="00313547">
      <w:rPr>
        <w:sz w:val="16"/>
        <w:szCs w:val="16"/>
      </w:rPr>
      <w:fldChar w:fldCharType="separate"/>
    </w:r>
    <w:r w:rsidR="00E93F71">
      <w:rPr>
        <w:noProof/>
        <w:sz w:val="16"/>
        <w:szCs w:val="16"/>
      </w:rPr>
      <w:t>31/08/2018 1:03 PM</w:t>
    </w:r>
    <w:r w:rsidRPr="00313547">
      <w:rPr>
        <w:sz w:val="16"/>
        <w:szCs w:val="16"/>
      </w:rPr>
      <w:fldChar w:fldCharType="end"/>
    </w:r>
    <w:r w:rsidRPr="00313547">
      <w:rPr>
        <w:sz w:val="16"/>
        <w:szCs w:val="16"/>
      </w:rPr>
      <w:tab/>
    </w:r>
    <w:r w:rsidRPr="00313547">
      <w:rPr>
        <w:sz w:val="16"/>
        <w:szCs w:val="16"/>
      </w:rPr>
      <w:tab/>
      <w:t xml:space="preserve">Task </w:t>
    </w:r>
    <w:r>
      <w:rPr>
        <w:sz w:val="16"/>
        <w:szCs w:val="16"/>
      </w:rPr>
      <w:t>5</w:t>
    </w:r>
    <w:r w:rsidRPr="00313547">
      <w:rPr>
        <w:sz w:val="16"/>
        <w:szCs w:val="16"/>
      </w:rPr>
      <w:t xml:space="preserve"> – Assessment Type 1: Investigations Folio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0E7" w:rsidRDefault="000620E7" w:rsidP="00173F32">
      <w:r>
        <w:separator/>
      </w:r>
    </w:p>
  </w:footnote>
  <w:footnote w:type="continuationSeparator" w:id="0">
    <w:p w:rsidR="000620E7" w:rsidRDefault="000620E7" w:rsidP="0017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9E1" w:rsidRPr="008B236D" w:rsidRDefault="00B379E1">
    <w:pPr>
      <w:pStyle w:val="Header"/>
    </w:pPr>
    <w:r>
      <w:tab/>
    </w:r>
    <w:r>
      <w:tab/>
    </w:r>
    <w:r w:rsidRPr="008B236D">
      <w:t xml:space="preserve">Task </w:t>
    </w:r>
    <w:r w:rsidR="008B236D" w:rsidRPr="008B236D">
      <w:t>5</w:t>
    </w:r>
  </w:p>
  <w:p w:rsidR="00B379E1" w:rsidRPr="008B236D" w:rsidRDefault="00B379E1">
    <w:pPr>
      <w:pStyle w:val="Header"/>
    </w:pPr>
    <w:r w:rsidRPr="008B236D">
      <w:tab/>
    </w:r>
    <w:r w:rsidRPr="008B236D">
      <w:tab/>
      <w:t>Investigations Folio</w:t>
    </w:r>
  </w:p>
  <w:p w:rsidR="00B379E1" w:rsidRPr="008B236D" w:rsidRDefault="00B379E1">
    <w:pPr>
      <w:pStyle w:val="Header"/>
    </w:pPr>
    <w:r w:rsidRPr="008B236D">
      <w:tab/>
    </w:r>
    <w:r w:rsidRPr="008B236D">
      <w:tab/>
      <w:t>Refer to Program 3 and 4</w:t>
    </w:r>
  </w:p>
  <w:p w:rsidR="00B379E1" w:rsidRDefault="00B3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0B78"/>
    <w:multiLevelType w:val="hybridMultilevel"/>
    <w:tmpl w:val="3AF89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25EB"/>
    <w:multiLevelType w:val="hybridMultilevel"/>
    <w:tmpl w:val="C6924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60864"/>
    <w:multiLevelType w:val="hybridMultilevel"/>
    <w:tmpl w:val="723A94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F73C85"/>
    <w:multiLevelType w:val="hybridMultilevel"/>
    <w:tmpl w:val="ED50A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824C5"/>
    <w:multiLevelType w:val="hybridMultilevel"/>
    <w:tmpl w:val="9F8C5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373B8"/>
    <w:multiLevelType w:val="hybridMultilevel"/>
    <w:tmpl w:val="61C8A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0084A"/>
    <w:multiLevelType w:val="hybridMultilevel"/>
    <w:tmpl w:val="4CD29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7F"/>
    <w:rsid w:val="000155CA"/>
    <w:rsid w:val="000620E7"/>
    <w:rsid w:val="00124185"/>
    <w:rsid w:val="0015253E"/>
    <w:rsid w:val="00173F32"/>
    <w:rsid w:val="00233CE8"/>
    <w:rsid w:val="002356F3"/>
    <w:rsid w:val="00254300"/>
    <w:rsid w:val="0028627F"/>
    <w:rsid w:val="00296CAF"/>
    <w:rsid w:val="003861D1"/>
    <w:rsid w:val="004A1056"/>
    <w:rsid w:val="004E4784"/>
    <w:rsid w:val="004E74CA"/>
    <w:rsid w:val="00504A58"/>
    <w:rsid w:val="0055449C"/>
    <w:rsid w:val="00561532"/>
    <w:rsid w:val="005E7FBE"/>
    <w:rsid w:val="00685AEE"/>
    <w:rsid w:val="00755848"/>
    <w:rsid w:val="00755C6F"/>
    <w:rsid w:val="007754AB"/>
    <w:rsid w:val="008311E8"/>
    <w:rsid w:val="008A6815"/>
    <w:rsid w:val="008B236D"/>
    <w:rsid w:val="009243FD"/>
    <w:rsid w:val="00924BEB"/>
    <w:rsid w:val="00946979"/>
    <w:rsid w:val="0099307B"/>
    <w:rsid w:val="00A05CD3"/>
    <w:rsid w:val="00AB36A6"/>
    <w:rsid w:val="00AB3A3B"/>
    <w:rsid w:val="00AB63BB"/>
    <w:rsid w:val="00B304A2"/>
    <w:rsid w:val="00B379E1"/>
    <w:rsid w:val="00BF7618"/>
    <w:rsid w:val="00E8796F"/>
    <w:rsid w:val="00E93F71"/>
    <w:rsid w:val="00EA13A1"/>
    <w:rsid w:val="00EA4346"/>
    <w:rsid w:val="00F30B57"/>
    <w:rsid w:val="00F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D4E73"/>
  <w15:docId w15:val="{9A7C847D-76DC-422E-8D1C-E1A96901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27F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Head3">
    <w:name w:val="SO Head 3"/>
    <w:qFormat/>
    <w:rsid w:val="0028627F"/>
    <w:pPr>
      <w:autoSpaceDE w:val="0"/>
      <w:autoSpaceDN w:val="0"/>
      <w:adjustRightInd w:val="0"/>
      <w:spacing w:before="160" w:after="60" w:line="240" w:lineRule="auto"/>
    </w:pPr>
    <w:rPr>
      <w:rFonts w:ascii="Arial Narrow" w:eastAsiaTheme="minorEastAsia" w:hAnsi="Arial Narrow" w:cs="Arial"/>
      <w:b/>
      <w:sz w:val="24"/>
    </w:rPr>
  </w:style>
  <w:style w:type="table" w:styleId="TableGrid">
    <w:name w:val="Table Grid"/>
    <w:basedOn w:val="TableNormal"/>
    <w:rsid w:val="00286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28627F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LAPTableText">
    <w:name w:val="AC LAP Table Text"/>
    <w:qFormat/>
    <w:rsid w:val="0028627F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E74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3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F32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73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F32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9E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F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3F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9e3776b0f33047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A538939</value>
    </field>
    <field name="Objective-Title">
      <value order="0">SHE Task Transport technology</value>
    </field>
    <field name="Objective-Description">
      <value order="0"/>
    </field>
    <field name="Objective-CreationStamp">
      <value order="0">2016-06-08T01:51:25Z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2018-11-20T22:34:14Z</value>
    </field>
    <field name="Objective-Owner">
      <value order="0">Lois Ey</value>
    </field>
    <field name="Objective-Path">
      <value order="0">Objective Global Folder:SACE Support Materials:SACE Support Materials Stage 1:Sciences:Physics (from 2017):Tasks and student work:pre-trade</value>
    </field>
    <field name="Objective-Parent">
      <value order="0">pre-trade</value>
    </field>
    <field name="Objective-State">
      <value order="0">Being Drafted</value>
    </field>
    <field name="Objective-VersionId">
      <value order="0">vA1363114</value>
    </field>
    <field name="Objective-Version">
      <value order="0">2.6</value>
    </field>
    <field name="Objective-VersionNumber">
      <value order="0">16</value>
    </field>
    <field name="Objective-VersionComment">
      <value order="0"/>
    </field>
    <field name="Objective-FileNumber">
      <value order="0">qA14527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stanley</dc:creator>
  <cp:lastModifiedBy>Ey, Lois (SACE)</cp:lastModifiedBy>
  <cp:revision>7</cp:revision>
  <cp:lastPrinted>2016-07-12T04:29:00Z</cp:lastPrinted>
  <dcterms:created xsi:type="dcterms:W3CDTF">2016-11-21T04:13:00Z</dcterms:created>
  <dcterms:modified xsi:type="dcterms:W3CDTF">2018-08-31T03:41:00Z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A538939</vt:lpwstr>
  </property>
  <property fmtid="{D5CDD505-2E9C-101B-9397-08002B2CF9AE}" pid="4" name="Objective-Title">
    <vt:lpwstr>SHE Task Transport technology</vt:lpwstr>
  </property>
  <property fmtid="{D5CDD505-2E9C-101B-9397-08002B2CF9AE}" pid="5" name="Objective-Comment">
    <vt:lpwstr/>
  </property>
  <property fmtid="{D5CDD505-2E9C-101B-9397-08002B2CF9AE}" pid="6" name="Objective-CreationStamp">
    <vt:filetime>2016-06-08T01:51:25Z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2018-11-20T22:34:14Z</vt:filetime>
  </property>
  <property fmtid="{D5CDD505-2E9C-101B-9397-08002B2CF9AE}" pid="11" name="Objective-Owner">
    <vt:lpwstr>Lois Ey</vt:lpwstr>
  </property>
  <property fmtid="{D5CDD505-2E9C-101B-9397-08002B2CF9AE}" pid="12" name="Objective-Path">
    <vt:lpwstr>Objective Global Folder:SACE Support Materials:SACE Support Materials Stage 1:Sciences:Physics (from 2017):Tasks and student work:pre-trade</vt:lpwstr>
  </property>
  <property fmtid="{D5CDD505-2E9C-101B-9397-08002B2CF9AE}" pid="13" name="Objective-Parent">
    <vt:lpwstr>pre-trade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2.6</vt:lpwstr>
  </property>
  <property fmtid="{D5CDD505-2E9C-101B-9397-08002B2CF9AE}" pid="16" name="Objective-VersionNumber">
    <vt:r8>16</vt:r8>
  </property>
  <property fmtid="{D5CDD505-2E9C-101B-9397-08002B2CF9AE}" pid="17" name="Objective-VersionComment">
    <vt:lpwstr/>
  </property>
  <property fmtid="{D5CDD505-2E9C-101B-9397-08002B2CF9AE}" pid="18" name="Objective-FileNumber">
    <vt:lpwstr>qA14527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vA1363114</vt:lpwstr>
  </property>
</Properties>
</file>