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0F" w:rsidRPr="002635E6" w:rsidRDefault="00AD120F" w:rsidP="00AD120F">
      <w:pPr>
        <w:rPr>
          <w:rFonts w:ascii="Arial Narrow" w:hAnsi="Arial Narrow"/>
          <w:b/>
          <w:color w:val="000000"/>
          <w:sz w:val="24"/>
          <w:lang w:val="en-US" w:eastAsia="ja-JP"/>
        </w:rPr>
      </w:pPr>
    </w:p>
    <w:p w:rsidR="00AD120F" w:rsidRPr="00AD120F" w:rsidRDefault="00AD120F" w:rsidP="00AD120F">
      <w:pPr>
        <w:jc w:val="center"/>
        <w:rPr>
          <w:b/>
          <w:bCs/>
          <w:sz w:val="24"/>
        </w:rPr>
      </w:pPr>
      <w:r>
        <w:rPr>
          <w:b/>
          <w:bCs/>
          <w:sz w:val="24"/>
        </w:rPr>
        <w:t>STAGE 1</w:t>
      </w:r>
      <w:r w:rsidRPr="00AD120F">
        <w:rPr>
          <w:b/>
          <w:bCs/>
          <w:sz w:val="24"/>
        </w:rPr>
        <w:t xml:space="preserve"> JAPANESE </w:t>
      </w:r>
      <w:proofErr w:type="gramStart"/>
      <w:r w:rsidRPr="00AD120F">
        <w:rPr>
          <w:b/>
          <w:bCs/>
          <w:sz w:val="24"/>
        </w:rPr>
        <w:t>BEGINN</w:t>
      </w:r>
      <w:bookmarkStart w:id="0" w:name="_GoBack"/>
      <w:bookmarkEnd w:id="0"/>
      <w:r w:rsidRPr="00AD120F">
        <w:rPr>
          <w:b/>
          <w:bCs/>
          <w:sz w:val="24"/>
        </w:rPr>
        <w:t>ER</w:t>
      </w:r>
      <w:r>
        <w:rPr>
          <w:b/>
          <w:bCs/>
          <w:sz w:val="24"/>
        </w:rPr>
        <w:t>S</w:t>
      </w:r>
      <w:proofErr w:type="gramEnd"/>
    </w:p>
    <w:p w:rsidR="00AD120F" w:rsidRPr="00AD120F" w:rsidRDefault="00AD120F" w:rsidP="00AD120F">
      <w:pPr>
        <w:jc w:val="center"/>
        <w:rPr>
          <w:b/>
          <w:bCs/>
          <w:sz w:val="24"/>
        </w:rPr>
      </w:pPr>
      <w:r w:rsidRPr="00AD120F">
        <w:rPr>
          <w:b/>
          <w:bCs/>
          <w:sz w:val="24"/>
        </w:rPr>
        <w:t>ASSESSMENT TYPE 2: TEXT PRODUCTION</w:t>
      </w:r>
    </w:p>
    <w:p w:rsidR="00AD120F" w:rsidRPr="00AD120F" w:rsidRDefault="00AD120F" w:rsidP="00AD120F">
      <w:pPr>
        <w:jc w:val="center"/>
        <w:rPr>
          <w:b/>
          <w:bCs/>
          <w:sz w:val="24"/>
        </w:rPr>
      </w:pPr>
      <w:r w:rsidRPr="00AD120F">
        <w:rPr>
          <w:b/>
          <w:bCs/>
          <w:sz w:val="24"/>
        </w:rPr>
        <w:t>WRITING TEXTS IN JAPANESE</w:t>
      </w:r>
    </w:p>
    <w:p w:rsidR="00AD120F" w:rsidRPr="00AD120F" w:rsidRDefault="00AD120F" w:rsidP="00AD120F">
      <w:pPr>
        <w:jc w:val="center"/>
        <w:rPr>
          <w:b/>
          <w:bCs/>
          <w:sz w:val="24"/>
        </w:rPr>
      </w:pPr>
    </w:p>
    <w:p w:rsidR="00AD120F" w:rsidRPr="00AD120F" w:rsidRDefault="00AD120F" w:rsidP="00AD120F">
      <w:pPr>
        <w:jc w:val="center"/>
        <w:rPr>
          <w:b/>
          <w:bCs/>
          <w:sz w:val="24"/>
          <w:lang w:eastAsia="ja-JP"/>
        </w:rPr>
      </w:pPr>
      <w:r w:rsidRPr="00AD120F">
        <w:rPr>
          <w:b/>
          <w:bCs/>
          <w:sz w:val="24"/>
          <w:lang w:eastAsia="ja-JP"/>
        </w:rPr>
        <w:t xml:space="preserve">STUDENT </w:t>
      </w:r>
      <w:r>
        <w:rPr>
          <w:b/>
          <w:bCs/>
          <w:sz w:val="24"/>
          <w:lang w:eastAsia="ja-JP"/>
        </w:rPr>
        <w:t>1</w:t>
      </w:r>
    </w:p>
    <w:p w:rsidR="00C73947" w:rsidRDefault="000C0AEA" w:rsidP="00F02B6A">
      <w:pPr>
        <w:ind w:right="36"/>
        <w:rPr>
          <w:rFonts w:cs="Arial"/>
          <w:b/>
          <w:sz w:val="24"/>
          <w:lang w:eastAsia="ja-JP"/>
        </w:rPr>
      </w:pPr>
      <w:r>
        <w:rPr>
          <w:noProof/>
          <w:szCs w:val="22"/>
          <w:lang w:eastAsia="zh-CN"/>
        </w:rPr>
        <mc:AlternateContent>
          <mc:Choice Requires="wps">
            <w:drawing>
              <wp:anchor distT="0" distB="0" distL="114300" distR="114300" simplePos="0" relativeHeight="251658240" behindDoc="0" locked="0" layoutInCell="1" allowOverlap="1" wp14:anchorId="3AE02258" wp14:editId="439257BF">
                <wp:simplePos x="0" y="0"/>
                <wp:positionH relativeFrom="column">
                  <wp:posOffset>5269865</wp:posOffset>
                </wp:positionH>
                <wp:positionV relativeFrom="paragraph">
                  <wp:posOffset>161925</wp:posOffset>
                </wp:positionV>
                <wp:extent cx="1293495" cy="3105150"/>
                <wp:effectExtent l="0" t="0" r="2095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105150"/>
                        </a:xfrm>
                        <a:prstGeom prst="rect">
                          <a:avLst/>
                        </a:prstGeom>
                        <a:solidFill>
                          <a:srgbClr val="FFFF00"/>
                        </a:solidFill>
                        <a:ln w="9525">
                          <a:solidFill>
                            <a:srgbClr val="FFFFFF"/>
                          </a:solidFill>
                          <a:miter lim="800000"/>
                          <a:headEnd/>
                          <a:tailEnd/>
                        </a:ln>
                      </wps:spPr>
                      <wps:txbx>
                        <w:txbxContent>
                          <w:p w:rsidR="00AD120F" w:rsidRDefault="00AD120F" w:rsidP="00004E5C">
                            <w:pPr>
                              <w:rPr>
                                <w:b/>
                                <w:sz w:val="18"/>
                                <w:szCs w:val="18"/>
                                <w:highlight w:val="yellow"/>
                              </w:rPr>
                            </w:pPr>
                            <w:r>
                              <w:rPr>
                                <w:rFonts w:hint="eastAsia"/>
                                <w:b/>
                                <w:sz w:val="18"/>
                                <w:szCs w:val="18"/>
                                <w:highlight w:val="yellow"/>
                                <w:lang w:eastAsia="ja-JP"/>
                              </w:rPr>
                              <w:t>Relevance</w:t>
                            </w:r>
                          </w:p>
                          <w:p w:rsidR="00AD120F" w:rsidRPr="00272C3E" w:rsidRDefault="00AD120F" w:rsidP="00C57BC1">
                            <w:pPr>
                              <w:pStyle w:val="SOFinalPerformanceTableText"/>
                              <w:rPr>
                                <w:sz w:val="18"/>
                                <w:szCs w:val="18"/>
                                <w:highlight w:val="cyan"/>
                              </w:rPr>
                            </w:pPr>
                            <w:r w:rsidRPr="00544509">
                              <w:rPr>
                                <w:sz w:val="18"/>
                                <w:szCs w:val="18"/>
                                <w:highlight w:val="cyan"/>
                              </w:rPr>
                              <w:t>Responses</w:t>
                            </w:r>
                            <w:r>
                              <w:rPr>
                                <w:sz w:val="18"/>
                                <w:szCs w:val="18"/>
                                <w:highlight w:val="cyan"/>
                              </w:rPr>
                              <w:t xml:space="preserve"> are </w:t>
                            </w:r>
                            <w:r w:rsidRPr="00272C3E">
                              <w:rPr>
                                <w:sz w:val="18"/>
                                <w:szCs w:val="18"/>
                                <w:highlight w:val="cyan"/>
                              </w:rPr>
                              <w:t>constantly</w:t>
                            </w:r>
                            <w:r>
                              <w:rPr>
                                <w:sz w:val="18"/>
                                <w:szCs w:val="18"/>
                                <w:highlight w:val="cyan"/>
                              </w:rPr>
                              <w:t xml:space="preserve"> relevant to the purpose and audience and convey the appropriate detail, ideas and</w:t>
                            </w:r>
                            <w:r w:rsidRPr="00544509">
                              <w:rPr>
                                <w:sz w:val="18"/>
                                <w:szCs w:val="18"/>
                                <w:highlight w:val="cyan"/>
                              </w:rPr>
                              <w:t xml:space="preserve"> information.</w:t>
                            </w:r>
                          </w:p>
                          <w:p w:rsidR="00AD120F" w:rsidRPr="00B55987" w:rsidRDefault="00AD120F" w:rsidP="00004E5C">
                            <w:pPr>
                              <w:pStyle w:val="SOFinalPerformanceTableText"/>
                              <w:rPr>
                                <w:rFonts w:eastAsia="MS Mincho"/>
                                <w:sz w:val="18"/>
                                <w:szCs w:val="18"/>
                                <w:highlight w:val="yellow"/>
                                <w:lang w:eastAsia="ja-JP"/>
                              </w:rPr>
                            </w:pPr>
                          </w:p>
                          <w:p w:rsidR="00AD120F" w:rsidRDefault="00AD120F" w:rsidP="00004E5C">
                            <w:pPr>
                              <w:rPr>
                                <w:b/>
                                <w:sz w:val="18"/>
                                <w:szCs w:val="18"/>
                                <w:highlight w:val="yellow"/>
                              </w:rPr>
                            </w:pPr>
                            <w:r>
                              <w:rPr>
                                <w:b/>
                                <w:sz w:val="18"/>
                                <w:szCs w:val="18"/>
                                <w:highlight w:val="yellow"/>
                                <w:lang w:eastAsia="ja-JP"/>
                              </w:rPr>
                              <w:t>Depth of Treatment</w:t>
                            </w:r>
                          </w:p>
                          <w:p w:rsidR="000C0AEA" w:rsidRPr="000C0AEA" w:rsidRDefault="000C0AEA" w:rsidP="000C0AEA">
                            <w:pPr>
                              <w:pStyle w:val="SOFinalPerformanceTableText"/>
                              <w:rPr>
                                <w:sz w:val="18"/>
                                <w:szCs w:val="18"/>
                                <w:highlight w:val="green"/>
                              </w:rPr>
                            </w:pPr>
                            <w:proofErr w:type="gramStart"/>
                            <w:r w:rsidRPr="000C0AEA">
                              <w:rPr>
                                <w:sz w:val="18"/>
                                <w:szCs w:val="18"/>
                                <w:highlight w:val="green"/>
                              </w:rPr>
                              <w:t>Breadth in the treatment of t</w:t>
                            </w:r>
                            <w:r>
                              <w:rPr>
                                <w:sz w:val="18"/>
                                <w:szCs w:val="18"/>
                                <w:highlight w:val="green"/>
                              </w:rPr>
                              <w:t>opics.</w:t>
                            </w:r>
                            <w:proofErr w:type="gramEnd"/>
                            <w:r>
                              <w:rPr>
                                <w:sz w:val="18"/>
                                <w:szCs w:val="18"/>
                                <w:highlight w:val="green"/>
                              </w:rPr>
                              <w:t xml:space="preserve"> Ideas, information, and</w:t>
                            </w:r>
                            <w:r w:rsidRPr="000C0AEA">
                              <w:rPr>
                                <w:sz w:val="18"/>
                                <w:szCs w:val="18"/>
                                <w:highlight w:val="green"/>
                              </w:rPr>
                              <w:t xml:space="preserve"> opinions</w:t>
                            </w:r>
                            <w:r>
                              <w:rPr>
                                <w:sz w:val="18"/>
                                <w:szCs w:val="18"/>
                                <w:highlight w:val="green"/>
                              </w:rPr>
                              <w:t xml:space="preserve"> </w:t>
                            </w:r>
                            <w:proofErr w:type="gramStart"/>
                            <w:r>
                              <w:rPr>
                                <w:sz w:val="18"/>
                                <w:szCs w:val="18"/>
                                <w:highlight w:val="green"/>
                              </w:rPr>
                              <w:t>is</w:t>
                            </w:r>
                            <w:proofErr w:type="gramEnd"/>
                            <w:r>
                              <w:rPr>
                                <w:sz w:val="18"/>
                                <w:szCs w:val="18"/>
                                <w:highlight w:val="green"/>
                              </w:rPr>
                              <w:t xml:space="preserve"> </w:t>
                            </w:r>
                            <w:r w:rsidRPr="000C0AEA">
                              <w:rPr>
                                <w:sz w:val="18"/>
                                <w:szCs w:val="18"/>
                                <w:highlight w:val="green"/>
                              </w:rPr>
                              <w:t xml:space="preserve">communicated effectively. </w:t>
                            </w:r>
                          </w:p>
                          <w:p w:rsidR="000C0AEA" w:rsidRPr="000C0AEA" w:rsidRDefault="000C0AEA" w:rsidP="000C0AEA">
                            <w:pPr>
                              <w:pStyle w:val="SOFinalPerformanceTableText"/>
                              <w:rPr>
                                <w:sz w:val="18"/>
                                <w:szCs w:val="18"/>
                                <w:highlight w:val="green"/>
                              </w:rPr>
                            </w:pPr>
                            <w:r w:rsidRPr="000C0AEA">
                              <w:rPr>
                                <w:sz w:val="18"/>
                                <w:szCs w:val="18"/>
                                <w:highlight w:val="green"/>
                              </w:rPr>
                              <w:t>Relevant detail is provided to support ideas, information, and/or opinions.</w:t>
                            </w:r>
                          </w:p>
                          <w:p w:rsidR="00AD120F" w:rsidRDefault="00AD120F" w:rsidP="00004E5C">
                            <w:pPr>
                              <w:rPr>
                                <w:sz w:val="18"/>
                                <w:szCs w:val="18"/>
                              </w:rPr>
                            </w:pPr>
                          </w:p>
                          <w:p w:rsidR="00AD120F" w:rsidRPr="00BF3AE6" w:rsidRDefault="00AD120F" w:rsidP="00004E5C">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4.95pt;margin-top:12.75pt;width:101.85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" fillcolor="yellow" strokecolor="white">
                <v:textbox>
                  <w:txbxContent>
                    <w:p w:rsidR="00AD120F" w:rsidRDefault="00AD120F" w:rsidP="00004E5C">
                      <w:pPr>
                        <w:rPr>
                          <w:b/>
                          <w:sz w:val="18"/>
                          <w:szCs w:val="18"/>
                          <w:highlight w:val="yellow"/>
                        </w:rPr>
                      </w:pPr>
                      <w:r>
                        <w:rPr>
                          <w:rFonts w:hint="eastAsia"/>
                          <w:b/>
                          <w:sz w:val="18"/>
                          <w:szCs w:val="18"/>
                          <w:highlight w:val="yellow"/>
                          <w:lang w:eastAsia="ja-JP"/>
                        </w:rPr>
                        <w:t>Relevance</w:t>
                      </w:r>
                    </w:p>
                    <w:p w:rsidR="00AD120F" w:rsidRPr="00272C3E" w:rsidRDefault="00AD120F" w:rsidP="00C57BC1">
                      <w:pPr>
                        <w:pStyle w:val="SOFinalPerformanceTableText"/>
                        <w:rPr>
                          <w:sz w:val="18"/>
                          <w:szCs w:val="18"/>
                          <w:highlight w:val="cyan"/>
                        </w:rPr>
                      </w:pPr>
                      <w:r w:rsidRPr="00544509">
                        <w:rPr>
                          <w:sz w:val="18"/>
                          <w:szCs w:val="18"/>
                          <w:highlight w:val="cyan"/>
                        </w:rPr>
                        <w:t>Responses</w:t>
                      </w:r>
                      <w:r>
                        <w:rPr>
                          <w:sz w:val="18"/>
                          <w:szCs w:val="18"/>
                          <w:highlight w:val="cyan"/>
                        </w:rPr>
                        <w:t xml:space="preserve"> are </w:t>
                      </w:r>
                      <w:r w:rsidRPr="00272C3E">
                        <w:rPr>
                          <w:sz w:val="18"/>
                          <w:szCs w:val="18"/>
                          <w:highlight w:val="cyan"/>
                        </w:rPr>
                        <w:t>constantly</w:t>
                      </w:r>
                      <w:r>
                        <w:rPr>
                          <w:sz w:val="18"/>
                          <w:szCs w:val="18"/>
                          <w:highlight w:val="cyan"/>
                        </w:rPr>
                        <w:t xml:space="preserve"> relevant to the purpose and audience and convey the appropriate detail, ideas and</w:t>
                      </w:r>
                      <w:r w:rsidRPr="00544509">
                        <w:rPr>
                          <w:sz w:val="18"/>
                          <w:szCs w:val="18"/>
                          <w:highlight w:val="cyan"/>
                        </w:rPr>
                        <w:t xml:space="preserve"> information.</w:t>
                      </w:r>
                    </w:p>
                    <w:p w:rsidR="00AD120F" w:rsidRPr="00B55987" w:rsidRDefault="00AD120F" w:rsidP="00004E5C">
                      <w:pPr>
                        <w:pStyle w:val="SOFinalPerformanceTableText"/>
                        <w:rPr>
                          <w:rFonts w:eastAsia="MS Mincho"/>
                          <w:sz w:val="18"/>
                          <w:szCs w:val="18"/>
                          <w:highlight w:val="yellow"/>
                          <w:lang w:eastAsia="ja-JP"/>
                        </w:rPr>
                      </w:pPr>
                    </w:p>
                    <w:p w:rsidR="00AD120F" w:rsidRDefault="00AD120F" w:rsidP="00004E5C">
                      <w:pPr>
                        <w:rPr>
                          <w:b/>
                          <w:sz w:val="18"/>
                          <w:szCs w:val="18"/>
                          <w:highlight w:val="yellow"/>
                        </w:rPr>
                      </w:pPr>
                      <w:r>
                        <w:rPr>
                          <w:b/>
                          <w:sz w:val="18"/>
                          <w:szCs w:val="18"/>
                          <w:highlight w:val="yellow"/>
                          <w:lang w:eastAsia="ja-JP"/>
                        </w:rPr>
                        <w:t>Depth of Treatment</w:t>
                      </w:r>
                    </w:p>
                    <w:p w:rsidR="000C0AEA" w:rsidRPr="000C0AEA" w:rsidRDefault="000C0AEA" w:rsidP="000C0AEA">
                      <w:pPr>
                        <w:pStyle w:val="SOFinalPerformanceTableText"/>
                        <w:rPr>
                          <w:sz w:val="18"/>
                          <w:szCs w:val="18"/>
                          <w:highlight w:val="green"/>
                        </w:rPr>
                      </w:pPr>
                      <w:proofErr w:type="gramStart"/>
                      <w:r w:rsidRPr="000C0AEA">
                        <w:rPr>
                          <w:sz w:val="18"/>
                          <w:szCs w:val="18"/>
                          <w:highlight w:val="green"/>
                        </w:rPr>
                        <w:t>Breadth in the treatment of t</w:t>
                      </w:r>
                      <w:r>
                        <w:rPr>
                          <w:sz w:val="18"/>
                          <w:szCs w:val="18"/>
                          <w:highlight w:val="green"/>
                        </w:rPr>
                        <w:t>opics.</w:t>
                      </w:r>
                      <w:proofErr w:type="gramEnd"/>
                      <w:r>
                        <w:rPr>
                          <w:sz w:val="18"/>
                          <w:szCs w:val="18"/>
                          <w:highlight w:val="green"/>
                        </w:rPr>
                        <w:t xml:space="preserve"> Ideas, information, and</w:t>
                      </w:r>
                      <w:r w:rsidRPr="000C0AEA">
                        <w:rPr>
                          <w:sz w:val="18"/>
                          <w:szCs w:val="18"/>
                          <w:highlight w:val="green"/>
                        </w:rPr>
                        <w:t xml:space="preserve"> opinions</w:t>
                      </w:r>
                      <w:r>
                        <w:rPr>
                          <w:sz w:val="18"/>
                          <w:szCs w:val="18"/>
                          <w:highlight w:val="green"/>
                        </w:rPr>
                        <w:t xml:space="preserve"> </w:t>
                      </w:r>
                      <w:proofErr w:type="gramStart"/>
                      <w:r>
                        <w:rPr>
                          <w:sz w:val="18"/>
                          <w:szCs w:val="18"/>
                          <w:highlight w:val="green"/>
                        </w:rPr>
                        <w:t>is</w:t>
                      </w:r>
                      <w:proofErr w:type="gramEnd"/>
                      <w:r>
                        <w:rPr>
                          <w:sz w:val="18"/>
                          <w:szCs w:val="18"/>
                          <w:highlight w:val="green"/>
                        </w:rPr>
                        <w:t xml:space="preserve"> </w:t>
                      </w:r>
                      <w:r w:rsidRPr="000C0AEA">
                        <w:rPr>
                          <w:sz w:val="18"/>
                          <w:szCs w:val="18"/>
                          <w:highlight w:val="green"/>
                        </w:rPr>
                        <w:t xml:space="preserve">communicated effectively. </w:t>
                      </w:r>
                    </w:p>
                    <w:p w:rsidR="000C0AEA" w:rsidRPr="000C0AEA" w:rsidRDefault="000C0AEA" w:rsidP="000C0AEA">
                      <w:pPr>
                        <w:pStyle w:val="SOFinalPerformanceTableText"/>
                        <w:rPr>
                          <w:sz w:val="18"/>
                          <w:szCs w:val="18"/>
                          <w:highlight w:val="green"/>
                        </w:rPr>
                      </w:pPr>
                      <w:r w:rsidRPr="000C0AEA">
                        <w:rPr>
                          <w:sz w:val="18"/>
                          <w:szCs w:val="18"/>
                          <w:highlight w:val="green"/>
                        </w:rPr>
                        <w:t>Relevant detail is provided to support ideas, information, and/or opinions.</w:t>
                      </w:r>
                    </w:p>
                    <w:p w:rsidR="00AD120F" w:rsidRDefault="00AD120F" w:rsidP="00004E5C">
                      <w:pPr>
                        <w:rPr>
                          <w:sz w:val="18"/>
                          <w:szCs w:val="18"/>
                        </w:rPr>
                      </w:pPr>
                    </w:p>
                    <w:p w:rsidR="00AD120F" w:rsidRPr="00BF3AE6" w:rsidRDefault="00AD120F" w:rsidP="00004E5C">
                      <w:pPr>
                        <w:rPr>
                          <w:sz w:val="18"/>
                          <w:szCs w:val="18"/>
                        </w:rPr>
                      </w:pPr>
                    </w:p>
                  </w:txbxContent>
                </v:textbox>
              </v:shape>
            </w:pict>
          </mc:Fallback>
        </mc:AlternateContent>
      </w:r>
    </w:p>
    <w:p w:rsidR="00AD120F" w:rsidRDefault="00AD120F" w:rsidP="00AD120F">
      <w:pPr>
        <w:pStyle w:val="ListParagraph"/>
        <w:jc w:val="center"/>
        <w:rPr>
          <w:b/>
          <w:sz w:val="28"/>
        </w:rPr>
      </w:pPr>
      <w:r>
        <w:rPr>
          <w:rFonts w:hint="eastAsia"/>
          <w:sz w:val="28"/>
        </w:rPr>
        <w:t>かわちふじえん</w:t>
      </w:r>
    </w:p>
    <w:p w:rsidR="00AD120F" w:rsidRPr="0069472B" w:rsidRDefault="00AD120F" w:rsidP="00AD120F">
      <w:pPr>
        <w:pStyle w:val="ListParagraph"/>
        <w:rPr>
          <w:b/>
          <w:sz w:val="28"/>
        </w:rPr>
      </w:pPr>
    </w:p>
    <w:p w:rsidR="00AD120F" w:rsidRDefault="00AD120F" w:rsidP="00AD120F">
      <w:pPr>
        <w:pStyle w:val="ListParagraph"/>
        <w:rPr>
          <w:sz w:val="28"/>
        </w:rPr>
      </w:pPr>
      <w:r w:rsidRPr="0026750F">
        <w:rPr>
          <w:rFonts w:hint="eastAsia"/>
          <w:sz w:val="28"/>
          <w:highlight w:val="cyan"/>
        </w:rPr>
        <w:t>五月十七日に私はともだちとかわちふじえんを</w:t>
      </w:r>
      <w:r w:rsidRPr="0026750F">
        <w:rPr>
          <w:sz w:val="28"/>
          <w:highlight w:val="cyan"/>
          <w:lang w:val="en-US"/>
        </w:rPr>
        <w:t xml:space="preserve">                               </w:t>
      </w:r>
      <w:r w:rsidRPr="0026750F">
        <w:rPr>
          <w:rFonts w:hint="eastAsia"/>
          <w:sz w:val="28"/>
          <w:highlight w:val="cyan"/>
        </w:rPr>
        <w:t>ほうもんした</w:t>
      </w:r>
      <w:r>
        <w:rPr>
          <w:rFonts w:hint="eastAsia"/>
          <w:sz w:val="28"/>
        </w:rPr>
        <w:t>。</w:t>
      </w:r>
      <w:r w:rsidRPr="0026750F">
        <w:rPr>
          <w:rFonts w:hint="eastAsia"/>
          <w:sz w:val="28"/>
          <w:highlight w:val="green"/>
        </w:rPr>
        <w:t>ふじえんはきたきゅうしゅうを</w:t>
      </w:r>
      <w:r w:rsidRPr="0026750F">
        <w:rPr>
          <w:sz w:val="28"/>
          <w:highlight w:val="green"/>
          <w:lang w:val="en-US"/>
        </w:rPr>
        <w:t xml:space="preserve">                                  </w:t>
      </w:r>
      <w:r w:rsidRPr="0026750F">
        <w:rPr>
          <w:rFonts w:hint="eastAsia"/>
          <w:sz w:val="28"/>
          <w:highlight w:val="green"/>
        </w:rPr>
        <w:t>あ</w:t>
      </w:r>
      <w:r w:rsidR="002635E6" w:rsidRPr="002635E6">
        <w:rPr>
          <w:rFonts w:hint="eastAsia"/>
          <w:sz w:val="28"/>
          <w:highlight w:val="green"/>
        </w:rPr>
        <w:t>ってゆうめいてねんだ。</w:t>
      </w:r>
      <w:r w:rsidRPr="0026750F">
        <w:rPr>
          <w:rFonts w:hint="eastAsia"/>
          <w:sz w:val="28"/>
          <w:highlight w:val="green"/>
        </w:rPr>
        <w:t>私はかわちふじえんを</w:t>
      </w:r>
      <w:r w:rsidR="002635E6">
        <w:rPr>
          <w:rFonts w:ascii="MS Mincho" w:eastAsia="MS Mincho" w:hAnsi="MS Mincho" w:hint="eastAsia"/>
          <w:sz w:val="28"/>
          <w:highlight w:val="green"/>
        </w:rPr>
        <w:t xml:space="preserve">　　　　　　　</w:t>
      </w:r>
      <w:r w:rsidRPr="0026750F">
        <w:rPr>
          <w:rFonts w:hint="eastAsia"/>
          <w:sz w:val="28"/>
          <w:highlight w:val="red"/>
        </w:rPr>
        <w:t>見てみたかった</w:t>
      </w:r>
      <w:r w:rsidRPr="0026750F">
        <w:rPr>
          <w:rFonts w:hint="eastAsia"/>
          <w:sz w:val="28"/>
        </w:rPr>
        <w:t>。</w:t>
      </w:r>
      <w:r w:rsidRPr="0026750F">
        <w:rPr>
          <w:rFonts w:hint="eastAsia"/>
          <w:sz w:val="28"/>
          <w:highlight w:val="green"/>
        </w:rPr>
        <w:t>それはきれいばしょだった。</w:t>
      </w:r>
    </w:p>
    <w:p w:rsidR="00AD120F" w:rsidRDefault="00AD120F" w:rsidP="00AD120F">
      <w:pPr>
        <w:pStyle w:val="ListParagraph"/>
        <w:rPr>
          <w:sz w:val="28"/>
        </w:rPr>
      </w:pPr>
    </w:p>
    <w:p w:rsidR="00AD120F" w:rsidRDefault="002635E6" w:rsidP="00AD120F">
      <w:pPr>
        <w:pStyle w:val="ListParagraph"/>
        <w:rPr>
          <w:sz w:val="28"/>
        </w:rPr>
      </w:pPr>
      <w:r w:rsidRPr="0026750F">
        <w:rPr>
          <w:rFonts w:ascii="Arial" w:eastAsia="Times New Roman" w:hAnsi="Arial" w:cs="Times New Roman"/>
          <w:noProof/>
          <w:highlight w:val="red"/>
          <w:lang w:eastAsia="zh-CN"/>
        </w:rPr>
        <mc:AlternateContent>
          <mc:Choice Requires="wps">
            <w:drawing>
              <wp:anchor distT="0" distB="0" distL="114300" distR="114300" simplePos="0" relativeHeight="251663360" behindDoc="0" locked="0" layoutInCell="1" allowOverlap="1" wp14:anchorId="3B6E9B53" wp14:editId="1D498E0E">
                <wp:simplePos x="0" y="0"/>
                <wp:positionH relativeFrom="column">
                  <wp:posOffset>5346065</wp:posOffset>
                </wp:positionH>
                <wp:positionV relativeFrom="paragraph">
                  <wp:posOffset>1911985</wp:posOffset>
                </wp:positionV>
                <wp:extent cx="1293495" cy="2895600"/>
                <wp:effectExtent l="0" t="0" r="2095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895600"/>
                        </a:xfrm>
                        <a:prstGeom prst="rect">
                          <a:avLst/>
                        </a:prstGeom>
                        <a:solidFill>
                          <a:srgbClr val="FFFF00"/>
                        </a:solidFill>
                        <a:ln w="9525">
                          <a:solidFill>
                            <a:srgbClr val="FFFFFF"/>
                          </a:solidFill>
                          <a:miter lim="800000"/>
                          <a:headEnd/>
                          <a:tailEnd/>
                        </a:ln>
                      </wps:spPr>
                      <wps:txbx>
                        <w:txbxContent>
                          <w:p w:rsidR="0026750F" w:rsidRPr="0026750F" w:rsidRDefault="0026750F" w:rsidP="0026750F">
                            <w:pPr>
                              <w:rPr>
                                <w:b/>
                                <w:sz w:val="18"/>
                                <w:szCs w:val="18"/>
                                <w:highlight w:val="yellow"/>
                              </w:rPr>
                            </w:pPr>
                            <w:r w:rsidRPr="0026750F">
                              <w:rPr>
                                <w:b/>
                                <w:sz w:val="18"/>
                                <w:szCs w:val="18"/>
                                <w:highlight w:val="yellow"/>
                              </w:rPr>
                              <w:t>Capacity to Convey Information</w:t>
                            </w:r>
                          </w:p>
                          <w:p w:rsidR="0026750F" w:rsidRPr="0026750F" w:rsidRDefault="0026750F" w:rsidP="0026750F">
                            <w:pPr>
                              <w:pStyle w:val="SOFinalPerformanceTableText"/>
                              <w:rPr>
                                <w:sz w:val="18"/>
                                <w:szCs w:val="18"/>
                                <w:highlight w:val="red"/>
                              </w:rPr>
                            </w:pPr>
                            <w:r w:rsidRPr="0026750F">
                              <w:rPr>
                                <w:sz w:val="18"/>
                                <w:szCs w:val="18"/>
                                <w:highlight w:val="red"/>
                              </w:rPr>
                              <w:t>A range of vocabulary and sentence structures are used accurately to convey meaning on familiar topics.</w:t>
                            </w:r>
                          </w:p>
                          <w:p w:rsidR="0026750F" w:rsidRPr="0026750F" w:rsidRDefault="0026750F" w:rsidP="0026750F">
                            <w:pPr>
                              <w:pStyle w:val="SOFinalPerformanceTableText"/>
                              <w:rPr>
                                <w:sz w:val="18"/>
                                <w:szCs w:val="18"/>
                                <w:highlight w:val="red"/>
                              </w:rPr>
                            </w:pPr>
                            <w:r w:rsidRPr="0026750F">
                              <w:rPr>
                                <w:sz w:val="18"/>
                                <w:szCs w:val="18"/>
                                <w:highlight w:val="red"/>
                              </w:rPr>
                              <w:t>More complex vocabulary and sentence structures are used, with some success. Errors are made, but these errors do not usually impede meaning.</w:t>
                            </w:r>
                          </w:p>
                          <w:p w:rsidR="0026750F" w:rsidRPr="0026750F" w:rsidRDefault="0026750F" w:rsidP="0026750F">
                            <w:pPr>
                              <w:pStyle w:val="SOFinalPerformanceTableText"/>
                              <w:rPr>
                                <w:sz w:val="18"/>
                                <w:szCs w:val="18"/>
                                <w:highlight w:val="red"/>
                              </w:rPr>
                            </w:pPr>
                            <w:proofErr w:type="gramStart"/>
                            <w:r w:rsidRPr="0026750F">
                              <w:rPr>
                                <w:sz w:val="18"/>
                                <w:szCs w:val="18"/>
                                <w:highlight w:val="red"/>
                              </w:rPr>
                              <w:t>Effective use of simple cohesive devices.</w:t>
                            </w:r>
                            <w:proofErr w:type="gramEnd"/>
                          </w:p>
                          <w:p w:rsidR="00AD120F" w:rsidRPr="00B55987" w:rsidRDefault="00AD120F" w:rsidP="00AD120F">
                            <w:pPr>
                              <w:pStyle w:val="SOFinalPerformanceTableText"/>
                              <w:rPr>
                                <w:rFonts w:eastAsia="MS Mincho"/>
                                <w:sz w:val="18"/>
                                <w:szCs w:val="18"/>
                                <w:highlight w:val="yellow"/>
                                <w:lang w:eastAsia="ja-JP"/>
                              </w:rPr>
                            </w:pPr>
                          </w:p>
                          <w:p w:rsidR="00AD120F" w:rsidRDefault="00AD120F" w:rsidP="00AD120F">
                            <w:pPr>
                              <w:rPr>
                                <w:sz w:val="18"/>
                                <w:szCs w:val="18"/>
                              </w:rPr>
                            </w:pPr>
                          </w:p>
                          <w:p w:rsidR="00AD120F" w:rsidRPr="00BF3AE6" w:rsidRDefault="00AD120F" w:rsidP="00AD120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20.95pt;margin-top:150.55pt;width:101.8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" fillcolor="yellow" strokecolor="white">
                <v:textbox>
                  <w:txbxContent>
                    <w:p w:rsidR="0026750F" w:rsidRPr="0026750F" w:rsidRDefault="0026750F" w:rsidP="0026750F">
                      <w:pPr>
                        <w:rPr>
                          <w:b/>
                          <w:sz w:val="18"/>
                          <w:szCs w:val="18"/>
                          <w:highlight w:val="yellow"/>
                        </w:rPr>
                      </w:pPr>
                      <w:r w:rsidRPr="0026750F">
                        <w:rPr>
                          <w:b/>
                          <w:sz w:val="18"/>
                          <w:szCs w:val="18"/>
                          <w:highlight w:val="yellow"/>
                        </w:rPr>
                        <w:t>Capacity to Convey Information</w:t>
                      </w:r>
                    </w:p>
                    <w:p w:rsidR="0026750F" w:rsidRPr="0026750F" w:rsidRDefault="0026750F" w:rsidP="0026750F">
                      <w:pPr>
                        <w:pStyle w:val="SOFinalPerformanceTableText"/>
                        <w:rPr>
                          <w:sz w:val="18"/>
                          <w:szCs w:val="18"/>
                          <w:highlight w:val="red"/>
                        </w:rPr>
                      </w:pPr>
                      <w:r w:rsidRPr="0026750F">
                        <w:rPr>
                          <w:sz w:val="18"/>
                          <w:szCs w:val="18"/>
                          <w:highlight w:val="red"/>
                        </w:rPr>
                        <w:t>A range of vocabulary and sentence structures are used accurately to convey meaning on familiar topics.</w:t>
                      </w:r>
                    </w:p>
                    <w:p w:rsidR="0026750F" w:rsidRPr="0026750F" w:rsidRDefault="0026750F" w:rsidP="0026750F">
                      <w:pPr>
                        <w:pStyle w:val="SOFinalPerformanceTableText"/>
                        <w:rPr>
                          <w:sz w:val="18"/>
                          <w:szCs w:val="18"/>
                          <w:highlight w:val="red"/>
                        </w:rPr>
                      </w:pPr>
                      <w:r w:rsidRPr="0026750F">
                        <w:rPr>
                          <w:sz w:val="18"/>
                          <w:szCs w:val="18"/>
                          <w:highlight w:val="red"/>
                        </w:rPr>
                        <w:t>More complex vocabulary and sentence structures are used, with some success. Errors are made, but these errors do not usually impede meaning.</w:t>
                      </w:r>
                    </w:p>
                    <w:p w:rsidR="0026750F" w:rsidRPr="0026750F" w:rsidRDefault="0026750F" w:rsidP="0026750F">
                      <w:pPr>
                        <w:pStyle w:val="SOFinalPerformanceTableText"/>
                        <w:rPr>
                          <w:sz w:val="18"/>
                          <w:szCs w:val="18"/>
                          <w:highlight w:val="red"/>
                        </w:rPr>
                      </w:pPr>
                      <w:proofErr w:type="gramStart"/>
                      <w:r w:rsidRPr="0026750F">
                        <w:rPr>
                          <w:sz w:val="18"/>
                          <w:szCs w:val="18"/>
                          <w:highlight w:val="red"/>
                        </w:rPr>
                        <w:t>Effective use of simple cohesive devices.</w:t>
                      </w:r>
                      <w:proofErr w:type="gramEnd"/>
                    </w:p>
                    <w:p w:rsidR="00AD120F" w:rsidRPr="00B55987" w:rsidRDefault="00AD120F" w:rsidP="00AD120F">
                      <w:pPr>
                        <w:pStyle w:val="SOFinalPerformanceTableText"/>
                        <w:rPr>
                          <w:rFonts w:eastAsia="MS Mincho"/>
                          <w:sz w:val="18"/>
                          <w:szCs w:val="18"/>
                          <w:highlight w:val="yellow"/>
                          <w:lang w:eastAsia="ja-JP"/>
                        </w:rPr>
                      </w:pPr>
                    </w:p>
                    <w:p w:rsidR="00AD120F" w:rsidRDefault="00AD120F" w:rsidP="00AD120F">
                      <w:pPr>
                        <w:rPr>
                          <w:sz w:val="18"/>
                          <w:szCs w:val="18"/>
                        </w:rPr>
                      </w:pPr>
                    </w:p>
                    <w:p w:rsidR="00AD120F" w:rsidRPr="00BF3AE6" w:rsidRDefault="00AD120F" w:rsidP="00AD120F">
                      <w:pPr>
                        <w:rPr>
                          <w:sz w:val="18"/>
                          <w:szCs w:val="18"/>
                        </w:rPr>
                      </w:pPr>
                    </w:p>
                  </w:txbxContent>
                </v:textbox>
              </v:shape>
            </w:pict>
          </mc:Fallback>
        </mc:AlternateContent>
      </w:r>
      <w:r w:rsidR="00AD120F" w:rsidRPr="0026750F">
        <w:rPr>
          <w:rFonts w:hint="eastAsia"/>
          <w:sz w:val="28"/>
          <w:highlight w:val="red"/>
        </w:rPr>
        <w:t>私のともだちとふじトンネルをあるいてとおった。</w:t>
      </w:r>
      <w:r w:rsidR="00AD120F" w:rsidRPr="0026750F">
        <w:rPr>
          <w:sz w:val="28"/>
          <w:highlight w:val="red"/>
          <w:lang w:val="en-US"/>
        </w:rPr>
        <w:t xml:space="preserve">                                      </w:t>
      </w:r>
      <w:r w:rsidR="00AD120F" w:rsidRPr="0026750F">
        <w:rPr>
          <w:rFonts w:hint="eastAsia"/>
          <w:sz w:val="28"/>
          <w:highlight w:val="red"/>
        </w:rPr>
        <w:t>それはかっこいいだった！</w:t>
      </w:r>
      <w:r w:rsidR="00AD120F" w:rsidRPr="00631BC9">
        <w:rPr>
          <w:rFonts w:hint="eastAsia"/>
          <w:sz w:val="28"/>
        </w:rPr>
        <w:t>トンネルは</w:t>
      </w:r>
      <w:r w:rsidR="00AD120F">
        <w:rPr>
          <w:rFonts w:hint="eastAsia"/>
          <w:sz w:val="28"/>
        </w:rPr>
        <w:t>たくさんの</w:t>
      </w:r>
      <w:r w:rsidR="00AD120F">
        <w:rPr>
          <w:sz w:val="28"/>
          <w:lang w:val="en-US"/>
        </w:rPr>
        <w:t xml:space="preserve">                                         </w:t>
      </w:r>
      <w:r w:rsidR="00AD120F">
        <w:rPr>
          <w:rFonts w:hint="eastAsia"/>
          <w:sz w:val="28"/>
        </w:rPr>
        <w:t>ふじのはながある。はなははるにさ</w:t>
      </w:r>
      <w:r w:rsidR="00AD120F">
        <w:rPr>
          <w:rFonts w:hint="eastAsia"/>
          <w:sz w:val="28"/>
          <w:lang w:val="en-US"/>
        </w:rPr>
        <w:t>く。はなもはな</w:t>
      </w:r>
      <w:r w:rsidR="00AD120F">
        <w:rPr>
          <w:sz w:val="28"/>
          <w:lang w:val="en-US"/>
        </w:rPr>
        <w:t xml:space="preserve">                                   </w:t>
      </w:r>
      <w:r w:rsidR="00AD120F">
        <w:rPr>
          <w:rFonts w:hint="eastAsia"/>
          <w:sz w:val="28"/>
          <w:lang w:val="en-US"/>
        </w:rPr>
        <w:t>のいろは</w:t>
      </w:r>
      <w:r w:rsidR="00AD120F">
        <w:rPr>
          <w:rFonts w:hint="eastAsia"/>
          <w:sz w:val="28"/>
        </w:rPr>
        <w:t>とてもきれいだ。</w:t>
      </w:r>
      <w:r w:rsidR="00AD120F" w:rsidRPr="004C26B9">
        <w:rPr>
          <w:rFonts w:hint="eastAsia"/>
          <w:sz w:val="28"/>
        </w:rPr>
        <w:t>大好きです！てんきが</w:t>
      </w:r>
      <w:r w:rsidR="00AD120F">
        <w:rPr>
          <w:sz w:val="28"/>
          <w:lang w:val="en-US"/>
        </w:rPr>
        <w:t xml:space="preserve">                                   </w:t>
      </w:r>
      <w:r w:rsidR="00AD120F" w:rsidRPr="004C26B9">
        <w:rPr>
          <w:rFonts w:hint="eastAsia"/>
          <w:sz w:val="28"/>
        </w:rPr>
        <w:t>はれていた。</w:t>
      </w:r>
      <w:r w:rsidR="00AD120F" w:rsidRPr="0026750F">
        <w:rPr>
          <w:rFonts w:hint="eastAsia"/>
          <w:color w:val="000000" w:themeColor="text1"/>
          <w:sz w:val="28"/>
          <w:highlight w:val="red"/>
        </w:rPr>
        <w:t>だから</w:t>
      </w:r>
      <w:r w:rsidR="00AD120F" w:rsidRPr="0026750F">
        <w:rPr>
          <w:rFonts w:hint="eastAsia"/>
          <w:sz w:val="28"/>
          <w:highlight w:val="green"/>
        </w:rPr>
        <w:t>きれいふじトンネルの下で</w:t>
      </w:r>
      <w:r w:rsidR="00AD120F" w:rsidRPr="0026750F">
        <w:rPr>
          <w:sz w:val="28"/>
          <w:highlight w:val="green"/>
          <w:lang w:val="en-US"/>
        </w:rPr>
        <w:t xml:space="preserve">                                               </w:t>
      </w:r>
      <w:r w:rsidR="00AD120F" w:rsidRPr="0026750F">
        <w:rPr>
          <w:rFonts w:hint="eastAsia"/>
          <w:sz w:val="28"/>
          <w:highlight w:val="green"/>
        </w:rPr>
        <w:t>ひるごはんにおいしいすしをたべた。</w:t>
      </w:r>
      <w:r w:rsidR="00AD120F" w:rsidRPr="0026750F">
        <w:rPr>
          <w:rFonts w:hint="eastAsia"/>
          <w:sz w:val="28"/>
          <w:highlight w:val="red"/>
        </w:rPr>
        <w:t>それから</w:t>
      </w:r>
      <w:r w:rsidR="00AD120F">
        <w:rPr>
          <w:rFonts w:hint="eastAsia"/>
          <w:sz w:val="28"/>
        </w:rPr>
        <w:t>たくさん</w:t>
      </w:r>
      <w:r w:rsidR="00AD120F">
        <w:rPr>
          <w:sz w:val="28"/>
          <w:lang w:val="en-US"/>
        </w:rPr>
        <w:t xml:space="preserve">                             </w:t>
      </w:r>
      <w:r w:rsidR="00AD120F">
        <w:rPr>
          <w:rFonts w:hint="eastAsia"/>
          <w:sz w:val="28"/>
        </w:rPr>
        <w:t>の</w:t>
      </w:r>
      <w:r w:rsidR="00AD120F" w:rsidRPr="004C26B9">
        <w:rPr>
          <w:rFonts w:hint="eastAsia"/>
          <w:sz w:val="28"/>
        </w:rPr>
        <w:t>おみやげをかった。</w:t>
      </w:r>
      <w:r w:rsidR="00AD120F" w:rsidRPr="0026750F">
        <w:rPr>
          <w:rFonts w:hint="eastAsia"/>
          <w:sz w:val="28"/>
          <w:highlight w:val="cyan"/>
        </w:rPr>
        <w:t>きょうはとてもたのしかった。</w:t>
      </w:r>
      <w:r w:rsidR="00AD120F" w:rsidRPr="0026750F">
        <w:rPr>
          <w:sz w:val="28"/>
          <w:highlight w:val="cyan"/>
          <w:lang w:val="en-US"/>
        </w:rPr>
        <w:t xml:space="preserve">                      </w:t>
      </w:r>
      <w:r w:rsidR="00AD120F" w:rsidRPr="0026750F">
        <w:rPr>
          <w:rFonts w:hint="eastAsia"/>
          <w:sz w:val="28"/>
          <w:highlight w:val="cyan"/>
        </w:rPr>
        <w:t>また行きたい。</w:t>
      </w:r>
    </w:p>
    <w:p w:rsidR="00F02B6A" w:rsidRPr="00C61F75" w:rsidRDefault="0026750F" w:rsidP="000461A7">
      <w:pPr>
        <w:ind w:right="36"/>
        <w:rPr>
          <w:szCs w:val="22"/>
          <w:lang w:eastAsia="ja-JP"/>
        </w:rPr>
        <w:sectPr w:rsidR="00F02B6A" w:rsidRPr="00C61F75" w:rsidSect="00781857">
          <w:footerReference w:type="default" r:id="rId8"/>
          <w:type w:val="continuous"/>
          <w:pgSz w:w="11906" w:h="16838" w:code="9"/>
          <w:pgMar w:top="851" w:right="2268" w:bottom="851" w:left="851" w:header="539" w:footer="408" w:gutter="0"/>
          <w:cols w:space="708"/>
          <w:docGrid w:linePitch="360"/>
        </w:sectPr>
      </w:pPr>
      <w:r w:rsidRPr="0026750F">
        <w:rPr>
          <w:noProof/>
          <w:highlight w:val="red"/>
          <w:lang w:eastAsia="zh-CN"/>
        </w:rPr>
        <mc:AlternateContent>
          <mc:Choice Requires="wps">
            <w:drawing>
              <wp:anchor distT="0" distB="0" distL="114300" distR="114300" simplePos="0" relativeHeight="251667456" behindDoc="0" locked="0" layoutInCell="1" allowOverlap="1" wp14:anchorId="61C43123" wp14:editId="3E9E065F">
                <wp:simplePos x="0" y="0"/>
                <wp:positionH relativeFrom="column">
                  <wp:posOffset>78740</wp:posOffset>
                </wp:positionH>
                <wp:positionV relativeFrom="paragraph">
                  <wp:posOffset>524510</wp:posOffset>
                </wp:positionV>
                <wp:extent cx="4752975" cy="20955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095500"/>
                        </a:xfrm>
                        <a:prstGeom prst="rect">
                          <a:avLst/>
                        </a:prstGeom>
                        <a:solidFill>
                          <a:srgbClr val="FFFF00"/>
                        </a:solidFill>
                        <a:ln w="9525">
                          <a:solidFill>
                            <a:srgbClr val="FFFFFF"/>
                          </a:solidFill>
                          <a:miter lim="800000"/>
                          <a:headEnd/>
                          <a:tailEnd/>
                        </a:ln>
                      </wps:spPr>
                      <wps:txbx>
                        <w:txbxContent>
                          <w:p w:rsidR="0026750F" w:rsidRPr="0026750F" w:rsidRDefault="0026750F" w:rsidP="0026750F">
                            <w:pPr>
                              <w:rPr>
                                <w:b/>
                                <w:sz w:val="18"/>
                                <w:szCs w:val="18"/>
                                <w:highlight w:val="yellow"/>
                              </w:rPr>
                            </w:pPr>
                            <w:r w:rsidRPr="0026750F">
                              <w:rPr>
                                <w:b/>
                                <w:sz w:val="18"/>
                                <w:szCs w:val="18"/>
                                <w:highlight w:val="yellow"/>
                              </w:rPr>
                              <w:t xml:space="preserve">Additional Comments </w:t>
                            </w:r>
                          </w:p>
                          <w:p w:rsidR="0026750F" w:rsidRDefault="0026750F" w:rsidP="0026750F">
                            <w:pPr>
                              <w:pStyle w:val="SOFinalPerformanceTableText"/>
                              <w:rPr>
                                <w:sz w:val="18"/>
                                <w:szCs w:val="18"/>
                              </w:rPr>
                            </w:pPr>
                            <w:r w:rsidRPr="0026750F">
                              <w:rPr>
                                <w:sz w:val="18"/>
                                <w:szCs w:val="18"/>
                              </w:rPr>
                              <w:t>This example is illustrative of a</w:t>
                            </w:r>
                            <w:r>
                              <w:rPr>
                                <w:sz w:val="18"/>
                                <w:szCs w:val="18"/>
                              </w:rPr>
                              <w:t xml:space="preserve">n A </w:t>
                            </w:r>
                            <w:r w:rsidRPr="0026750F">
                              <w:rPr>
                                <w:sz w:val="18"/>
                                <w:szCs w:val="18"/>
                              </w:rPr>
                              <w:t>grade.</w:t>
                            </w:r>
                          </w:p>
                          <w:p w:rsidR="0026750F" w:rsidRPr="0026750F" w:rsidRDefault="0026750F" w:rsidP="0026750F">
                            <w:pPr>
                              <w:pStyle w:val="SOFinalPerformanceTableText"/>
                              <w:rPr>
                                <w:sz w:val="18"/>
                                <w:szCs w:val="18"/>
                              </w:rPr>
                            </w:pPr>
                          </w:p>
                          <w:p w:rsidR="0026750F" w:rsidRPr="0026750F" w:rsidRDefault="0026750F" w:rsidP="0026750F">
                            <w:pPr>
                              <w:rPr>
                                <w:b/>
                                <w:sz w:val="18"/>
                                <w:szCs w:val="18"/>
                                <w:lang w:val="en-US"/>
                              </w:rPr>
                            </w:pPr>
                            <w:r w:rsidRPr="0026750F">
                              <w:rPr>
                                <w:b/>
                                <w:sz w:val="18"/>
                                <w:szCs w:val="18"/>
                                <w:lang w:val="en-US"/>
                              </w:rPr>
                              <w:t>Ideas</w:t>
                            </w:r>
                          </w:p>
                          <w:p w:rsidR="0026750F" w:rsidRDefault="0026750F" w:rsidP="000C0AEA">
                            <w:pPr>
                              <w:pStyle w:val="SOFinalPerformanceTableText"/>
                              <w:rPr>
                                <w:sz w:val="18"/>
                                <w:szCs w:val="18"/>
                              </w:rPr>
                            </w:pPr>
                            <w:r w:rsidRPr="0026750F">
                              <w:rPr>
                                <w:sz w:val="18"/>
                                <w:szCs w:val="18"/>
                              </w:rPr>
                              <w:t xml:space="preserve">Response </w:t>
                            </w:r>
                            <w:r w:rsidR="000C0AEA">
                              <w:rPr>
                                <w:sz w:val="18"/>
                                <w:szCs w:val="18"/>
                              </w:rPr>
                              <w:t>successfully</w:t>
                            </w:r>
                            <w:r w:rsidRPr="0026750F">
                              <w:rPr>
                                <w:sz w:val="18"/>
                                <w:szCs w:val="18"/>
                              </w:rPr>
                              <w:t xml:space="preserve"> engages the reader.</w:t>
                            </w:r>
                          </w:p>
                          <w:p w:rsidR="0026750F" w:rsidRPr="0026750F" w:rsidRDefault="0026750F" w:rsidP="0026750F">
                            <w:pPr>
                              <w:pStyle w:val="SOFinalPerformanceTableText"/>
                              <w:rPr>
                                <w:sz w:val="18"/>
                                <w:szCs w:val="18"/>
                              </w:rPr>
                            </w:pPr>
                          </w:p>
                          <w:p w:rsidR="0026750F" w:rsidRPr="0026750F" w:rsidRDefault="0026750F" w:rsidP="0026750F">
                            <w:pPr>
                              <w:rPr>
                                <w:b/>
                                <w:sz w:val="18"/>
                                <w:szCs w:val="18"/>
                                <w:lang w:val="en-US"/>
                              </w:rPr>
                            </w:pPr>
                            <w:r w:rsidRPr="0026750F">
                              <w:rPr>
                                <w:b/>
                                <w:sz w:val="18"/>
                                <w:szCs w:val="18"/>
                                <w:lang w:val="en-US"/>
                              </w:rPr>
                              <w:t>Expression</w:t>
                            </w:r>
                          </w:p>
                          <w:p w:rsidR="0026750F" w:rsidRPr="0026750F" w:rsidRDefault="0026750F" w:rsidP="000C0AEA">
                            <w:pPr>
                              <w:pStyle w:val="SOFinalPerformanceTableText"/>
                              <w:rPr>
                                <w:sz w:val="18"/>
                                <w:szCs w:val="18"/>
                              </w:rPr>
                            </w:pPr>
                            <w:r w:rsidRPr="0026750F">
                              <w:rPr>
                                <w:sz w:val="18"/>
                                <w:szCs w:val="18"/>
                              </w:rPr>
                              <w:t xml:space="preserve">Language is </w:t>
                            </w:r>
                            <w:r w:rsidR="000C0AEA">
                              <w:rPr>
                                <w:sz w:val="18"/>
                                <w:szCs w:val="18"/>
                              </w:rPr>
                              <w:t>appropriate</w:t>
                            </w:r>
                            <w:r w:rsidRPr="0026750F">
                              <w:rPr>
                                <w:sz w:val="18"/>
                                <w:szCs w:val="18"/>
                              </w:rPr>
                              <w:t xml:space="preserve"> </w:t>
                            </w:r>
                            <w:r w:rsidR="000C0AEA">
                              <w:rPr>
                                <w:sz w:val="18"/>
                                <w:szCs w:val="18"/>
                              </w:rPr>
                              <w:t>for</w:t>
                            </w:r>
                            <w:r w:rsidRPr="0026750F">
                              <w:rPr>
                                <w:sz w:val="18"/>
                                <w:szCs w:val="18"/>
                              </w:rPr>
                              <w:t xml:space="preserve"> context, audience and purpose</w:t>
                            </w:r>
                            <w:r w:rsidR="000C0AEA">
                              <w:rPr>
                                <w:sz w:val="18"/>
                                <w:szCs w:val="18"/>
                              </w:rPr>
                              <w:t>.</w:t>
                            </w:r>
                          </w:p>
                          <w:p w:rsidR="0026750F" w:rsidRDefault="0026750F" w:rsidP="0026750F">
                            <w:pPr>
                              <w:pStyle w:val="SOFinalPerformanceTableText"/>
                              <w:rPr>
                                <w:sz w:val="18"/>
                                <w:szCs w:val="18"/>
                              </w:rPr>
                            </w:pPr>
                            <w:r w:rsidRPr="0026750F">
                              <w:rPr>
                                <w:sz w:val="18"/>
                                <w:szCs w:val="18"/>
                              </w:rPr>
                              <w:t>Responses are organised logically and coherently.</w:t>
                            </w:r>
                          </w:p>
                          <w:p w:rsidR="000C0AEA" w:rsidRPr="0026750F" w:rsidRDefault="000C0AEA" w:rsidP="0026750F">
                            <w:pPr>
                              <w:pStyle w:val="SOFinalPerformanceTableText"/>
                              <w:rPr>
                                <w:sz w:val="18"/>
                                <w:szCs w:val="18"/>
                              </w:rPr>
                            </w:pPr>
                            <w:r>
                              <w:rPr>
                                <w:sz w:val="18"/>
                                <w:szCs w:val="18"/>
                              </w:rPr>
                              <w:t>Conventions of the text type are observed.</w:t>
                            </w:r>
                          </w:p>
                          <w:p w:rsidR="0026750F" w:rsidRPr="00B55987" w:rsidRDefault="0026750F" w:rsidP="0026750F">
                            <w:pPr>
                              <w:pStyle w:val="SOFinalPerformanceTableText"/>
                              <w:rPr>
                                <w:rFonts w:eastAsia="MS Mincho"/>
                                <w:sz w:val="18"/>
                                <w:szCs w:val="18"/>
                                <w:highlight w:val="yellow"/>
                                <w:lang w:eastAsia="ja-JP"/>
                              </w:rPr>
                            </w:pPr>
                          </w:p>
                          <w:p w:rsidR="0026750F" w:rsidRDefault="0026750F" w:rsidP="0026750F">
                            <w:pPr>
                              <w:rPr>
                                <w:sz w:val="18"/>
                                <w:szCs w:val="18"/>
                              </w:rPr>
                            </w:pPr>
                          </w:p>
                          <w:p w:rsidR="0026750F" w:rsidRPr="00BF3AE6" w:rsidRDefault="0026750F" w:rsidP="0026750F">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6.2pt;margin-top:41.3pt;width:374.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" fillcolor="yellow" strokecolor="white">
                <v:textbox>
                  <w:txbxContent>
                    <w:p w:rsidR="0026750F" w:rsidRPr="0026750F" w:rsidRDefault="0026750F" w:rsidP="0026750F">
                      <w:pPr>
                        <w:rPr>
                          <w:b/>
                          <w:sz w:val="18"/>
                          <w:szCs w:val="18"/>
                          <w:highlight w:val="yellow"/>
                        </w:rPr>
                      </w:pPr>
                      <w:r w:rsidRPr="0026750F">
                        <w:rPr>
                          <w:b/>
                          <w:sz w:val="18"/>
                          <w:szCs w:val="18"/>
                          <w:highlight w:val="yellow"/>
                        </w:rPr>
                        <w:t xml:space="preserve">Additional Comments </w:t>
                      </w:r>
                    </w:p>
                    <w:p w:rsidR="0026750F" w:rsidRDefault="0026750F" w:rsidP="0026750F">
                      <w:pPr>
                        <w:pStyle w:val="SOFinalPerformanceTableText"/>
                        <w:rPr>
                          <w:sz w:val="18"/>
                          <w:szCs w:val="18"/>
                        </w:rPr>
                      </w:pPr>
                      <w:r w:rsidRPr="0026750F">
                        <w:rPr>
                          <w:sz w:val="18"/>
                          <w:szCs w:val="18"/>
                        </w:rPr>
                        <w:t>This example is illustrative of a</w:t>
                      </w:r>
                      <w:r>
                        <w:rPr>
                          <w:sz w:val="18"/>
                          <w:szCs w:val="18"/>
                        </w:rPr>
                        <w:t xml:space="preserve">n A </w:t>
                      </w:r>
                      <w:r w:rsidRPr="0026750F">
                        <w:rPr>
                          <w:sz w:val="18"/>
                          <w:szCs w:val="18"/>
                        </w:rPr>
                        <w:t>grade.</w:t>
                      </w:r>
                    </w:p>
                    <w:p w:rsidR="0026750F" w:rsidRPr="0026750F" w:rsidRDefault="0026750F" w:rsidP="0026750F">
                      <w:pPr>
                        <w:pStyle w:val="SOFinalPerformanceTableText"/>
                        <w:rPr>
                          <w:sz w:val="18"/>
                          <w:szCs w:val="18"/>
                        </w:rPr>
                      </w:pPr>
                    </w:p>
                    <w:p w:rsidR="0026750F" w:rsidRPr="0026750F" w:rsidRDefault="0026750F" w:rsidP="0026750F">
                      <w:pPr>
                        <w:rPr>
                          <w:b/>
                          <w:sz w:val="18"/>
                          <w:szCs w:val="18"/>
                          <w:lang w:val="en-US"/>
                        </w:rPr>
                      </w:pPr>
                      <w:r w:rsidRPr="0026750F">
                        <w:rPr>
                          <w:b/>
                          <w:sz w:val="18"/>
                          <w:szCs w:val="18"/>
                          <w:lang w:val="en-US"/>
                        </w:rPr>
                        <w:t>Ideas</w:t>
                      </w:r>
                    </w:p>
                    <w:p w:rsidR="0026750F" w:rsidRDefault="0026750F" w:rsidP="000C0AEA">
                      <w:pPr>
                        <w:pStyle w:val="SOFinalPerformanceTableText"/>
                        <w:rPr>
                          <w:sz w:val="18"/>
                          <w:szCs w:val="18"/>
                        </w:rPr>
                      </w:pPr>
                      <w:r w:rsidRPr="0026750F">
                        <w:rPr>
                          <w:sz w:val="18"/>
                          <w:szCs w:val="18"/>
                        </w:rPr>
                        <w:t xml:space="preserve">Response </w:t>
                      </w:r>
                      <w:r w:rsidR="000C0AEA">
                        <w:rPr>
                          <w:sz w:val="18"/>
                          <w:szCs w:val="18"/>
                        </w:rPr>
                        <w:t>successfully</w:t>
                      </w:r>
                      <w:r w:rsidRPr="0026750F">
                        <w:rPr>
                          <w:sz w:val="18"/>
                          <w:szCs w:val="18"/>
                        </w:rPr>
                        <w:t xml:space="preserve"> engages the reader.</w:t>
                      </w:r>
                    </w:p>
                    <w:p w:rsidR="0026750F" w:rsidRPr="0026750F" w:rsidRDefault="0026750F" w:rsidP="0026750F">
                      <w:pPr>
                        <w:pStyle w:val="SOFinalPerformanceTableText"/>
                        <w:rPr>
                          <w:sz w:val="18"/>
                          <w:szCs w:val="18"/>
                        </w:rPr>
                      </w:pPr>
                    </w:p>
                    <w:p w:rsidR="0026750F" w:rsidRPr="0026750F" w:rsidRDefault="0026750F" w:rsidP="0026750F">
                      <w:pPr>
                        <w:rPr>
                          <w:b/>
                          <w:sz w:val="18"/>
                          <w:szCs w:val="18"/>
                          <w:lang w:val="en-US"/>
                        </w:rPr>
                      </w:pPr>
                      <w:r w:rsidRPr="0026750F">
                        <w:rPr>
                          <w:b/>
                          <w:sz w:val="18"/>
                          <w:szCs w:val="18"/>
                          <w:lang w:val="en-US"/>
                        </w:rPr>
                        <w:t>Expression</w:t>
                      </w:r>
                    </w:p>
                    <w:p w:rsidR="0026750F" w:rsidRPr="0026750F" w:rsidRDefault="0026750F" w:rsidP="000C0AEA">
                      <w:pPr>
                        <w:pStyle w:val="SOFinalPerformanceTableText"/>
                        <w:rPr>
                          <w:sz w:val="18"/>
                          <w:szCs w:val="18"/>
                        </w:rPr>
                      </w:pPr>
                      <w:r w:rsidRPr="0026750F">
                        <w:rPr>
                          <w:sz w:val="18"/>
                          <w:szCs w:val="18"/>
                        </w:rPr>
                        <w:t xml:space="preserve">Language is </w:t>
                      </w:r>
                      <w:r w:rsidR="000C0AEA">
                        <w:rPr>
                          <w:sz w:val="18"/>
                          <w:szCs w:val="18"/>
                        </w:rPr>
                        <w:t>appropriate</w:t>
                      </w:r>
                      <w:r w:rsidRPr="0026750F">
                        <w:rPr>
                          <w:sz w:val="18"/>
                          <w:szCs w:val="18"/>
                        </w:rPr>
                        <w:t xml:space="preserve"> </w:t>
                      </w:r>
                      <w:r w:rsidR="000C0AEA">
                        <w:rPr>
                          <w:sz w:val="18"/>
                          <w:szCs w:val="18"/>
                        </w:rPr>
                        <w:t>for</w:t>
                      </w:r>
                      <w:r w:rsidRPr="0026750F">
                        <w:rPr>
                          <w:sz w:val="18"/>
                          <w:szCs w:val="18"/>
                        </w:rPr>
                        <w:t xml:space="preserve"> context, audience and purpose</w:t>
                      </w:r>
                      <w:r w:rsidR="000C0AEA">
                        <w:rPr>
                          <w:sz w:val="18"/>
                          <w:szCs w:val="18"/>
                        </w:rPr>
                        <w:t>.</w:t>
                      </w:r>
                    </w:p>
                    <w:p w:rsidR="0026750F" w:rsidRDefault="0026750F" w:rsidP="0026750F">
                      <w:pPr>
                        <w:pStyle w:val="SOFinalPerformanceTableText"/>
                        <w:rPr>
                          <w:sz w:val="18"/>
                          <w:szCs w:val="18"/>
                        </w:rPr>
                      </w:pPr>
                      <w:r w:rsidRPr="0026750F">
                        <w:rPr>
                          <w:sz w:val="18"/>
                          <w:szCs w:val="18"/>
                        </w:rPr>
                        <w:t>Responses are organised logically and coherently.</w:t>
                      </w:r>
                    </w:p>
                    <w:p w:rsidR="000C0AEA" w:rsidRPr="0026750F" w:rsidRDefault="000C0AEA" w:rsidP="0026750F">
                      <w:pPr>
                        <w:pStyle w:val="SOFinalPerformanceTableText"/>
                        <w:rPr>
                          <w:sz w:val="18"/>
                          <w:szCs w:val="18"/>
                        </w:rPr>
                      </w:pPr>
                      <w:r>
                        <w:rPr>
                          <w:sz w:val="18"/>
                          <w:szCs w:val="18"/>
                        </w:rPr>
                        <w:t>Conventions of the text type are observed.</w:t>
                      </w:r>
                    </w:p>
                    <w:p w:rsidR="0026750F" w:rsidRPr="00B55987" w:rsidRDefault="0026750F" w:rsidP="0026750F">
                      <w:pPr>
                        <w:pStyle w:val="SOFinalPerformanceTableText"/>
                        <w:rPr>
                          <w:rFonts w:eastAsia="MS Mincho"/>
                          <w:sz w:val="18"/>
                          <w:szCs w:val="18"/>
                          <w:highlight w:val="yellow"/>
                          <w:lang w:eastAsia="ja-JP"/>
                        </w:rPr>
                      </w:pPr>
                    </w:p>
                    <w:p w:rsidR="0026750F" w:rsidRDefault="0026750F" w:rsidP="0026750F">
                      <w:pPr>
                        <w:rPr>
                          <w:sz w:val="18"/>
                          <w:szCs w:val="18"/>
                        </w:rPr>
                      </w:pPr>
                    </w:p>
                    <w:p w:rsidR="0026750F" w:rsidRPr="00BF3AE6" w:rsidRDefault="0026750F" w:rsidP="0026750F">
                      <w:pPr>
                        <w:rPr>
                          <w:sz w:val="18"/>
                          <w:szCs w:val="18"/>
                        </w:rPr>
                      </w:pPr>
                    </w:p>
                  </w:txbxContent>
                </v:textbox>
              </v:shape>
            </w:pict>
          </mc:Fallback>
        </mc:AlternateContent>
      </w:r>
      <w:r>
        <w:rPr>
          <w:noProof/>
          <w:szCs w:val="22"/>
          <w:lang w:eastAsia="zh-CN"/>
        </w:rP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8324215</wp:posOffset>
                </wp:positionV>
                <wp:extent cx="5362575" cy="1708150"/>
                <wp:effectExtent l="12700" t="8890" r="635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08150"/>
                        </a:xfrm>
                        <a:prstGeom prst="rect">
                          <a:avLst/>
                        </a:prstGeom>
                        <a:solidFill>
                          <a:srgbClr val="FFFF00"/>
                        </a:solidFill>
                        <a:ln w="9525">
                          <a:solidFill>
                            <a:srgbClr val="FFFFFF"/>
                          </a:solidFill>
                          <a:miter lim="800000"/>
                          <a:headEnd/>
                          <a:tailEnd/>
                        </a:ln>
                      </wps:spPr>
                      <wps:txb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40.75pt;margin-top:655.45pt;width:422.25pt;height:1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" fillcolor="yellow" strokecolor="white">
                <v:textbo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v:textbox>
              </v:shape>
            </w:pict>
          </mc:Fallback>
        </mc:AlternateContent>
      </w:r>
      <w:r>
        <w:rPr>
          <w:noProof/>
          <w:szCs w:val="22"/>
          <w:lang w:eastAsia="zh-CN"/>
        </w:rPr>
        <mc:AlternateContent>
          <mc:Choice Requires="wps">
            <w:drawing>
              <wp:anchor distT="0" distB="0" distL="114300" distR="114300" simplePos="0" relativeHeight="251664384" behindDoc="0" locked="0" layoutInCell="1" allowOverlap="1">
                <wp:simplePos x="0" y="0"/>
                <wp:positionH relativeFrom="column">
                  <wp:posOffset>517525</wp:posOffset>
                </wp:positionH>
                <wp:positionV relativeFrom="paragraph">
                  <wp:posOffset>8324215</wp:posOffset>
                </wp:positionV>
                <wp:extent cx="5362575" cy="1708150"/>
                <wp:effectExtent l="12700" t="8890" r="635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08150"/>
                        </a:xfrm>
                        <a:prstGeom prst="rect">
                          <a:avLst/>
                        </a:prstGeom>
                        <a:solidFill>
                          <a:srgbClr val="FFFF00"/>
                        </a:solidFill>
                        <a:ln w="9525">
                          <a:solidFill>
                            <a:srgbClr val="FFFFFF"/>
                          </a:solidFill>
                          <a:miter lim="800000"/>
                          <a:headEnd/>
                          <a:tailEnd/>
                        </a:ln>
                      </wps:spPr>
                      <wps:txb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40.75pt;margin-top:655.45pt;width:422.25pt;height:1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" fillcolor="yellow" strokecolor="white">
                <v:textbox>
                  <w:txbxContent>
                    <w:p w:rsidR="0026750F" w:rsidRDefault="0026750F" w:rsidP="00BF3AE6">
                      <w:pPr>
                        <w:rPr>
                          <w:b/>
                          <w:sz w:val="18"/>
                          <w:szCs w:val="18"/>
                          <w:lang w:val="en-US"/>
                        </w:rPr>
                      </w:pPr>
                      <w:r>
                        <w:rPr>
                          <w:b/>
                          <w:sz w:val="18"/>
                          <w:szCs w:val="18"/>
                          <w:lang w:val="en-US"/>
                        </w:rPr>
                        <w:t>Additional Comments</w:t>
                      </w:r>
                      <w:r w:rsidRPr="001138EF">
                        <w:rPr>
                          <w:sz w:val="15"/>
                          <w:szCs w:val="15"/>
                          <w:highlight w:val="yellow"/>
                        </w:rPr>
                        <w:t xml:space="preserve"> </w:t>
                      </w:r>
                    </w:p>
                    <w:p w:rsidR="0026750F" w:rsidRDefault="0026750F" w:rsidP="00BF3AE6">
                      <w:pPr>
                        <w:rPr>
                          <w:b/>
                          <w:sz w:val="18"/>
                          <w:szCs w:val="18"/>
                          <w:lang w:val="en-US"/>
                        </w:rPr>
                      </w:pPr>
                    </w:p>
                    <w:p w:rsidR="0026750F" w:rsidRPr="002300A9" w:rsidRDefault="002675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26750F" w:rsidRDefault="0026750F" w:rsidP="00BF3AE6">
                      <w:pPr>
                        <w:rPr>
                          <w:b/>
                          <w:sz w:val="18"/>
                          <w:szCs w:val="18"/>
                          <w:lang w:val="en-US"/>
                        </w:rPr>
                      </w:pPr>
                    </w:p>
                    <w:p w:rsidR="0026750F" w:rsidRDefault="0026750F" w:rsidP="00BF3AE6">
                      <w:pPr>
                        <w:rPr>
                          <w:b/>
                          <w:sz w:val="18"/>
                          <w:szCs w:val="18"/>
                          <w:lang w:val="en-US"/>
                        </w:rPr>
                      </w:pPr>
                      <w:r>
                        <w:rPr>
                          <w:b/>
                          <w:sz w:val="18"/>
                          <w:szCs w:val="18"/>
                          <w:lang w:val="en-US"/>
                        </w:rPr>
                        <w:t>Ideas</w:t>
                      </w:r>
                    </w:p>
                    <w:p w:rsidR="0026750F" w:rsidRDefault="0026750F" w:rsidP="00A856FE">
                      <w:pPr>
                        <w:pStyle w:val="SOFinalPerformanceTableText"/>
                        <w:rPr>
                          <w:szCs w:val="16"/>
                          <w:highlight w:val="yellow"/>
                        </w:rPr>
                      </w:pPr>
                      <w:r>
                        <w:rPr>
                          <w:szCs w:val="16"/>
                          <w:highlight w:val="yellow"/>
                        </w:rPr>
                        <w:t>Response mostly engages the reader.</w:t>
                      </w:r>
                    </w:p>
                    <w:p w:rsidR="0026750F" w:rsidRDefault="0026750F" w:rsidP="00BF3AE6">
                      <w:pPr>
                        <w:rPr>
                          <w:b/>
                          <w:sz w:val="18"/>
                          <w:szCs w:val="18"/>
                        </w:rPr>
                      </w:pPr>
                    </w:p>
                    <w:p w:rsidR="0026750F" w:rsidRPr="003D18A5" w:rsidRDefault="0026750F" w:rsidP="003D18A5">
                      <w:pPr>
                        <w:rPr>
                          <w:b/>
                          <w:sz w:val="18"/>
                          <w:szCs w:val="18"/>
                        </w:rPr>
                      </w:pPr>
                      <w:r w:rsidRPr="0063644E">
                        <w:rPr>
                          <w:b/>
                          <w:sz w:val="18"/>
                          <w:szCs w:val="18"/>
                        </w:rPr>
                        <w:t>Expression</w:t>
                      </w:r>
                    </w:p>
                    <w:p w:rsidR="0026750F" w:rsidRDefault="002675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26750F" w:rsidRPr="002300A9" w:rsidRDefault="0026750F" w:rsidP="00A856FE">
                      <w:pPr>
                        <w:pStyle w:val="SOFinalPerformanceTableText"/>
                        <w:rPr>
                          <w:szCs w:val="16"/>
                          <w:highlight w:val="yellow"/>
                        </w:rPr>
                      </w:pPr>
                      <w:r>
                        <w:rPr>
                          <w:szCs w:val="16"/>
                          <w:highlight w:val="yellow"/>
                        </w:rPr>
                        <w:t>Responses are organised logically and coherently.</w:t>
                      </w:r>
                    </w:p>
                  </w:txbxContent>
                </v:textbox>
              </v:shape>
            </w:pict>
          </mc:Fallback>
        </mc:AlternateContent>
      </w:r>
      <w:r w:rsidR="00AD120F">
        <w:rPr>
          <w:noProof/>
          <w:szCs w:val="22"/>
          <w:lang w:eastAsia="zh-CN"/>
        </w:rP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8324215</wp:posOffset>
                </wp:positionV>
                <wp:extent cx="5362575" cy="1708150"/>
                <wp:effectExtent l="12700" t="8890" r="635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708150"/>
                        </a:xfrm>
                        <a:prstGeom prst="rect">
                          <a:avLst/>
                        </a:prstGeom>
                        <a:solidFill>
                          <a:srgbClr val="FFFF00"/>
                        </a:solidFill>
                        <a:ln w="9525">
                          <a:solidFill>
                            <a:srgbClr val="FFFFFF"/>
                          </a:solidFill>
                          <a:miter lim="800000"/>
                          <a:headEnd/>
                          <a:tailEnd/>
                        </a:ln>
                      </wps:spPr>
                      <wps:txbx>
                        <w:txbxContent>
                          <w:p w:rsidR="00AD120F" w:rsidRDefault="00AD120F" w:rsidP="00BF3AE6">
                            <w:pPr>
                              <w:rPr>
                                <w:b/>
                                <w:sz w:val="18"/>
                                <w:szCs w:val="18"/>
                                <w:lang w:val="en-US"/>
                              </w:rPr>
                            </w:pPr>
                            <w:r>
                              <w:rPr>
                                <w:b/>
                                <w:sz w:val="18"/>
                                <w:szCs w:val="18"/>
                                <w:lang w:val="en-US"/>
                              </w:rPr>
                              <w:t>Additional Comments</w:t>
                            </w:r>
                            <w:r w:rsidRPr="001138EF">
                              <w:rPr>
                                <w:sz w:val="15"/>
                                <w:szCs w:val="15"/>
                                <w:highlight w:val="yellow"/>
                              </w:rPr>
                              <w:t xml:space="preserve"> </w:t>
                            </w:r>
                          </w:p>
                          <w:p w:rsidR="00AD120F" w:rsidRDefault="00AD120F" w:rsidP="00BF3AE6">
                            <w:pPr>
                              <w:rPr>
                                <w:b/>
                                <w:sz w:val="18"/>
                                <w:szCs w:val="18"/>
                                <w:lang w:val="en-US"/>
                              </w:rPr>
                            </w:pPr>
                          </w:p>
                          <w:p w:rsidR="00AD120F" w:rsidRPr="002300A9" w:rsidRDefault="00AD12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AD120F" w:rsidRDefault="00AD120F" w:rsidP="00BF3AE6">
                            <w:pPr>
                              <w:rPr>
                                <w:b/>
                                <w:sz w:val="18"/>
                                <w:szCs w:val="18"/>
                                <w:lang w:val="en-US"/>
                              </w:rPr>
                            </w:pPr>
                          </w:p>
                          <w:p w:rsidR="00AD120F" w:rsidRDefault="00AD120F" w:rsidP="00BF3AE6">
                            <w:pPr>
                              <w:rPr>
                                <w:b/>
                                <w:sz w:val="18"/>
                                <w:szCs w:val="18"/>
                                <w:lang w:val="en-US"/>
                              </w:rPr>
                            </w:pPr>
                            <w:r>
                              <w:rPr>
                                <w:b/>
                                <w:sz w:val="18"/>
                                <w:szCs w:val="18"/>
                                <w:lang w:val="en-US"/>
                              </w:rPr>
                              <w:t>Ideas</w:t>
                            </w:r>
                          </w:p>
                          <w:p w:rsidR="00AD120F" w:rsidRDefault="00AD120F" w:rsidP="00A856FE">
                            <w:pPr>
                              <w:pStyle w:val="SOFinalPerformanceTableText"/>
                              <w:rPr>
                                <w:szCs w:val="16"/>
                                <w:highlight w:val="yellow"/>
                              </w:rPr>
                            </w:pPr>
                            <w:r>
                              <w:rPr>
                                <w:szCs w:val="16"/>
                                <w:highlight w:val="yellow"/>
                              </w:rPr>
                              <w:t>Response mostly engages the reader.</w:t>
                            </w:r>
                          </w:p>
                          <w:p w:rsidR="00AD120F" w:rsidRDefault="00AD120F" w:rsidP="00BF3AE6">
                            <w:pPr>
                              <w:rPr>
                                <w:b/>
                                <w:sz w:val="18"/>
                                <w:szCs w:val="18"/>
                              </w:rPr>
                            </w:pPr>
                          </w:p>
                          <w:p w:rsidR="00AD120F" w:rsidRPr="003D18A5" w:rsidRDefault="00AD120F" w:rsidP="003D18A5">
                            <w:pPr>
                              <w:rPr>
                                <w:b/>
                                <w:sz w:val="18"/>
                                <w:szCs w:val="18"/>
                              </w:rPr>
                            </w:pPr>
                            <w:r w:rsidRPr="0063644E">
                              <w:rPr>
                                <w:b/>
                                <w:sz w:val="18"/>
                                <w:szCs w:val="18"/>
                              </w:rPr>
                              <w:t>Expression</w:t>
                            </w:r>
                          </w:p>
                          <w:p w:rsidR="00AD120F" w:rsidRDefault="00AD12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AD120F" w:rsidRPr="002300A9" w:rsidRDefault="00AD120F" w:rsidP="00A856FE">
                            <w:pPr>
                              <w:pStyle w:val="SOFinalPerformanceTableText"/>
                              <w:rPr>
                                <w:szCs w:val="16"/>
                                <w:highlight w:val="yellow"/>
                              </w:rPr>
                            </w:pPr>
                            <w:r>
                              <w:rPr>
                                <w:szCs w:val="16"/>
                                <w:highlight w:val="yellow"/>
                              </w:rPr>
                              <w:t>Responses are organised logically and coherently.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40.75pt;margin-top:655.45pt;width:422.2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" fillcolor="yellow" strokecolor="white">
                <v:textbox>
                  <w:txbxContent>
                    <w:p w:rsidR="00AD120F" w:rsidRDefault="00AD120F" w:rsidP="00BF3AE6">
                      <w:pPr>
                        <w:rPr>
                          <w:b/>
                          <w:sz w:val="18"/>
                          <w:szCs w:val="18"/>
                          <w:lang w:val="en-US"/>
                        </w:rPr>
                      </w:pPr>
                      <w:r>
                        <w:rPr>
                          <w:b/>
                          <w:sz w:val="18"/>
                          <w:szCs w:val="18"/>
                          <w:lang w:val="en-US"/>
                        </w:rPr>
                        <w:t>Additional Comments</w:t>
                      </w:r>
                      <w:r w:rsidRPr="001138EF">
                        <w:rPr>
                          <w:sz w:val="15"/>
                          <w:szCs w:val="15"/>
                          <w:highlight w:val="yellow"/>
                        </w:rPr>
                        <w:t xml:space="preserve"> </w:t>
                      </w:r>
                    </w:p>
                    <w:p w:rsidR="00AD120F" w:rsidRDefault="00AD120F" w:rsidP="00BF3AE6">
                      <w:pPr>
                        <w:rPr>
                          <w:b/>
                          <w:sz w:val="18"/>
                          <w:szCs w:val="18"/>
                          <w:lang w:val="en-US"/>
                        </w:rPr>
                      </w:pPr>
                    </w:p>
                    <w:p w:rsidR="00AD120F" w:rsidRPr="002300A9" w:rsidRDefault="00AD120F" w:rsidP="003664B9">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 xml:space="preserve">e is illustrative of </w:t>
                      </w:r>
                      <w:r>
                        <w:rPr>
                          <w:sz w:val="16"/>
                          <w:szCs w:val="16"/>
                        </w:rPr>
                        <w:t xml:space="preserve">a B+ </w:t>
                      </w:r>
                      <w:r>
                        <w:rPr>
                          <w:sz w:val="16"/>
                          <w:szCs w:val="16"/>
                          <w:lang w:val="en-US"/>
                        </w:rPr>
                        <w:t>grade</w:t>
                      </w:r>
                      <w:r w:rsidRPr="002300A9">
                        <w:rPr>
                          <w:sz w:val="16"/>
                          <w:szCs w:val="16"/>
                          <w:lang w:val="en-US"/>
                        </w:rPr>
                        <w:t>.</w:t>
                      </w:r>
                    </w:p>
                    <w:p w:rsidR="00AD120F" w:rsidRDefault="00AD120F" w:rsidP="00BF3AE6">
                      <w:pPr>
                        <w:rPr>
                          <w:b/>
                          <w:sz w:val="18"/>
                          <w:szCs w:val="18"/>
                          <w:lang w:val="en-US"/>
                        </w:rPr>
                      </w:pPr>
                    </w:p>
                    <w:p w:rsidR="00AD120F" w:rsidRDefault="00AD120F" w:rsidP="00BF3AE6">
                      <w:pPr>
                        <w:rPr>
                          <w:b/>
                          <w:sz w:val="18"/>
                          <w:szCs w:val="18"/>
                          <w:lang w:val="en-US"/>
                        </w:rPr>
                      </w:pPr>
                      <w:r>
                        <w:rPr>
                          <w:b/>
                          <w:sz w:val="18"/>
                          <w:szCs w:val="18"/>
                          <w:lang w:val="en-US"/>
                        </w:rPr>
                        <w:t>Ideas</w:t>
                      </w:r>
                    </w:p>
                    <w:p w:rsidR="00AD120F" w:rsidRDefault="00AD120F" w:rsidP="00A856FE">
                      <w:pPr>
                        <w:pStyle w:val="SOFinalPerformanceTableText"/>
                        <w:rPr>
                          <w:szCs w:val="16"/>
                          <w:highlight w:val="yellow"/>
                        </w:rPr>
                      </w:pPr>
                      <w:r>
                        <w:rPr>
                          <w:szCs w:val="16"/>
                          <w:highlight w:val="yellow"/>
                        </w:rPr>
                        <w:t>Response mostly engages the reader.</w:t>
                      </w:r>
                    </w:p>
                    <w:p w:rsidR="00AD120F" w:rsidRDefault="00AD120F" w:rsidP="00BF3AE6">
                      <w:pPr>
                        <w:rPr>
                          <w:b/>
                          <w:sz w:val="18"/>
                          <w:szCs w:val="18"/>
                        </w:rPr>
                      </w:pPr>
                    </w:p>
                    <w:p w:rsidR="00AD120F" w:rsidRPr="003D18A5" w:rsidRDefault="00AD120F" w:rsidP="003D18A5">
                      <w:pPr>
                        <w:rPr>
                          <w:b/>
                          <w:sz w:val="18"/>
                          <w:szCs w:val="18"/>
                        </w:rPr>
                      </w:pPr>
                      <w:r w:rsidRPr="0063644E">
                        <w:rPr>
                          <w:b/>
                          <w:sz w:val="18"/>
                          <w:szCs w:val="18"/>
                        </w:rPr>
                        <w:t>Expression</w:t>
                      </w:r>
                    </w:p>
                    <w:p w:rsidR="00AD120F" w:rsidRDefault="00AD120F" w:rsidP="00A82710">
                      <w:pPr>
                        <w:pStyle w:val="SOFinalPerformanceTableText"/>
                        <w:rPr>
                          <w:szCs w:val="16"/>
                          <w:highlight w:val="yellow"/>
                        </w:rPr>
                      </w:pPr>
                      <w:r>
                        <w:rPr>
                          <w:szCs w:val="16"/>
                          <w:highlight w:val="yellow"/>
                        </w:rPr>
                        <w:t xml:space="preserve">Language </w:t>
                      </w:r>
                      <w:r>
                        <w:rPr>
                          <w:szCs w:val="16"/>
                          <w:highlight w:val="yellow"/>
                          <w:lang w:val="en-US"/>
                        </w:rPr>
                        <w:t xml:space="preserve">is generally </w:t>
                      </w:r>
                      <w:r>
                        <w:rPr>
                          <w:szCs w:val="16"/>
                          <w:highlight w:val="yellow"/>
                        </w:rPr>
                        <w:t>to context, audience and purpose</w:t>
                      </w:r>
                    </w:p>
                    <w:p w:rsidR="00AD120F" w:rsidRPr="002300A9" w:rsidRDefault="00AD120F" w:rsidP="00A856FE">
                      <w:pPr>
                        <w:pStyle w:val="SOFinalPerformanceTableText"/>
                        <w:rPr>
                          <w:szCs w:val="16"/>
                          <w:highlight w:val="yellow"/>
                        </w:rPr>
                      </w:pPr>
                      <w:r>
                        <w:rPr>
                          <w:szCs w:val="16"/>
                          <w:highlight w:val="yellow"/>
                        </w:rPr>
                        <w:t>Responses are organised logically and coherently.</w:t>
                      </w:r>
                    </w:p>
                  </w:txbxContent>
                </v:textbox>
              </v:shape>
            </w:pict>
          </mc:Fallback>
        </mc:AlternateContent>
      </w:r>
      <w:r w:rsidR="00AD120F">
        <w:rPr>
          <w:noProof/>
          <w:szCs w:val="22"/>
          <w:lang w:eastAsia="zh-CN"/>
        </w:rPr>
        <mc:AlternateContent>
          <mc:Choice Requires="wps">
            <w:drawing>
              <wp:anchor distT="0" distB="0" distL="114300" distR="114300" simplePos="0" relativeHeight="251660288" behindDoc="0" locked="0" layoutInCell="1" allowOverlap="1">
                <wp:simplePos x="0" y="0"/>
                <wp:positionH relativeFrom="column">
                  <wp:posOffset>6047740</wp:posOffset>
                </wp:positionH>
                <wp:positionV relativeFrom="paragraph">
                  <wp:posOffset>5888355</wp:posOffset>
                </wp:positionV>
                <wp:extent cx="1293495" cy="3234690"/>
                <wp:effectExtent l="8890" t="11430" r="1206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234690"/>
                        </a:xfrm>
                        <a:prstGeom prst="rect">
                          <a:avLst/>
                        </a:prstGeom>
                        <a:solidFill>
                          <a:srgbClr val="FFFF00"/>
                        </a:solidFill>
                        <a:ln w="9525">
                          <a:solidFill>
                            <a:srgbClr val="FFFFFF"/>
                          </a:solidFill>
                          <a:miter lim="800000"/>
                          <a:headEnd/>
                          <a:tailEnd/>
                        </a:ln>
                      </wps:spPr>
                      <wps:txb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476.2pt;margin-top:463.65pt;width:101.85pt;height:2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" fillcolor="yellow" strokecolor="white">
                <v:textbo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v:textbox>
              </v:shape>
            </w:pict>
          </mc:Fallback>
        </mc:AlternateContent>
      </w:r>
      <w:r w:rsidR="00AD120F">
        <w:rPr>
          <w:noProof/>
          <w:szCs w:val="22"/>
          <w:lang w:eastAsia="zh-CN"/>
        </w:rPr>
        <mc:AlternateContent>
          <mc:Choice Requires="wps">
            <w:drawing>
              <wp:anchor distT="0" distB="0" distL="114300" distR="114300" simplePos="0" relativeHeight="251659264" behindDoc="0" locked="0" layoutInCell="1" allowOverlap="1" wp14:anchorId="3061C983" wp14:editId="327C8620">
                <wp:simplePos x="0" y="0"/>
                <wp:positionH relativeFrom="column">
                  <wp:posOffset>5609590</wp:posOffset>
                </wp:positionH>
                <wp:positionV relativeFrom="paragraph">
                  <wp:posOffset>5316855</wp:posOffset>
                </wp:positionV>
                <wp:extent cx="1293495" cy="3234690"/>
                <wp:effectExtent l="0" t="0" r="2095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3234690"/>
                        </a:xfrm>
                        <a:prstGeom prst="rect">
                          <a:avLst/>
                        </a:prstGeom>
                        <a:solidFill>
                          <a:srgbClr val="FFFF00"/>
                        </a:solidFill>
                        <a:ln w="9525">
                          <a:solidFill>
                            <a:srgbClr val="FFFFFF"/>
                          </a:solidFill>
                          <a:miter lim="800000"/>
                          <a:headEnd/>
                          <a:tailEnd/>
                        </a:ln>
                      </wps:spPr>
                      <wps:txb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441.7pt;margin-top:418.65pt;width:101.85pt;height:2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" fillcolor="yellow" strokecolor="white">
                <v:textbox>
                  <w:txbxContent>
                    <w:p w:rsidR="00AD120F" w:rsidRDefault="00AD120F" w:rsidP="00C257E0">
                      <w:pPr>
                        <w:rPr>
                          <w:b/>
                          <w:sz w:val="18"/>
                          <w:szCs w:val="18"/>
                          <w:highlight w:val="yellow"/>
                        </w:rPr>
                      </w:pPr>
                      <w:r w:rsidRPr="00583384">
                        <w:rPr>
                          <w:b/>
                          <w:sz w:val="18"/>
                          <w:szCs w:val="18"/>
                          <w:highlight w:val="yellow"/>
                        </w:rPr>
                        <w:t>Capacity to Convey Information</w:t>
                      </w:r>
                    </w:p>
                    <w:p w:rsidR="00AD120F" w:rsidRDefault="00AD120F" w:rsidP="00A82710">
                      <w:pPr>
                        <w:pStyle w:val="SOFinalPerformanceTableText"/>
                        <w:rPr>
                          <w:sz w:val="18"/>
                          <w:szCs w:val="18"/>
                          <w:highlight w:val="red"/>
                        </w:rPr>
                      </w:pPr>
                      <w:r>
                        <w:rPr>
                          <w:sz w:val="18"/>
                          <w:szCs w:val="18"/>
                          <w:highlight w:val="red"/>
                        </w:rPr>
                        <w:t xml:space="preserve">Vocabulary and sentence </w:t>
                      </w:r>
                      <w:proofErr w:type="spellStart"/>
                      <w:r>
                        <w:rPr>
                          <w:sz w:val="18"/>
                          <w:szCs w:val="18"/>
                          <w:highlight w:val="red"/>
                        </w:rPr>
                        <w:t>strucutres</w:t>
                      </w:r>
                      <w:proofErr w:type="spellEnd"/>
                      <w:r>
                        <w:rPr>
                          <w:sz w:val="18"/>
                          <w:szCs w:val="18"/>
                          <w:highlight w:val="red"/>
                        </w:rPr>
                        <w:t xml:space="preserve"> are used with a same degree of accuracy.</w:t>
                      </w:r>
                    </w:p>
                    <w:p w:rsidR="00AD120F" w:rsidRPr="00544509" w:rsidRDefault="00AD120F" w:rsidP="003664B9">
                      <w:pPr>
                        <w:pStyle w:val="SOFinalPerformanceTableText"/>
                        <w:rPr>
                          <w:sz w:val="18"/>
                          <w:szCs w:val="18"/>
                          <w:highlight w:val="red"/>
                        </w:rPr>
                      </w:pPr>
                      <w:r>
                        <w:rPr>
                          <w:sz w:val="18"/>
                          <w:szCs w:val="18"/>
                          <w:highlight w:val="red"/>
                        </w:rPr>
                        <w:t xml:space="preserve">More complex vocabulary and sentence </w:t>
                      </w:r>
                      <w:proofErr w:type="spellStart"/>
                      <w:r>
                        <w:rPr>
                          <w:sz w:val="18"/>
                          <w:szCs w:val="18"/>
                          <w:highlight w:val="red"/>
                        </w:rPr>
                        <w:t>strucutres</w:t>
                      </w:r>
                      <w:proofErr w:type="spellEnd"/>
                      <w:r>
                        <w:rPr>
                          <w:sz w:val="18"/>
                          <w:szCs w:val="18"/>
                          <w:highlight w:val="red"/>
                        </w:rPr>
                        <w:t xml:space="preserve"> are successfully. Minor errors do not impede meaning.</w:t>
                      </w:r>
                    </w:p>
                    <w:p w:rsidR="00AD120F" w:rsidRPr="00B55987" w:rsidRDefault="00AD120F" w:rsidP="00C257E0">
                      <w:pPr>
                        <w:pStyle w:val="SOFinalPerformanceTableText"/>
                        <w:rPr>
                          <w:rFonts w:eastAsia="MS Mincho"/>
                          <w:sz w:val="18"/>
                          <w:szCs w:val="18"/>
                          <w:highlight w:val="yellow"/>
                          <w:lang w:eastAsia="ja-JP"/>
                        </w:rPr>
                      </w:pPr>
                    </w:p>
                    <w:p w:rsidR="00AD120F" w:rsidRDefault="00AD120F" w:rsidP="003664B9">
                      <w:pPr>
                        <w:rPr>
                          <w:sz w:val="18"/>
                          <w:szCs w:val="18"/>
                        </w:rPr>
                      </w:pPr>
                      <w:proofErr w:type="gramStart"/>
                      <w:r>
                        <w:rPr>
                          <w:sz w:val="18"/>
                          <w:szCs w:val="18"/>
                          <w:highlight w:val="red"/>
                        </w:rPr>
                        <w:t>Generally effective use of cohesive devices.</w:t>
                      </w:r>
                      <w:proofErr w:type="gramEnd"/>
                      <w:r>
                        <w:rPr>
                          <w:sz w:val="18"/>
                          <w:szCs w:val="18"/>
                          <w:highlight w:val="red"/>
                        </w:rPr>
                        <w:t xml:space="preserve"> </w:t>
                      </w:r>
                    </w:p>
                    <w:p w:rsidR="00AD120F" w:rsidRDefault="00AD120F" w:rsidP="00C257E0">
                      <w:pPr>
                        <w:rPr>
                          <w:sz w:val="18"/>
                          <w:szCs w:val="18"/>
                        </w:rPr>
                      </w:pPr>
                    </w:p>
                    <w:p w:rsidR="00AD120F" w:rsidRPr="00465983" w:rsidRDefault="00AD120F" w:rsidP="00C257E0">
                      <w:pPr>
                        <w:rPr>
                          <w:sz w:val="18"/>
                          <w:szCs w:val="18"/>
                        </w:rPr>
                      </w:pPr>
                      <w:r>
                        <w:rPr>
                          <w:sz w:val="18"/>
                          <w:szCs w:val="18"/>
                          <w:highlight w:val="magenta"/>
                        </w:rPr>
                        <w:t>C</w:t>
                      </w:r>
                      <w:r w:rsidRPr="00544509">
                        <w:rPr>
                          <w:sz w:val="18"/>
                          <w:szCs w:val="18"/>
                          <w:highlight w:val="magenta"/>
                        </w:rPr>
                        <w:t>onventions of the text type are observed.</w:t>
                      </w:r>
                    </w:p>
                  </w:txbxContent>
                </v:textbox>
              </v:shape>
            </w:pict>
          </mc:Fallback>
        </mc:AlternateContent>
      </w:r>
    </w:p>
    <w:p w:rsidR="00480885" w:rsidRPr="00781857" w:rsidRDefault="00480885" w:rsidP="00466E64">
      <w:pPr>
        <w:pStyle w:val="SOFinalHead3PerformanceTable"/>
        <w:ind w:left="-426"/>
        <w:rPr>
          <w:rFonts w:ascii="Arial" w:hAnsi="Arial" w:cs="Arial"/>
          <w:sz w:val="24"/>
        </w:rPr>
      </w:pPr>
      <w:r w:rsidRPr="00781857">
        <w:rPr>
          <w:rFonts w:ascii="Arial" w:hAnsi="Arial" w:cs="Arial"/>
          <w:sz w:val="24"/>
        </w:rPr>
        <w:lastRenderedPageBreak/>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66E64" w:rsidRPr="00D95924" w:rsidTr="00466E64">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66E64" w:rsidRPr="00D95924" w:rsidRDefault="00466E64" w:rsidP="00007F7E"/>
        </w:tc>
        <w:tc>
          <w:tcPr>
            <w:tcW w:w="1843" w:type="dxa"/>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Ideas</w:t>
            </w:r>
          </w:p>
        </w:tc>
        <w:tc>
          <w:tcPr>
            <w:tcW w:w="5670" w:type="dxa"/>
            <w:gridSpan w:val="2"/>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jc w:val="center"/>
            </w:pPr>
            <w:r w:rsidRPr="00D95924">
              <w:t>Expression</w:t>
            </w:r>
          </w:p>
        </w:tc>
        <w:tc>
          <w:tcPr>
            <w:tcW w:w="2835" w:type="dxa"/>
            <w:tcBorders>
              <w:lef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Interpretation and Reflection</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A</w:t>
            </w:r>
          </w:p>
        </w:tc>
        <w:tc>
          <w:tcPr>
            <w:tcW w:w="2269" w:type="dxa"/>
            <w:gridSpan w:val="2"/>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consistently relevant to context, purpose, and audience.</w:t>
            </w:r>
          </w:p>
          <w:p w:rsidR="00466E64" w:rsidRPr="003E52D2" w:rsidRDefault="00466E64" w:rsidP="00007F7E">
            <w:pPr>
              <w:pStyle w:val="SOFinalPerformanceTableText"/>
              <w:rPr>
                <w:sz w:val="14"/>
                <w:szCs w:val="14"/>
              </w:rPr>
            </w:pPr>
            <w:r w:rsidRPr="003E52D2">
              <w:rPr>
                <w:sz w:val="14"/>
                <w:szCs w:val="14"/>
              </w:rPr>
              <w:t>Responses consistently convey the appropriate detail, ideas, information, and/or opinions.</w:t>
            </w:r>
          </w:p>
          <w:p w:rsidR="00466E64" w:rsidRPr="003E52D2" w:rsidRDefault="00466E64" w:rsidP="00007F7E">
            <w:pPr>
              <w:pStyle w:val="SOFinalPerformanceTableText"/>
              <w:rPr>
                <w:sz w:val="14"/>
                <w:szCs w:val="14"/>
              </w:rPr>
            </w:pPr>
            <w:r w:rsidRPr="003E52D2">
              <w:rPr>
                <w:sz w:val="14"/>
                <w:szCs w:val="14"/>
              </w:rPr>
              <w:t>Responses successfully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CB7524">
            <w:pPr>
              <w:pStyle w:val="SOFinalPerformanceTableText"/>
              <w:rPr>
                <w:sz w:val="14"/>
                <w:szCs w:val="14"/>
              </w:rPr>
            </w:pPr>
            <w:r w:rsidRPr="003E52D2">
              <w:rPr>
                <w:sz w:val="14"/>
                <w:szCs w:val="14"/>
              </w:rPr>
              <w:t>Breadth in the treatment of topics. Ideas, information, and/or opinions</w:t>
            </w:r>
            <w:r w:rsidR="00CB7524">
              <w:rPr>
                <w:sz w:val="14"/>
                <w:szCs w:val="14"/>
              </w:rPr>
              <w:t xml:space="preserve"> on familiar topics are communicated effectively.</w:t>
            </w:r>
            <w:r w:rsidRPr="003E52D2">
              <w:rPr>
                <w:sz w:val="14"/>
                <w:szCs w:val="14"/>
              </w:rPr>
              <w:t xml:space="preserve"> </w:t>
            </w:r>
          </w:p>
          <w:p w:rsidR="00CB7524" w:rsidRDefault="00CB7524" w:rsidP="00007F7E">
            <w:pPr>
              <w:pStyle w:val="SOFinalPerformanceTableText"/>
              <w:rPr>
                <w:sz w:val="14"/>
                <w:szCs w:val="14"/>
              </w:rPr>
            </w:pPr>
            <w:r>
              <w:rPr>
                <w:sz w:val="14"/>
                <w:szCs w:val="14"/>
              </w:rPr>
              <w:t>Relevant detail is provided to support ideas, information, and/or opinions.</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C61F75" w:rsidRDefault="00466E64" w:rsidP="00007F7E">
            <w:pPr>
              <w:pStyle w:val="SOFinalContentTableText"/>
              <w:rPr>
                <w:iCs/>
                <w:color w:val="auto"/>
                <w:sz w:val="14"/>
                <w:szCs w:val="14"/>
              </w:rPr>
            </w:pPr>
            <w:r w:rsidRPr="00C61F75">
              <w:rPr>
                <w:iCs/>
                <w:color w:val="auto"/>
                <w:sz w:val="14"/>
                <w:szCs w:val="14"/>
              </w:rPr>
              <w:t>Capacity to Convey Information Accurately and Appropriately</w:t>
            </w:r>
          </w:p>
          <w:p w:rsidR="00466E64" w:rsidRPr="003E52D2" w:rsidRDefault="00466E64" w:rsidP="003203C0">
            <w:pPr>
              <w:pStyle w:val="SOFinalPerformanceTableText"/>
              <w:rPr>
                <w:sz w:val="14"/>
                <w:szCs w:val="14"/>
              </w:rPr>
            </w:pPr>
            <w:r w:rsidRPr="003E52D2">
              <w:rPr>
                <w:sz w:val="14"/>
                <w:szCs w:val="14"/>
              </w:rPr>
              <w:t xml:space="preserve">A range of vocabulary and sentence structures are used </w:t>
            </w:r>
            <w:r w:rsidR="003203C0">
              <w:rPr>
                <w:sz w:val="14"/>
                <w:szCs w:val="14"/>
              </w:rPr>
              <w:t>accurately to convey meaning on familiar topics.</w:t>
            </w:r>
          </w:p>
          <w:p w:rsidR="00466E64" w:rsidRPr="003E52D2" w:rsidRDefault="00466E64" w:rsidP="00007F7E">
            <w:pPr>
              <w:pStyle w:val="SOFinalPerformanceTableText"/>
              <w:rPr>
                <w:sz w:val="14"/>
                <w:szCs w:val="14"/>
              </w:rPr>
            </w:pPr>
            <w:r w:rsidRPr="003E52D2">
              <w:rPr>
                <w:sz w:val="14"/>
                <w:szCs w:val="14"/>
              </w:rPr>
              <w:t xml:space="preserve">More complex vocabulary and sentence structures are used, </w:t>
            </w:r>
            <w:r w:rsidR="003203C0">
              <w:rPr>
                <w:sz w:val="14"/>
                <w:szCs w:val="14"/>
              </w:rPr>
              <w:t>with some success. E</w:t>
            </w:r>
            <w:r w:rsidRPr="003E52D2">
              <w:rPr>
                <w:sz w:val="14"/>
                <w:szCs w:val="14"/>
              </w:rPr>
              <w:t xml:space="preserve">rrors </w:t>
            </w:r>
            <w:r w:rsidR="003203C0">
              <w:rPr>
                <w:sz w:val="14"/>
                <w:szCs w:val="14"/>
              </w:rPr>
              <w:t xml:space="preserve">are made, but these </w:t>
            </w:r>
            <w:r w:rsidRPr="003E52D2">
              <w:rPr>
                <w:sz w:val="14"/>
                <w:szCs w:val="14"/>
              </w:rPr>
              <w:t xml:space="preserve">errors do not </w:t>
            </w:r>
            <w:r w:rsidR="003203C0">
              <w:rPr>
                <w:sz w:val="14"/>
                <w:szCs w:val="14"/>
              </w:rPr>
              <w:t xml:space="preserve">usually </w:t>
            </w:r>
            <w:r w:rsidRPr="003E52D2">
              <w:rPr>
                <w:sz w:val="14"/>
                <w:szCs w:val="14"/>
              </w:rPr>
              <w:t>impede meaning.</w:t>
            </w:r>
          </w:p>
          <w:p w:rsidR="00466E64" w:rsidRPr="003E52D2" w:rsidRDefault="00466E64" w:rsidP="003203C0">
            <w:pPr>
              <w:pStyle w:val="SOFinalPerformanceTableText"/>
              <w:rPr>
                <w:sz w:val="14"/>
                <w:szCs w:val="14"/>
              </w:rPr>
            </w:pPr>
            <w:r w:rsidRPr="003E52D2">
              <w:rPr>
                <w:sz w:val="14"/>
                <w:szCs w:val="14"/>
              </w:rPr>
              <w:t xml:space="preserve">Effective use </w:t>
            </w:r>
            <w:r w:rsidR="003203C0" w:rsidRPr="003E52D2">
              <w:rPr>
                <w:sz w:val="14"/>
                <w:szCs w:val="14"/>
              </w:rPr>
              <w:t>of simple cohesive devices</w:t>
            </w:r>
            <w:r w:rsidRPr="003E52D2">
              <w:rPr>
                <w:sz w:val="14"/>
                <w:szCs w:val="14"/>
              </w:rPr>
              <w:t>.</w:t>
            </w:r>
          </w:p>
          <w:p w:rsidR="00466E64" w:rsidRPr="003E52D2" w:rsidRDefault="003203C0" w:rsidP="00007F7E">
            <w:pPr>
              <w:pStyle w:val="SOFinalPerformanceTableText"/>
              <w:rPr>
                <w:sz w:val="14"/>
                <w:szCs w:val="14"/>
              </w:rPr>
            </w:pPr>
            <w:r>
              <w:rPr>
                <w:sz w:val="14"/>
                <w:szCs w:val="14"/>
              </w:rPr>
              <w:t xml:space="preserve">Language is </w:t>
            </w:r>
            <w:r w:rsidRPr="003E52D2">
              <w:rPr>
                <w:sz w:val="14"/>
                <w:szCs w:val="14"/>
              </w:rPr>
              <w:t>appropriate</w:t>
            </w:r>
            <w:r w:rsidR="00466E64" w:rsidRPr="003E52D2">
              <w:rPr>
                <w:sz w:val="14"/>
                <w:szCs w:val="14"/>
              </w:rPr>
              <w:t xml:space="preserve"> for context, audience, and purpose.</w:t>
            </w:r>
          </w:p>
          <w:p w:rsidR="00466E64" w:rsidRPr="008A4B79" w:rsidRDefault="00466E64" w:rsidP="00007F7E">
            <w:pPr>
              <w:pStyle w:val="SOFinalPerformanceTableText"/>
              <w:rPr>
                <w:color w:val="A6A6A6"/>
                <w:sz w:val="14"/>
                <w:szCs w:val="14"/>
              </w:rPr>
            </w:pPr>
            <w:r w:rsidRPr="008A4B79">
              <w:rPr>
                <w:color w:val="A6A6A6"/>
                <w:sz w:val="14"/>
                <w:szCs w:val="14"/>
              </w:rPr>
              <w:t>Pronunciation is</w:t>
            </w:r>
            <w:r w:rsidR="003203C0">
              <w:rPr>
                <w:color w:val="A6A6A6"/>
                <w:sz w:val="14"/>
                <w:szCs w:val="14"/>
              </w:rPr>
              <w:t xml:space="preserve"> generally</w:t>
            </w:r>
            <w:r w:rsidRPr="008A4B79">
              <w:rPr>
                <w:color w:val="A6A6A6"/>
                <w:sz w:val="14"/>
                <w:szCs w:val="14"/>
              </w:rPr>
              <w:t xml:space="preserve"> accurate. Intonation is used effectively to enhance communication. Responses are fluent</w:t>
            </w:r>
            <w:r w:rsidR="003203C0">
              <w:rPr>
                <w:color w:val="A6A6A6"/>
                <w:sz w:val="14"/>
                <w:szCs w:val="14"/>
              </w:rPr>
              <w:t xml:space="preserve"> when dealing with familiar topics</w:t>
            </w:r>
            <w:r w:rsidRPr="008A4B79">
              <w:rPr>
                <w:color w:val="A6A6A6"/>
                <w:sz w:val="14"/>
                <w:szCs w:val="14"/>
              </w:rPr>
              <w:t>.</w:t>
            </w:r>
          </w:p>
          <w:p w:rsidR="00466E64" w:rsidRPr="008A4B79" w:rsidRDefault="00466E64" w:rsidP="00007F7E">
            <w:pPr>
              <w:pStyle w:val="SOFinalContentTableText"/>
              <w:rPr>
                <w:iCs/>
                <w:color w:val="auto"/>
                <w:sz w:val="14"/>
                <w:szCs w:val="14"/>
              </w:rPr>
            </w:pPr>
            <w:r w:rsidRPr="008A4B79">
              <w:rPr>
                <w:iCs/>
                <w:color w:val="auto"/>
                <w:sz w:val="14"/>
                <w:szCs w:val="14"/>
              </w:rPr>
              <w:t>Coherence in Structure and Sequence</w:t>
            </w:r>
          </w:p>
          <w:p w:rsidR="00466E64" w:rsidRPr="008A4B79" w:rsidRDefault="00466E64" w:rsidP="00007F7E">
            <w:pPr>
              <w:pStyle w:val="SOFinalPerformanceTableText"/>
              <w:rPr>
                <w:sz w:val="14"/>
                <w:szCs w:val="14"/>
              </w:rPr>
            </w:pPr>
            <w:r w:rsidRPr="008A4B79">
              <w:rPr>
                <w:sz w:val="14"/>
                <w:szCs w:val="14"/>
              </w:rPr>
              <w:t xml:space="preserve">Responses are organised logically and coherently. </w:t>
            </w:r>
          </w:p>
          <w:p w:rsidR="00466E64" w:rsidRPr="003E52D2" w:rsidRDefault="00466E64" w:rsidP="00007F7E">
            <w:pPr>
              <w:pStyle w:val="SOFinalPerformanceTableText"/>
              <w:rPr>
                <w:sz w:val="14"/>
                <w:szCs w:val="14"/>
              </w:rPr>
            </w:pPr>
            <w:r w:rsidRPr="008A4B79">
              <w:rPr>
                <w:sz w:val="14"/>
                <w:szCs w:val="14"/>
              </w:rPr>
              <w:t>Conventions of the text type are observed</w:t>
            </w:r>
            <w:r w:rsidRPr="003E52D2">
              <w:rPr>
                <w:sz w:val="14"/>
                <w:szCs w:val="14"/>
              </w:rPr>
              <w:t xml:space="preserve">. </w:t>
            </w:r>
          </w:p>
        </w:tc>
        <w:tc>
          <w:tcPr>
            <w:tcW w:w="2551" w:type="dxa"/>
            <w:tcBorders>
              <w:left w:val="nil"/>
            </w:tcBorders>
            <w:shd w:val="clear" w:color="auto" w:fill="auto"/>
            <w:tcMar>
              <w:left w:w="85" w:type="dxa"/>
              <w:bottom w:w="85" w:type="dxa"/>
              <w:right w:w="85" w:type="dxa"/>
            </w:tcMar>
          </w:tcPr>
          <w:p w:rsidR="00466E64" w:rsidRPr="008A4B79" w:rsidRDefault="000461A7" w:rsidP="008A4B79">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6192" behindDoc="0" locked="0" layoutInCell="1" allowOverlap="1">
                      <wp:simplePos x="0" y="0"/>
                      <wp:positionH relativeFrom="column">
                        <wp:posOffset>-33020</wp:posOffset>
                      </wp:positionH>
                      <wp:positionV relativeFrom="paragraph">
                        <wp:posOffset>13335</wp:posOffset>
                      </wp:positionV>
                      <wp:extent cx="0" cy="8496300"/>
                      <wp:effectExtent l="0" t="0" r="19050" b="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963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6pt;margin-top:1.05pt;width:0;height:6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x2L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">
                      <v:stroke dashstyle="dash"/>
                    </v:shape>
                  </w:pict>
                </mc:Fallback>
              </mc:AlternateContent>
            </w:r>
            <w:r w:rsidR="00466E64" w:rsidRPr="008A4B79">
              <w:rPr>
                <w:i/>
                <w:iCs/>
                <w:color w:val="A6A6A6"/>
                <w:sz w:val="14"/>
                <w:szCs w:val="14"/>
              </w:rPr>
              <w:t>Capacity to Interact and Maintain a Conversation</w:t>
            </w:r>
          </w:p>
          <w:p w:rsidR="00466E64" w:rsidRPr="008A4B79" w:rsidRDefault="00466E64" w:rsidP="003203C0">
            <w:pPr>
              <w:pStyle w:val="SOFinalPerformanceTableText"/>
              <w:rPr>
                <w:color w:val="A6A6A6"/>
                <w:sz w:val="14"/>
                <w:szCs w:val="14"/>
              </w:rPr>
            </w:pPr>
            <w:r w:rsidRPr="008A4B79">
              <w:rPr>
                <w:color w:val="A6A6A6"/>
                <w:sz w:val="14"/>
                <w:szCs w:val="14"/>
              </w:rPr>
              <w:t xml:space="preserve">Interaction is sustained on a range of familiar topics, with minimal input from the interlocutor. Interrogative devices are understood and used appropriately. </w:t>
            </w:r>
          </w:p>
          <w:p w:rsidR="00466E64" w:rsidRPr="00007F7E" w:rsidRDefault="00466E64" w:rsidP="008A4B79">
            <w:pPr>
              <w:pStyle w:val="SOFinalPerformanceTableText"/>
              <w:rPr>
                <w:color w:val="A6A6A6"/>
                <w:sz w:val="14"/>
                <w:szCs w:val="14"/>
              </w:rPr>
            </w:pPr>
            <w:r w:rsidRPr="008A4B79">
              <w:rPr>
                <w:color w:val="A6A6A6"/>
                <w:sz w:val="14"/>
                <w:szCs w:val="14"/>
              </w:rPr>
              <w:t>Communication strategies are used to maintain interaction (e.g. using new vocabulary encountered during interaction, asking for repetition, affirming, self-correcting).</w:t>
            </w:r>
          </w:p>
        </w:tc>
        <w:tc>
          <w:tcPr>
            <w:tcW w:w="2835" w:type="dxa"/>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3203C0" w:rsidRDefault="00466E64" w:rsidP="00007F7E">
            <w:pPr>
              <w:pStyle w:val="SOFinalPerformanceTableText"/>
              <w:rPr>
                <w:color w:val="A6A6A6"/>
                <w:sz w:val="14"/>
                <w:szCs w:val="14"/>
              </w:rPr>
            </w:pPr>
            <w:r w:rsidRPr="00007F7E">
              <w:rPr>
                <w:color w:val="A6A6A6"/>
                <w:sz w:val="14"/>
                <w:szCs w:val="14"/>
              </w:rPr>
              <w:t>Key ideas and relevant detail</w:t>
            </w:r>
            <w:r w:rsidR="003203C0">
              <w:rPr>
                <w:color w:val="A6A6A6"/>
                <w:sz w:val="14"/>
                <w:szCs w:val="14"/>
              </w:rPr>
              <w:t xml:space="preserve">s are identified and explained. </w:t>
            </w:r>
          </w:p>
          <w:p w:rsidR="00466E64" w:rsidRPr="00007F7E" w:rsidRDefault="00466E64" w:rsidP="00007F7E">
            <w:pPr>
              <w:pStyle w:val="SOFinalPerformanceTableText"/>
              <w:rPr>
                <w:color w:val="A6A6A6"/>
                <w:sz w:val="14"/>
                <w:szCs w:val="14"/>
              </w:rPr>
            </w:pPr>
            <w:r w:rsidRPr="00007F7E">
              <w:rPr>
                <w:color w:val="A6A6A6"/>
                <w:sz w:val="14"/>
                <w:szCs w:val="14"/>
              </w:rPr>
              <w:t>Conclusions are drawn about the purpose, audience, and message of the text, and supported with relevant evidence from the text.</w:t>
            </w:r>
          </w:p>
          <w:p w:rsidR="00466E64" w:rsidRPr="00007F7E" w:rsidRDefault="00466E64" w:rsidP="00007F7E">
            <w:pPr>
              <w:pStyle w:val="SOFinalContentTableText"/>
              <w:rPr>
                <w:color w:val="A6A6A6"/>
                <w:sz w:val="14"/>
                <w:szCs w:val="14"/>
              </w:rPr>
            </w:pPr>
            <w:r w:rsidRPr="00007F7E">
              <w:rPr>
                <w:color w:val="A6A6A6"/>
                <w:sz w:val="14"/>
                <w:szCs w:val="14"/>
              </w:rPr>
              <w:t xml:space="preserve">Analysis </w:t>
            </w:r>
          </w:p>
          <w:p w:rsidR="003203C0" w:rsidRDefault="00466E64" w:rsidP="00007F7E">
            <w:pPr>
              <w:pStyle w:val="SOFinalPerformanceTableText"/>
              <w:rPr>
                <w:color w:val="A6A6A6"/>
                <w:sz w:val="14"/>
                <w:szCs w:val="14"/>
              </w:rPr>
            </w:pPr>
            <w:r w:rsidRPr="00007F7E">
              <w:rPr>
                <w:color w:val="A6A6A6"/>
                <w:sz w:val="14"/>
                <w:szCs w:val="14"/>
              </w:rPr>
              <w:t>The function of particular linguistic features</w:t>
            </w:r>
            <w:r w:rsidR="003203C0">
              <w:rPr>
                <w:color w:val="A6A6A6"/>
                <w:sz w:val="14"/>
                <w:szCs w:val="14"/>
              </w:rPr>
              <w:t xml:space="preserve"> in the text is clearly explained, and cultural references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3203C0">
            <w:pPr>
              <w:pStyle w:val="SOFinalPerformanceTableText"/>
              <w:rPr>
                <w:color w:val="A6A6A6"/>
                <w:sz w:val="14"/>
                <w:szCs w:val="14"/>
              </w:rPr>
            </w:pPr>
            <w:r w:rsidRPr="00007F7E">
              <w:rPr>
                <w:color w:val="A6A6A6"/>
                <w:sz w:val="14"/>
                <w:szCs w:val="14"/>
              </w:rPr>
              <w:t xml:space="preserve">The ways in which cultures, values, beliefs, and/or practices are represented in texts are </w:t>
            </w:r>
            <w:r w:rsidR="003203C0">
              <w:rPr>
                <w:color w:val="A6A6A6"/>
                <w:sz w:val="14"/>
                <w:szCs w:val="14"/>
              </w:rPr>
              <w:t>explained</w:t>
            </w:r>
            <w:r w:rsidRPr="00007F7E">
              <w:rPr>
                <w:color w:val="A6A6A6"/>
                <w:sz w:val="14"/>
                <w:szCs w:val="14"/>
              </w:rPr>
              <w:t xml:space="preserve"> clearly.</w:t>
            </w:r>
          </w:p>
          <w:p w:rsidR="00466E64" w:rsidRPr="00007F7E" w:rsidRDefault="00466E64" w:rsidP="00007F7E">
            <w:pPr>
              <w:pStyle w:val="SOFinalPerformanceTableText"/>
              <w:rPr>
                <w:color w:val="A6A6A6"/>
                <w:sz w:val="14"/>
                <w:szCs w:val="14"/>
              </w:rPr>
            </w:pPr>
            <w:r w:rsidRPr="00007F7E">
              <w:rPr>
                <w:color w:val="A6A6A6"/>
                <w:sz w:val="14"/>
                <w:szCs w:val="14"/>
              </w:rPr>
              <w:t>Insightful reflection on own values, beliefs, practices, and/or ideas in relation to those represented in texts.</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B</w:t>
            </w:r>
          </w:p>
        </w:tc>
        <w:tc>
          <w:tcPr>
            <w:tcW w:w="2269" w:type="dxa"/>
            <w:gridSpan w:val="2"/>
            <w:tcBorders>
              <w:bottom w:val="single" w:sz="2" w:space="0" w:color="auto"/>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mostly relevant to context, purpose, and audience.</w:t>
            </w:r>
          </w:p>
          <w:p w:rsidR="00466E64" w:rsidRPr="003E52D2" w:rsidRDefault="00466E64" w:rsidP="00007F7E">
            <w:pPr>
              <w:pStyle w:val="SOFinalPerformanceTableText"/>
              <w:rPr>
                <w:sz w:val="14"/>
                <w:szCs w:val="14"/>
              </w:rPr>
            </w:pPr>
            <w:r w:rsidRPr="003E52D2">
              <w:rPr>
                <w:sz w:val="14"/>
                <w:szCs w:val="14"/>
              </w:rPr>
              <w:t>Responses mostly convey the appropriate detail, ideas, information, and/or opinions.</w:t>
            </w:r>
          </w:p>
          <w:p w:rsidR="00466E64" w:rsidRPr="003E52D2" w:rsidRDefault="00466E64" w:rsidP="00007F7E">
            <w:pPr>
              <w:pStyle w:val="SOFinalPerformanceTableText"/>
              <w:rPr>
                <w:sz w:val="14"/>
                <w:szCs w:val="14"/>
              </w:rPr>
            </w:pPr>
            <w:r w:rsidRPr="003E52D2">
              <w:rPr>
                <w:sz w:val="14"/>
                <w:szCs w:val="14"/>
              </w:rPr>
              <w:t>Responses mostly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3203C0">
            <w:pPr>
              <w:pStyle w:val="SOFinalPerformanceTableText"/>
              <w:rPr>
                <w:sz w:val="14"/>
                <w:szCs w:val="14"/>
              </w:rPr>
            </w:pPr>
            <w:r w:rsidRPr="003E52D2">
              <w:rPr>
                <w:sz w:val="14"/>
                <w:szCs w:val="14"/>
              </w:rPr>
              <w:t>Some breadth in the treatment of familiar topics</w:t>
            </w:r>
            <w:r w:rsidR="003203C0">
              <w:rPr>
                <w:sz w:val="14"/>
                <w:szCs w:val="14"/>
              </w:rPr>
              <w:t>, within the range of rehearsed language</w:t>
            </w:r>
            <w:r w:rsidRPr="003E52D2">
              <w:rPr>
                <w:sz w:val="14"/>
                <w:szCs w:val="14"/>
              </w:rPr>
              <w:t xml:space="preserve">. </w:t>
            </w:r>
            <w:r w:rsidR="003203C0">
              <w:rPr>
                <w:sz w:val="14"/>
                <w:szCs w:val="14"/>
              </w:rPr>
              <w:t>Some personal opinions as well as factual information are communicated, using brief descriptive phrases to extend meaning.</w:t>
            </w:r>
          </w:p>
          <w:p w:rsidR="00466E64" w:rsidRPr="003E52D2" w:rsidRDefault="003203C0" w:rsidP="003203C0">
            <w:pPr>
              <w:pStyle w:val="SOFinalPerformanceTableText"/>
              <w:rPr>
                <w:sz w:val="14"/>
                <w:szCs w:val="14"/>
              </w:rPr>
            </w:pPr>
            <w:r>
              <w:rPr>
                <w:sz w:val="14"/>
                <w:szCs w:val="14"/>
              </w:rPr>
              <w:t xml:space="preserve">Some detail is provided to support ideas, information, </w:t>
            </w:r>
            <w:r w:rsidR="00466E64" w:rsidRPr="003E52D2">
              <w:rPr>
                <w:sz w:val="14"/>
                <w:szCs w:val="14"/>
              </w:rPr>
              <w:t>or opinions</w:t>
            </w:r>
            <w:r>
              <w:rPr>
                <w:sz w:val="14"/>
                <w:szCs w:val="14"/>
              </w:rPr>
              <w:t>.</w:t>
            </w:r>
            <w:r w:rsidR="00466E64" w:rsidRPr="003E52D2">
              <w:rPr>
                <w:sz w:val="14"/>
                <w:szCs w:val="14"/>
              </w:rPr>
              <w:t xml:space="preserve"> </w:t>
            </w:r>
          </w:p>
        </w:tc>
        <w:tc>
          <w:tcPr>
            <w:tcW w:w="3119" w:type="dxa"/>
            <w:tcBorders>
              <w:bottom w:val="single" w:sz="2" w:space="0" w:color="auto"/>
              <w:right w:val="nil"/>
            </w:tcBorders>
            <w:shd w:val="clear" w:color="auto" w:fill="auto"/>
            <w:tcMar>
              <w:left w:w="85" w:type="dxa"/>
              <w:bottom w:w="85" w:type="dxa"/>
              <w:right w:w="85" w:type="dxa"/>
            </w:tcMar>
          </w:tcPr>
          <w:p w:rsidR="00466E64" w:rsidRPr="008A4B79" w:rsidRDefault="00466E64" w:rsidP="00007F7E">
            <w:pPr>
              <w:pStyle w:val="SOFinalContentTableText"/>
              <w:rPr>
                <w:i w:val="0"/>
                <w:color w:val="auto"/>
                <w:sz w:val="14"/>
                <w:szCs w:val="14"/>
              </w:rPr>
            </w:pPr>
            <w:r w:rsidRPr="008A4B79">
              <w:rPr>
                <w:i w:val="0"/>
                <w:color w:val="auto"/>
                <w:sz w:val="14"/>
                <w:szCs w:val="14"/>
              </w:rPr>
              <w:t>Capacity to Convey Information Accurately and Appropriately</w:t>
            </w:r>
          </w:p>
          <w:p w:rsidR="00466E64" w:rsidRPr="003E52D2" w:rsidRDefault="00466E64" w:rsidP="003203C0">
            <w:pPr>
              <w:pStyle w:val="SOFinalPerformanceTableText"/>
              <w:rPr>
                <w:sz w:val="14"/>
                <w:szCs w:val="14"/>
              </w:rPr>
            </w:pPr>
            <w:r w:rsidRPr="003E52D2">
              <w:rPr>
                <w:sz w:val="14"/>
                <w:szCs w:val="14"/>
              </w:rPr>
              <w:t xml:space="preserve">Vocabulary and sentence structures are used with some </w:t>
            </w:r>
            <w:r w:rsidR="003203C0">
              <w:rPr>
                <w:sz w:val="14"/>
                <w:szCs w:val="14"/>
              </w:rPr>
              <w:t xml:space="preserve">degree of </w:t>
            </w:r>
            <w:r w:rsidRPr="003E52D2">
              <w:rPr>
                <w:sz w:val="14"/>
                <w:szCs w:val="14"/>
              </w:rPr>
              <w:t>accuracy</w:t>
            </w:r>
            <w:r w:rsidR="003203C0">
              <w:rPr>
                <w:sz w:val="14"/>
                <w:szCs w:val="14"/>
              </w:rPr>
              <w:t xml:space="preserve"> in familiar contexts.</w:t>
            </w:r>
            <w:r w:rsidRPr="003E52D2">
              <w:rPr>
                <w:sz w:val="14"/>
                <w:szCs w:val="14"/>
              </w:rPr>
              <w:t xml:space="preserve"> </w:t>
            </w:r>
          </w:p>
          <w:p w:rsidR="00466E64" w:rsidRPr="003E52D2" w:rsidRDefault="003203C0" w:rsidP="003203C0">
            <w:pPr>
              <w:pStyle w:val="SOFinalPerformanceTableText"/>
              <w:rPr>
                <w:sz w:val="14"/>
                <w:szCs w:val="14"/>
              </w:rPr>
            </w:pPr>
            <w:r>
              <w:rPr>
                <w:sz w:val="14"/>
                <w:szCs w:val="14"/>
              </w:rPr>
              <w:t>Attempts are made, with some success, to use vocabulary and sentence structures beyond familiar patterns. Errors sometimes impede meaning</w:t>
            </w:r>
            <w:r w:rsidR="00466E64" w:rsidRPr="003E52D2">
              <w:rPr>
                <w:sz w:val="14"/>
                <w:szCs w:val="14"/>
              </w:rPr>
              <w:t>.</w:t>
            </w:r>
          </w:p>
          <w:p w:rsidR="00466E64" w:rsidRPr="003E52D2" w:rsidRDefault="00466E64" w:rsidP="00007F7E">
            <w:pPr>
              <w:pStyle w:val="SOFinalPerformanceTableText"/>
              <w:rPr>
                <w:sz w:val="14"/>
                <w:szCs w:val="14"/>
              </w:rPr>
            </w:pPr>
            <w:r w:rsidRPr="003E52D2">
              <w:rPr>
                <w:sz w:val="14"/>
                <w:szCs w:val="14"/>
              </w:rPr>
              <w:t>Generally effective use of</w:t>
            </w:r>
            <w:r w:rsidR="003203C0">
              <w:rPr>
                <w:sz w:val="14"/>
                <w:szCs w:val="14"/>
              </w:rPr>
              <w:t xml:space="preserve"> simple</w:t>
            </w:r>
            <w:r w:rsidRPr="003E52D2">
              <w:rPr>
                <w:sz w:val="14"/>
                <w:szCs w:val="14"/>
              </w:rPr>
              <w:t xml:space="preserve"> cohesive devices.</w:t>
            </w:r>
          </w:p>
          <w:p w:rsidR="00466E64" w:rsidRPr="003E52D2" w:rsidRDefault="003203C0" w:rsidP="003203C0">
            <w:pPr>
              <w:pStyle w:val="SOFinalPerformanceTableText"/>
              <w:rPr>
                <w:sz w:val="14"/>
                <w:szCs w:val="14"/>
              </w:rPr>
            </w:pPr>
            <w:r>
              <w:rPr>
                <w:sz w:val="14"/>
                <w:szCs w:val="14"/>
              </w:rPr>
              <w:t xml:space="preserve">Work choice is appropriate for context, audience, and purpose. </w:t>
            </w:r>
            <w:r w:rsidR="00466E64" w:rsidRPr="003E52D2">
              <w:rPr>
                <w:sz w:val="14"/>
                <w:szCs w:val="14"/>
              </w:rPr>
              <w:t xml:space="preserve"> </w:t>
            </w:r>
          </w:p>
          <w:p w:rsidR="00466E64" w:rsidRPr="000C2F44" w:rsidRDefault="00466E64" w:rsidP="003203C0">
            <w:pPr>
              <w:pStyle w:val="SOFinalContentTableText"/>
              <w:rPr>
                <w:i w:val="0"/>
                <w:color w:val="A6A6A6"/>
                <w:sz w:val="14"/>
                <w:szCs w:val="14"/>
              </w:rPr>
            </w:pPr>
            <w:r w:rsidRPr="000C2F44">
              <w:rPr>
                <w:i w:val="0"/>
                <w:color w:val="A6A6A6"/>
                <w:sz w:val="14"/>
                <w:szCs w:val="14"/>
              </w:rPr>
              <w:t xml:space="preserve">Pronunciation </w:t>
            </w:r>
            <w:r w:rsidR="003203C0">
              <w:rPr>
                <w:i w:val="0"/>
                <w:color w:val="A6A6A6"/>
                <w:sz w:val="14"/>
                <w:szCs w:val="14"/>
              </w:rPr>
              <w:t>is generally accurate. I</w:t>
            </w:r>
            <w:r w:rsidRPr="000C2F44">
              <w:rPr>
                <w:i w:val="0"/>
                <w:color w:val="A6A6A6"/>
                <w:sz w:val="14"/>
                <w:szCs w:val="14"/>
              </w:rPr>
              <w:t xml:space="preserve">ntonation </w:t>
            </w:r>
            <w:r w:rsidR="003203C0">
              <w:rPr>
                <w:i w:val="0"/>
                <w:color w:val="A6A6A6"/>
                <w:sz w:val="14"/>
                <w:szCs w:val="14"/>
              </w:rPr>
              <w:t xml:space="preserve">is </w:t>
            </w:r>
            <w:r w:rsidRPr="000C2F44">
              <w:rPr>
                <w:i w:val="0"/>
                <w:color w:val="A6A6A6"/>
                <w:sz w:val="14"/>
                <w:szCs w:val="14"/>
              </w:rPr>
              <w:t xml:space="preserve">generally </w:t>
            </w:r>
            <w:r w:rsidR="003203C0">
              <w:rPr>
                <w:i w:val="0"/>
                <w:color w:val="A6A6A6"/>
                <w:sz w:val="14"/>
                <w:szCs w:val="14"/>
              </w:rPr>
              <w:t>used effectively. Responses are generally fluent when dealing with familiar topics.</w:t>
            </w:r>
          </w:p>
          <w:p w:rsidR="00466E64" w:rsidRPr="000C2F44" w:rsidRDefault="00466E64" w:rsidP="00007F7E">
            <w:pPr>
              <w:pStyle w:val="SOFinalContentTableText"/>
              <w:rPr>
                <w:iCs/>
                <w:color w:val="auto"/>
                <w:sz w:val="14"/>
                <w:szCs w:val="14"/>
              </w:rPr>
            </w:pPr>
            <w:r w:rsidRPr="000C2F44">
              <w:rPr>
                <w:iCs/>
                <w:color w:val="auto"/>
                <w:sz w:val="14"/>
                <w:szCs w:val="14"/>
              </w:rPr>
              <w:t>Coherence in Structure and Sequence</w:t>
            </w:r>
          </w:p>
          <w:p w:rsidR="00466E64" w:rsidRPr="008A4B79" w:rsidRDefault="00466E64" w:rsidP="00041FD7">
            <w:pPr>
              <w:pStyle w:val="SOFinalContentTableText"/>
              <w:rPr>
                <w:i w:val="0"/>
                <w:color w:val="auto"/>
                <w:sz w:val="14"/>
                <w:szCs w:val="14"/>
              </w:rPr>
            </w:pPr>
            <w:r w:rsidRPr="008A4B79">
              <w:rPr>
                <w:i w:val="0"/>
                <w:color w:val="auto"/>
                <w:sz w:val="14"/>
                <w:szCs w:val="14"/>
              </w:rPr>
              <w:t>Responses are generally organised logically and coherently.</w:t>
            </w:r>
          </w:p>
          <w:p w:rsidR="00466E64" w:rsidRPr="008A4B79" w:rsidRDefault="00466E64" w:rsidP="00041FD7">
            <w:pPr>
              <w:pStyle w:val="SOFinalContentTableText"/>
              <w:rPr>
                <w:i w:val="0"/>
                <w:color w:val="auto"/>
                <w:sz w:val="14"/>
                <w:szCs w:val="14"/>
              </w:rPr>
            </w:pPr>
            <w:r w:rsidRPr="008A4B79">
              <w:rPr>
                <w:i w:val="0"/>
                <w:color w:val="auto"/>
                <w:sz w:val="14"/>
                <w:szCs w:val="14"/>
              </w:rPr>
              <w:t>Most conventions of the text type are observed.</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8A4B79" w:rsidRDefault="00466E64" w:rsidP="00007F7E">
            <w:pPr>
              <w:pStyle w:val="SOFinalPerformanceTableText"/>
              <w:rPr>
                <w:color w:val="A6A6A6"/>
                <w:sz w:val="14"/>
                <w:szCs w:val="14"/>
              </w:rPr>
            </w:pPr>
            <w:r w:rsidRPr="008A4B79">
              <w:rPr>
                <w:color w:val="A6A6A6"/>
                <w:sz w:val="14"/>
                <w:szCs w:val="14"/>
              </w:rPr>
              <w:t>Interaction is maintained on a range of familiar topics, with some reliance on input from the interlocutor to maintain interaction. Interrogative devices are understood and used with some confidence.</w:t>
            </w:r>
          </w:p>
          <w:p w:rsidR="00466E64" w:rsidRPr="008A4B79" w:rsidRDefault="00466E64" w:rsidP="003203C0">
            <w:pPr>
              <w:pStyle w:val="SOFinalPerformanceTableText"/>
              <w:rPr>
                <w:color w:val="A6A6A6"/>
                <w:sz w:val="14"/>
                <w:szCs w:val="14"/>
              </w:rPr>
            </w:pPr>
            <w:r w:rsidRPr="008A4B79">
              <w:rPr>
                <w:color w:val="A6A6A6"/>
                <w:sz w:val="14"/>
                <w:szCs w:val="14"/>
              </w:rPr>
              <w:t xml:space="preserve">Communication strategies are used to maintain interaction (e.g. asking for repetition, self-correcting). </w:t>
            </w:r>
          </w:p>
        </w:tc>
        <w:tc>
          <w:tcPr>
            <w:tcW w:w="2835" w:type="dxa"/>
            <w:tcBorders>
              <w:bottom w:val="single" w:sz="2" w:space="0" w:color="auto"/>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B5702">
            <w:pPr>
              <w:pStyle w:val="SOFinalPerformanceTableText"/>
              <w:rPr>
                <w:color w:val="A6A6A6"/>
                <w:sz w:val="14"/>
                <w:szCs w:val="14"/>
              </w:rPr>
            </w:pPr>
            <w:r w:rsidRPr="00007F7E">
              <w:rPr>
                <w:color w:val="A6A6A6"/>
                <w:sz w:val="14"/>
                <w:szCs w:val="14"/>
              </w:rPr>
              <w:t xml:space="preserve">Relevant ideas and details in texts on familiar topics are identified </w:t>
            </w:r>
            <w:r w:rsidR="000B5702">
              <w:rPr>
                <w:color w:val="A6A6A6"/>
                <w:sz w:val="14"/>
                <w:szCs w:val="14"/>
              </w:rPr>
              <w:t>and explained.</w:t>
            </w:r>
          </w:p>
          <w:p w:rsidR="00466E64" w:rsidRPr="00007F7E" w:rsidRDefault="00466E64" w:rsidP="00007F7E">
            <w:pPr>
              <w:pStyle w:val="SOFinalPerformanceTableText"/>
              <w:rPr>
                <w:color w:val="A6A6A6"/>
                <w:sz w:val="14"/>
                <w:szCs w:val="14"/>
              </w:rPr>
            </w:pPr>
            <w:r w:rsidRPr="00007F7E">
              <w:rPr>
                <w:color w:val="A6A6A6"/>
                <w:sz w:val="14"/>
                <w:szCs w:val="14"/>
              </w:rPr>
              <w:t>Some conclusions are drawn about the purpose, audience, and message of the text, and supported with some relevant examples from the text.</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B5702">
            <w:pPr>
              <w:pStyle w:val="SOFinalPerformanceTableText"/>
              <w:rPr>
                <w:color w:val="A6A6A6"/>
                <w:sz w:val="14"/>
                <w:szCs w:val="14"/>
              </w:rPr>
            </w:pPr>
            <w:r w:rsidRPr="00007F7E">
              <w:rPr>
                <w:color w:val="A6A6A6"/>
                <w:sz w:val="14"/>
                <w:szCs w:val="14"/>
              </w:rPr>
              <w:t xml:space="preserve">The function of particular linguistic </w:t>
            </w:r>
            <w:r w:rsidR="000B5702" w:rsidRPr="00007F7E">
              <w:rPr>
                <w:color w:val="A6A6A6"/>
                <w:sz w:val="14"/>
                <w:szCs w:val="14"/>
              </w:rPr>
              <w:t>features</w:t>
            </w:r>
            <w:r w:rsidR="000B5702">
              <w:rPr>
                <w:color w:val="A6A6A6"/>
                <w:sz w:val="14"/>
                <w:szCs w:val="14"/>
              </w:rPr>
              <w:t xml:space="preserve"> in the text is described, and some cultural references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B5702">
            <w:pPr>
              <w:pStyle w:val="SOFinalPerformanceTableText"/>
              <w:rPr>
                <w:color w:val="A6A6A6"/>
                <w:sz w:val="14"/>
                <w:szCs w:val="14"/>
              </w:rPr>
            </w:pPr>
            <w:r w:rsidRPr="00007F7E">
              <w:rPr>
                <w:color w:val="A6A6A6"/>
                <w:sz w:val="14"/>
                <w:szCs w:val="14"/>
              </w:rPr>
              <w:t xml:space="preserve">The ways in which cultures, values, beliefs, and/or practices are represented in texts is </w:t>
            </w:r>
            <w:r w:rsidR="000B5702">
              <w:rPr>
                <w:color w:val="A6A6A6"/>
                <w:sz w:val="14"/>
                <w:szCs w:val="14"/>
              </w:rPr>
              <w:t>described.</w:t>
            </w:r>
          </w:p>
          <w:p w:rsidR="00466E64" w:rsidRPr="00007F7E" w:rsidRDefault="00466E64" w:rsidP="00007F7E">
            <w:pPr>
              <w:pStyle w:val="SOFinalPerformanceTableText"/>
              <w:rPr>
                <w:color w:val="A6A6A6"/>
                <w:sz w:val="14"/>
                <w:szCs w:val="14"/>
              </w:rPr>
            </w:pPr>
            <w:r w:rsidRPr="00007F7E">
              <w:rPr>
                <w:color w:val="A6A6A6"/>
                <w:sz w:val="14"/>
                <w:szCs w:val="14"/>
              </w:rPr>
              <w:t>Some depth in reflection on own values, beliefs, practices, and/or ideas in relation to those represented in texts.</w:t>
            </w:r>
          </w:p>
        </w:tc>
      </w:tr>
      <w:tr w:rsidR="00466E64" w:rsidRPr="003E52D2" w:rsidTr="00466E64">
        <w:trPr>
          <w:cantSplit/>
        </w:trPr>
        <w:tc>
          <w:tcPr>
            <w:tcW w:w="425" w:type="dxa"/>
            <w:tcBorders>
              <w:top w:val="nil"/>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C</w:t>
            </w:r>
          </w:p>
        </w:tc>
        <w:tc>
          <w:tcPr>
            <w:tcW w:w="2269" w:type="dxa"/>
            <w:gridSpan w:val="2"/>
            <w:tcBorders>
              <w:top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B5702">
            <w:pPr>
              <w:pStyle w:val="SOFinalPerformanceTableText"/>
              <w:rPr>
                <w:sz w:val="14"/>
                <w:szCs w:val="14"/>
              </w:rPr>
            </w:pPr>
            <w:r w:rsidRPr="003E52D2">
              <w:rPr>
                <w:sz w:val="14"/>
                <w:szCs w:val="14"/>
              </w:rPr>
              <w:t>Responses are generally relevant to the purpose</w:t>
            </w:r>
            <w:r w:rsidR="000B5702">
              <w:rPr>
                <w:sz w:val="14"/>
                <w:szCs w:val="14"/>
              </w:rPr>
              <w:t>,</w:t>
            </w:r>
            <w:r w:rsidRPr="003E52D2">
              <w:rPr>
                <w:sz w:val="14"/>
                <w:szCs w:val="14"/>
              </w:rPr>
              <w:t xml:space="preserve"> and show some understanding of </w:t>
            </w:r>
            <w:r w:rsidR="000B5702">
              <w:rPr>
                <w:sz w:val="14"/>
                <w:szCs w:val="14"/>
              </w:rPr>
              <w:t xml:space="preserve">the audience and </w:t>
            </w:r>
            <w:r w:rsidRPr="003E52D2">
              <w:rPr>
                <w:sz w:val="14"/>
                <w:szCs w:val="14"/>
              </w:rPr>
              <w:t>context.</w:t>
            </w:r>
          </w:p>
          <w:p w:rsidR="00466E64" w:rsidRPr="003E52D2" w:rsidRDefault="00466E64" w:rsidP="00007F7E">
            <w:pPr>
              <w:pStyle w:val="SOFinalPerformanceTableText"/>
              <w:rPr>
                <w:sz w:val="14"/>
                <w:szCs w:val="14"/>
              </w:rPr>
            </w:pPr>
            <w:r w:rsidRPr="003E52D2">
              <w:rPr>
                <w:sz w:val="14"/>
                <w:szCs w:val="14"/>
              </w:rPr>
              <w:t xml:space="preserve">Responses </w:t>
            </w:r>
            <w:r w:rsidR="000B5702">
              <w:rPr>
                <w:sz w:val="14"/>
                <w:szCs w:val="14"/>
              </w:rPr>
              <w:t xml:space="preserve">generally </w:t>
            </w:r>
            <w:r w:rsidRPr="003E52D2">
              <w:rPr>
                <w:sz w:val="14"/>
                <w:szCs w:val="14"/>
              </w:rPr>
              <w:t xml:space="preserve">convey the appropriate </w:t>
            </w:r>
            <w:r w:rsidR="000B5702" w:rsidRPr="003E52D2">
              <w:rPr>
                <w:sz w:val="14"/>
                <w:szCs w:val="14"/>
              </w:rPr>
              <w:t>detail,</w:t>
            </w:r>
            <w:r w:rsidR="000B5702">
              <w:rPr>
                <w:sz w:val="14"/>
                <w:szCs w:val="14"/>
              </w:rPr>
              <w:t xml:space="preserve"> information, and simple </w:t>
            </w:r>
            <w:r w:rsidR="000B5702" w:rsidRPr="003E52D2">
              <w:rPr>
                <w:sz w:val="14"/>
                <w:szCs w:val="14"/>
              </w:rPr>
              <w:t>ideas</w:t>
            </w:r>
            <w:r w:rsidR="000B5702">
              <w:rPr>
                <w:sz w:val="14"/>
                <w:szCs w:val="14"/>
              </w:rPr>
              <w:t>.</w:t>
            </w:r>
          </w:p>
          <w:p w:rsidR="00466E64" w:rsidRPr="003E52D2" w:rsidRDefault="00466E64" w:rsidP="00007F7E">
            <w:pPr>
              <w:pStyle w:val="SOFinalPerformanceTableText"/>
              <w:rPr>
                <w:sz w:val="14"/>
                <w:szCs w:val="14"/>
              </w:rPr>
            </w:pPr>
            <w:r w:rsidRPr="003E52D2">
              <w:rPr>
                <w:sz w:val="14"/>
                <w:szCs w:val="14"/>
              </w:rPr>
              <w:t xml:space="preserve">Responses </w:t>
            </w:r>
            <w:r w:rsidR="000B5702">
              <w:rPr>
                <w:sz w:val="14"/>
                <w:szCs w:val="14"/>
              </w:rPr>
              <w:t xml:space="preserve">partly </w:t>
            </w:r>
            <w:r w:rsidRPr="003E52D2">
              <w:rPr>
                <w:sz w:val="14"/>
                <w:szCs w:val="14"/>
              </w:rPr>
              <w:t>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007F7E">
            <w:pPr>
              <w:pStyle w:val="SOFinalPerformanceTableText"/>
              <w:rPr>
                <w:sz w:val="14"/>
                <w:szCs w:val="14"/>
              </w:rPr>
            </w:pPr>
            <w:r w:rsidRPr="003E52D2">
              <w:rPr>
                <w:sz w:val="14"/>
                <w:szCs w:val="14"/>
              </w:rPr>
              <w:t>Information, ideas, and/or opinions on familiar topics are conveyed. Modelled</w:t>
            </w:r>
            <w:r w:rsidR="000B5702">
              <w:rPr>
                <w:sz w:val="14"/>
                <w:szCs w:val="14"/>
              </w:rPr>
              <w:t xml:space="preserve"> sentence patterns are</w:t>
            </w:r>
            <w:r w:rsidRPr="003E52D2">
              <w:rPr>
                <w:sz w:val="14"/>
                <w:szCs w:val="14"/>
              </w:rPr>
              <w:t xml:space="preserve"> used to communicate </w:t>
            </w:r>
            <w:r w:rsidR="000B5702">
              <w:rPr>
                <w:sz w:val="14"/>
                <w:szCs w:val="14"/>
              </w:rPr>
              <w:t xml:space="preserve">information or </w:t>
            </w:r>
            <w:r w:rsidRPr="003E52D2">
              <w:rPr>
                <w:sz w:val="14"/>
                <w:szCs w:val="14"/>
              </w:rPr>
              <w:t>an idea or opinion.</w:t>
            </w:r>
          </w:p>
          <w:p w:rsidR="00466E64" w:rsidRPr="003E52D2" w:rsidRDefault="00466E64" w:rsidP="000B5702">
            <w:pPr>
              <w:pStyle w:val="SOFinalPerformanceTableText"/>
              <w:rPr>
                <w:sz w:val="14"/>
                <w:szCs w:val="14"/>
              </w:rPr>
            </w:pPr>
            <w:r w:rsidRPr="003E52D2">
              <w:rPr>
                <w:sz w:val="14"/>
                <w:szCs w:val="14"/>
              </w:rPr>
              <w:t xml:space="preserve">Some </w:t>
            </w:r>
            <w:r w:rsidR="000B5702">
              <w:rPr>
                <w:sz w:val="14"/>
                <w:szCs w:val="14"/>
              </w:rPr>
              <w:t>personal opinions are communicated, but generally not supported. Support of information often consists of listing items.</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Capacity to Convey Information Accurately and Appropriately</w:t>
            </w:r>
          </w:p>
          <w:p w:rsidR="00466E64" w:rsidRPr="003E52D2" w:rsidRDefault="000B5702" w:rsidP="000B5702">
            <w:pPr>
              <w:pStyle w:val="SOFinalPerformanceTableText"/>
              <w:rPr>
                <w:sz w:val="14"/>
                <w:szCs w:val="14"/>
              </w:rPr>
            </w:pPr>
            <w:r>
              <w:rPr>
                <w:sz w:val="14"/>
                <w:szCs w:val="14"/>
              </w:rPr>
              <w:t>V</w:t>
            </w:r>
            <w:r w:rsidR="00466E64" w:rsidRPr="003E52D2">
              <w:rPr>
                <w:sz w:val="14"/>
                <w:szCs w:val="14"/>
              </w:rPr>
              <w:t xml:space="preserve">ocabulary and sentence structures </w:t>
            </w:r>
            <w:r>
              <w:rPr>
                <w:sz w:val="14"/>
                <w:szCs w:val="14"/>
              </w:rPr>
              <w:t>are</w:t>
            </w:r>
            <w:r w:rsidR="00466E64" w:rsidRPr="003E52D2">
              <w:rPr>
                <w:sz w:val="14"/>
                <w:szCs w:val="14"/>
              </w:rPr>
              <w:t xml:space="preserve"> used</w:t>
            </w:r>
            <w:r>
              <w:rPr>
                <w:sz w:val="14"/>
                <w:szCs w:val="14"/>
              </w:rPr>
              <w:t xml:space="preserve"> with varying degrees of accuracy in familiar contexts. Structure may be </w:t>
            </w:r>
            <w:r w:rsidR="00466E64" w:rsidRPr="003E52D2">
              <w:rPr>
                <w:sz w:val="14"/>
                <w:szCs w:val="14"/>
              </w:rPr>
              <w:t>based on word order derived from first language when attempts are made to elaborate.</w:t>
            </w:r>
          </w:p>
          <w:p w:rsidR="00466E64" w:rsidRPr="003E52D2" w:rsidRDefault="000B5702" w:rsidP="000B5702">
            <w:pPr>
              <w:pStyle w:val="SOFinalPerformanceTableText"/>
              <w:rPr>
                <w:sz w:val="14"/>
                <w:szCs w:val="14"/>
              </w:rPr>
            </w:pPr>
            <w:r>
              <w:rPr>
                <w:sz w:val="14"/>
                <w:szCs w:val="14"/>
              </w:rPr>
              <w:t>Range and variety of vocabulary and sentence structures are limited. Control of language in inconsistent.</w:t>
            </w:r>
          </w:p>
          <w:p w:rsidR="00466E64" w:rsidRPr="003E52D2" w:rsidRDefault="000D0950" w:rsidP="00007F7E">
            <w:pPr>
              <w:pStyle w:val="SOFinalPerformanceTableText"/>
              <w:rPr>
                <w:sz w:val="14"/>
                <w:szCs w:val="14"/>
              </w:rPr>
            </w:pPr>
            <w:r>
              <w:rPr>
                <w:sz w:val="14"/>
                <w:szCs w:val="14"/>
              </w:rPr>
              <w:t>Use of one or two</w:t>
            </w:r>
            <w:r w:rsidR="00466E64" w:rsidRPr="003E52D2">
              <w:rPr>
                <w:sz w:val="14"/>
                <w:szCs w:val="14"/>
              </w:rPr>
              <w:t xml:space="preserve"> cohesive devices.</w:t>
            </w:r>
          </w:p>
          <w:p w:rsidR="00466E64" w:rsidRPr="003E52D2" w:rsidRDefault="00466E64" w:rsidP="00007F7E">
            <w:pPr>
              <w:pStyle w:val="SOFinalPerformanceTableText"/>
              <w:rPr>
                <w:sz w:val="14"/>
                <w:szCs w:val="14"/>
              </w:rPr>
            </w:pPr>
            <w:r w:rsidRPr="003E52D2">
              <w:rPr>
                <w:sz w:val="14"/>
                <w:szCs w:val="14"/>
              </w:rPr>
              <w:t>Language not always appropriate to context, purpose, and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is understandable. Some attention is given to intonation. Fluency is often confined to pre-learnt material.</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Responses are generally organised.</w:t>
            </w:r>
          </w:p>
          <w:p w:rsidR="00466E64" w:rsidRPr="003E52D2" w:rsidRDefault="00466E64" w:rsidP="00007F7E">
            <w:pPr>
              <w:pStyle w:val="SOFinalPerformanceTableText"/>
              <w:rPr>
                <w:sz w:val="14"/>
                <w:szCs w:val="14"/>
              </w:rPr>
            </w:pPr>
            <w:r w:rsidRPr="000C2F44">
              <w:rPr>
                <w:sz w:val="14"/>
                <w:szCs w:val="14"/>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66E64" w:rsidRPr="000C2F44" w:rsidRDefault="00466E64" w:rsidP="00C61F75">
            <w:pPr>
              <w:pStyle w:val="SOFinalPerformanceTableText"/>
              <w:rPr>
                <w:i/>
                <w:iCs/>
                <w:color w:val="A6A6A6"/>
                <w:sz w:val="14"/>
                <w:szCs w:val="14"/>
              </w:rPr>
            </w:pPr>
            <w:r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00466E64" w:rsidRPr="00007F7E" w:rsidRDefault="00466E64" w:rsidP="00007F7E">
            <w:pPr>
              <w:pStyle w:val="SOFinalPerformanceTableText"/>
              <w:rPr>
                <w:color w:val="A6A6A6"/>
                <w:sz w:val="14"/>
                <w:szCs w:val="14"/>
              </w:rPr>
            </w:pPr>
            <w:r w:rsidRPr="000C2F44">
              <w:rPr>
                <w:color w:val="A6A6A6"/>
                <w:sz w:val="14"/>
                <w:szCs w:val="14"/>
              </w:rPr>
              <w:t>The sentence patterns of the interlocutor are often repeated in the response. Prepared phrases are used to indicate lack of comprehension</w:t>
            </w:r>
            <w:r w:rsidRPr="00007F7E">
              <w:rPr>
                <w:color w:val="A6A6A6"/>
                <w:sz w:val="14"/>
                <w:szCs w:val="14"/>
              </w:rPr>
              <w:t>.</w:t>
            </w:r>
          </w:p>
        </w:tc>
        <w:tc>
          <w:tcPr>
            <w:tcW w:w="2835" w:type="dxa"/>
            <w:tcBorders>
              <w:top w:val="nil"/>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Some relevant information from texts on familiar topics containing predictable language structures is identified and extracted.</w:t>
            </w:r>
          </w:p>
          <w:p w:rsidR="00466E64" w:rsidRPr="00007F7E" w:rsidRDefault="00466E64" w:rsidP="00007F7E">
            <w:pPr>
              <w:pStyle w:val="SOFinalPerformanceTableText"/>
              <w:rPr>
                <w:color w:val="A6A6A6"/>
                <w:sz w:val="14"/>
                <w:szCs w:val="14"/>
              </w:rPr>
            </w:pPr>
            <w:r w:rsidRPr="00007F7E">
              <w:rPr>
                <w:color w:val="A6A6A6"/>
                <w:sz w:val="14"/>
                <w:szCs w:val="14"/>
              </w:rPr>
              <w:t>Simple conclusions are drawn about the purpose, audience, and message of the text, and supported with isolated examples from the text.</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Default="00466E64" w:rsidP="000D0950">
            <w:pPr>
              <w:pStyle w:val="SOFinalPerformanceTableText"/>
              <w:rPr>
                <w:color w:val="A6A6A6"/>
                <w:sz w:val="14"/>
                <w:szCs w:val="14"/>
              </w:rPr>
            </w:pPr>
            <w:r w:rsidRPr="00007F7E">
              <w:rPr>
                <w:color w:val="A6A6A6"/>
                <w:sz w:val="14"/>
                <w:szCs w:val="14"/>
              </w:rPr>
              <w:t xml:space="preserve">Particular linguistic and stylistic features </w:t>
            </w:r>
            <w:r w:rsidR="000D0950">
              <w:rPr>
                <w:color w:val="A6A6A6"/>
                <w:sz w:val="14"/>
                <w:szCs w:val="14"/>
              </w:rPr>
              <w:t>in the text are identified, and one or more cultural references are identified.</w:t>
            </w:r>
          </w:p>
          <w:p w:rsidR="000D0950" w:rsidRPr="00007F7E" w:rsidRDefault="000D0950" w:rsidP="000D0950">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Some cultural values and/or practices represented or expressed in texts are identified.</w:t>
            </w:r>
          </w:p>
          <w:p w:rsidR="00466E64" w:rsidRPr="00007F7E" w:rsidRDefault="00466E64" w:rsidP="00007F7E">
            <w:pPr>
              <w:pStyle w:val="SOFinalPerformanceTableText"/>
              <w:rPr>
                <w:color w:val="A6A6A6"/>
                <w:sz w:val="14"/>
                <w:szCs w:val="14"/>
              </w:rPr>
            </w:pPr>
            <w:r w:rsidRPr="00007F7E">
              <w:rPr>
                <w:color w:val="A6A6A6"/>
                <w:sz w:val="14"/>
                <w:szCs w:val="14"/>
              </w:rPr>
              <w:t>Some reflection on own values, beliefs, practices, and/or ideas in relation to those represented in texts.</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lastRenderedPageBreak/>
              <w:t>D</w:t>
            </w:r>
          </w:p>
        </w:tc>
        <w:tc>
          <w:tcPr>
            <w:tcW w:w="2269" w:type="dxa"/>
            <w:gridSpan w:val="2"/>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Relevance</w:t>
            </w:r>
          </w:p>
          <w:p w:rsidR="00466E64" w:rsidRPr="003E52D2" w:rsidRDefault="00466E64" w:rsidP="00007F7E">
            <w:pPr>
              <w:pStyle w:val="SOFinalPerformanceTableText"/>
              <w:rPr>
                <w:sz w:val="14"/>
                <w:szCs w:val="14"/>
              </w:rPr>
            </w:pPr>
            <w:r w:rsidRPr="003E52D2">
              <w:rPr>
                <w:sz w:val="14"/>
                <w:szCs w:val="14"/>
              </w:rPr>
              <w:t>Responses are partially relevant to the purpose, and show some awareness of the audience or context.</w:t>
            </w:r>
          </w:p>
          <w:p w:rsidR="00466E64" w:rsidRPr="003E52D2" w:rsidRDefault="00466E64" w:rsidP="00007F7E">
            <w:pPr>
              <w:pStyle w:val="SOFinalPerformanceTableText"/>
              <w:rPr>
                <w:sz w:val="14"/>
                <w:szCs w:val="14"/>
              </w:rPr>
            </w:pPr>
            <w:r w:rsidRPr="003E52D2">
              <w:rPr>
                <w:sz w:val="14"/>
                <w:szCs w:val="14"/>
              </w:rPr>
              <w:t>Responses convey some simple details or information that may be appropriate.</w:t>
            </w:r>
          </w:p>
          <w:p w:rsidR="00466E64" w:rsidRPr="003E52D2" w:rsidRDefault="00466E64" w:rsidP="000D0950">
            <w:pPr>
              <w:pStyle w:val="SOFinalPerformanceTableText"/>
              <w:rPr>
                <w:sz w:val="14"/>
                <w:szCs w:val="14"/>
              </w:rPr>
            </w:pPr>
            <w:r w:rsidRPr="003E52D2">
              <w:rPr>
                <w:sz w:val="14"/>
                <w:szCs w:val="14"/>
              </w:rPr>
              <w:t xml:space="preserve">Responses </w:t>
            </w:r>
            <w:r w:rsidR="000D0950">
              <w:rPr>
                <w:sz w:val="14"/>
                <w:szCs w:val="14"/>
              </w:rPr>
              <w:t xml:space="preserve">include one or more elements that may engage </w:t>
            </w:r>
            <w:r w:rsidRPr="003E52D2">
              <w:rPr>
                <w:sz w:val="14"/>
                <w:szCs w:val="14"/>
              </w:rPr>
              <w:t>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466E64" w:rsidRPr="003E52D2" w:rsidRDefault="00466E64" w:rsidP="00007F7E">
            <w:pPr>
              <w:pStyle w:val="SOFinalPerformanceTableText"/>
              <w:rPr>
                <w:sz w:val="14"/>
                <w:szCs w:val="14"/>
              </w:rPr>
            </w:pPr>
            <w:r w:rsidRPr="003E52D2">
              <w:rPr>
                <w:sz w:val="14"/>
                <w:szCs w:val="14"/>
              </w:rPr>
              <w:t>Some information relating to familiar topics is communicated.</w:t>
            </w:r>
          </w:p>
          <w:p w:rsidR="00466E64" w:rsidRPr="003E52D2" w:rsidRDefault="000D0950" w:rsidP="00007F7E">
            <w:pPr>
              <w:pStyle w:val="SOFinalPerformanceTableText"/>
              <w:rPr>
                <w:sz w:val="14"/>
                <w:szCs w:val="14"/>
              </w:rPr>
            </w:pPr>
            <w:r>
              <w:rPr>
                <w:sz w:val="14"/>
                <w:szCs w:val="14"/>
              </w:rPr>
              <w:t>R</w:t>
            </w:r>
            <w:r w:rsidR="00466E64" w:rsidRPr="003E52D2">
              <w:rPr>
                <w:sz w:val="14"/>
                <w:szCs w:val="14"/>
              </w:rPr>
              <w:t xml:space="preserve">esponses </w:t>
            </w:r>
            <w:r>
              <w:rPr>
                <w:sz w:val="14"/>
                <w:szCs w:val="14"/>
              </w:rPr>
              <w:t xml:space="preserve">are brief and </w:t>
            </w:r>
            <w:r w:rsidR="00466E64" w:rsidRPr="003E52D2">
              <w:rPr>
                <w:sz w:val="14"/>
                <w:szCs w:val="14"/>
              </w:rPr>
              <w:t>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66E64" w:rsidRPr="00C61F75" w:rsidRDefault="00466E64" w:rsidP="00007F7E">
            <w:pPr>
              <w:pStyle w:val="SOFinalContentTableText"/>
              <w:rPr>
                <w:iCs/>
                <w:color w:val="auto"/>
                <w:sz w:val="14"/>
                <w:szCs w:val="14"/>
              </w:rPr>
            </w:pPr>
            <w:r w:rsidRPr="00C61F75">
              <w:rPr>
                <w:iCs/>
                <w:color w:val="auto"/>
                <w:sz w:val="14"/>
                <w:szCs w:val="14"/>
              </w:rPr>
              <w:t>Capacity to Convey Information Accurately and Appropriately</w:t>
            </w:r>
          </w:p>
          <w:p w:rsidR="00466E64" w:rsidRPr="003E52D2" w:rsidRDefault="000D0950" w:rsidP="000D0950">
            <w:pPr>
              <w:pStyle w:val="SOFinalPerformanceTableText"/>
              <w:rPr>
                <w:sz w:val="14"/>
                <w:szCs w:val="14"/>
              </w:rPr>
            </w:pPr>
            <w:r>
              <w:rPr>
                <w:sz w:val="14"/>
                <w:szCs w:val="14"/>
              </w:rPr>
              <w:t>A restricted</w:t>
            </w:r>
            <w:r w:rsidR="00466E64" w:rsidRPr="003E52D2">
              <w:rPr>
                <w:sz w:val="14"/>
                <w:szCs w:val="14"/>
              </w:rPr>
              <w:t xml:space="preserve"> range of simple structures and vocabulary are used. </w:t>
            </w:r>
            <w:r>
              <w:rPr>
                <w:sz w:val="14"/>
                <w:szCs w:val="14"/>
              </w:rPr>
              <w:t>Rehearsed simple sentences are used out of context.</w:t>
            </w:r>
          </w:p>
          <w:p w:rsidR="00466E64" w:rsidRPr="003E52D2" w:rsidRDefault="00466E64" w:rsidP="00007F7E">
            <w:pPr>
              <w:pStyle w:val="SOFinalPerformanceTableText"/>
              <w:rPr>
                <w:sz w:val="14"/>
                <w:szCs w:val="14"/>
              </w:rPr>
            </w:pPr>
            <w:r w:rsidRPr="003E52D2">
              <w:rPr>
                <w:sz w:val="14"/>
                <w:szCs w:val="14"/>
              </w:rPr>
              <w:t>The language produced contains frequent errors and only partially communicates what is intended. Responses may resemble literal translations from first language.</w:t>
            </w:r>
          </w:p>
          <w:p w:rsidR="00466E64" w:rsidRPr="003E52D2" w:rsidRDefault="00466E64" w:rsidP="00007F7E">
            <w:pPr>
              <w:pStyle w:val="SOFinalPerformanceTableText"/>
              <w:rPr>
                <w:sz w:val="14"/>
                <w:szCs w:val="14"/>
              </w:rPr>
            </w:pPr>
            <w:r w:rsidRPr="003E52D2">
              <w:rPr>
                <w:sz w:val="14"/>
                <w:szCs w:val="14"/>
              </w:rPr>
              <w:t>A cohesive device may be used.</w:t>
            </w:r>
          </w:p>
          <w:p w:rsidR="00466E64" w:rsidRPr="003E52D2" w:rsidRDefault="00466E64" w:rsidP="00007F7E">
            <w:pPr>
              <w:pStyle w:val="SOFinalPerformanceTableText"/>
              <w:rPr>
                <w:sz w:val="14"/>
                <w:szCs w:val="14"/>
              </w:rPr>
            </w:pPr>
            <w:r w:rsidRPr="003E52D2">
              <w:rPr>
                <w:sz w:val="14"/>
                <w:szCs w:val="14"/>
              </w:rPr>
              <w:t>Language is occasionally appropriate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may impede meaning. Little attention is paid to intonation. Lack of comprehension impedes fluency.</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 xml:space="preserve">Responses tend to be loosely connected sentences. </w:t>
            </w:r>
          </w:p>
          <w:p w:rsidR="00466E64" w:rsidRPr="003E52D2" w:rsidRDefault="00466E64" w:rsidP="00007F7E">
            <w:pPr>
              <w:pStyle w:val="SOFinalPerformanceTableText"/>
              <w:rPr>
                <w:sz w:val="14"/>
                <w:szCs w:val="14"/>
              </w:rPr>
            </w:pPr>
            <w:r w:rsidRPr="000C2F44">
              <w:rPr>
                <w:sz w:val="14"/>
                <w:szCs w:val="14"/>
              </w:rPr>
              <w:t>Inconsistent use of one or more conventions of the text type.</w:t>
            </w:r>
          </w:p>
        </w:tc>
        <w:tc>
          <w:tcPr>
            <w:tcW w:w="2551" w:type="dxa"/>
            <w:tcBorders>
              <w:left w:val="nil"/>
            </w:tcBorders>
            <w:shd w:val="clear" w:color="auto" w:fill="auto"/>
            <w:tcMar>
              <w:left w:w="85" w:type="dxa"/>
              <w:bottom w:w="85" w:type="dxa"/>
              <w:right w:w="85" w:type="dxa"/>
            </w:tcMar>
          </w:tcPr>
          <w:p w:rsidR="00466E64" w:rsidRPr="000C2F44" w:rsidRDefault="000B5702" w:rsidP="000C2F44">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7216" behindDoc="0" locked="0" layoutInCell="1" allowOverlap="1" wp14:anchorId="42DD9C87" wp14:editId="4ACAB3FE">
                      <wp:simplePos x="0" y="0"/>
                      <wp:positionH relativeFrom="column">
                        <wp:posOffset>-33020</wp:posOffset>
                      </wp:positionH>
                      <wp:positionV relativeFrom="paragraph">
                        <wp:posOffset>7620</wp:posOffset>
                      </wp:positionV>
                      <wp:extent cx="0" cy="5248275"/>
                      <wp:effectExtent l="0" t="0" r="19050" b="952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8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6pt;margin-top:.6pt;width:0;height:4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">
                      <v:stroke dashstyle="dash"/>
                    </v:shape>
                  </w:pict>
                </mc:Fallback>
              </mc:AlternateContent>
            </w:r>
            <w:r w:rsidR="00466E64"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 xml:space="preserve">Routine courtesy phrases and basic structures are used to respond to simple questions on familiar topics, with heavy reliance on the interlocutor to complete the interaction. Repetition, rephrasing of </w:t>
            </w:r>
            <w:r w:rsidR="000D0950" w:rsidRPr="000C2F44">
              <w:rPr>
                <w:color w:val="A6A6A6"/>
                <w:sz w:val="14"/>
                <w:szCs w:val="14"/>
              </w:rPr>
              <w:t>questions</w:t>
            </w:r>
            <w:r w:rsidRPr="000C2F44">
              <w:rPr>
                <w:color w:val="A6A6A6"/>
                <w:sz w:val="14"/>
                <w:szCs w:val="14"/>
              </w:rPr>
              <w:t xml:space="preserve"> and a slowed rate of speech are required for comprehension.</w:t>
            </w:r>
          </w:p>
          <w:p w:rsidR="00466E64" w:rsidRPr="00007F7E" w:rsidRDefault="00466E64" w:rsidP="00007F7E">
            <w:pPr>
              <w:pStyle w:val="SOFinalPerformanceTableText"/>
              <w:rPr>
                <w:color w:val="A6A6A6"/>
                <w:sz w:val="14"/>
                <w:szCs w:val="14"/>
              </w:rPr>
            </w:pPr>
            <w:r w:rsidRPr="000C2F44">
              <w:rPr>
                <w:color w:val="A6A6A6"/>
                <w:sz w:val="14"/>
                <w:szCs w:val="14"/>
              </w:rPr>
              <w:t>Utterances rarely consist of more than two or three words. A keyword or partial response is provided as a means of negotiating more time for processing, with reliance on paralinguistic devices to convey meaning</w:t>
            </w:r>
            <w:r w:rsidRPr="00007F7E">
              <w:rPr>
                <w:color w:val="A6A6A6"/>
                <w:sz w:val="14"/>
                <w:szCs w:val="14"/>
              </w:rPr>
              <w:t>.</w:t>
            </w:r>
          </w:p>
        </w:tc>
        <w:tc>
          <w:tcPr>
            <w:tcW w:w="2835" w:type="dxa"/>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Keywords and some supporting detail are identified in texts containing simple, well-rehearsed language dealing with familiar situations.</w:t>
            </w:r>
          </w:p>
          <w:p w:rsidR="00466E64" w:rsidRPr="00007F7E" w:rsidRDefault="00466E64" w:rsidP="00007F7E">
            <w:pPr>
              <w:pStyle w:val="SOFinalPerformanceTableText"/>
              <w:rPr>
                <w:color w:val="A6A6A6"/>
                <w:sz w:val="14"/>
                <w:szCs w:val="14"/>
              </w:rPr>
            </w:pPr>
            <w:r w:rsidRPr="00007F7E">
              <w:rPr>
                <w:color w:val="A6A6A6"/>
                <w:sz w:val="14"/>
                <w:szCs w:val="14"/>
              </w:rPr>
              <w:t>Specific information in the text is transcribed rather than interpreted.</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D0950">
            <w:pPr>
              <w:pStyle w:val="SOFinalPerformanceTableText"/>
              <w:rPr>
                <w:color w:val="A6A6A6"/>
                <w:sz w:val="14"/>
                <w:szCs w:val="14"/>
              </w:rPr>
            </w:pPr>
            <w:r w:rsidRPr="00007F7E">
              <w:rPr>
                <w:color w:val="A6A6A6"/>
                <w:sz w:val="14"/>
                <w:szCs w:val="14"/>
              </w:rPr>
              <w:t>One or more basic linguistic features of the text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D0950">
            <w:pPr>
              <w:pStyle w:val="SOFinalPerformanceTableText"/>
              <w:rPr>
                <w:color w:val="A6A6A6"/>
                <w:sz w:val="14"/>
                <w:szCs w:val="14"/>
              </w:rPr>
            </w:pPr>
            <w:r w:rsidRPr="00007F7E">
              <w:rPr>
                <w:color w:val="A6A6A6"/>
                <w:sz w:val="14"/>
                <w:szCs w:val="14"/>
              </w:rPr>
              <w:t xml:space="preserve">Some </w:t>
            </w:r>
            <w:r w:rsidR="000D0950">
              <w:rPr>
                <w:color w:val="A6A6A6"/>
                <w:sz w:val="14"/>
                <w:szCs w:val="14"/>
              </w:rPr>
              <w:t>awareness of cultural elements</w:t>
            </w:r>
            <w:r w:rsidRPr="00007F7E">
              <w:rPr>
                <w:color w:val="A6A6A6"/>
                <w:sz w:val="14"/>
                <w:szCs w:val="14"/>
              </w:rPr>
              <w:t xml:space="preserve"> in texts.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in relation to those represented in texts are identified.</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E</w:t>
            </w:r>
          </w:p>
        </w:tc>
        <w:tc>
          <w:tcPr>
            <w:tcW w:w="2269" w:type="dxa"/>
            <w:gridSpan w:val="2"/>
            <w:tcBorders>
              <w:bottom w:val="single" w:sz="2" w:space="0" w:color="auto"/>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 xml:space="preserve">Relevance </w:t>
            </w:r>
          </w:p>
          <w:p w:rsidR="00466E64" w:rsidRPr="003E52D2" w:rsidRDefault="00466E64" w:rsidP="00007F7E">
            <w:pPr>
              <w:pStyle w:val="SOFinalPerformanceTableText"/>
              <w:rPr>
                <w:sz w:val="14"/>
                <w:szCs w:val="14"/>
              </w:rPr>
            </w:pPr>
            <w:r w:rsidRPr="003E52D2">
              <w:rPr>
                <w:sz w:val="14"/>
                <w:szCs w:val="14"/>
              </w:rPr>
              <w:t>Responses have limited relevance to the purpose or audience.</w:t>
            </w:r>
          </w:p>
          <w:p w:rsidR="00466E64" w:rsidRPr="003E52D2" w:rsidRDefault="00466E64" w:rsidP="00007F7E">
            <w:pPr>
              <w:pStyle w:val="SOFinalPerformanceTableText"/>
              <w:rPr>
                <w:sz w:val="14"/>
                <w:szCs w:val="14"/>
              </w:rPr>
            </w:pPr>
            <w:r w:rsidRPr="003E52D2">
              <w:rPr>
                <w:sz w:val="14"/>
                <w:szCs w:val="14"/>
              </w:rPr>
              <w:t>Responses are often incomplete.</w:t>
            </w:r>
          </w:p>
          <w:p w:rsidR="00466E64" w:rsidRPr="003E52D2" w:rsidRDefault="00466E64" w:rsidP="00007F7E">
            <w:pPr>
              <w:pStyle w:val="SOFinalPerformanceTableText"/>
              <w:rPr>
                <w:sz w:val="14"/>
                <w:szCs w:val="14"/>
              </w:rPr>
            </w:pPr>
            <w:r w:rsidRPr="003E52D2">
              <w:rPr>
                <w:sz w:val="14"/>
                <w:szCs w:val="14"/>
              </w:rPr>
              <w:t>Responses may include an element that attempts to engage the audience or interlocutor.</w:t>
            </w:r>
          </w:p>
          <w:p w:rsidR="00466E64" w:rsidRPr="003E52D2" w:rsidRDefault="00466E64" w:rsidP="00007F7E">
            <w:pPr>
              <w:pStyle w:val="SOFinalContentTableText"/>
              <w:rPr>
                <w:sz w:val="14"/>
                <w:szCs w:val="14"/>
              </w:rPr>
            </w:pPr>
            <w:r w:rsidRPr="003E52D2">
              <w:rPr>
                <w:sz w:val="14"/>
                <w:szCs w:val="14"/>
              </w:rPr>
              <w:t>Treatment of Ideas, Information, or Opinions</w:t>
            </w:r>
          </w:p>
          <w:p w:rsidR="009A1896" w:rsidRDefault="009A1896" w:rsidP="00007F7E">
            <w:pPr>
              <w:pStyle w:val="SOFinalPerformanceTableText"/>
              <w:rPr>
                <w:sz w:val="14"/>
                <w:szCs w:val="14"/>
              </w:rPr>
            </w:pPr>
            <w:r>
              <w:rPr>
                <w:sz w:val="14"/>
                <w:szCs w:val="14"/>
              </w:rPr>
              <w:t>Some basic information relating to familiar topics is communicated, using single words.</w:t>
            </w:r>
          </w:p>
          <w:p w:rsidR="009A1896" w:rsidRDefault="009A1896" w:rsidP="00007F7E">
            <w:pPr>
              <w:pStyle w:val="SOFinalPerformanceTableText"/>
              <w:rPr>
                <w:sz w:val="14"/>
                <w:szCs w:val="14"/>
              </w:rPr>
            </w:pPr>
            <w:r>
              <w:rPr>
                <w:sz w:val="14"/>
                <w:szCs w:val="14"/>
              </w:rPr>
              <w:t>Responses are very brief and often rely on a keyword or formulaic expression.</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3E52D2" w:rsidRDefault="00466E64" w:rsidP="00007F7E">
            <w:pPr>
              <w:pStyle w:val="SOFinalContentTableText"/>
              <w:rPr>
                <w:sz w:val="14"/>
                <w:szCs w:val="14"/>
              </w:rPr>
            </w:pPr>
            <w:r w:rsidRPr="003E52D2">
              <w:rPr>
                <w:sz w:val="14"/>
                <w:szCs w:val="14"/>
              </w:rPr>
              <w:t>Capacity to Convey Information Accurately and Appropriately</w:t>
            </w:r>
          </w:p>
          <w:p w:rsidR="00466E64" w:rsidRPr="003E52D2" w:rsidRDefault="00466E64" w:rsidP="009A1896">
            <w:pPr>
              <w:pStyle w:val="SOFinalPerformanceTableText"/>
              <w:rPr>
                <w:sz w:val="14"/>
                <w:szCs w:val="14"/>
              </w:rPr>
            </w:pPr>
            <w:r w:rsidRPr="003E52D2">
              <w:rPr>
                <w:sz w:val="14"/>
                <w:szCs w:val="14"/>
              </w:rPr>
              <w:t>Single words and brief formulaic expressions are used to convey basic information on familiar topics.</w:t>
            </w:r>
          </w:p>
          <w:p w:rsidR="00466E64" w:rsidRPr="003E52D2" w:rsidRDefault="00466E64" w:rsidP="00007F7E">
            <w:pPr>
              <w:pStyle w:val="SOFinalPerformanceTableText"/>
              <w:rPr>
                <w:sz w:val="14"/>
                <w:szCs w:val="14"/>
              </w:rPr>
            </w:pPr>
            <w:r w:rsidRPr="003E52D2">
              <w:rPr>
                <w:sz w:val="14"/>
                <w:szCs w:val="14"/>
              </w:rPr>
              <w:t>There is a high incidence of basic errors that impede meaning, with evidence of the influence of the syntax of English and/or other languages.</w:t>
            </w:r>
          </w:p>
          <w:p w:rsidR="00466E64" w:rsidRPr="003E52D2" w:rsidRDefault="00466E64" w:rsidP="00007F7E">
            <w:pPr>
              <w:pStyle w:val="SOFinalPerformanceTableText"/>
              <w:rPr>
                <w:sz w:val="14"/>
                <w:szCs w:val="14"/>
              </w:rPr>
            </w:pPr>
            <w:r w:rsidRPr="003E52D2">
              <w:rPr>
                <w:sz w:val="14"/>
                <w:szCs w:val="14"/>
              </w:rPr>
              <w:t>Attempted use of a cohesive device.</w:t>
            </w:r>
          </w:p>
          <w:p w:rsidR="00466E64" w:rsidRPr="003E52D2" w:rsidRDefault="00466E64" w:rsidP="00007F7E">
            <w:pPr>
              <w:pStyle w:val="SOFinalPerformanceTableText"/>
              <w:rPr>
                <w:sz w:val="14"/>
                <w:szCs w:val="14"/>
              </w:rPr>
            </w:pPr>
            <w:r w:rsidRPr="003E52D2">
              <w:rPr>
                <w:sz w:val="14"/>
                <w:szCs w:val="14"/>
              </w:rPr>
              <w:t>Limited appropriateness of language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impedes meaning and may be strongly influenced by first language.</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0D0950" w:rsidP="000D0950">
            <w:pPr>
              <w:pStyle w:val="SOFinalPerformanceTableText"/>
              <w:rPr>
                <w:sz w:val="14"/>
                <w:szCs w:val="14"/>
              </w:rPr>
            </w:pPr>
            <w:r>
              <w:rPr>
                <w:sz w:val="14"/>
                <w:szCs w:val="14"/>
              </w:rPr>
              <w:t>Responses re disjointed and consist of disconnected words and phrases.</w:t>
            </w:r>
          </w:p>
          <w:p w:rsidR="00466E64" w:rsidRPr="003E52D2" w:rsidRDefault="000D0950" w:rsidP="000D0950">
            <w:pPr>
              <w:pStyle w:val="SOFinalPerformanceTableText"/>
              <w:rPr>
                <w:sz w:val="14"/>
                <w:szCs w:val="14"/>
              </w:rPr>
            </w:pPr>
            <w:r>
              <w:rPr>
                <w:sz w:val="14"/>
                <w:szCs w:val="14"/>
              </w:rPr>
              <w:t>Attempted use of one or more conventions of the text type.</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00466E64" w:rsidRPr="00C61F75" w:rsidRDefault="00466E64" w:rsidP="00007F7E">
            <w:pPr>
              <w:pStyle w:val="SOFinalPerformanceTableText"/>
              <w:rPr>
                <w:i/>
                <w:color w:val="000000"/>
                <w:sz w:val="14"/>
                <w:szCs w:val="14"/>
              </w:rPr>
            </w:pPr>
            <w:r w:rsidRPr="000C2F44">
              <w:rPr>
                <w:color w:val="A6A6A6"/>
                <w:sz w:val="14"/>
                <w:szCs w:val="14"/>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66E64" w:rsidRPr="00007F7E" w:rsidRDefault="00466E64" w:rsidP="00007F7E">
            <w:pPr>
              <w:pStyle w:val="SOFinalContentTableText"/>
              <w:rPr>
                <w:color w:val="A6A6A6"/>
                <w:sz w:val="14"/>
                <w:szCs w:val="14"/>
              </w:rPr>
            </w:pPr>
            <w:r w:rsidRPr="00007F7E">
              <w:rPr>
                <w:color w:val="A6A6A6"/>
                <w:sz w:val="14"/>
                <w:szCs w:val="14"/>
              </w:rPr>
              <w:t>Interpretation of Meaning in Texts</w:t>
            </w:r>
          </w:p>
          <w:p w:rsidR="00466E64" w:rsidRPr="00007F7E" w:rsidRDefault="00466E64" w:rsidP="00007F7E">
            <w:pPr>
              <w:pStyle w:val="SOFinalPerformanceTableText"/>
              <w:rPr>
                <w:color w:val="A6A6A6"/>
                <w:sz w:val="14"/>
                <w:szCs w:val="14"/>
              </w:rPr>
            </w:pPr>
            <w:r w:rsidRPr="00007F7E">
              <w:rPr>
                <w:color w:val="A6A6A6"/>
                <w:sz w:val="14"/>
                <w:szCs w:val="14"/>
              </w:rPr>
              <w:t>Isolated items of information are identified in texts on familiar topics containing simple language.</w:t>
            </w:r>
          </w:p>
          <w:p w:rsidR="00466E64" w:rsidRPr="00007F7E" w:rsidRDefault="00466E64" w:rsidP="00007F7E">
            <w:pPr>
              <w:pStyle w:val="SOFinalPerformanceTableText"/>
              <w:rPr>
                <w:color w:val="A6A6A6"/>
                <w:sz w:val="14"/>
                <w:szCs w:val="14"/>
              </w:rPr>
            </w:pPr>
            <w:r w:rsidRPr="00007F7E">
              <w:rPr>
                <w:color w:val="A6A6A6"/>
                <w:sz w:val="14"/>
                <w:szCs w:val="14"/>
              </w:rPr>
              <w:t>Understanding is limited to occasional isolated words, such as borrowed words.</w:t>
            </w:r>
          </w:p>
          <w:p w:rsidR="00466E64" w:rsidRPr="00007F7E" w:rsidRDefault="00466E64" w:rsidP="00007F7E">
            <w:pPr>
              <w:pStyle w:val="SOFinalContentTableText"/>
              <w:rPr>
                <w:color w:val="A6A6A6"/>
                <w:sz w:val="14"/>
                <w:szCs w:val="14"/>
              </w:rPr>
            </w:pPr>
            <w:r w:rsidRPr="00007F7E">
              <w:rPr>
                <w:color w:val="A6A6A6"/>
                <w:sz w:val="14"/>
                <w:szCs w:val="14"/>
              </w:rPr>
              <w:t>Analysis</w:t>
            </w:r>
          </w:p>
          <w:p w:rsidR="00466E64" w:rsidRPr="00007F7E" w:rsidRDefault="00466E64" w:rsidP="000D0950">
            <w:pPr>
              <w:pStyle w:val="SOFinalPerformanceTableText"/>
              <w:rPr>
                <w:color w:val="A6A6A6"/>
                <w:sz w:val="14"/>
                <w:szCs w:val="14"/>
              </w:rPr>
            </w:pPr>
            <w:r w:rsidRPr="00007F7E">
              <w:rPr>
                <w:color w:val="A6A6A6"/>
                <w:sz w:val="14"/>
                <w:szCs w:val="14"/>
              </w:rPr>
              <w:t xml:space="preserve">Attempted identification of one or more </w:t>
            </w:r>
            <w:r w:rsidR="000D0950">
              <w:rPr>
                <w:color w:val="A6A6A6"/>
                <w:sz w:val="14"/>
                <w:szCs w:val="14"/>
              </w:rPr>
              <w:t xml:space="preserve">basic linguistic </w:t>
            </w:r>
            <w:r w:rsidRPr="00007F7E">
              <w:rPr>
                <w:color w:val="A6A6A6"/>
                <w:sz w:val="14"/>
                <w:szCs w:val="14"/>
              </w:rPr>
              <w:t>features.</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07F7E">
            <w:pPr>
              <w:pStyle w:val="SOFinalPerformanceTableText"/>
              <w:rPr>
                <w:color w:val="A6A6A6"/>
                <w:sz w:val="14"/>
                <w:szCs w:val="14"/>
              </w:rPr>
            </w:pPr>
            <w:r w:rsidRPr="00007F7E">
              <w:rPr>
                <w:color w:val="A6A6A6"/>
                <w:sz w:val="14"/>
                <w:szCs w:val="14"/>
              </w:rPr>
              <w:t>Attempted identification of isolated cultural elements.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are identified.</w:t>
            </w:r>
          </w:p>
        </w:tc>
      </w:tr>
    </w:tbl>
    <w:p w:rsidR="00F02B6A" w:rsidRDefault="00F02B6A" w:rsidP="00F255F5">
      <w:pPr>
        <w:ind w:right="-1126"/>
      </w:pPr>
    </w:p>
    <w:p w:rsidR="00041FD7" w:rsidRDefault="00041FD7" w:rsidP="00F255F5">
      <w:pPr>
        <w:ind w:right="-1126"/>
      </w:pPr>
    </w:p>
    <w:p w:rsidR="00041FD7" w:rsidRDefault="00041FD7" w:rsidP="00F255F5">
      <w:pPr>
        <w:ind w:right="-1126"/>
      </w:pPr>
    </w:p>
    <w:p w:rsidR="00041FD7" w:rsidRDefault="00041FD7" w:rsidP="00F255F5">
      <w:pPr>
        <w:ind w:right="-1126"/>
      </w:pPr>
    </w:p>
    <w:p w:rsidR="00041FD7" w:rsidRPr="00180B3C" w:rsidRDefault="00041FD7" w:rsidP="003C44BA">
      <w:pPr>
        <w:ind w:right="-2"/>
        <w:rPr>
          <w:rFonts w:cs="Arial"/>
          <w:sz w:val="20"/>
          <w:szCs w:val="20"/>
        </w:rPr>
      </w:pPr>
    </w:p>
    <w:p w:rsidR="00041FD7" w:rsidRDefault="00041FD7" w:rsidP="00F255F5">
      <w:pPr>
        <w:ind w:right="-1126"/>
      </w:pPr>
    </w:p>
    <w:p w:rsidR="00C261BD" w:rsidRDefault="00C261BD" w:rsidP="00F255F5">
      <w:pPr>
        <w:ind w:right="-1126"/>
      </w:pPr>
    </w:p>
    <w:p w:rsidR="00C261BD" w:rsidRPr="00604E1B" w:rsidRDefault="00C261BD" w:rsidP="00F255F5">
      <w:pPr>
        <w:ind w:right="-1126"/>
      </w:pPr>
    </w:p>
    <w:sectPr w:rsidR="00C261BD" w:rsidRPr="00604E1B" w:rsidSect="000011B0">
      <w:headerReference w:type="even" r:id="rId9"/>
      <w:headerReference w:type="default" r:id="rId10"/>
      <w:footerReference w:type="even" r:id="rId11"/>
      <w:footerReference w:type="default" r:id="rId12"/>
      <w:headerReference w:type="first" r:id="rId13"/>
      <w:footerReference w:type="first" r:id="rId14"/>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D7" w:rsidRDefault="001907D7">
      <w:r>
        <w:separator/>
      </w:r>
    </w:p>
  </w:endnote>
  <w:endnote w:type="continuationSeparator" w:id="0">
    <w:p w:rsidR="001907D7" w:rsidRDefault="001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926716">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92671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26716">
      <w:rPr>
        <w:noProof/>
      </w:rPr>
      <w:t>3</w:t>
    </w:r>
    <w:r w:rsidRPr="00D128A8">
      <w:fldChar w:fldCharType="end"/>
    </w:r>
    <w:r>
      <w:rPr>
        <w:sz w:val="18"/>
      </w:rPr>
      <w:tab/>
    </w:r>
    <w:r w:rsidR="00926716">
      <w:t>Stage 1</w:t>
    </w:r>
    <w:r>
      <w:t xml:space="preserve"> Jap</w:t>
    </w:r>
    <w:r w:rsidR="00926716">
      <w:t>anese Beginners</w:t>
    </w:r>
  </w:p>
  <w:p w:rsidR="000B5702" w:rsidRPr="00AD3BD3" w:rsidRDefault="000B5702" w:rsidP="00926716">
    <w:pPr>
      <w:pStyle w:val="LAPFooter"/>
      <w:tabs>
        <w:tab w:val="clear" w:pos="9639"/>
        <w:tab w:val="right" w:pos="10065"/>
      </w:tabs>
    </w:pPr>
    <w:r>
      <w:tab/>
    </w:r>
    <w:r w:rsidR="00926716">
      <w:t>Writing in Japanese Student Response 1</w:t>
    </w:r>
    <w:proofErr w:type="gramStart"/>
    <w:r w:rsidR="00926716">
      <w:t xml:space="preserve">,  </w:t>
    </w:r>
    <w:proofErr w:type="gramEnd"/>
    <w:r w:rsidR="001907D7">
      <w:fldChar w:fldCharType="begin"/>
    </w:r>
    <w:r w:rsidR="001907D7">
      <w:instrText xml:space="preserve"> DOCPROPERTY  Objective-Id  \* MERGEFORMAT </w:instrText>
    </w:r>
    <w:r w:rsidR="001907D7">
      <w:fldChar w:fldCharType="separate"/>
    </w:r>
    <w:r w:rsidR="00AE0512">
      <w:t>A545309</w:t>
    </w:r>
    <w:r w:rsidR="001907D7">
      <w:fldChar w:fldCharType="end"/>
    </w:r>
    <w:r w:rsidR="00AE0512">
      <w:t xml:space="preserve"> </w:t>
    </w:r>
    <w:r>
      <w:t>(</w:t>
    </w:r>
    <w:r w:rsidR="00926716">
      <w:t xml:space="preserve">created </w:t>
    </w:r>
    <w:r w:rsidR="00AE0512">
      <w:t>July</w:t>
    </w:r>
    <w:r>
      <w:t xml:space="preserve"> 2016</w:t>
    </w:r>
    <w:r w:rsidRPr="00AD3BD3">
      <w:t>)</w:t>
    </w:r>
  </w:p>
  <w:p w:rsidR="000B5702" w:rsidRPr="00466E64" w:rsidRDefault="000B5702" w:rsidP="00466E64">
    <w:pPr>
      <w:pStyle w:val="LAPFooter"/>
      <w:tabs>
        <w:tab w:val="clear" w:pos="9639"/>
        <w:tab w:val="right" w:pos="10065"/>
      </w:tabs>
    </w:pPr>
    <w:r w:rsidRPr="00AD3BD3">
      <w:tab/>
      <w:t>© SACE Board of South</w:t>
    </w:r>
    <w:r>
      <w:t xml:space="preserve">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926716">
    <w:pPr>
      <w:pStyle w:val="Footer"/>
      <w:tabs>
        <w:tab w:val="clear" w:pos="4153"/>
        <w:tab w:val="clear" w:pos="8306"/>
        <w:tab w:val="right" w:pos="10008"/>
        <w:tab w:val="left" w:pos="11340"/>
        <w:tab w:val="right" w:pos="14459"/>
      </w:tabs>
      <w:ind w:right="-72"/>
      <w:rPr>
        <w:rFonts w:cs="Arial"/>
        <w:sz w:val="16"/>
        <w:szCs w:val="16"/>
      </w:rPr>
    </w:pPr>
    <w:r w:rsidRPr="00362AE0">
      <w:rPr>
        <w:rFonts w:cs="Arial"/>
        <w:sz w:val="16"/>
        <w:szCs w:val="16"/>
      </w:rPr>
      <w:t xml:space="preserve">Page </w:t>
    </w:r>
    <w:r w:rsidRPr="00362AE0">
      <w:rPr>
        <w:rFonts w:cs="Arial"/>
        <w:sz w:val="16"/>
        <w:szCs w:val="16"/>
      </w:rPr>
      <w:fldChar w:fldCharType="begin"/>
    </w:r>
    <w:r w:rsidRPr="00362AE0">
      <w:rPr>
        <w:rFonts w:cs="Arial"/>
        <w:sz w:val="16"/>
        <w:szCs w:val="16"/>
      </w:rPr>
      <w:instrText xml:space="preserve"> PAGE </w:instrText>
    </w:r>
    <w:r w:rsidRPr="00362AE0">
      <w:rPr>
        <w:rFonts w:cs="Arial"/>
        <w:sz w:val="16"/>
        <w:szCs w:val="16"/>
      </w:rPr>
      <w:fldChar w:fldCharType="separate"/>
    </w:r>
    <w:r w:rsidR="00926716">
      <w:rPr>
        <w:rFonts w:cs="Arial"/>
        <w:noProof/>
        <w:sz w:val="16"/>
        <w:szCs w:val="16"/>
      </w:rPr>
      <w:t>2</w:t>
    </w:r>
    <w:r w:rsidRPr="00362AE0">
      <w:rPr>
        <w:rFonts w:cs="Arial"/>
        <w:sz w:val="16"/>
        <w:szCs w:val="16"/>
      </w:rPr>
      <w:fldChar w:fldCharType="end"/>
    </w:r>
    <w:r w:rsidRPr="00362AE0">
      <w:rPr>
        <w:rFonts w:cs="Arial"/>
        <w:sz w:val="16"/>
        <w:szCs w:val="16"/>
      </w:rPr>
      <w:t xml:space="preserve"> of </w:t>
    </w:r>
    <w:r w:rsidRPr="00AE6BA1">
      <w:rPr>
        <w:rFonts w:cs="Arial"/>
        <w:sz w:val="16"/>
        <w:szCs w:val="16"/>
      </w:rPr>
      <w:fldChar w:fldCharType="begin"/>
    </w:r>
    <w:r w:rsidRPr="00AE6BA1">
      <w:rPr>
        <w:rFonts w:cs="Arial"/>
        <w:sz w:val="16"/>
        <w:szCs w:val="16"/>
      </w:rPr>
      <w:instrText xml:space="preserve"> NUMPAGES </w:instrText>
    </w:r>
    <w:r w:rsidRPr="00AE6BA1">
      <w:rPr>
        <w:rFonts w:cs="Arial"/>
        <w:sz w:val="16"/>
        <w:szCs w:val="16"/>
      </w:rPr>
      <w:fldChar w:fldCharType="separate"/>
    </w:r>
    <w:r w:rsidR="00926716">
      <w:rPr>
        <w:rFonts w:cs="Arial"/>
        <w:noProof/>
        <w:sz w:val="16"/>
        <w:szCs w:val="16"/>
      </w:rPr>
      <w:t>3</w:t>
    </w:r>
    <w:r w:rsidRPr="00AE6BA1">
      <w:rPr>
        <w:rFonts w:cs="Arial"/>
        <w:sz w:val="16"/>
        <w:szCs w:val="16"/>
      </w:rPr>
      <w:fldChar w:fldCharType="end"/>
    </w:r>
    <w:r w:rsidR="00AE0512">
      <w:rPr>
        <w:rFonts w:cs="Arial"/>
        <w:sz w:val="16"/>
        <w:szCs w:val="16"/>
      </w:rPr>
      <w:tab/>
    </w:r>
    <w:r w:rsidR="00926716">
      <w:rPr>
        <w:rFonts w:cs="Arial"/>
        <w:sz w:val="16"/>
        <w:szCs w:val="16"/>
      </w:rPr>
      <w:t>Stage 1</w:t>
    </w:r>
    <w:r w:rsidR="00AE0512">
      <w:rPr>
        <w:rFonts w:cs="Arial"/>
        <w:sz w:val="16"/>
        <w:szCs w:val="16"/>
      </w:rPr>
      <w:t xml:space="preserve"> Japanese </w:t>
    </w:r>
    <w:r w:rsidR="00926716">
      <w:rPr>
        <w:rFonts w:cs="Arial"/>
        <w:sz w:val="16"/>
        <w:szCs w:val="16"/>
      </w:rPr>
      <w:t>Beginners</w:t>
    </w:r>
  </w:p>
  <w:p w:rsidR="000B5702" w:rsidRPr="00362AE0" w:rsidRDefault="00926716" w:rsidP="00926716">
    <w:pPr>
      <w:pStyle w:val="Footer"/>
      <w:tabs>
        <w:tab w:val="clear" w:pos="4153"/>
        <w:tab w:val="clear" w:pos="8306"/>
        <w:tab w:val="right" w:pos="10008"/>
        <w:tab w:val="left" w:pos="11340"/>
        <w:tab w:val="right" w:pos="14459"/>
      </w:tabs>
      <w:ind w:right="-72"/>
      <w:rPr>
        <w:rFonts w:cs="Arial"/>
        <w:sz w:val="16"/>
        <w:szCs w:val="16"/>
      </w:rPr>
    </w:pPr>
    <w:r>
      <w:rPr>
        <w:rFonts w:cs="Arial"/>
        <w:sz w:val="16"/>
        <w:szCs w:val="16"/>
      </w:rPr>
      <w:tab/>
      <w:t xml:space="preserve">  Writing in Japanese Student Response 1,</w:t>
    </w:r>
    <w:r w:rsidR="000B5702">
      <w:rPr>
        <w:rFonts w:cs="Arial"/>
        <w:sz w:val="16"/>
        <w:szCs w:val="16"/>
      </w:rPr>
      <w:t xml:space="preserve"> </w:t>
    </w:r>
    <w:r w:rsidR="00AE0512">
      <w:rPr>
        <w:rFonts w:cs="Arial"/>
        <w:sz w:val="16"/>
        <w:szCs w:val="16"/>
      </w:rPr>
      <w:fldChar w:fldCharType="begin"/>
    </w:r>
    <w:r w:rsidR="00AE0512">
      <w:rPr>
        <w:rFonts w:cs="Arial"/>
        <w:sz w:val="16"/>
        <w:szCs w:val="16"/>
      </w:rPr>
      <w:instrText xml:space="preserve"> DOCPROPERTY  Objective-Id  \* MERGEFORMAT </w:instrText>
    </w:r>
    <w:r w:rsidR="00AE0512">
      <w:rPr>
        <w:rFonts w:cs="Arial"/>
        <w:sz w:val="16"/>
        <w:szCs w:val="16"/>
      </w:rPr>
      <w:fldChar w:fldCharType="separate"/>
    </w:r>
    <w:r w:rsidR="00AE0512">
      <w:rPr>
        <w:rFonts w:cs="Arial"/>
        <w:sz w:val="16"/>
        <w:szCs w:val="16"/>
      </w:rPr>
      <w:t>A545309</w:t>
    </w:r>
    <w:r w:rsidR="00AE0512">
      <w:rPr>
        <w:rFonts w:cs="Arial"/>
        <w:sz w:val="16"/>
        <w:szCs w:val="16"/>
      </w:rPr>
      <w:fldChar w:fldCharType="end"/>
    </w:r>
    <w:r w:rsidR="00AE0512">
      <w:rPr>
        <w:rFonts w:cs="Arial"/>
        <w:sz w:val="16"/>
        <w:szCs w:val="16"/>
      </w:rPr>
      <w:t xml:space="preserve"> </w:t>
    </w:r>
    <w:r>
      <w:rPr>
        <w:rFonts w:cs="Arial"/>
        <w:sz w:val="16"/>
        <w:szCs w:val="16"/>
      </w:rPr>
      <w:t xml:space="preserve">(created </w:t>
    </w:r>
    <w:r w:rsidR="000B5702">
      <w:rPr>
        <w:rFonts w:cs="Arial"/>
        <w:sz w:val="16"/>
        <w:szCs w:val="16"/>
      </w:rPr>
      <w:fldChar w:fldCharType="begin"/>
    </w:r>
    <w:r w:rsidR="000B5702">
      <w:rPr>
        <w:rFonts w:cs="Arial"/>
        <w:sz w:val="16"/>
        <w:szCs w:val="16"/>
      </w:rPr>
      <w:instrText xml:space="preserve"> DATE  \@ "MMMM yyyy"  \* MERGEFORMAT </w:instrText>
    </w:r>
    <w:r w:rsidR="000B5702">
      <w:rPr>
        <w:rFonts w:cs="Arial"/>
        <w:sz w:val="16"/>
        <w:szCs w:val="16"/>
      </w:rPr>
      <w:fldChar w:fldCharType="separate"/>
    </w:r>
    <w:r>
      <w:rPr>
        <w:rFonts w:cs="Arial"/>
        <w:noProof/>
        <w:sz w:val="16"/>
        <w:szCs w:val="16"/>
      </w:rPr>
      <w:t>July 2016</w:t>
    </w:r>
    <w:r w:rsidR="000B5702">
      <w:rPr>
        <w:rFonts w:cs="Arial"/>
        <w:sz w:val="16"/>
        <w:szCs w:val="16"/>
      </w:rPr>
      <w:fldChar w:fldCharType="end"/>
    </w:r>
    <w:r w:rsidR="000B5702" w:rsidRPr="00362AE0">
      <w:rPr>
        <w:rFonts w:cs="Arial"/>
        <w:sz w:val="16"/>
        <w:szCs w:val="16"/>
      </w:rPr>
      <w:t>)</w:t>
    </w:r>
  </w:p>
  <w:p w:rsidR="000B5702" w:rsidRPr="005A3966" w:rsidRDefault="000B5702" w:rsidP="005A3966">
    <w:pPr>
      <w:pStyle w:val="Footer"/>
      <w:tabs>
        <w:tab w:val="clear" w:pos="4153"/>
        <w:tab w:val="clear" w:pos="8306"/>
        <w:tab w:val="right" w:pos="9720"/>
      </w:tabs>
      <w:ind w:right="-6"/>
      <w:jc w:val="right"/>
      <w:rPr>
        <w:rFonts w:cs="Arial"/>
        <w:sz w:val="16"/>
        <w:szCs w:val="16"/>
      </w:rPr>
    </w:pPr>
    <w:r w:rsidRPr="00362AE0">
      <w:rPr>
        <w:rFonts w:cs="Arial"/>
        <w:sz w:val="16"/>
        <w:szCs w:val="16"/>
      </w:rPr>
      <w:tab/>
    </w:r>
    <w:r>
      <w:rPr>
        <w:rFonts w:cs="Arial"/>
        <w:sz w:val="16"/>
        <w:szCs w:val="16"/>
      </w:rPr>
      <w:t xml:space="preserve"> </w:t>
    </w:r>
    <w:r w:rsidRPr="00362AE0">
      <w:rPr>
        <w:rFonts w:cs="Arial"/>
        <w:sz w:val="16"/>
        <w:szCs w:val="16"/>
      </w:rPr>
      <w:t>© SA</w:t>
    </w:r>
    <w:r>
      <w:rPr>
        <w:rFonts w:cs="Arial"/>
        <w:sz w:val="16"/>
        <w:szCs w:val="16"/>
      </w:rPr>
      <w:t>CE Board of South Australia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D7" w:rsidRDefault="001907D7">
      <w:r>
        <w:separator/>
      </w:r>
    </w:p>
  </w:footnote>
  <w:footnote w:type="continuationSeparator" w:id="0">
    <w:p w:rsidR="001907D7" w:rsidRDefault="00190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47"/>
    <w:rsid w:val="00000B4E"/>
    <w:rsid w:val="000011B0"/>
    <w:rsid w:val="00006559"/>
    <w:rsid w:val="00007F7E"/>
    <w:rsid w:val="00017336"/>
    <w:rsid w:val="00041FD7"/>
    <w:rsid w:val="000433B0"/>
    <w:rsid w:val="000461A7"/>
    <w:rsid w:val="00055FA3"/>
    <w:rsid w:val="00094743"/>
    <w:rsid w:val="000A53F9"/>
    <w:rsid w:val="000B5702"/>
    <w:rsid w:val="000C0AEA"/>
    <w:rsid w:val="000C2F44"/>
    <w:rsid w:val="000D0950"/>
    <w:rsid w:val="001260F1"/>
    <w:rsid w:val="001311CD"/>
    <w:rsid w:val="00145EEF"/>
    <w:rsid w:val="00154872"/>
    <w:rsid w:val="0015659D"/>
    <w:rsid w:val="00180B3C"/>
    <w:rsid w:val="00183975"/>
    <w:rsid w:val="001853CF"/>
    <w:rsid w:val="001907D7"/>
    <w:rsid w:val="001A2DEC"/>
    <w:rsid w:val="001B3427"/>
    <w:rsid w:val="001C2AFD"/>
    <w:rsid w:val="001C581F"/>
    <w:rsid w:val="002108D0"/>
    <w:rsid w:val="002635E6"/>
    <w:rsid w:val="00266871"/>
    <w:rsid w:val="0026750F"/>
    <w:rsid w:val="00294439"/>
    <w:rsid w:val="00294974"/>
    <w:rsid w:val="002A0671"/>
    <w:rsid w:val="002C77AE"/>
    <w:rsid w:val="00317456"/>
    <w:rsid w:val="003203C0"/>
    <w:rsid w:val="00320B9B"/>
    <w:rsid w:val="0035198B"/>
    <w:rsid w:val="003536DB"/>
    <w:rsid w:val="003875CD"/>
    <w:rsid w:val="003946B4"/>
    <w:rsid w:val="003C44BA"/>
    <w:rsid w:val="003C554D"/>
    <w:rsid w:val="003E15E3"/>
    <w:rsid w:val="003E670C"/>
    <w:rsid w:val="00414B85"/>
    <w:rsid w:val="00421E26"/>
    <w:rsid w:val="00422417"/>
    <w:rsid w:val="0045422B"/>
    <w:rsid w:val="00456A72"/>
    <w:rsid w:val="00466E64"/>
    <w:rsid w:val="00471DA1"/>
    <w:rsid w:val="00480885"/>
    <w:rsid w:val="00483E67"/>
    <w:rsid w:val="00497B4C"/>
    <w:rsid w:val="00497E1B"/>
    <w:rsid w:val="004B35C3"/>
    <w:rsid w:val="004C60E0"/>
    <w:rsid w:val="004F1132"/>
    <w:rsid w:val="004F300B"/>
    <w:rsid w:val="00506EE3"/>
    <w:rsid w:val="005128F0"/>
    <w:rsid w:val="00521E00"/>
    <w:rsid w:val="005526C3"/>
    <w:rsid w:val="00556A10"/>
    <w:rsid w:val="005729ED"/>
    <w:rsid w:val="005A3966"/>
    <w:rsid w:val="005D5226"/>
    <w:rsid w:val="005D7BFB"/>
    <w:rsid w:val="005E5398"/>
    <w:rsid w:val="006048CD"/>
    <w:rsid w:val="00604E1B"/>
    <w:rsid w:val="0061649E"/>
    <w:rsid w:val="00634B78"/>
    <w:rsid w:val="00662518"/>
    <w:rsid w:val="00671796"/>
    <w:rsid w:val="00673983"/>
    <w:rsid w:val="00687E5D"/>
    <w:rsid w:val="006A4F07"/>
    <w:rsid w:val="006F12C8"/>
    <w:rsid w:val="006F5AA6"/>
    <w:rsid w:val="006F6550"/>
    <w:rsid w:val="00700EC4"/>
    <w:rsid w:val="0074383E"/>
    <w:rsid w:val="00747684"/>
    <w:rsid w:val="00766105"/>
    <w:rsid w:val="00781857"/>
    <w:rsid w:val="00792CF9"/>
    <w:rsid w:val="007D399F"/>
    <w:rsid w:val="007D50C3"/>
    <w:rsid w:val="007E584F"/>
    <w:rsid w:val="007F39CD"/>
    <w:rsid w:val="007F5553"/>
    <w:rsid w:val="00803469"/>
    <w:rsid w:val="00814D27"/>
    <w:rsid w:val="00816AE3"/>
    <w:rsid w:val="0082163C"/>
    <w:rsid w:val="008335A4"/>
    <w:rsid w:val="00842182"/>
    <w:rsid w:val="00874B7E"/>
    <w:rsid w:val="00890A46"/>
    <w:rsid w:val="008A4B79"/>
    <w:rsid w:val="008D3893"/>
    <w:rsid w:val="008E632F"/>
    <w:rsid w:val="008F47F5"/>
    <w:rsid w:val="00903B51"/>
    <w:rsid w:val="009067E8"/>
    <w:rsid w:val="00923447"/>
    <w:rsid w:val="0092492A"/>
    <w:rsid w:val="0092584B"/>
    <w:rsid w:val="00926716"/>
    <w:rsid w:val="00957937"/>
    <w:rsid w:val="00975B62"/>
    <w:rsid w:val="00976D2C"/>
    <w:rsid w:val="009A1896"/>
    <w:rsid w:val="009E51FF"/>
    <w:rsid w:val="009E53A2"/>
    <w:rsid w:val="00A1008A"/>
    <w:rsid w:val="00A37A0F"/>
    <w:rsid w:val="00A4752A"/>
    <w:rsid w:val="00A556D4"/>
    <w:rsid w:val="00A6112D"/>
    <w:rsid w:val="00A721DB"/>
    <w:rsid w:val="00A82ECA"/>
    <w:rsid w:val="00A94232"/>
    <w:rsid w:val="00AA6176"/>
    <w:rsid w:val="00AB78A0"/>
    <w:rsid w:val="00AC1830"/>
    <w:rsid w:val="00AD120F"/>
    <w:rsid w:val="00AE0512"/>
    <w:rsid w:val="00B25279"/>
    <w:rsid w:val="00B3128F"/>
    <w:rsid w:val="00B50DD5"/>
    <w:rsid w:val="00B54B68"/>
    <w:rsid w:val="00B703BA"/>
    <w:rsid w:val="00B97C8B"/>
    <w:rsid w:val="00BA707B"/>
    <w:rsid w:val="00BA77CC"/>
    <w:rsid w:val="00BB055E"/>
    <w:rsid w:val="00BC289B"/>
    <w:rsid w:val="00BC3F95"/>
    <w:rsid w:val="00BD195A"/>
    <w:rsid w:val="00BE47AA"/>
    <w:rsid w:val="00C02E17"/>
    <w:rsid w:val="00C03051"/>
    <w:rsid w:val="00C261BD"/>
    <w:rsid w:val="00C33AFC"/>
    <w:rsid w:val="00C41D08"/>
    <w:rsid w:val="00C4616A"/>
    <w:rsid w:val="00C61F75"/>
    <w:rsid w:val="00C73947"/>
    <w:rsid w:val="00C75717"/>
    <w:rsid w:val="00CA5CAF"/>
    <w:rsid w:val="00CB7524"/>
    <w:rsid w:val="00CF5DD7"/>
    <w:rsid w:val="00CF6E3B"/>
    <w:rsid w:val="00D11539"/>
    <w:rsid w:val="00D37231"/>
    <w:rsid w:val="00D56C43"/>
    <w:rsid w:val="00D64498"/>
    <w:rsid w:val="00DA5F1D"/>
    <w:rsid w:val="00DB2AC6"/>
    <w:rsid w:val="00DD3E15"/>
    <w:rsid w:val="00DD6DA8"/>
    <w:rsid w:val="00DF17B4"/>
    <w:rsid w:val="00E40F23"/>
    <w:rsid w:val="00E44C41"/>
    <w:rsid w:val="00E739C0"/>
    <w:rsid w:val="00E900BE"/>
    <w:rsid w:val="00EA0954"/>
    <w:rsid w:val="00EB387D"/>
    <w:rsid w:val="00EC001C"/>
    <w:rsid w:val="00EF7E1B"/>
    <w:rsid w:val="00F02B6A"/>
    <w:rsid w:val="00F255F5"/>
    <w:rsid w:val="00F30B63"/>
    <w:rsid w:val="00F41536"/>
    <w:rsid w:val="00F62F82"/>
    <w:rsid w:val="00F91BAD"/>
    <w:rsid w:val="00FA0147"/>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styleId="ListParagraph">
    <w:name w:val="List Paragraph"/>
    <w:basedOn w:val="Normal"/>
    <w:uiPriority w:val="34"/>
    <w:qFormat/>
    <w:rsid w:val="00AD120F"/>
    <w:pPr>
      <w:spacing w:after="160" w:line="259" w:lineRule="auto"/>
      <w:ind w:left="720"/>
      <w:contextualSpacing/>
    </w:pPr>
    <w:rPr>
      <w:rFonts w:asciiTheme="minorHAnsi" w:eastAsiaTheme="minorEastAsia" w:hAnsiTheme="minorHAnsi" w:cstheme="minorBidi"/>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styleId="ListParagraph">
    <w:name w:val="List Paragraph"/>
    <w:basedOn w:val="Normal"/>
    <w:uiPriority w:val="34"/>
    <w:qFormat/>
    <w:rsid w:val="00AD120F"/>
    <w:pPr>
      <w:spacing w:after="160" w:line="259" w:lineRule="auto"/>
      <w:ind w:left="720"/>
      <w:contextualSpacing/>
    </w:pPr>
    <w:rPr>
      <w:rFonts w:asciiTheme="minorHAnsi" w:eastAsiaTheme="minorEastAsia" w:hAnsiTheme="minorHAnsi" w:cstheme="minorBidi"/>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STAGE 2 ITALIAN</vt:lpstr>
    </vt:vector>
  </TitlesOfParts>
  <Company>SACE Board of South Australia</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creator>beneda01</dc:creator>
  <cp:lastModifiedBy>Danielle Popovic</cp:lastModifiedBy>
  <cp:revision>6</cp:revision>
  <cp:lastPrinted>2013-02-11T01:06:00Z</cp:lastPrinted>
  <dcterms:created xsi:type="dcterms:W3CDTF">2016-07-14T03:07:00Z</dcterms:created>
  <dcterms:modified xsi:type="dcterms:W3CDTF">2016-07-19T01:43:00Z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A545309</vt:lpwstr>
  </property>
  <property fmtid="{D5CDD505-2E9C-101B-9397-08002B2CF9AE}" pid="3" name="Objective-Title">
    <vt:lpwstr>Stage 1 Japanese Beginners Writing in Japanese Student Response 1</vt:lpwstr>
  </property>
  <property fmtid="{D5CDD505-2E9C-101B-9397-08002B2CF9AE}" pid="4" name="Objective-Comment">
    <vt:lpwstr/>
  </property>
  <property fmtid="{D5CDD505-2E9C-101B-9397-08002B2CF9AE}" pid="5" name="Objective-CreationStamp">
    <vt:filetime>2016-07-14T03:23:57Z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2016-08-01T07:00:00Z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1:Languages:Beginners:Japanese:Task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0.4</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property>
</Properties>
</file>