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6" w:rsidRDefault="00892CD5" w:rsidP="00A35072">
      <w:pPr>
        <w:pStyle w:val="PolicyHeading1"/>
      </w:pPr>
      <w:r>
        <w:t>Research Project Clarifying Forum</w:t>
      </w:r>
    </w:p>
    <w:p w:rsidR="008C7F86" w:rsidRDefault="00F62148" w:rsidP="00A35072">
      <w:pPr>
        <w:pStyle w:val="PolicyHeading2"/>
        <w:rPr>
          <w:rStyle w:val="Strong"/>
          <w:b/>
          <w:bCs w:val="0"/>
        </w:rPr>
      </w:pPr>
      <w:r>
        <w:rPr>
          <w:rStyle w:val="Strong"/>
          <w:b/>
          <w:bCs w:val="0"/>
        </w:rPr>
        <w:t>Review</w:t>
      </w:r>
      <w:r w:rsidR="003978A9">
        <w:rPr>
          <w:rStyle w:val="Strong"/>
          <w:b/>
          <w:bCs w:val="0"/>
        </w:rPr>
        <w:t xml:space="preserve"> - Clarifying</w:t>
      </w:r>
    </w:p>
    <w:p w:rsidR="009614CE" w:rsidRPr="003978A9" w:rsidRDefault="003978A9" w:rsidP="003E5C37">
      <w:pPr>
        <w:pStyle w:val="PolicyHeading3"/>
        <w:spacing w:before="0" w:after="0"/>
        <w:rPr>
          <w:rStyle w:val="Strong"/>
          <w:bCs w:val="0"/>
          <w:i/>
        </w:rPr>
      </w:pPr>
      <w:r w:rsidRPr="003978A9">
        <w:rPr>
          <w:rStyle w:val="Strong"/>
          <w:bCs w:val="0"/>
          <w:i/>
        </w:rPr>
        <w:t>This is the clarification of the research outcome samples titled ‘</w:t>
      </w:r>
      <w:r w:rsidR="00F62148" w:rsidRPr="00F62148">
        <w:rPr>
          <w:rStyle w:val="Strong"/>
          <w:bCs w:val="0"/>
          <w:i/>
        </w:rPr>
        <w:t>Please read through the review sample titled ‘</w:t>
      </w:r>
      <w:r w:rsidR="00F62148">
        <w:rPr>
          <w:rStyle w:val="Strong"/>
          <w:bCs w:val="0"/>
          <w:i/>
        </w:rPr>
        <w:t>W</w:t>
      </w:r>
      <w:r w:rsidR="00F62148" w:rsidRPr="00F62148">
        <w:rPr>
          <w:rStyle w:val="Strong"/>
          <w:bCs w:val="0"/>
          <w:i/>
        </w:rPr>
        <w:t>hat are the key design features of surfboards that cater for different body shapes, surfing styles and surfing conditions</w:t>
      </w:r>
      <w:r w:rsidR="00F62148">
        <w:rPr>
          <w:rStyle w:val="Strong"/>
          <w:bCs w:val="0"/>
          <w:i/>
        </w:rPr>
        <w:t xml:space="preserve">?’ </w:t>
      </w:r>
      <w:r w:rsidRPr="003978A9">
        <w:rPr>
          <w:rStyle w:val="Strong"/>
          <w:bCs w:val="0"/>
          <w:i/>
        </w:rPr>
        <w:t>Please m</w:t>
      </w:r>
      <w:r w:rsidR="00F62148">
        <w:rPr>
          <w:rStyle w:val="Strong"/>
          <w:bCs w:val="0"/>
          <w:i/>
        </w:rPr>
        <w:t xml:space="preserve">ake yourself familiar with </w:t>
      </w:r>
      <w:r w:rsidR="00007AF1">
        <w:rPr>
          <w:rStyle w:val="Strong"/>
          <w:bCs w:val="0"/>
          <w:i/>
        </w:rPr>
        <w:t>this</w:t>
      </w:r>
      <w:r w:rsidR="00007AF1" w:rsidRPr="003978A9">
        <w:rPr>
          <w:rStyle w:val="Strong"/>
          <w:bCs w:val="0"/>
          <w:i/>
        </w:rPr>
        <w:t xml:space="preserve"> document</w:t>
      </w:r>
      <w:r w:rsidRPr="003978A9">
        <w:rPr>
          <w:rStyle w:val="Strong"/>
          <w:bCs w:val="0"/>
          <w:i/>
        </w:rPr>
        <w:t xml:space="preserve"> before proceeding.</w:t>
      </w:r>
    </w:p>
    <w:p w:rsidR="009614CE" w:rsidRDefault="009614CE" w:rsidP="003E5C37">
      <w:pPr>
        <w:pStyle w:val="PolicyHeading3"/>
        <w:spacing w:before="0" w:after="0"/>
        <w:rPr>
          <w:rStyle w:val="Strong"/>
          <w:bCs w:val="0"/>
        </w:rPr>
      </w:pPr>
    </w:p>
    <w:p w:rsidR="00130087" w:rsidRDefault="00F62148" w:rsidP="003E5C37">
      <w:pPr>
        <w:pStyle w:val="PolicyHeading3"/>
        <w:spacing w:before="0" w:after="0"/>
        <w:rPr>
          <w:rStyle w:val="Strong"/>
          <w:bCs w:val="0"/>
        </w:rPr>
      </w:pPr>
      <w:r>
        <w:rPr>
          <w:rStyle w:val="Strong"/>
          <w:bCs w:val="0"/>
        </w:rPr>
        <w:t xml:space="preserve">The student has presented a review of </w:t>
      </w:r>
      <w:r w:rsidR="000D3AE4">
        <w:rPr>
          <w:rStyle w:val="Strong"/>
          <w:bCs w:val="0"/>
        </w:rPr>
        <w:t>the project, ‘</w:t>
      </w:r>
      <w:r w:rsidRPr="00F62148">
        <w:rPr>
          <w:rStyle w:val="Strong"/>
          <w:bCs w:val="0"/>
        </w:rPr>
        <w:t>What are the key design features of surfboards that cater for different body shapes, surfing styles and surfing conditions?</w:t>
      </w:r>
      <w:r w:rsidR="00007AF1" w:rsidRPr="00F62148">
        <w:rPr>
          <w:rStyle w:val="Strong"/>
          <w:bCs w:val="0"/>
        </w:rPr>
        <w:t>’</w:t>
      </w:r>
      <w:r>
        <w:rPr>
          <w:rStyle w:val="Strong"/>
          <w:bCs w:val="0"/>
        </w:rPr>
        <w:t xml:space="preserve">  The overall grade was a B.</w:t>
      </w:r>
    </w:p>
    <w:p w:rsidR="00F62148" w:rsidRDefault="00F62148" w:rsidP="003E5C37">
      <w:pPr>
        <w:pStyle w:val="PolicyHeading3"/>
        <w:spacing w:before="0" w:after="0"/>
        <w:rPr>
          <w:rStyle w:val="Strong"/>
          <w:bCs w:val="0"/>
        </w:rPr>
      </w:pPr>
    </w:p>
    <w:p w:rsidR="00F62148" w:rsidRDefault="00F62148" w:rsidP="003E5C37">
      <w:pPr>
        <w:pStyle w:val="PolicyHeading3"/>
        <w:spacing w:before="0" w:after="0"/>
        <w:rPr>
          <w:rStyle w:val="Strong"/>
          <w:bCs w:val="0"/>
        </w:rPr>
      </w:pPr>
      <w:r>
        <w:rPr>
          <w:rStyle w:val="Strong"/>
          <w:bCs w:val="0"/>
        </w:rPr>
        <w:t>For R1 the student did a considered review of the knowledge and skills that they developed in response to the question.</w:t>
      </w:r>
    </w:p>
    <w:p w:rsidR="00F62148" w:rsidRDefault="00F62148" w:rsidP="003E5C37">
      <w:pPr>
        <w:pStyle w:val="PolicyHeading3"/>
        <w:spacing w:before="0" w:after="0"/>
        <w:rPr>
          <w:rStyle w:val="Strong"/>
          <w:bCs w:val="0"/>
        </w:rPr>
      </w:pPr>
    </w:p>
    <w:p w:rsidR="00F62148" w:rsidRDefault="00F62148" w:rsidP="003E5C37">
      <w:pPr>
        <w:pStyle w:val="PolicyHeading3"/>
        <w:spacing w:before="0" w:after="0"/>
        <w:rPr>
          <w:rStyle w:val="Strong"/>
          <w:bCs w:val="0"/>
        </w:rPr>
      </w:pPr>
      <w:r>
        <w:rPr>
          <w:rStyle w:val="Strong"/>
          <w:bCs w:val="0"/>
        </w:rPr>
        <w:t xml:space="preserve">There was a solid coverage of the knowledge which is selected well and prioritised and discussed in some depth, but the evidence lacks some insightful abilities to weave knowledge together and so you are left wondering a little bit about what is the significance of the outcome and the discussion of the skills is a bit lacking through there. </w:t>
      </w:r>
    </w:p>
    <w:p w:rsidR="00F62148" w:rsidRDefault="00F62148" w:rsidP="003E5C37">
      <w:pPr>
        <w:pStyle w:val="PolicyHeading3"/>
        <w:spacing w:before="0" w:after="0"/>
        <w:rPr>
          <w:rStyle w:val="Strong"/>
          <w:bCs w:val="0"/>
        </w:rPr>
      </w:pPr>
    </w:p>
    <w:p w:rsidR="00F62148" w:rsidRDefault="00F62148" w:rsidP="003E5C37">
      <w:pPr>
        <w:pStyle w:val="PolicyHeading3"/>
        <w:spacing w:before="0" w:after="0"/>
        <w:rPr>
          <w:rStyle w:val="Strong"/>
          <w:bCs w:val="0"/>
        </w:rPr>
      </w:pPr>
      <w:r>
        <w:rPr>
          <w:rStyle w:val="Strong"/>
          <w:bCs w:val="0"/>
        </w:rPr>
        <w:t>So overall it’s a B.</w:t>
      </w:r>
    </w:p>
    <w:p w:rsidR="00F62148" w:rsidRDefault="00F62148" w:rsidP="003E5C37">
      <w:pPr>
        <w:pStyle w:val="PolicyHeading3"/>
        <w:spacing w:before="0" w:after="0"/>
        <w:rPr>
          <w:rStyle w:val="Strong"/>
          <w:bCs w:val="0"/>
        </w:rPr>
      </w:pPr>
    </w:p>
    <w:p w:rsidR="00F62148" w:rsidRDefault="00F62148" w:rsidP="003E5C37">
      <w:pPr>
        <w:pStyle w:val="PolicyHeading3"/>
        <w:spacing w:before="0" w:after="0"/>
        <w:rPr>
          <w:rStyle w:val="Strong"/>
          <w:bCs w:val="0"/>
        </w:rPr>
      </w:pPr>
      <w:r>
        <w:rPr>
          <w:rStyle w:val="Strong"/>
          <w:bCs w:val="0"/>
        </w:rPr>
        <w:t xml:space="preserve">For R2 again there is some depth in the </w:t>
      </w:r>
      <w:r w:rsidR="000D3AE4">
        <w:rPr>
          <w:rStyle w:val="Strong"/>
          <w:bCs w:val="0"/>
        </w:rPr>
        <w:t xml:space="preserve">discussion of the </w:t>
      </w:r>
      <w:r>
        <w:rPr>
          <w:rStyle w:val="Strong"/>
          <w:bCs w:val="0"/>
        </w:rPr>
        <w:t>decisions made in response to challenges</w:t>
      </w:r>
      <w:r w:rsidR="000D3AE4">
        <w:rPr>
          <w:rStyle w:val="Strong"/>
          <w:bCs w:val="0"/>
        </w:rPr>
        <w:t>,</w:t>
      </w:r>
      <w:r>
        <w:rPr>
          <w:rStyle w:val="Strong"/>
          <w:bCs w:val="0"/>
        </w:rPr>
        <w:t xml:space="preserve"> particularly around </w:t>
      </w:r>
      <w:r w:rsidR="00007AF1">
        <w:rPr>
          <w:rStyle w:val="Strong"/>
          <w:bCs w:val="0"/>
        </w:rPr>
        <w:t xml:space="preserve">the issues </w:t>
      </w:r>
      <w:r>
        <w:rPr>
          <w:rStyle w:val="Strong"/>
          <w:bCs w:val="0"/>
        </w:rPr>
        <w:t>doing the practical assessments of the boards</w:t>
      </w:r>
      <w:r w:rsidR="0076615F">
        <w:rPr>
          <w:rStyle w:val="Strong"/>
          <w:bCs w:val="0"/>
        </w:rPr>
        <w:t>.</w:t>
      </w:r>
      <w:r w:rsidR="000D3AE4">
        <w:rPr>
          <w:rStyle w:val="Strong"/>
          <w:bCs w:val="0"/>
        </w:rPr>
        <w:t xml:space="preserve">  </w:t>
      </w:r>
      <w:r w:rsidR="0076615F">
        <w:rPr>
          <w:rStyle w:val="Strong"/>
          <w:bCs w:val="0"/>
        </w:rPr>
        <w:t>T</w:t>
      </w:r>
      <w:r>
        <w:rPr>
          <w:rStyle w:val="Strong"/>
          <w:bCs w:val="0"/>
        </w:rPr>
        <w:t>here is som</w:t>
      </w:r>
      <w:r w:rsidR="0076615F">
        <w:rPr>
          <w:rStyle w:val="Strong"/>
          <w:bCs w:val="0"/>
        </w:rPr>
        <w:t>e detail and some depth in that, but it is not sustained and other challenges and opportunities were not covered in the same depth, so again for R2 it was a B.</w:t>
      </w:r>
    </w:p>
    <w:p w:rsidR="0076615F" w:rsidRDefault="0076615F" w:rsidP="003E5C37">
      <w:pPr>
        <w:pStyle w:val="PolicyHeading3"/>
        <w:spacing w:before="0" w:after="0"/>
        <w:rPr>
          <w:rStyle w:val="Strong"/>
          <w:bCs w:val="0"/>
        </w:rPr>
      </w:pPr>
    </w:p>
    <w:p w:rsidR="0076615F" w:rsidRDefault="0076615F" w:rsidP="003E5C37">
      <w:pPr>
        <w:pStyle w:val="PolicyHeading3"/>
        <w:spacing w:before="0" w:after="0"/>
        <w:rPr>
          <w:rStyle w:val="Strong"/>
          <w:bCs w:val="0"/>
        </w:rPr>
      </w:pPr>
      <w:r>
        <w:rPr>
          <w:rStyle w:val="Strong"/>
          <w:bCs w:val="0"/>
        </w:rPr>
        <w:t>For R3 there was a considered refection on the research outcome.</w:t>
      </w:r>
      <w:r w:rsidR="000D3AE4">
        <w:rPr>
          <w:rStyle w:val="Strong"/>
          <w:bCs w:val="0"/>
        </w:rPr>
        <w:t xml:space="preserve">  </w:t>
      </w:r>
      <w:r>
        <w:rPr>
          <w:rStyle w:val="Strong"/>
          <w:bCs w:val="0"/>
        </w:rPr>
        <w:t xml:space="preserve">The student advocates really well for the </w:t>
      </w:r>
      <w:r w:rsidR="00007AF1">
        <w:rPr>
          <w:rStyle w:val="Strong"/>
          <w:bCs w:val="0"/>
        </w:rPr>
        <w:t xml:space="preserve">quality of the </w:t>
      </w:r>
      <w:r>
        <w:rPr>
          <w:rStyle w:val="Strong"/>
          <w:bCs w:val="0"/>
        </w:rPr>
        <w:t>outcome and is able to justify some of the success and some of the limitations will relevant examples, but again it’s not insightful</w:t>
      </w:r>
      <w:r w:rsidR="00007AF1">
        <w:rPr>
          <w:rStyle w:val="Strong"/>
          <w:bCs w:val="0"/>
        </w:rPr>
        <w:t>,</w:t>
      </w:r>
      <w:r>
        <w:rPr>
          <w:rStyle w:val="Strong"/>
          <w:bCs w:val="0"/>
        </w:rPr>
        <w:t xml:space="preserve"> it’s a B.</w:t>
      </w:r>
    </w:p>
    <w:p w:rsidR="0076615F" w:rsidRDefault="0076615F" w:rsidP="003E5C37">
      <w:pPr>
        <w:pStyle w:val="PolicyHeading3"/>
        <w:spacing w:before="0" w:after="0"/>
        <w:rPr>
          <w:rStyle w:val="Strong"/>
          <w:bCs w:val="0"/>
        </w:rPr>
      </w:pPr>
    </w:p>
    <w:p w:rsidR="0076615F" w:rsidRDefault="0076615F" w:rsidP="003E5C37">
      <w:pPr>
        <w:pStyle w:val="PolicyHeading3"/>
        <w:spacing w:before="0" w:after="0"/>
        <w:rPr>
          <w:rStyle w:val="Strong"/>
          <w:bCs w:val="0"/>
        </w:rPr>
      </w:pPr>
      <w:r>
        <w:rPr>
          <w:rStyle w:val="Strong"/>
          <w:bCs w:val="0"/>
        </w:rPr>
        <w:t xml:space="preserve">Then for S3, the expression, here </w:t>
      </w:r>
      <w:r w:rsidR="000D3AE4">
        <w:rPr>
          <w:rStyle w:val="Strong"/>
          <w:bCs w:val="0"/>
        </w:rPr>
        <w:t>it’s</w:t>
      </w:r>
      <w:r>
        <w:rPr>
          <w:rStyle w:val="Strong"/>
          <w:bCs w:val="0"/>
        </w:rPr>
        <w:t xml:space="preserve"> mostly clear and coherent the summary reflects really well and some sections of the review are really fluent and articulate, however the piece </w:t>
      </w:r>
      <w:r w:rsidR="000D3AE4">
        <w:rPr>
          <w:rStyle w:val="Strong"/>
          <w:bCs w:val="0"/>
        </w:rPr>
        <w:t>doesn’t</w:t>
      </w:r>
      <w:r>
        <w:rPr>
          <w:rStyle w:val="Strong"/>
          <w:bCs w:val="0"/>
        </w:rPr>
        <w:t xml:space="preserve"> sustain this quality all the way through and sometimes the language gets a bit informal and the grammar and the syntax just kind of fall over.  So overall </w:t>
      </w:r>
      <w:r w:rsidR="00007AF1">
        <w:rPr>
          <w:rStyle w:val="Strong"/>
          <w:bCs w:val="0"/>
        </w:rPr>
        <w:t>it’s</w:t>
      </w:r>
      <w:r>
        <w:rPr>
          <w:rStyle w:val="Strong"/>
          <w:bCs w:val="0"/>
        </w:rPr>
        <w:t xml:space="preserve"> mostly clear and coherent</w:t>
      </w:r>
      <w:r w:rsidR="00A35072">
        <w:rPr>
          <w:rStyle w:val="Strong"/>
          <w:bCs w:val="0"/>
        </w:rPr>
        <w:t xml:space="preserve"> — </w:t>
      </w:r>
      <w:bookmarkStart w:id="0" w:name="_GoBack"/>
      <w:bookmarkEnd w:id="0"/>
      <w:r w:rsidR="000D3AE4">
        <w:rPr>
          <w:rStyle w:val="Strong"/>
          <w:bCs w:val="0"/>
        </w:rPr>
        <w:t>a B.</w:t>
      </w:r>
    </w:p>
    <w:p w:rsidR="00892CD5" w:rsidRPr="003E5C37" w:rsidRDefault="00892CD5" w:rsidP="003E5C37">
      <w:pPr>
        <w:pStyle w:val="PolicyHeading3"/>
        <w:spacing w:before="0" w:after="0"/>
        <w:rPr>
          <w:rStyle w:val="Strong"/>
          <w:bCs w:val="0"/>
        </w:rPr>
      </w:pPr>
    </w:p>
    <w:sectPr w:rsidR="00892CD5" w:rsidRPr="003E5C37"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C7" w:rsidRDefault="001C7FC7" w:rsidP="00130EBA">
      <w:r>
        <w:separator/>
      </w:r>
    </w:p>
  </w:endnote>
  <w:endnote w:type="continuationSeparator" w:id="0">
    <w:p w:rsidR="001C7FC7" w:rsidRDefault="001C7FC7"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C7" w:rsidRDefault="001C7FC7" w:rsidP="00130EBA">
      <w:r>
        <w:separator/>
      </w:r>
    </w:p>
  </w:footnote>
  <w:footnote w:type="continuationSeparator" w:id="0">
    <w:p w:rsidR="001C7FC7" w:rsidRDefault="001C7FC7"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AA8CB08" wp14:editId="5881AB86">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07AF1"/>
    <w:rsid w:val="00062594"/>
    <w:rsid w:val="00063809"/>
    <w:rsid w:val="000779C5"/>
    <w:rsid w:val="000875F9"/>
    <w:rsid w:val="000D3633"/>
    <w:rsid w:val="000D3AE4"/>
    <w:rsid w:val="000E64D9"/>
    <w:rsid w:val="000F3CB2"/>
    <w:rsid w:val="00130087"/>
    <w:rsid w:val="00130EBA"/>
    <w:rsid w:val="00137673"/>
    <w:rsid w:val="00141875"/>
    <w:rsid w:val="00146499"/>
    <w:rsid w:val="00166618"/>
    <w:rsid w:val="00181021"/>
    <w:rsid w:val="001A18E6"/>
    <w:rsid w:val="001C3704"/>
    <w:rsid w:val="001C7FC7"/>
    <w:rsid w:val="001D25E1"/>
    <w:rsid w:val="001E7DFF"/>
    <w:rsid w:val="002043B0"/>
    <w:rsid w:val="0022674A"/>
    <w:rsid w:val="002441CE"/>
    <w:rsid w:val="002652D2"/>
    <w:rsid w:val="00270590"/>
    <w:rsid w:val="002A6084"/>
    <w:rsid w:val="002C477F"/>
    <w:rsid w:val="002D02BD"/>
    <w:rsid w:val="002F5FAB"/>
    <w:rsid w:val="003038D4"/>
    <w:rsid w:val="0031018D"/>
    <w:rsid w:val="0031255A"/>
    <w:rsid w:val="00334163"/>
    <w:rsid w:val="003415F7"/>
    <w:rsid w:val="00357F7A"/>
    <w:rsid w:val="00362B88"/>
    <w:rsid w:val="00373DBE"/>
    <w:rsid w:val="00385BF9"/>
    <w:rsid w:val="00396EDE"/>
    <w:rsid w:val="003978A9"/>
    <w:rsid w:val="003A7A3F"/>
    <w:rsid w:val="003B7492"/>
    <w:rsid w:val="003E5C37"/>
    <w:rsid w:val="004012E1"/>
    <w:rsid w:val="00413167"/>
    <w:rsid w:val="00437E5C"/>
    <w:rsid w:val="0044703C"/>
    <w:rsid w:val="00451984"/>
    <w:rsid w:val="00455044"/>
    <w:rsid w:val="00474117"/>
    <w:rsid w:val="00490412"/>
    <w:rsid w:val="004D614A"/>
    <w:rsid w:val="005047FC"/>
    <w:rsid w:val="005061D0"/>
    <w:rsid w:val="00522660"/>
    <w:rsid w:val="00523054"/>
    <w:rsid w:val="00542547"/>
    <w:rsid w:val="005440BB"/>
    <w:rsid w:val="00573E80"/>
    <w:rsid w:val="00587486"/>
    <w:rsid w:val="005A15CD"/>
    <w:rsid w:val="005C314F"/>
    <w:rsid w:val="005D5B92"/>
    <w:rsid w:val="005E3843"/>
    <w:rsid w:val="00606D0E"/>
    <w:rsid w:val="00612288"/>
    <w:rsid w:val="00621A31"/>
    <w:rsid w:val="00624BE3"/>
    <w:rsid w:val="00665A34"/>
    <w:rsid w:val="00674C44"/>
    <w:rsid w:val="00680BC4"/>
    <w:rsid w:val="0068384C"/>
    <w:rsid w:val="006873C3"/>
    <w:rsid w:val="006A4363"/>
    <w:rsid w:val="006A5FFF"/>
    <w:rsid w:val="006B0120"/>
    <w:rsid w:val="0070288C"/>
    <w:rsid w:val="00711EDF"/>
    <w:rsid w:val="00720344"/>
    <w:rsid w:val="00732866"/>
    <w:rsid w:val="00741018"/>
    <w:rsid w:val="0074459E"/>
    <w:rsid w:val="0076615F"/>
    <w:rsid w:val="007C0916"/>
    <w:rsid w:val="007D5ECA"/>
    <w:rsid w:val="00810C06"/>
    <w:rsid w:val="0081148F"/>
    <w:rsid w:val="00821C31"/>
    <w:rsid w:val="0082426F"/>
    <w:rsid w:val="0083223F"/>
    <w:rsid w:val="00875965"/>
    <w:rsid w:val="00892CD5"/>
    <w:rsid w:val="00895875"/>
    <w:rsid w:val="008C7F86"/>
    <w:rsid w:val="008D79EC"/>
    <w:rsid w:val="008E4F1D"/>
    <w:rsid w:val="00916F27"/>
    <w:rsid w:val="009614CE"/>
    <w:rsid w:val="00963F28"/>
    <w:rsid w:val="009A28D4"/>
    <w:rsid w:val="009C0CB4"/>
    <w:rsid w:val="009D5094"/>
    <w:rsid w:val="009F3B77"/>
    <w:rsid w:val="00A2463E"/>
    <w:rsid w:val="00A35072"/>
    <w:rsid w:val="00A46A58"/>
    <w:rsid w:val="00A86BCA"/>
    <w:rsid w:val="00A91F31"/>
    <w:rsid w:val="00AC1C32"/>
    <w:rsid w:val="00B153F5"/>
    <w:rsid w:val="00B17E45"/>
    <w:rsid w:val="00B23FE3"/>
    <w:rsid w:val="00B40377"/>
    <w:rsid w:val="00B42D91"/>
    <w:rsid w:val="00B53DA1"/>
    <w:rsid w:val="00B57D8B"/>
    <w:rsid w:val="00B6070F"/>
    <w:rsid w:val="00B60B21"/>
    <w:rsid w:val="00B8018F"/>
    <w:rsid w:val="00B80594"/>
    <w:rsid w:val="00B83A3A"/>
    <w:rsid w:val="00B97485"/>
    <w:rsid w:val="00BD1826"/>
    <w:rsid w:val="00BD65E1"/>
    <w:rsid w:val="00BE3988"/>
    <w:rsid w:val="00C61DB4"/>
    <w:rsid w:val="00C74CA8"/>
    <w:rsid w:val="00C81C67"/>
    <w:rsid w:val="00CC4A83"/>
    <w:rsid w:val="00CE0AE7"/>
    <w:rsid w:val="00D00875"/>
    <w:rsid w:val="00D03695"/>
    <w:rsid w:val="00D1503D"/>
    <w:rsid w:val="00D97606"/>
    <w:rsid w:val="00DC10BA"/>
    <w:rsid w:val="00E2345A"/>
    <w:rsid w:val="00E238F9"/>
    <w:rsid w:val="00E517BC"/>
    <w:rsid w:val="00E563CE"/>
    <w:rsid w:val="00E7135B"/>
    <w:rsid w:val="00E7416D"/>
    <w:rsid w:val="00E90297"/>
    <w:rsid w:val="00F13351"/>
    <w:rsid w:val="00F15079"/>
    <w:rsid w:val="00F26D8B"/>
    <w:rsid w:val="00F3295A"/>
    <w:rsid w:val="00F55EE8"/>
    <w:rsid w:val="00F617CD"/>
    <w:rsid w:val="00F62148"/>
    <w:rsid w:val="00FA0BD6"/>
    <w:rsid w:val="00FD5145"/>
    <w:rsid w:val="00FD6A97"/>
    <w:rsid w:val="00FE093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6593-8176-4C18-A963-90CB9FD7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2</cp:revision>
  <cp:lastPrinted>2014-05-09T04:25:00Z</cp:lastPrinted>
  <dcterms:created xsi:type="dcterms:W3CDTF">2015-01-26T23:08:00Z</dcterms:created>
  <dcterms:modified xsi:type="dcterms:W3CDTF">2015-01-26T23:08:00Z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