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188"/>
      </w:tblGrid>
      <w:tr w:rsidR="009075D4" w:rsidTr="009212C3">
        <w:trPr>
          <w:trHeight w:hRule="exact" w:val="1134"/>
        </w:trPr>
        <w:tc>
          <w:tcPr>
            <w:tcW w:w="1985" w:type="dxa"/>
          </w:tcPr>
          <w:p w:rsidR="009075D4" w:rsidRPr="009075D4" w:rsidRDefault="009075D4" w:rsidP="005A15EC">
            <w:pPr>
              <w:pStyle w:val="Heading1"/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napToGrid/>
                <w:sz w:val="36"/>
                <w:lang w:val="en-AU" w:eastAsia="en-AU"/>
              </w:rPr>
              <w:drawing>
                <wp:anchor distT="0" distB="0" distL="114300" distR="114300" simplePos="0" relativeHeight="251660288" behindDoc="1" locked="0" layoutInCell="1" allowOverlap="1" wp14:anchorId="45C03DE3" wp14:editId="7B13117E">
                  <wp:simplePos x="0" y="0"/>
                  <wp:positionH relativeFrom="column">
                    <wp:posOffset>20743</wp:posOffset>
                  </wp:positionH>
                  <wp:positionV relativeFrom="paragraph">
                    <wp:posOffset>-212</wp:posOffset>
                  </wp:positionV>
                  <wp:extent cx="1094400" cy="694800"/>
                  <wp:effectExtent l="0" t="0" r="0" b="0"/>
                  <wp:wrapNone/>
                  <wp:docPr id="1" name="Picture 0" descr="NTCET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TCET Logo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88" w:type="dxa"/>
            <w:vAlign w:val="center"/>
          </w:tcPr>
          <w:p w:rsidR="009212C3" w:rsidRDefault="00631642" w:rsidP="009075D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SENIOR YEARS CURRICULUM</w:t>
            </w:r>
            <w:r w:rsidR="009075D4" w:rsidRPr="009075D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9075D4" w:rsidRPr="009075D4" w:rsidRDefault="009075D4" w:rsidP="009075D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075D4">
              <w:rPr>
                <w:rFonts w:ascii="Arial" w:hAnsi="Arial" w:cs="Arial"/>
                <w:b/>
                <w:sz w:val="36"/>
                <w:szCs w:val="36"/>
              </w:rPr>
              <w:t>CONTACT LIST</w:t>
            </w:r>
            <w:r w:rsidR="00A20353">
              <w:rPr>
                <w:rFonts w:ascii="Arial" w:hAnsi="Arial" w:cs="Arial"/>
                <w:b/>
                <w:sz w:val="36"/>
                <w:szCs w:val="36"/>
              </w:rPr>
              <w:t xml:space="preserve"> 201</w:t>
            </w:r>
            <w:r w:rsidR="00053C71">
              <w:rPr>
                <w:rFonts w:ascii="Arial" w:hAnsi="Arial" w:cs="Arial"/>
                <w:b/>
                <w:sz w:val="36"/>
                <w:szCs w:val="36"/>
              </w:rPr>
              <w:t>7</w:t>
            </w:r>
          </w:p>
          <w:p w:rsidR="009075D4" w:rsidRPr="009075D4" w:rsidRDefault="009075D4" w:rsidP="009212C3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bookmarkStart w:id="0" w:name="_GoBack"/>
            <w:bookmarkEnd w:id="0"/>
          </w:p>
        </w:tc>
      </w:tr>
    </w:tbl>
    <w:p w:rsidR="009075D4" w:rsidRDefault="009075D4" w:rsidP="00A13C20">
      <w:pPr>
        <w:pStyle w:val="Title"/>
        <w:ind w:left="1134" w:hanging="1134"/>
        <w:jc w:val="left"/>
        <w:rPr>
          <w:rFonts w:ascii="Arial" w:hAnsi="Arial" w:cs="Arial"/>
          <w:b w:val="0"/>
          <w:sz w:val="24"/>
        </w:rPr>
      </w:pPr>
    </w:p>
    <w:p w:rsidR="00131E4F" w:rsidRDefault="00AA5199" w:rsidP="00A13C20">
      <w:pPr>
        <w:pStyle w:val="Title"/>
        <w:ind w:left="1134" w:hanging="1134"/>
        <w:jc w:val="left"/>
        <w:rPr>
          <w:rFonts w:ascii="Arial" w:hAnsi="Arial" w:cs="Arial"/>
          <w:sz w:val="24"/>
        </w:rPr>
      </w:pPr>
      <w:r w:rsidRPr="009075D4">
        <w:rPr>
          <w:rFonts w:ascii="Arial" w:hAnsi="Arial" w:cs="Arial"/>
          <w:b w:val="0"/>
          <w:i/>
          <w:sz w:val="24"/>
        </w:rPr>
        <w:t>Postal Address</w:t>
      </w:r>
      <w:r w:rsidRPr="009075D4">
        <w:rPr>
          <w:rFonts w:ascii="Arial" w:hAnsi="Arial" w:cs="Arial"/>
          <w:i/>
          <w:sz w:val="24"/>
        </w:rPr>
        <w:t>:</w:t>
      </w:r>
      <w:r>
        <w:rPr>
          <w:rFonts w:ascii="Arial" w:hAnsi="Arial" w:cs="Arial"/>
          <w:b w:val="0"/>
          <w:sz w:val="24"/>
        </w:rPr>
        <w:tab/>
      </w:r>
      <w:r w:rsidR="0028395E">
        <w:rPr>
          <w:rFonts w:ascii="Arial" w:hAnsi="Arial" w:cs="Arial"/>
          <w:sz w:val="24"/>
        </w:rPr>
        <w:t>Department of Education</w:t>
      </w:r>
    </w:p>
    <w:p w:rsidR="00631642" w:rsidRDefault="00053C71" w:rsidP="00A13C20">
      <w:pPr>
        <w:pStyle w:val="Title"/>
        <w:ind w:left="216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Attention: </w:t>
      </w:r>
      <w:r w:rsidR="00631642">
        <w:rPr>
          <w:rFonts w:ascii="Arial" w:hAnsi="Arial" w:cs="Arial"/>
          <w:sz w:val="24"/>
        </w:rPr>
        <w:t>Senior Years Curriculum</w:t>
      </w:r>
    </w:p>
    <w:p w:rsidR="00AA5199" w:rsidRDefault="00AA5199" w:rsidP="00A13C20">
      <w:pPr>
        <w:pStyle w:val="Title"/>
        <w:ind w:left="2160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PO Box 4821, Darwin NT 0801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  <w:t xml:space="preserve"> </w:t>
      </w:r>
    </w:p>
    <w:p w:rsidR="00131E4F" w:rsidRDefault="00131E4F" w:rsidP="00A13C20">
      <w:pPr>
        <w:pStyle w:val="Title"/>
        <w:ind w:left="1134" w:hanging="1134"/>
        <w:jc w:val="left"/>
        <w:rPr>
          <w:rFonts w:ascii="Arial" w:hAnsi="Arial" w:cs="Arial"/>
          <w:bCs/>
          <w:i/>
          <w:iCs/>
          <w:sz w:val="24"/>
        </w:rPr>
      </w:pPr>
    </w:p>
    <w:p w:rsidR="00AA5199" w:rsidRDefault="00AA5199" w:rsidP="00A13C20">
      <w:pPr>
        <w:pStyle w:val="Title"/>
        <w:ind w:left="1134" w:hanging="1134"/>
        <w:jc w:val="left"/>
        <w:rPr>
          <w:rFonts w:ascii="Arial" w:hAnsi="Arial" w:cs="Arial"/>
          <w:b w:val="0"/>
          <w:sz w:val="24"/>
        </w:rPr>
      </w:pPr>
      <w:r w:rsidRPr="009075D4">
        <w:rPr>
          <w:rFonts w:ascii="Arial" w:hAnsi="Arial" w:cs="Arial"/>
          <w:b w:val="0"/>
          <w:i/>
          <w:sz w:val="24"/>
        </w:rPr>
        <w:t>Location</w:t>
      </w:r>
      <w:r w:rsidRPr="009075D4">
        <w:rPr>
          <w:rFonts w:ascii="Arial" w:hAnsi="Arial" w:cs="Arial"/>
          <w:i/>
          <w:sz w:val="24"/>
        </w:rPr>
        <w:t>:</w:t>
      </w:r>
      <w:r w:rsidR="00A13C20">
        <w:rPr>
          <w:rFonts w:ascii="Arial" w:hAnsi="Arial" w:cs="Arial"/>
          <w:sz w:val="24"/>
        </w:rPr>
        <w:tab/>
      </w:r>
      <w:r w:rsidR="00A13C20">
        <w:rPr>
          <w:rFonts w:ascii="Arial" w:hAnsi="Arial" w:cs="Arial"/>
          <w:sz w:val="24"/>
        </w:rPr>
        <w:tab/>
      </w:r>
      <w:r w:rsidR="00A13C20">
        <w:rPr>
          <w:rFonts w:ascii="Arial" w:hAnsi="Arial" w:cs="Arial"/>
          <w:sz w:val="24"/>
        </w:rPr>
        <w:tab/>
      </w:r>
      <w:r w:rsidR="00777D6D">
        <w:rPr>
          <w:rFonts w:ascii="Arial" w:hAnsi="Arial" w:cs="Arial"/>
          <w:b w:val="0"/>
          <w:sz w:val="24"/>
        </w:rPr>
        <w:t>11</w:t>
      </w:r>
      <w:r w:rsidR="00777D6D" w:rsidRPr="00777D6D">
        <w:rPr>
          <w:rFonts w:ascii="Arial" w:hAnsi="Arial" w:cs="Arial"/>
          <w:b w:val="0"/>
          <w:sz w:val="24"/>
          <w:vertAlign w:val="superscript"/>
        </w:rPr>
        <w:t>th</w:t>
      </w:r>
      <w:r w:rsidR="00777D6D">
        <w:rPr>
          <w:rFonts w:ascii="Arial" w:hAnsi="Arial" w:cs="Arial"/>
          <w:b w:val="0"/>
          <w:sz w:val="24"/>
        </w:rPr>
        <w:t xml:space="preserve"> Floor Mitchell Centre</w:t>
      </w:r>
      <w:r w:rsidR="00DA48B8">
        <w:rPr>
          <w:rFonts w:ascii="Arial" w:hAnsi="Arial" w:cs="Arial"/>
          <w:b w:val="0"/>
          <w:sz w:val="24"/>
        </w:rPr>
        <w:t xml:space="preserve">, </w:t>
      </w:r>
      <w:r w:rsidR="00777D6D">
        <w:rPr>
          <w:rFonts w:ascii="Arial" w:hAnsi="Arial" w:cs="Arial"/>
          <w:b w:val="0"/>
          <w:sz w:val="24"/>
        </w:rPr>
        <w:t>55-59 Mitchell St</w:t>
      </w:r>
      <w:r>
        <w:rPr>
          <w:rFonts w:ascii="Arial" w:hAnsi="Arial" w:cs="Arial"/>
          <w:b w:val="0"/>
          <w:sz w:val="24"/>
        </w:rPr>
        <w:t xml:space="preserve">, </w:t>
      </w:r>
      <w:r w:rsidR="003E47B6">
        <w:rPr>
          <w:rFonts w:ascii="Arial" w:hAnsi="Arial" w:cs="Arial"/>
          <w:b w:val="0"/>
          <w:sz w:val="24"/>
        </w:rPr>
        <w:t>Darwin NT</w:t>
      </w:r>
      <w:r w:rsidR="00F636A8">
        <w:rPr>
          <w:rFonts w:ascii="Arial" w:hAnsi="Arial" w:cs="Arial"/>
          <w:b w:val="0"/>
          <w:sz w:val="24"/>
        </w:rPr>
        <w:t xml:space="preserve"> </w:t>
      </w:r>
    </w:p>
    <w:p w:rsidR="00AA5199" w:rsidRDefault="00AA5199">
      <w:pPr>
        <w:pStyle w:val="Title"/>
        <w:jc w:val="left"/>
        <w:rPr>
          <w:rFonts w:ascii="Arial" w:hAnsi="Arial" w:cs="Arial"/>
          <w:sz w:val="22"/>
        </w:rPr>
      </w:pPr>
    </w:p>
    <w:tbl>
      <w:tblPr>
        <w:tblW w:w="10472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000" w:firstRow="0" w:lastRow="0" w:firstColumn="0" w:lastColumn="0" w:noHBand="0" w:noVBand="0"/>
      </w:tblPr>
      <w:tblGrid>
        <w:gridCol w:w="1698"/>
        <w:gridCol w:w="1412"/>
        <w:gridCol w:w="5664"/>
        <w:gridCol w:w="1698"/>
      </w:tblGrid>
      <w:tr w:rsidR="00AA5199" w:rsidTr="005A15EC">
        <w:trPr>
          <w:trHeight w:val="567"/>
          <w:jc w:val="center"/>
        </w:trPr>
        <w:tc>
          <w:tcPr>
            <w:tcW w:w="16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A5199" w:rsidRDefault="00B67A6A" w:rsidP="00502992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KNIGHT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199" w:rsidRDefault="00B67A6A" w:rsidP="00502992">
            <w:pPr>
              <w:spacing w:line="24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 xml:space="preserve">Lisa 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992" w:rsidRDefault="00AC16D5" w:rsidP="00502992">
            <w:pPr>
              <w:spacing w:line="24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 xml:space="preserve">Acting </w:t>
            </w:r>
            <w:r w:rsidR="00B07CD3">
              <w:rPr>
                <w:rFonts w:ascii="Arial" w:hAnsi="Arial" w:cs="Arial"/>
                <w:snapToGrid w:val="0"/>
                <w:color w:val="000000"/>
                <w:sz w:val="22"/>
              </w:rPr>
              <w:t>Director</w:t>
            </w:r>
          </w:p>
          <w:p w:rsidR="00AA5199" w:rsidRPr="00C56AD7" w:rsidRDefault="003C79ED" w:rsidP="00177261">
            <w:pPr>
              <w:spacing w:line="240" w:lineRule="exact"/>
              <w:rPr>
                <w:rFonts w:ascii="Arial" w:hAnsi="Arial" w:cs="Arial"/>
                <w:snapToGrid w:val="0"/>
                <w:sz w:val="22"/>
              </w:rPr>
            </w:pPr>
            <w:hyperlink r:id="rId8" w:history="1">
              <w:r w:rsidR="00B67A6A" w:rsidRPr="00EC170F">
                <w:rPr>
                  <w:rStyle w:val="Hyperlink"/>
                  <w:rFonts w:ascii="Arial" w:hAnsi="Arial" w:cs="Arial"/>
                  <w:snapToGrid w:val="0"/>
                  <w:sz w:val="22"/>
                  <w:szCs w:val="22"/>
                </w:rPr>
                <w:t>lisa.knight@nt.gov.au</w:t>
              </w:r>
            </w:hyperlink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199" w:rsidRDefault="00171ADA" w:rsidP="00A13C20">
            <w:pPr>
              <w:spacing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8944 9251</w:t>
            </w:r>
          </w:p>
          <w:p w:rsidR="00AA5199" w:rsidRDefault="00AA5199" w:rsidP="00A13C20">
            <w:pPr>
              <w:spacing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3E47B6" w:rsidTr="005A15EC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943BF8" w:rsidP="00DF5003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M</w:t>
            </w:r>
            <w:r w:rsidR="00B67A6A">
              <w:rPr>
                <w:rFonts w:ascii="Arial" w:hAnsi="Arial" w:cs="Arial"/>
                <w:noProof/>
                <w:sz w:val="22"/>
              </w:rPr>
              <w:t>YBURGH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B67A6A" w:rsidP="00DF5003">
            <w:pPr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Wilna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Pr="00467962" w:rsidRDefault="003E47B6" w:rsidP="00DF5003">
            <w:pPr>
              <w:tabs>
                <w:tab w:val="right" w:pos="5270"/>
              </w:tabs>
              <w:spacing w:line="220" w:lineRule="exact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2F26B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NTCET Consultant</w:t>
            </w:r>
            <w:r w:rsidR="00F106B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- Mathematics</w:t>
            </w:r>
          </w:p>
          <w:p w:rsidR="003E47B6" w:rsidRDefault="00121B55" w:rsidP="00DF5003">
            <w:pPr>
              <w:tabs>
                <w:tab w:val="right" w:pos="5270"/>
              </w:tabs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Style w:val="Hyperlink"/>
                <w:rFonts w:ascii="Arial" w:hAnsi="Arial" w:cs="Arial"/>
                <w:noProof/>
                <w:sz w:val="22"/>
              </w:rPr>
              <w:t>w</w:t>
            </w:r>
            <w:r w:rsidR="00B67A6A" w:rsidRPr="00B67A6A">
              <w:rPr>
                <w:rStyle w:val="Hyperlink"/>
                <w:rFonts w:ascii="Arial" w:hAnsi="Arial" w:cs="Arial"/>
                <w:noProof/>
                <w:sz w:val="22"/>
              </w:rPr>
              <w:t>ilna.</w:t>
            </w:r>
            <w:r w:rsidR="00943BF8">
              <w:rPr>
                <w:rStyle w:val="Hyperlink"/>
                <w:rFonts w:ascii="Arial" w:hAnsi="Arial" w:cs="Arial"/>
                <w:noProof/>
                <w:sz w:val="22"/>
              </w:rPr>
              <w:t>m</w:t>
            </w:r>
            <w:r w:rsidR="00B67A6A" w:rsidRPr="00B67A6A">
              <w:rPr>
                <w:rStyle w:val="Hyperlink"/>
                <w:rFonts w:ascii="Arial" w:hAnsi="Arial" w:cs="Arial"/>
                <w:noProof/>
                <w:sz w:val="22"/>
              </w:rPr>
              <w:t>yburgh</w:t>
            </w:r>
            <w:hyperlink r:id="rId9" w:history="1">
              <w:r w:rsidR="00781A32" w:rsidRPr="00897DA5">
                <w:rPr>
                  <w:rStyle w:val="Hyperlink"/>
                  <w:rFonts w:ascii="Arial" w:hAnsi="Arial" w:cs="Arial"/>
                  <w:noProof/>
                  <w:sz w:val="22"/>
                </w:rPr>
                <w:t>@nt.gov.au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3A7" w:rsidRDefault="00850356" w:rsidP="005763A7">
            <w:pPr>
              <w:spacing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8901 1357</w:t>
            </w:r>
          </w:p>
          <w:p w:rsidR="003E47B6" w:rsidRDefault="003E47B6" w:rsidP="00DF5003">
            <w:pPr>
              <w:spacing w:line="22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3E47B6" w:rsidTr="005A15EC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3E47B6" w:rsidP="00DF5003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KNIGHT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3E47B6" w:rsidP="00DF5003">
            <w:pPr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Lisa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3E47B6" w:rsidP="005A15EC">
            <w:pPr>
              <w:tabs>
                <w:tab w:val="right" w:pos="5270"/>
              </w:tabs>
              <w:spacing w:line="220" w:lineRule="exact"/>
              <w:ind w:left="139" w:hanging="139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NTCET Consultant</w:t>
            </w:r>
            <w:r w:rsidR="00F106B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- Science</w:t>
            </w:r>
          </w:p>
          <w:p w:rsidR="003E47B6" w:rsidRPr="00494ACF" w:rsidRDefault="003C79ED" w:rsidP="005A15EC">
            <w:pPr>
              <w:tabs>
                <w:tab w:val="right" w:pos="5270"/>
              </w:tabs>
              <w:spacing w:line="220" w:lineRule="exact"/>
              <w:ind w:left="139" w:hanging="139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hyperlink r:id="rId10" w:history="1">
              <w:r w:rsidR="003E47B6" w:rsidRPr="00EC170F">
                <w:rPr>
                  <w:rStyle w:val="Hyperlink"/>
                  <w:rFonts w:ascii="Arial" w:hAnsi="Arial" w:cs="Arial"/>
                  <w:snapToGrid w:val="0"/>
                  <w:sz w:val="22"/>
                  <w:szCs w:val="22"/>
                </w:rPr>
                <w:t>lisa.knight@nt.gov.au</w:t>
              </w:r>
            </w:hyperlink>
            <w:r w:rsidR="003E47B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3E47B6" w:rsidP="00A13C20">
            <w:pPr>
              <w:spacing w:line="22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8944 9258</w:t>
            </w:r>
          </w:p>
        </w:tc>
      </w:tr>
      <w:tr w:rsidR="00B67A6A" w:rsidTr="005A15EC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FRANCE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4E319C" w:rsidP="005A15EC">
            <w:pPr>
              <w:spacing w:line="220" w:lineRule="exact"/>
              <w:ind w:right="-139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Ros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tabs>
                <w:tab w:val="right" w:pos="5270"/>
              </w:tabs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 xml:space="preserve">NTCET Consultant – Cross Disciplinary </w:t>
            </w:r>
          </w:p>
          <w:p w:rsidR="00B67A6A" w:rsidRPr="006210D5" w:rsidRDefault="003C79ED" w:rsidP="00B67A6A">
            <w:pPr>
              <w:tabs>
                <w:tab w:val="right" w:pos="5270"/>
              </w:tabs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hyperlink r:id="rId11" w:history="1">
              <w:r w:rsidR="00B67A6A" w:rsidRPr="00FC31C3">
                <w:rPr>
                  <w:rStyle w:val="Hyperlink"/>
                  <w:rFonts w:ascii="Arial" w:hAnsi="Arial" w:cs="Arial"/>
                  <w:snapToGrid w:val="0"/>
                  <w:sz w:val="22"/>
                  <w:szCs w:val="22"/>
                </w:rPr>
                <w:t>ros.france@nt.gov.au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spacing w:line="22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8944 9262</w:t>
            </w:r>
          </w:p>
          <w:p w:rsidR="00B67A6A" w:rsidRDefault="00B67A6A" w:rsidP="00B67A6A">
            <w:pPr>
              <w:spacing w:line="22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3E47B6" w:rsidTr="005A15EC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3E47B6" w:rsidP="00DF5003">
            <w:pPr>
              <w:tabs>
                <w:tab w:val="right" w:pos="5270"/>
              </w:tabs>
              <w:spacing w:line="24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OAKMAN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3E47B6" w:rsidP="00DF5003">
            <w:pPr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John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Pr="00242942" w:rsidRDefault="003E47B6" w:rsidP="00DF5003">
            <w:pPr>
              <w:tabs>
                <w:tab w:val="right" w:pos="5270"/>
              </w:tabs>
              <w:spacing w:line="24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2942">
              <w:rPr>
                <w:rFonts w:ascii="Arial" w:hAnsi="Arial" w:cs="Arial"/>
                <w:color w:val="000000"/>
                <w:sz w:val="22"/>
                <w:szCs w:val="22"/>
              </w:rPr>
              <w:t>NTCE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 Consultant</w:t>
            </w:r>
            <w:r w:rsidR="00F106BB">
              <w:rPr>
                <w:rFonts w:ascii="Arial" w:hAnsi="Arial" w:cs="Arial"/>
                <w:color w:val="000000"/>
                <w:sz w:val="22"/>
                <w:szCs w:val="22"/>
              </w:rPr>
              <w:t xml:space="preserve"> - English</w:t>
            </w:r>
          </w:p>
          <w:p w:rsidR="003E47B6" w:rsidRPr="00242942" w:rsidRDefault="003C79ED" w:rsidP="00DF5003">
            <w:pPr>
              <w:tabs>
                <w:tab w:val="right" w:pos="5270"/>
              </w:tabs>
              <w:spacing w:line="240" w:lineRule="exact"/>
              <w:rPr>
                <w:rStyle w:val="Hyperlink"/>
                <w:rFonts w:ascii="Arial" w:hAnsi="Arial" w:cs="Arial"/>
                <w:snapToGrid w:val="0"/>
                <w:sz w:val="22"/>
              </w:rPr>
            </w:pPr>
            <w:hyperlink r:id="rId12" w:history="1">
              <w:r w:rsidR="003E47B6" w:rsidRPr="00AF10DD">
                <w:rPr>
                  <w:rStyle w:val="Hyperlink"/>
                  <w:rFonts w:ascii="Arial" w:hAnsi="Arial" w:cs="Arial"/>
                  <w:snapToGrid w:val="0"/>
                  <w:sz w:val="22"/>
                </w:rPr>
                <w:t>john.oakman@nt.gov.au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3E47B6" w:rsidP="00DF5003">
            <w:pPr>
              <w:spacing w:line="22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8944 9255</w:t>
            </w:r>
          </w:p>
        </w:tc>
      </w:tr>
      <w:tr w:rsidR="003E47B6" w:rsidTr="005A15EC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3E47B6" w:rsidP="00DF5003">
            <w:pPr>
              <w:spacing w:line="24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SHEPHERD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3E47B6" w:rsidP="00DF5003">
            <w:pPr>
              <w:spacing w:line="24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Jenny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3E47B6" w:rsidP="00DF5003">
            <w:pPr>
              <w:tabs>
                <w:tab w:val="right" w:pos="5270"/>
              </w:tabs>
              <w:spacing w:line="240" w:lineRule="exact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 xml:space="preserve">NTCET Consultant </w:t>
            </w:r>
            <w:r w:rsidR="00F106BB">
              <w:rPr>
                <w:rFonts w:ascii="Arial" w:hAnsi="Arial" w:cs="Arial"/>
                <w:snapToGrid w:val="0"/>
                <w:color w:val="000000"/>
                <w:sz w:val="22"/>
              </w:rPr>
              <w:t>- Arts</w:t>
            </w:r>
          </w:p>
          <w:p w:rsidR="003E47B6" w:rsidRPr="00385AA5" w:rsidRDefault="003C79ED" w:rsidP="00DF5003">
            <w:pPr>
              <w:tabs>
                <w:tab w:val="right" w:pos="5270"/>
              </w:tabs>
              <w:spacing w:line="240" w:lineRule="exac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hyperlink r:id="rId13" w:history="1">
              <w:r w:rsidR="003E47B6" w:rsidRPr="00FC7FB4">
                <w:rPr>
                  <w:rStyle w:val="Hyperlink"/>
                  <w:rFonts w:ascii="Arial" w:hAnsi="Arial" w:cs="Arial"/>
                  <w:snapToGrid w:val="0"/>
                  <w:sz w:val="22"/>
                  <w:szCs w:val="22"/>
                </w:rPr>
                <w:t>jenny.shepherd@nt.gov.au</w:t>
              </w:r>
            </w:hyperlink>
            <w:r w:rsidR="003E47B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3E47B6" w:rsidP="00DF5003">
            <w:pPr>
              <w:spacing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8944 9256</w:t>
            </w:r>
          </w:p>
        </w:tc>
      </w:tr>
      <w:tr w:rsidR="00B67A6A" w:rsidTr="005A15EC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spacing w:line="24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KRUTLI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spacing w:line="24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Liz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tabs>
                <w:tab w:val="right" w:pos="5270"/>
              </w:tabs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NTCET Consultant – Heath and Physical Education</w:t>
            </w:r>
          </w:p>
          <w:p w:rsidR="00B67A6A" w:rsidRPr="00601F38" w:rsidRDefault="003C79ED" w:rsidP="00B67A6A">
            <w:pPr>
              <w:tabs>
                <w:tab w:val="right" w:pos="5270"/>
              </w:tabs>
              <w:spacing w:line="240" w:lineRule="exac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hyperlink r:id="rId14" w:history="1">
              <w:r w:rsidR="00B67A6A" w:rsidRPr="00FC31C3">
                <w:rPr>
                  <w:rStyle w:val="Hyperlink"/>
                  <w:rFonts w:ascii="Arial" w:hAnsi="Arial" w:cs="Arial"/>
                  <w:snapToGrid w:val="0"/>
                  <w:sz w:val="22"/>
                  <w:szCs w:val="22"/>
                </w:rPr>
                <w:t>liz.krutli@nt.gov.au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spacing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8944 9259</w:t>
            </w:r>
          </w:p>
          <w:p w:rsidR="00B67A6A" w:rsidRDefault="00B67A6A" w:rsidP="00B67A6A">
            <w:pPr>
              <w:spacing w:line="24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3E47B6" w:rsidTr="005A15EC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996424" w:rsidP="00DF5003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LOCKLEY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996424" w:rsidP="00DF5003">
            <w:pPr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Glenda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3E47B6" w:rsidP="00DF5003">
            <w:pPr>
              <w:tabs>
                <w:tab w:val="right" w:pos="5270"/>
              </w:tabs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NTCET Consultant</w:t>
            </w:r>
            <w:r w:rsidR="00DF5003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– Business and Technology</w:t>
            </w:r>
            <w:r w:rsidR="00F106BB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  <w:p w:rsidR="00996424" w:rsidRPr="006210D5" w:rsidRDefault="003C79ED" w:rsidP="00996424">
            <w:pPr>
              <w:tabs>
                <w:tab w:val="right" w:pos="5270"/>
              </w:tabs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hyperlink r:id="rId15" w:history="1">
              <w:r w:rsidR="00996424" w:rsidRPr="00F717E7">
                <w:rPr>
                  <w:rStyle w:val="Hyperlink"/>
                  <w:rFonts w:ascii="Arial" w:hAnsi="Arial" w:cs="Arial"/>
                  <w:snapToGrid w:val="0"/>
                  <w:sz w:val="22"/>
                </w:rPr>
                <w:t>glenda.lockley@nt.gov.au</w:t>
              </w:r>
            </w:hyperlink>
            <w:r w:rsidR="00996424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7B6" w:rsidRDefault="00791CF2" w:rsidP="00DF5003">
            <w:pPr>
              <w:spacing w:line="22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8944 9252</w:t>
            </w:r>
          </w:p>
        </w:tc>
      </w:tr>
      <w:tr w:rsidR="00B67A6A" w:rsidTr="005A15EC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SHAW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Yumiko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tabs>
                <w:tab w:val="right" w:pos="5270"/>
              </w:tabs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NTCET Consultant – Languages and Pedagogy</w:t>
            </w:r>
          </w:p>
          <w:p w:rsidR="00B67A6A" w:rsidRDefault="003C79ED" w:rsidP="00B67A6A">
            <w:pPr>
              <w:tabs>
                <w:tab w:val="right" w:pos="5270"/>
              </w:tabs>
              <w:spacing w:line="24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hyperlink r:id="rId16" w:history="1">
              <w:r w:rsidR="00B67A6A" w:rsidRPr="00FC31C3">
                <w:rPr>
                  <w:rStyle w:val="Hyperlink"/>
                  <w:rFonts w:ascii="Arial" w:hAnsi="Arial" w:cs="Arial"/>
                  <w:snapToGrid w:val="0"/>
                  <w:sz w:val="22"/>
                  <w:szCs w:val="22"/>
                </w:rPr>
                <w:t>yumiko.shaw@nt.gov.au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spacing w:line="22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8944 9263</w:t>
            </w:r>
          </w:p>
          <w:p w:rsidR="00B67A6A" w:rsidRDefault="00B67A6A" w:rsidP="00B67A6A">
            <w:pPr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AE5BA1" w:rsidTr="005A15EC">
        <w:trPr>
          <w:trHeight w:val="606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AE5BA1" w:rsidRDefault="00AE5BA1" w:rsidP="00DF5003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BURY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5BA1" w:rsidRDefault="00AE5BA1" w:rsidP="00DF5003">
            <w:pPr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Rachel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5BA1" w:rsidRDefault="00AE5BA1" w:rsidP="00AE5BA1">
            <w:pPr>
              <w:tabs>
                <w:tab w:val="right" w:pos="5270"/>
              </w:tabs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 xml:space="preserve">NTCET Consultant – </w:t>
            </w:r>
            <w:r w:rsidR="00490EBE">
              <w:rPr>
                <w:rFonts w:ascii="Arial" w:hAnsi="Arial" w:cs="Arial"/>
                <w:snapToGrid w:val="0"/>
                <w:color w:val="000000"/>
                <w:sz w:val="22"/>
              </w:rPr>
              <w:t>Humanities</w:t>
            </w:r>
          </w:p>
          <w:p w:rsidR="00AE5BA1" w:rsidRDefault="003C79ED" w:rsidP="00AE5BA1">
            <w:pPr>
              <w:tabs>
                <w:tab w:val="right" w:pos="5270"/>
              </w:tabs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hyperlink r:id="rId17" w:history="1">
              <w:r w:rsidR="00AE5BA1" w:rsidRPr="004B0718">
                <w:rPr>
                  <w:rStyle w:val="Hyperlink"/>
                  <w:rFonts w:ascii="Arial" w:hAnsi="Arial" w:cs="Arial"/>
                  <w:snapToGrid w:val="0"/>
                  <w:sz w:val="22"/>
                </w:rPr>
                <w:t>rachel.bury@nt.gov.au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5BA1" w:rsidRDefault="005763A7" w:rsidP="00DF5003">
            <w:pPr>
              <w:spacing w:line="22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8944 9261</w:t>
            </w:r>
          </w:p>
        </w:tc>
      </w:tr>
      <w:tr w:rsidR="00734CBE" w:rsidTr="005A15EC">
        <w:trPr>
          <w:trHeight w:val="606"/>
          <w:jc w:val="center"/>
        </w:trPr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734CBE" w:rsidRDefault="00734CBE" w:rsidP="00734CBE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BARWICK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4CBE" w:rsidRDefault="00734CBE" w:rsidP="00734CBE">
            <w:pPr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Gail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4CBE" w:rsidRDefault="00734CBE" w:rsidP="00734CBE">
            <w:pPr>
              <w:tabs>
                <w:tab w:val="right" w:pos="5270"/>
              </w:tabs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 xml:space="preserve">NTCET Consultant – Year 10 </w:t>
            </w:r>
          </w:p>
          <w:p w:rsidR="00734CBE" w:rsidRDefault="003C79ED" w:rsidP="00734CBE">
            <w:pPr>
              <w:tabs>
                <w:tab w:val="right" w:pos="5270"/>
              </w:tabs>
              <w:spacing w:line="220" w:lineRule="exact"/>
              <w:rPr>
                <w:rFonts w:ascii="Arial" w:hAnsi="Arial" w:cs="Arial"/>
                <w:snapToGrid w:val="0"/>
                <w:color w:val="000000"/>
                <w:sz w:val="22"/>
              </w:rPr>
            </w:pPr>
            <w:hyperlink r:id="rId18" w:history="1">
              <w:r w:rsidR="00734CBE" w:rsidRPr="00931CA9">
                <w:rPr>
                  <w:rStyle w:val="Hyperlink"/>
                  <w:rFonts w:ascii="Arial" w:hAnsi="Arial" w:cs="Arial"/>
                  <w:snapToGrid w:val="0"/>
                  <w:sz w:val="22"/>
                </w:rPr>
                <w:t>gail.barwick@nt.gov.au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4CBE" w:rsidRDefault="00734CBE" w:rsidP="00734CBE">
            <w:pPr>
              <w:spacing w:line="22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8944 9249</w:t>
            </w:r>
          </w:p>
        </w:tc>
      </w:tr>
    </w:tbl>
    <w:p w:rsidR="00A13C20" w:rsidRDefault="00A13C20"/>
    <w:p w:rsidR="00A13C20" w:rsidRDefault="00A13C20" w:rsidP="00A13C20">
      <w:pPr>
        <w:jc w:val="both"/>
        <w:rPr>
          <w:rStyle w:val="Hyperlink"/>
          <w:rFonts w:ascii="Arial" w:hAnsi="Arial" w:cs="Arial"/>
        </w:rPr>
      </w:pPr>
      <w:r w:rsidRPr="003D4E59">
        <w:rPr>
          <w:rFonts w:ascii="Arial" w:hAnsi="Arial" w:cs="Arial"/>
          <w:b/>
        </w:rPr>
        <w:t>CERTIFICATION TEAM:</w:t>
      </w:r>
      <w:r>
        <w:rPr>
          <w:rFonts w:ascii="Arial" w:hAnsi="Arial" w:cs="Arial"/>
        </w:rPr>
        <w:tab/>
      </w:r>
      <w:hyperlink r:id="rId19" w:history="1">
        <w:r w:rsidR="009B2243" w:rsidRPr="00BA50B7">
          <w:rPr>
            <w:rStyle w:val="Hyperlink"/>
            <w:rFonts w:ascii="Arial" w:hAnsi="Arial" w:cs="Arial"/>
          </w:rPr>
          <w:t>ntcertification.det@nt.gov.au</w:t>
        </w:r>
      </w:hyperlink>
    </w:p>
    <w:p w:rsidR="00A13C20" w:rsidRDefault="00A13C20"/>
    <w:tbl>
      <w:tblPr>
        <w:tblW w:w="10518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000" w:firstRow="0" w:lastRow="0" w:firstColumn="0" w:lastColumn="0" w:noHBand="0" w:noVBand="0"/>
      </w:tblPr>
      <w:tblGrid>
        <w:gridCol w:w="1705"/>
        <w:gridCol w:w="1419"/>
        <w:gridCol w:w="5689"/>
        <w:gridCol w:w="1705"/>
      </w:tblGrid>
      <w:tr w:rsidR="00EE25B1" w:rsidTr="005A15EC">
        <w:trPr>
          <w:trHeight w:val="472"/>
          <w:jc w:val="center"/>
        </w:trPr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E25B1" w:rsidRDefault="00EE25B1" w:rsidP="004310DF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McCOLLEY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5B1" w:rsidRDefault="00EE25B1" w:rsidP="004310DF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Kylie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5B1" w:rsidRDefault="00EE25B1" w:rsidP="004310DF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NTCET Certification Officer</w:t>
            </w:r>
          </w:p>
          <w:p w:rsidR="00EE25B1" w:rsidRDefault="003C79ED" w:rsidP="004310DF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hyperlink r:id="rId20" w:history="1">
              <w:r w:rsidR="00EE25B1" w:rsidRPr="00897DA5">
                <w:rPr>
                  <w:rStyle w:val="Hyperlink"/>
                  <w:rFonts w:ascii="Arial" w:hAnsi="Arial" w:cs="Arial"/>
                  <w:noProof/>
                  <w:sz w:val="22"/>
                </w:rPr>
                <w:t>kylie.mccolley@nt.gov.au</w:t>
              </w:r>
            </w:hyperlink>
            <w:r w:rsidR="00EE25B1">
              <w:rPr>
                <w:rFonts w:ascii="Arial" w:hAnsi="Arial" w:cs="Arial"/>
                <w:noProof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5B1" w:rsidRDefault="00EE25B1" w:rsidP="00DF5003">
            <w:pPr>
              <w:spacing w:line="220" w:lineRule="exact"/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8944 9253</w:t>
            </w:r>
          </w:p>
        </w:tc>
      </w:tr>
      <w:tr w:rsidR="00B67A6A" w:rsidTr="005A15EC">
        <w:trPr>
          <w:trHeight w:val="472"/>
          <w:jc w:val="center"/>
        </w:trPr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MARINO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Emmeline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NTCET Certification Officer</w:t>
            </w:r>
          </w:p>
          <w:p w:rsidR="00B67A6A" w:rsidRDefault="003C79ED" w:rsidP="00B67A6A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hyperlink r:id="rId21" w:history="1">
              <w:r w:rsidR="00F37970" w:rsidRPr="00983632">
                <w:rPr>
                  <w:rStyle w:val="Hyperlink"/>
                  <w:rFonts w:ascii="Arial" w:hAnsi="Arial" w:cs="Arial"/>
                  <w:noProof/>
                  <w:sz w:val="22"/>
                </w:rPr>
                <w:t>emmeline.marino1@nt.gov.au</w:t>
              </w:r>
            </w:hyperlink>
            <w:r w:rsidR="00B67A6A">
              <w:rPr>
                <w:rFonts w:ascii="Arial" w:hAnsi="Arial" w:cs="Arial"/>
                <w:noProof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7A6A" w:rsidRDefault="00B67A6A" w:rsidP="00B67A6A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8944 9254</w:t>
            </w:r>
          </w:p>
          <w:p w:rsidR="00B67A6A" w:rsidRDefault="00B67A6A" w:rsidP="00B67A6A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</w:tr>
      <w:tr w:rsidR="005A15EC" w:rsidTr="005A15EC">
        <w:trPr>
          <w:trHeight w:val="472"/>
          <w:jc w:val="center"/>
        </w:trPr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5A15EC" w:rsidRDefault="005A15EC" w:rsidP="00B67A6A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5EC" w:rsidRDefault="005A15EC" w:rsidP="00B67A6A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TBA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5EC" w:rsidRDefault="00850356" w:rsidP="00B67A6A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A/Data Coor</w:t>
            </w:r>
            <w:r w:rsidR="005A15EC">
              <w:rPr>
                <w:rFonts w:ascii="Arial" w:hAnsi="Arial" w:cs="Arial"/>
                <w:noProof/>
                <w:sz w:val="22"/>
              </w:rPr>
              <w:t>d</w:t>
            </w:r>
            <w:r>
              <w:rPr>
                <w:rFonts w:ascii="Arial" w:hAnsi="Arial" w:cs="Arial"/>
                <w:noProof/>
                <w:sz w:val="22"/>
              </w:rPr>
              <w:t>i</w:t>
            </w:r>
            <w:r w:rsidR="005A15EC">
              <w:rPr>
                <w:rFonts w:ascii="Arial" w:hAnsi="Arial" w:cs="Arial"/>
                <w:noProof/>
                <w:sz w:val="22"/>
              </w:rPr>
              <w:t xml:space="preserve">nator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5EC" w:rsidRDefault="005A15EC" w:rsidP="00B67A6A">
            <w:pPr>
              <w:pStyle w:val="Header"/>
              <w:tabs>
                <w:tab w:val="clear" w:pos="4153"/>
                <w:tab w:val="clear" w:pos="8306"/>
              </w:tabs>
              <w:spacing w:line="220" w:lineRule="exact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8901 1351</w:t>
            </w:r>
          </w:p>
        </w:tc>
      </w:tr>
    </w:tbl>
    <w:p w:rsidR="0010641B" w:rsidRDefault="0010641B" w:rsidP="0010641B">
      <w:pPr>
        <w:pStyle w:val="Heading2"/>
        <w:spacing w:before="40" w:after="40"/>
        <w:rPr>
          <w:rFonts w:ascii="Book Antiqua" w:hAnsi="Book Antiqua"/>
          <w:b w:val="0"/>
          <w:snapToGrid/>
          <w:color w:val="auto"/>
          <w:sz w:val="24"/>
        </w:rPr>
      </w:pPr>
    </w:p>
    <w:p w:rsidR="005A15EC" w:rsidRDefault="005A15EC" w:rsidP="0010641B">
      <w:pPr>
        <w:pStyle w:val="Heading2"/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USEFUL WEBSITES</w:t>
      </w:r>
    </w:p>
    <w:p w:rsidR="002D1813" w:rsidRPr="000369B8" w:rsidRDefault="003C79ED" w:rsidP="002D1813">
      <w:pPr>
        <w:rPr>
          <w:rStyle w:val="Hyperlink"/>
          <w:rFonts w:ascii="Arial" w:hAnsi="Arial" w:cs="Arial"/>
          <w:sz w:val="22"/>
          <w:szCs w:val="22"/>
        </w:rPr>
      </w:pPr>
      <w:hyperlink r:id="rId22" w:history="1">
        <w:r w:rsidR="00786018" w:rsidRPr="000369B8">
          <w:rPr>
            <w:rStyle w:val="Hyperlink"/>
            <w:rFonts w:ascii="Arial" w:hAnsi="Arial" w:cs="Arial"/>
            <w:sz w:val="22"/>
            <w:szCs w:val="22"/>
          </w:rPr>
          <w:t>https://nt.gov.au/learning/primary-and-secondary-students/nt-school-curriculum/senior-years-curriculum</w:t>
        </w:r>
      </w:hyperlink>
      <w:r w:rsidR="00786018" w:rsidRPr="000369B8">
        <w:rPr>
          <w:rStyle w:val="Hyperlink"/>
          <w:rFonts w:ascii="Arial" w:hAnsi="Arial" w:cs="Arial"/>
          <w:szCs w:val="22"/>
        </w:rPr>
        <w:t xml:space="preserve"> </w:t>
      </w:r>
    </w:p>
    <w:p w:rsidR="009212C3" w:rsidRPr="000B3DF2" w:rsidRDefault="003C79ED" w:rsidP="000F599B">
      <w:pPr>
        <w:rPr>
          <w:rFonts w:ascii="Arial" w:hAnsi="Arial" w:cs="Arial"/>
          <w:sz w:val="22"/>
          <w:szCs w:val="22"/>
        </w:rPr>
      </w:pPr>
      <w:hyperlink r:id="rId23" w:history="1">
        <w:r w:rsidR="005A15EC" w:rsidRPr="000B3DF2">
          <w:rPr>
            <w:rStyle w:val="Hyperlink"/>
            <w:rFonts w:ascii="Arial" w:hAnsi="Arial" w:cs="Arial"/>
            <w:sz w:val="22"/>
            <w:szCs w:val="22"/>
          </w:rPr>
          <w:t>http://www.sace.sa.edu.au/</w:t>
        </w:r>
      </w:hyperlink>
    </w:p>
    <w:sectPr w:rsidR="009212C3" w:rsidRPr="000B3DF2" w:rsidSect="00A13C20">
      <w:footerReference w:type="default" r:id="rId24"/>
      <w:pgSz w:w="11907" w:h="16840" w:code="9"/>
      <w:pgMar w:top="567" w:right="1134" w:bottom="567" w:left="1134" w:header="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003" w:rsidRDefault="00DF5003">
      <w:r>
        <w:separator/>
      </w:r>
    </w:p>
  </w:endnote>
  <w:endnote w:type="continuationSeparator" w:id="0">
    <w:p w:rsidR="00DF5003" w:rsidRDefault="00D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03" w:rsidRPr="004C4239" w:rsidRDefault="00734CBE" w:rsidP="00734CBE">
    <w:pPr>
      <w:pStyle w:val="Title"/>
      <w:tabs>
        <w:tab w:val="left" w:pos="7845"/>
      </w:tabs>
      <w:ind w:left="-709"/>
      <w:jc w:val="left"/>
      <w:rPr>
        <w:rFonts w:asciiTheme="minorHAnsi" w:hAnsiTheme="minorHAnsi"/>
        <w:b w:val="0"/>
        <w:sz w:val="16"/>
        <w:szCs w:val="16"/>
      </w:rPr>
    </w:pPr>
    <w:r>
      <w:rPr>
        <w:rFonts w:asciiTheme="minorHAnsi" w:hAnsiTheme="minorHAnsi"/>
        <w:b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003" w:rsidRDefault="00DF5003">
      <w:r>
        <w:separator/>
      </w:r>
    </w:p>
  </w:footnote>
  <w:footnote w:type="continuationSeparator" w:id="0">
    <w:p w:rsidR="00DF5003" w:rsidRDefault="00D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31"/>
    <w:rsid w:val="000216A4"/>
    <w:rsid w:val="00021E01"/>
    <w:rsid w:val="000369B8"/>
    <w:rsid w:val="00040AE3"/>
    <w:rsid w:val="00053C71"/>
    <w:rsid w:val="0005485F"/>
    <w:rsid w:val="00072685"/>
    <w:rsid w:val="00080E7F"/>
    <w:rsid w:val="000A5676"/>
    <w:rsid w:val="000B3DF2"/>
    <w:rsid w:val="000B724F"/>
    <w:rsid w:val="000E6DE0"/>
    <w:rsid w:val="000F599B"/>
    <w:rsid w:val="00102545"/>
    <w:rsid w:val="0010641B"/>
    <w:rsid w:val="00114FCE"/>
    <w:rsid w:val="00121B55"/>
    <w:rsid w:val="001302E8"/>
    <w:rsid w:val="00131E4F"/>
    <w:rsid w:val="00153685"/>
    <w:rsid w:val="00171ADA"/>
    <w:rsid w:val="00177261"/>
    <w:rsid w:val="00196872"/>
    <w:rsid w:val="001D1CC5"/>
    <w:rsid w:val="0021783D"/>
    <w:rsid w:val="00242942"/>
    <w:rsid w:val="0028395E"/>
    <w:rsid w:val="002B2108"/>
    <w:rsid w:val="002D1813"/>
    <w:rsid w:val="002F26BD"/>
    <w:rsid w:val="002F4A1F"/>
    <w:rsid w:val="00314621"/>
    <w:rsid w:val="003162AC"/>
    <w:rsid w:val="00336E5B"/>
    <w:rsid w:val="0034292D"/>
    <w:rsid w:val="003576EB"/>
    <w:rsid w:val="00367EE5"/>
    <w:rsid w:val="003831A0"/>
    <w:rsid w:val="00385AA5"/>
    <w:rsid w:val="003874ED"/>
    <w:rsid w:val="003C79ED"/>
    <w:rsid w:val="003D43C0"/>
    <w:rsid w:val="003D4E59"/>
    <w:rsid w:val="003E47B6"/>
    <w:rsid w:val="003F541F"/>
    <w:rsid w:val="00433F30"/>
    <w:rsid w:val="00467962"/>
    <w:rsid w:val="00485094"/>
    <w:rsid w:val="00490EBE"/>
    <w:rsid w:val="00494ACF"/>
    <w:rsid w:val="004A33AB"/>
    <w:rsid w:val="004C4239"/>
    <w:rsid w:val="004D09F9"/>
    <w:rsid w:val="004E319C"/>
    <w:rsid w:val="004F78D8"/>
    <w:rsid w:val="00501369"/>
    <w:rsid w:val="00502992"/>
    <w:rsid w:val="0052368D"/>
    <w:rsid w:val="0054595D"/>
    <w:rsid w:val="00554A60"/>
    <w:rsid w:val="00556091"/>
    <w:rsid w:val="00572207"/>
    <w:rsid w:val="005763A7"/>
    <w:rsid w:val="005807D1"/>
    <w:rsid w:val="00585BB1"/>
    <w:rsid w:val="00591896"/>
    <w:rsid w:val="005A0299"/>
    <w:rsid w:val="005A15EC"/>
    <w:rsid w:val="005A2E68"/>
    <w:rsid w:val="005C39AB"/>
    <w:rsid w:val="00601F38"/>
    <w:rsid w:val="00602FB2"/>
    <w:rsid w:val="0062053C"/>
    <w:rsid w:val="006210D5"/>
    <w:rsid w:val="006265BB"/>
    <w:rsid w:val="00631642"/>
    <w:rsid w:val="00635E30"/>
    <w:rsid w:val="006447B7"/>
    <w:rsid w:val="006772F1"/>
    <w:rsid w:val="00687A1F"/>
    <w:rsid w:val="006C45A6"/>
    <w:rsid w:val="00712C22"/>
    <w:rsid w:val="00734CBE"/>
    <w:rsid w:val="0073517E"/>
    <w:rsid w:val="00735684"/>
    <w:rsid w:val="0076037C"/>
    <w:rsid w:val="00775D46"/>
    <w:rsid w:val="00777D6D"/>
    <w:rsid w:val="00781A32"/>
    <w:rsid w:val="00781B46"/>
    <w:rsid w:val="00786018"/>
    <w:rsid w:val="00791CF2"/>
    <w:rsid w:val="007D3D2C"/>
    <w:rsid w:val="007D49D9"/>
    <w:rsid w:val="007E0C42"/>
    <w:rsid w:val="00821C3C"/>
    <w:rsid w:val="00827084"/>
    <w:rsid w:val="00844B04"/>
    <w:rsid w:val="00850356"/>
    <w:rsid w:val="00892CAC"/>
    <w:rsid w:val="008B4A78"/>
    <w:rsid w:val="008C017B"/>
    <w:rsid w:val="008F181F"/>
    <w:rsid w:val="008F337D"/>
    <w:rsid w:val="00902171"/>
    <w:rsid w:val="009075D4"/>
    <w:rsid w:val="009212C3"/>
    <w:rsid w:val="00932B37"/>
    <w:rsid w:val="00934E7D"/>
    <w:rsid w:val="00942246"/>
    <w:rsid w:val="00943BF8"/>
    <w:rsid w:val="00954316"/>
    <w:rsid w:val="009837AD"/>
    <w:rsid w:val="00996424"/>
    <w:rsid w:val="00996E68"/>
    <w:rsid w:val="009A192E"/>
    <w:rsid w:val="009A7D9A"/>
    <w:rsid w:val="009B2243"/>
    <w:rsid w:val="009C2418"/>
    <w:rsid w:val="009E78B3"/>
    <w:rsid w:val="00A102E6"/>
    <w:rsid w:val="00A13C20"/>
    <w:rsid w:val="00A20353"/>
    <w:rsid w:val="00A21CBB"/>
    <w:rsid w:val="00A234DC"/>
    <w:rsid w:val="00A52676"/>
    <w:rsid w:val="00A60A24"/>
    <w:rsid w:val="00A643E8"/>
    <w:rsid w:val="00AA5199"/>
    <w:rsid w:val="00AC16D5"/>
    <w:rsid w:val="00AE5BA1"/>
    <w:rsid w:val="00B07CD3"/>
    <w:rsid w:val="00B23DA0"/>
    <w:rsid w:val="00B264C2"/>
    <w:rsid w:val="00B26B9C"/>
    <w:rsid w:val="00B41D77"/>
    <w:rsid w:val="00B45E6B"/>
    <w:rsid w:val="00B67A6A"/>
    <w:rsid w:val="00B7707F"/>
    <w:rsid w:val="00B92D99"/>
    <w:rsid w:val="00BD09C7"/>
    <w:rsid w:val="00BD7107"/>
    <w:rsid w:val="00C35DDA"/>
    <w:rsid w:val="00C56AD7"/>
    <w:rsid w:val="00C84995"/>
    <w:rsid w:val="00C96E78"/>
    <w:rsid w:val="00CB36BE"/>
    <w:rsid w:val="00CB4D24"/>
    <w:rsid w:val="00CC5CD8"/>
    <w:rsid w:val="00CF7B1E"/>
    <w:rsid w:val="00D63318"/>
    <w:rsid w:val="00D93F00"/>
    <w:rsid w:val="00DA48B8"/>
    <w:rsid w:val="00DB4A0B"/>
    <w:rsid w:val="00DD2807"/>
    <w:rsid w:val="00DF5003"/>
    <w:rsid w:val="00E55E73"/>
    <w:rsid w:val="00E61E92"/>
    <w:rsid w:val="00E942C6"/>
    <w:rsid w:val="00EB7BF2"/>
    <w:rsid w:val="00ED2C2D"/>
    <w:rsid w:val="00EE25B1"/>
    <w:rsid w:val="00EE541C"/>
    <w:rsid w:val="00EF5A64"/>
    <w:rsid w:val="00F044E6"/>
    <w:rsid w:val="00F106BB"/>
    <w:rsid w:val="00F141AA"/>
    <w:rsid w:val="00F17F46"/>
    <w:rsid w:val="00F34E31"/>
    <w:rsid w:val="00F3575B"/>
    <w:rsid w:val="00F37970"/>
    <w:rsid w:val="00F4591A"/>
    <w:rsid w:val="00F52A5A"/>
    <w:rsid w:val="00F53411"/>
    <w:rsid w:val="00F636A8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5:docId w15:val="{924EF18C-FFB7-4002-9F11-66ED6FD7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46"/>
    <w:rPr>
      <w:rFonts w:ascii="Book Antiqua" w:hAnsi="Book Antiqua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42246"/>
    <w:pPr>
      <w:keepNext/>
      <w:outlineLvl w:val="0"/>
    </w:pPr>
    <w:rPr>
      <w:rFonts w:ascii="Comic Sans MS" w:hAnsi="Comic Sans MS"/>
      <w:b/>
      <w:snapToGrid w:val="0"/>
      <w:color w:val="000000"/>
    </w:rPr>
  </w:style>
  <w:style w:type="paragraph" w:styleId="Heading2">
    <w:name w:val="heading 2"/>
    <w:basedOn w:val="Normal"/>
    <w:next w:val="Normal"/>
    <w:qFormat/>
    <w:rsid w:val="00942246"/>
    <w:pPr>
      <w:keepNext/>
      <w:spacing w:line="240" w:lineRule="exact"/>
      <w:outlineLvl w:val="1"/>
    </w:pPr>
    <w:rPr>
      <w:rFonts w:ascii="Comic Sans MS" w:hAnsi="Comic Sans MS"/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rsid w:val="0094224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2246"/>
    <w:pPr>
      <w:jc w:val="center"/>
    </w:pPr>
    <w:rPr>
      <w:rFonts w:ascii="Comic Sans MS" w:hAnsi="Comic Sans MS"/>
      <w:b/>
      <w:sz w:val="32"/>
    </w:rPr>
  </w:style>
  <w:style w:type="paragraph" w:styleId="Header">
    <w:name w:val="header"/>
    <w:basedOn w:val="Normal"/>
    <w:rsid w:val="009422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4224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42246"/>
    <w:rPr>
      <w:color w:val="0000FF"/>
      <w:u w:val="single"/>
    </w:rPr>
  </w:style>
  <w:style w:type="character" w:styleId="FollowedHyperlink">
    <w:name w:val="FollowedHyperlink"/>
    <w:basedOn w:val="DefaultParagraphFont"/>
    <w:rsid w:val="0094224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23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DC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3411"/>
    <w:rPr>
      <w:rFonts w:ascii="Book Antiqua" w:hAnsi="Book Antiqua"/>
      <w:sz w:val="24"/>
      <w:lang w:val="en-US" w:eastAsia="en-US"/>
    </w:rPr>
  </w:style>
  <w:style w:type="table" w:styleId="TableGrid">
    <w:name w:val="Table Grid"/>
    <w:basedOn w:val="TableNormal"/>
    <w:rsid w:val="0090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knight@nt.gov.au" TargetMode="External"/><Relationship Id="rId13" Type="http://schemas.openxmlformats.org/officeDocument/2006/relationships/hyperlink" Target="mailto:jenny.shepherd@nt.gov.au" TargetMode="External"/><Relationship Id="rId18" Type="http://schemas.openxmlformats.org/officeDocument/2006/relationships/hyperlink" Target="mailto:gail.barwick@nt.gov.a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emmeline.marino1@nt.gov.a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john.oakman@nt.gov.au" TargetMode="External"/><Relationship Id="rId17" Type="http://schemas.openxmlformats.org/officeDocument/2006/relationships/hyperlink" Target="mailto:rachel.bury@nt.gov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yumiko.shaw@nt.gov.au" TargetMode="External"/><Relationship Id="rId20" Type="http://schemas.openxmlformats.org/officeDocument/2006/relationships/hyperlink" Target="mailto:kylie.mccolley@nt.gov.a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s.france@nt.gov.a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glenda.lockley@nt.gov.au" TargetMode="External"/><Relationship Id="rId23" Type="http://schemas.openxmlformats.org/officeDocument/2006/relationships/hyperlink" Target="http://www.sace.sa.edu.au/" TargetMode="External"/><Relationship Id="rId10" Type="http://schemas.openxmlformats.org/officeDocument/2006/relationships/hyperlink" Target="mailto:lisa.knight@nt.gov.au" TargetMode="External"/><Relationship Id="rId19" Type="http://schemas.openxmlformats.org/officeDocument/2006/relationships/hyperlink" Target="mailto:ntcertification.det@nt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ylie.mccolley@nt.gov.au" TargetMode="External"/><Relationship Id="rId14" Type="http://schemas.openxmlformats.org/officeDocument/2006/relationships/hyperlink" Target="mailto:liz.krutli@nt.gov.au" TargetMode="External"/><Relationship Id="rId22" Type="http://schemas.openxmlformats.org/officeDocument/2006/relationships/hyperlink" Target="https://nt.gov.au/learning/primary-and-secondary-students/nt-school-curriculum/senior-years-curricul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7121-3DCE-4CB3-B309-70DE262E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</vt:lpstr>
    </vt:vector>
  </TitlesOfParts>
  <Company>Education Department</Company>
  <LinksUpToDate>false</LinksUpToDate>
  <CharactersWithSpaces>2312</CharactersWithSpaces>
  <SharedDoc>false</SharedDoc>
  <HLinks>
    <vt:vector size="24" baseType="variant">
      <vt:variant>
        <vt:i4>3866742</vt:i4>
      </vt:variant>
      <vt:variant>
        <vt:i4>9</vt:i4>
      </vt:variant>
      <vt:variant>
        <vt:i4>0</vt:i4>
      </vt:variant>
      <vt:variant>
        <vt:i4>5</vt:i4>
      </vt:variant>
      <vt:variant>
        <vt:lpwstr>http://www.saceboard.sa.edu.au/datex-online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http://www.saceboard.sa.edu.au/</vt:lpwstr>
      </vt:variant>
      <vt:variant>
        <vt:lpwstr/>
      </vt:variant>
      <vt:variant>
        <vt:i4>4784208</vt:i4>
      </vt:variant>
      <vt:variant>
        <vt:i4>3</vt:i4>
      </vt:variant>
      <vt:variant>
        <vt:i4>0</vt:i4>
      </vt:variant>
      <vt:variant>
        <vt:i4>5</vt:i4>
      </vt:variant>
      <vt:variant>
        <vt:lpwstr>http://www.schools.nt.edu.au/curricb</vt:lpwstr>
      </vt:variant>
      <vt:variant>
        <vt:lpwstr/>
      </vt:variant>
      <vt:variant>
        <vt:i4>6357066</vt:i4>
      </vt:variant>
      <vt:variant>
        <vt:i4>0</vt:i4>
      </vt:variant>
      <vt:variant>
        <vt:i4>0</vt:i4>
      </vt:variant>
      <vt:variant>
        <vt:i4>5</vt:i4>
      </vt:variant>
      <vt:variant>
        <vt:lpwstr>mailto:sally.hodgson@nt.gov.au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</dc:title>
  <dc:creator>Kim Fagan</dc:creator>
  <cp:lastModifiedBy>Kylie Mccolley</cp:lastModifiedBy>
  <cp:revision>3</cp:revision>
  <cp:lastPrinted>2017-01-19T04:56:00Z</cp:lastPrinted>
  <dcterms:created xsi:type="dcterms:W3CDTF">2017-01-29T23:02:00Z</dcterms:created>
  <dcterms:modified xsi:type="dcterms:W3CDTF">2017-01-30T06:28:00Z</dcterms:modified>
</cp:coreProperties>
</file>