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0B43" w:rsidRPr="00D82ACC" w:rsidRDefault="00D82ACC" w:rsidP="003A427C">
      <w:pPr>
        <w:pStyle w:val="AHead1"/>
        <w:spacing w:before="120"/>
        <w:rPr>
          <w:rFonts w:ascii="Roboto Light" w:eastAsia="MS Mincho" w:hAnsi="Roboto Light"/>
          <w:b w:val="0"/>
          <w:sz w:val="32"/>
          <w:szCs w:val="20"/>
        </w:rPr>
      </w:pPr>
      <w:r>
        <w:rPr>
          <w:rFonts w:ascii="Roboto Light" w:eastAsia="MS Mincho" w:hAnsi="Roboto Light"/>
          <w:b w:val="0"/>
          <w:sz w:val="32"/>
          <w:szCs w:val="20"/>
        </w:rPr>
        <w:t>Use of assistive voice technology in e</w:t>
      </w:r>
      <w:r w:rsidR="00175C72" w:rsidRPr="00D82ACC">
        <w:rPr>
          <w:rFonts w:ascii="Roboto Light" w:eastAsia="MS Mincho" w:hAnsi="Roboto Light"/>
          <w:b w:val="0"/>
          <w:sz w:val="32"/>
          <w:szCs w:val="20"/>
        </w:rPr>
        <w:t>xaminations</w:t>
      </w:r>
    </w:p>
    <w:p w:rsidR="00170B43" w:rsidRPr="00D82ACC" w:rsidRDefault="00E0050D" w:rsidP="003A427C">
      <w:pPr>
        <w:pStyle w:val="AList"/>
        <w:rPr>
          <w:rFonts w:ascii="Roboto Light" w:hAnsi="Roboto Light"/>
          <w:sz w:val="20"/>
          <w:szCs w:val="20"/>
        </w:rPr>
      </w:pPr>
      <w:r w:rsidRPr="00D82ACC">
        <w:rPr>
          <w:rFonts w:ascii="Roboto Light" w:hAnsi="Roboto Light"/>
          <w:sz w:val="20"/>
          <w:szCs w:val="20"/>
        </w:rPr>
        <w:t>1.</w:t>
      </w:r>
      <w:r w:rsidRPr="00D82ACC">
        <w:rPr>
          <w:rFonts w:ascii="Roboto Light" w:hAnsi="Roboto Light"/>
          <w:sz w:val="20"/>
          <w:szCs w:val="20"/>
        </w:rPr>
        <w:tab/>
      </w:r>
      <w:r w:rsidR="00170B43" w:rsidRPr="00D82ACC">
        <w:rPr>
          <w:rFonts w:ascii="Roboto Light" w:hAnsi="Roboto Light"/>
          <w:sz w:val="20"/>
          <w:szCs w:val="20"/>
        </w:rPr>
        <w:t xml:space="preserve">The use of assistive voice technology in an external examination </w:t>
      </w:r>
      <w:r w:rsidRPr="00D82ACC">
        <w:rPr>
          <w:rFonts w:ascii="Roboto Light" w:hAnsi="Roboto Light"/>
          <w:sz w:val="20"/>
          <w:szCs w:val="20"/>
        </w:rPr>
        <w:t>may</w:t>
      </w:r>
      <w:r w:rsidR="00170B43" w:rsidRPr="00D82ACC">
        <w:rPr>
          <w:rFonts w:ascii="Roboto Light" w:hAnsi="Roboto Light"/>
          <w:sz w:val="20"/>
          <w:szCs w:val="20"/>
        </w:rPr>
        <w:t xml:space="preserve"> be </w:t>
      </w:r>
      <w:r w:rsidR="00170B43" w:rsidRPr="00D82ACC">
        <w:rPr>
          <w:rFonts w:ascii="Roboto Light" w:hAnsi="Roboto Light"/>
          <w:i/>
          <w:sz w:val="20"/>
          <w:szCs w:val="20"/>
        </w:rPr>
        <w:t xml:space="preserve">approved by the </w:t>
      </w:r>
      <w:r w:rsidRPr="00D82ACC">
        <w:rPr>
          <w:rFonts w:ascii="Roboto Light" w:hAnsi="Roboto Light"/>
          <w:i/>
          <w:sz w:val="20"/>
          <w:szCs w:val="20"/>
        </w:rPr>
        <w:t>school</w:t>
      </w:r>
      <w:r w:rsidR="00FD1367" w:rsidRPr="00D82ACC">
        <w:rPr>
          <w:rFonts w:ascii="Roboto Light" w:hAnsi="Roboto Light"/>
          <w:sz w:val="20"/>
          <w:szCs w:val="20"/>
        </w:rPr>
        <w:t xml:space="preserve"> prior to the examination</w:t>
      </w:r>
      <w:r w:rsidRPr="00D82ACC">
        <w:rPr>
          <w:rFonts w:ascii="Roboto Light" w:hAnsi="Roboto Light"/>
          <w:sz w:val="20"/>
          <w:szCs w:val="20"/>
        </w:rPr>
        <w:t xml:space="preserve"> for eligible students</w:t>
      </w:r>
      <w:r w:rsidR="00FD1367" w:rsidRPr="00D82ACC">
        <w:rPr>
          <w:rFonts w:ascii="Roboto Light" w:hAnsi="Roboto Light"/>
          <w:sz w:val="20"/>
          <w:szCs w:val="20"/>
        </w:rPr>
        <w:t>.</w:t>
      </w:r>
      <w:r w:rsidRPr="00D82ACC">
        <w:rPr>
          <w:rFonts w:ascii="Roboto Light" w:hAnsi="Roboto Light"/>
          <w:sz w:val="20"/>
          <w:szCs w:val="20"/>
        </w:rPr>
        <w:t xml:space="preserve"> </w:t>
      </w:r>
    </w:p>
    <w:p w:rsidR="00170B43" w:rsidRPr="00D82ACC" w:rsidRDefault="00170B43" w:rsidP="003A427C">
      <w:pPr>
        <w:pStyle w:val="AList"/>
        <w:rPr>
          <w:rFonts w:ascii="Roboto Light" w:hAnsi="Roboto Light"/>
          <w:sz w:val="20"/>
          <w:szCs w:val="20"/>
        </w:rPr>
      </w:pPr>
      <w:r w:rsidRPr="00D82ACC">
        <w:rPr>
          <w:rFonts w:ascii="Roboto Light" w:hAnsi="Roboto Light"/>
          <w:sz w:val="20"/>
          <w:szCs w:val="20"/>
        </w:rPr>
        <w:t>2.</w:t>
      </w:r>
      <w:r w:rsidRPr="00D82ACC">
        <w:rPr>
          <w:rFonts w:ascii="Roboto Light" w:hAnsi="Roboto Light"/>
          <w:sz w:val="20"/>
          <w:szCs w:val="20"/>
        </w:rPr>
        <w:tab/>
        <w:t>The invigilator(s) and the student</w:t>
      </w:r>
      <w:r w:rsidR="00AB638F" w:rsidRPr="00D82ACC">
        <w:rPr>
          <w:rFonts w:ascii="Roboto Light" w:hAnsi="Roboto Light"/>
          <w:sz w:val="20"/>
          <w:szCs w:val="20"/>
        </w:rPr>
        <w:t>s</w:t>
      </w:r>
      <w:r w:rsidRPr="00D82ACC">
        <w:rPr>
          <w:rFonts w:ascii="Roboto Light" w:hAnsi="Roboto Light"/>
          <w:sz w:val="20"/>
          <w:szCs w:val="20"/>
        </w:rPr>
        <w:t xml:space="preserve"> should be given </w:t>
      </w:r>
      <w:r w:rsidR="00AB638F" w:rsidRPr="00D82ACC">
        <w:rPr>
          <w:rFonts w:ascii="Roboto Light" w:hAnsi="Roboto Light"/>
          <w:sz w:val="20"/>
          <w:szCs w:val="20"/>
        </w:rPr>
        <w:t xml:space="preserve">a </w:t>
      </w:r>
      <w:r w:rsidRPr="00D82ACC">
        <w:rPr>
          <w:rFonts w:ascii="Roboto Light" w:hAnsi="Roboto Light"/>
          <w:sz w:val="20"/>
          <w:szCs w:val="20"/>
        </w:rPr>
        <w:t>co</w:t>
      </w:r>
      <w:r w:rsidR="00AB638F" w:rsidRPr="00D82ACC">
        <w:rPr>
          <w:rFonts w:ascii="Roboto Light" w:hAnsi="Roboto Light"/>
          <w:sz w:val="20"/>
          <w:szCs w:val="20"/>
        </w:rPr>
        <w:t>py</w:t>
      </w:r>
      <w:r w:rsidRPr="00D82ACC">
        <w:rPr>
          <w:rFonts w:ascii="Roboto Light" w:hAnsi="Roboto Light"/>
          <w:sz w:val="20"/>
          <w:szCs w:val="20"/>
        </w:rPr>
        <w:t xml:space="preserve"> of these instructions prior to the examination.</w:t>
      </w:r>
    </w:p>
    <w:p w:rsidR="00170B43" w:rsidRPr="00D82ACC" w:rsidRDefault="00170B43" w:rsidP="003A427C">
      <w:pPr>
        <w:pStyle w:val="AList"/>
        <w:rPr>
          <w:rFonts w:ascii="Roboto Light" w:hAnsi="Roboto Light"/>
          <w:sz w:val="20"/>
          <w:szCs w:val="20"/>
        </w:rPr>
      </w:pPr>
      <w:r w:rsidRPr="00D82ACC">
        <w:rPr>
          <w:rFonts w:ascii="Roboto Light" w:hAnsi="Roboto Light"/>
          <w:sz w:val="20"/>
          <w:szCs w:val="20"/>
        </w:rPr>
        <w:t>3.</w:t>
      </w:r>
      <w:r w:rsidRPr="00D82ACC">
        <w:rPr>
          <w:rFonts w:ascii="Roboto Light" w:hAnsi="Roboto Light"/>
          <w:sz w:val="20"/>
          <w:szCs w:val="20"/>
        </w:rPr>
        <w:tab/>
      </w:r>
      <w:r w:rsidR="00AB638F" w:rsidRPr="00D82ACC">
        <w:rPr>
          <w:rFonts w:ascii="Roboto Light" w:hAnsi="Roboto Light"/>
          <w:sz w:val="20"/>
          <w:szCs w:val="20"/>
        </w:rPr>
        <w:t>S</w:t>
      </w:r>
      <w:r w:rsidRPr="00D82ACC">
        <w:rPr>
          <w:rFonts w:ascii="Roboto Light" w:hAnsi="Roboto Light"/>
          <w:sz w:val="20"/>
          <w:szCs w:val="20"/>
        </w:rPr>
        <w:t>tudent</w:t>
      </w:r>
      <w:r w:rsidR="00AB638F" w:rsidRPr="00D82ACC">
        <w:rPr>
          <w:rFonts w:ascii="Roboto Light" w:hAnsi="Roboto Light"/>
          <w:sz w:val="20"/>
          <w:szCs w:val="20"/>
        </w:rPr>
        <w:t>s</w:t>
      </w:r>
      <w:r w:rsidRPr="00D82ACC">
        <w:rPr>
          <w:rFonts w:ascii="Roboto Light" w:hAnsi="Roboto Light"/>
          <w:sz w:val="20"/>
          <w:szCs w:val="20"/>
        </w:rPr>
        <w:t xml:space="preserve"> should be familiar with the computer and the software to be used and should use the same computer in each examination. It is preferred that the computer used by the student</w:t>
      </w:r>
      <w:r w:rsidR="00AB638F" w:rsidRPr="00D82ACC">
        <w:rPr>
          <w:rFonts w:ascii="Roboto Light" w:hAnsi="Roboto Light"/>
          <w:sz w:val="20"/>
          <w:szCs w:val="20"/>
        </w:rPr>
        <w:t>s</w:t>
      </w:r>
      <w:r w:rsidRPr="00D82ACC">
        <w:rPr>
          <w:rFonts w:ascii="Roboto Light" w:hAnsi="Roboto Light"/>
          <w:sz w:val="20"/>
          <w:szCs w:val="20"/>
        </w:rPr>
        <w:t xml:space="preserve"> is provided by the school.</w:t>
      </w:r>
    </w:p>
    <w:p w:rsidR="00170B43" w:rsidRPr="00D82ACC" w:rsidRDefault="00170B43" w:rsidP="003A427C">
      <w:pPr>
        <w:pStyle w:val="AList"/>
        <w:rPr>
          <w:rFonts w:ascii="Roboto Light" w:hAnsi="Roboto Light"/>
          <w:sz w:val="20"/>
          <w:szCs w:val="20"/>
        </w:rPr>
      </w:pPr>
      <w:r w:rsidRPr="00D82ACC">
        <w:rPr>
          <w:rFonts w:ascii="Roboto Light" w:hAnsi="Roboto Light"/>
          <w:sz w:val="20"/>
          <w:szCs w:val="20"/>
        </w:rPr>
        <w:t>4.</w:t>
      </w:r>
      <w:r w:rsidRPr="00D82ACC">
        <w:rPr>
          <w:rFonts w:ascii="Roboto Light" w:hAnsi="Roboto Light"/>
          <w:sz w:val="20"/>
          <w:szCs w:val="20"/>
        </w:rPr>
        <w:tab/>
      </w:r>
      <w:r w:rsidR="00AB638F" w:rsidRPr="00D82ACC">
        <w:rPr>
          <w:rFonts w:ascii="Roboto Light" w:hAnsi="Roboto Light"/>
          <w:sz w:val="20"/>
          <w:szCs w:val="20"/>
        </w:rPr>
        <w:t>S</w:t>
      </w:r>
      <w:r w:rsidRPr="00D82ACC">
        <w:rPr>
          <w:rFonts w:ascii="Roboto Light" w:hAnsi="Roboto Light"/>
          <w:sz w:val="20"/>
          <w:szCs w:val="20"/>
        </w:rPr>
        <w:t>tudent</w:t>
      </w:r>
      <w:r w:rsidR="00AB638F" w:rsidRPr="00D82ACC">
        <w:rPr>
          <w:rFonts w:ascii="Roboto Light" w:hAnsi="Roboto Light"/>
          <w:sz w:val="20"/>
          <w:szCs w:val="20"/>
        </w:rPr>
        <w:t>s</w:t>
      </w:r>
      <w:r w:rsidRPr="00D82ACC">
        <w:rPr>
          <w:rFonts w:ascii="Roboto Light" w:hAnsi="Roboto Light"/>
          <w:sz w:val="20"/>
          <w:szCs w:val="20"/>
        </w:rPr>
        <w:t xml:space="preserve"> should have practice, prior to the examination, in using the computer and softwar</w:t>
      </w:r>
      <w:r w:rsidR="00FD1367" w:rsidRPr="00D82ACC">
        <w:rPr>
          <w:rFonts w:ascii="Roboto Light" w:hAnsi="Roboto Light"/>
          <w:sz w:val="20"/>
          <w:szCs w:val="20"/>
        </w:rPr>
        <w:t>e under examination conditions.</w:t>
      </w:r>
    </w:p>
    <w:p w:rsidR="00170B43" w:rsidRPr="00D82ACC" w:rsidRDefault="00170B43" w:rsidP="003A427C">
      <w:pPr>
        <w:pStyle w:val="AList"/>
        <w:rPr>
          <w:rFonts w:ascii="Roboto Light" w:hAnsi="Roboto Light"/>
          <w:sz w:val="20"/>
          <w:szCs w:val="20"/>
        </w:rPr>
      </w:pPr>
      <w:r w:rsidRPr="00D82ACC">
        <w:rPr>
          <w:rFonts w:ascii="Roboto Light" w:hAnsi="Roboto Light"/>
          <w:sz w:val="20"/>
          <w:szCs w:val="20"/>
        </w:rPr>
        <w:t>5.</w:t>
      </w:r>
      <w:r w:rsidRPr="00D82ACC">
        <w:rPr>
          <w:rFonts w:ascii="Roboto Light" w:hAnsi="Roboto Light"/>
          <w:sz w:val="20"/>
          <w:szCs w:val="20"/>
        </w:rPr>
        <w:tab/>
        <w:t>The following instructions apply to student use of assistive voice technology under examination conditions:</w:t>
      </w:r>
    </w:p>
    <w:p w:rsidR="00170B43" w:rsidRPr="00D82ACC" w:rsidRDefault="00170B43" w:rsidP="003A427C">
      <w:pPr>
        <w:pStyle w:val="Numberindent"/>
        <w:rPr>
          <w:rFonts w:ascii="Roboto Light" w:hAnsi="Roboto Light"/>
          <w:sz w:val="20"/>
          <w:szCs w:val="20"/>
        </w:rPr>
      </w:pPr>
      <w:r w:rsidRPr="00D82ACC">
        <w:rPr>
          <w:rFonts w:ascii="Roboto Light" w:hAnsi="Roboto Light"/>
          <w:sz w:val="20"/>
          <w:szCs w:val="20"/>
        </w:rPr>
        <w:t>5.1</w:t>
      </w:r>
      <w:r w:rsidRPr="00D82ACC">
        <w:rPr>
          <w:rFonts w:ascii="Roboto Light" w:hAnsi="Roboto Light"/>
          <w:sz w:val="20"/>
          <w:szCs w:val="20"/>
        </w:rPr>
        <w:tab/>
        <w:t xml:space="preserve">The computer is to be used </w:t>
      </w:r>
      <w:r w:rsidRPr="00D82ACC">
        <w:rPr>
          <w:rFonts w:ascii="Roboto Light" w:hAnsi="Roboto Light"/>
          <w:i/>
          <w:sz w:val="20"/>
          <w:szCs w:val="20"/>
        </w:rPr>
        <w:t>in a room separate from other students</w:t>
      </w:r>
      <w:r w:rsidRPr="00D82ACC">
        <w:rPr>
          <w:rFonts w:ascii="Roboto Light" w:hAnsi="Roboto Light"/>
          <w:sz w:val="20"/>
          <w:szCs w:val="20"/>
        </w:rPr>
        <w:t>.</w:t>
      </w:r>
    </w:p>
    <w:p w:rsidR="00170B43" w:rsidRPr="00D82ACC" w:rsidRDefault="00170B43" w:rsidP="003A427C">
      <w:pPr>
        <w:pStyle w:val="Numberindent"/>
        <w:rPr>
          <w:rFonts w:ascii="Roboto Light" w:hAnsi="Roboto Light"/>
          <w:sz w:val="20"/>
          <w:szCs w:val="20"/>
        </w:rPr>
      </w:pPr>
      <w:r w:rsidRPr="00D82ACC">
        <w:rPr>
          <w:rFonts w:ascii="Roboto Light" w:hAnsi="Roboto Light"/>
          <w:sz w:val="20"/>
          <w:szCs w:val="20"/>
        </w:rPr>
        <w:t>5.2</w:t>
      </w:r>
      <w:r w:rsidRPr="00D82ACC">
        <w:rPr>
          <w:rFonts w:ascii="Roboto Light" w:hAnsi="Roboto Light"/>
          <w:sz w:val="20"/>
          <w:szCs w:val="20"/>
        </w:rPr>
        <w:tab/>
        <w:t>If the technology is used to record st</w:t>
      </w:r>
      <w:r w:rsidR="00AB638F" w:rsidRPr="00D82ACC">
        <w:rPr>
          <w:rFonts w:ascii="Roboto Light" w:hAnsi="Roboto Light"/>
          <w:sz w:val="20"/>
          <w:szCs w:val="20"/>
        </w:rPr>
        <w:t>udent responses, removable medium</w:t>
      </w:r>
      <w:r w:rsidRPr="00D82ACC">
        <w:rPr>
          <w:rFonts w:ascii="Roboto Light" w:hAnsi="Roboto Light"/>
          <w:sz w:val="20"/>
          <w:szCs w:val="20"/>
        </w:rPr>
        <w:t xml:space="preserve"> (e.g. disk, CD-ROM, flash drive) must be supplied, which should be initialised and labelled with the student's name and </w:t>
      </w:r>
      <w:r w:rsidR="003E5C1E" w:rsidRPr="00D82ACC">
        <w:rPr>
          <w:rFonts w:ascii="Roboto Light" w:hAnsi="Roboto Light"/>
          <w:sz w:val="20"/>
          <w:szCs w:val="20"/>
        </w:rPr>
        <w:t xml:space="preserve">SACE </w:t>
      </w:r>
      <w:r w:rsidRPr="00D82ACC">
        <w:rPr>
          <w:rFonts w:ascii="Roboto Light" w:hAnsi="Roboto Light"/>
          <w:sz w:val="20"/>
          <w:szCs w:val="20"/>
        </w:rPr>
        <w:t>registra</w:t>
      </w:r>
      <w:r w:rsidR="003E5C1E" w:rsidRPr="00D82ACC">
        <w:rPr>
          <w:rFonts w:ascii="Roboto Light" w:hAnsi="Roboto Light"/>
          <w:sz w:val="20"/>
          <w:szCs w:val="20"/>
        </w:rPr>
        <w:t>tion number. The removable medium</w:t>
      </w:r>
      <w:r w:rsidRPr="00D82ACC">
        <w:rPr>
          <w:rFonts w:ascii="Roboto Light" w:hAnsi="Roboto Light"/>
          <w:sz w:val="20"/>
          <w:szCs w:val="20"/>
        </w:rPr>
        <w:t xml:space="preserve"> should be used only for the purposes of the examination.</w:t>
      </w:r>
      <w:bookmarkStart w:id="0" w:name="_GoBack"/>
      <w:bookmarkEnd w:id="0"/>
    </w:p>
    <w:p w:rsidR="00170B43" w:rsidRPr="00D82ACC" w:rsidRDefault="00170B43" w:rsidP="003A427C">
      <w:pPr>
        <w:pStyle w:val="Numberindent"/>
        <w:rPr>
          <w:rFonts w:ascii="Roboto Light" w:hAnsi="Roboto Light"/>
          <w:sz w:val="20"/>
          <w:szCs w:val="20"/>
        </w:rPr>
      </w:pPr>
      <w:r w:rsidRPr="00D82ACC">
        <w:rPr>
          <w:rFonts w:ascii="Roboto Light" w:hAnsi="Roboto Light"/>
          <w:sz w:val="20"/>
          <w:szCs w:val="20"/>
        </w:rPr>
        <w:t xml:space="preserve">Before the examination begins schools must ensure the student’s </w:t>
      </w:r>
      <w:r w:rsidR="003E5C1E" w:rsidRPr="00D82ACC">
        <w:rPr>
          <w:rFonts w:ascii="Roboto Light" w:hAnsi="Roboto Light"/>
          <w:sz w:val="20"/>
          <w:szCs w:val="20"/>
        </w:rPr>
        <w:t xml:space="preserve">SACE </w:t>
      </w:r>
      <w:r w:rsidRPr="00D82ACC">
        <w:rPr>
          <w:rFonts w:ascii="Roboto Light" w:hAnsi="Roboto Light"/>
          <w:sz w:val="20"/>
          <w:szCs w:val="20"/>
        </w:rPr>
        <w:t>registration number is set in the footer of each page, and that the pages are number</w:t>
      </w:r>
      <w:r w:rsidR="00A4360F" w:rsidRPr="00D82ACC">
        <w:rPr>
          <w:rFonts w:ascii="Roboto Light" w:hAnsi="Roboto Light"/>
          <w:sz w:val="20"/>
          <w:szCs w:val="20"/>
        </w:rPr>
        <w:t>ed</w:t>
      </w:r>
      <w:r w:rsidRPr="00D82ACC">
        <w:rPr>
          <w:rFonts w:ascii="Roboto Light" w:hAnsi="Roboto Light"/>
          <w:sz w:val="20"/>
          <w:szCs w:val="20"/>
        </w:rPr>
        <w:t xml:space="preserve">, </w:t>
      </w:r>
      <w:r w:rsidR="003E5C1E" w:rsidRPr="00D82ACC">
        <w:rPr>
          <w:rFonts w:ascii="Roboto Light" w:hAnsi="Roboto Light"/>
          <w:sz w:val="20"/>
          <w:szCs w:val="20"/>
        </w:rPr>
        <w:t>(</w:t>
      </w:r>
      <w:r w:rsidRPr="00D82ACC">
        <w:rPr>
          <w:rFonts w:ascii="Roboto Light" w:hAnsi="Roboto Light"/>
          <w:sz w:val="20"/>
          <w:szCs w:val="20"/>
        </w:rPr>
        <w:t>e.g. 2 of 12</w:t>
      </w:r>
      <w:r w:rsidR="003E5C1E" w:rsidRPr="00D82ACC">
        <w:rPr>
          <w:rFonts w:ascii="Roboto Light" w:hAnsi="Roboto Light"/>
          <w:sz w:val="20"/>
          <w:szCs w:val="20"/>
        </w:rPr>
        <w:t>)</w:t>
      </w:r>
      <w:r w:rsidRPr="00D82ACC">
        <w:rPr>
          <w:rFonts w:ascii="Roboto Light" w:hAnsi="Roboto Light"/>
          <w:sz w:val="20"/>
          <w:szCs w:val="20"/>
        </w:rPr>
        <w:t>.</w:t>
      </w:r>
      <w:r w:rsidR="00DC61BD" w:rsidRPr="00D82ACC">
        <w:rPr>
          <w:rFonts w:ascii="Roboto Light" w:hAnsi="Roboto Light"/>
          <w:sz w:val="20"/>
          <w:szCs w:val="20"/>
        </w:rPr>
        <w:t xml:space="preserve"> S</w:t>
      </w:r>
      <w:r w:rsidRPr="00D82ACC">
        <w:rPr>
          <w:rFonts w:ascii="Roboto Light" w:hAnsi="Roboto Light"/>
          <w:sz w:val="20"/>
          <w:szCs w:val="20"/>
        </w:rPr>
        <w:t>tudents must begin each section of the examination on a new page.</w:t>
      </w:r>
    </w:p>
    <w:p w:rsidR="00170B43" w:rsidRPr="00D82ACC" w:rsidRDefault="00170B43" w:rsidP="003A427C">
      <w:pPr>
        <w:pStyle w:val="Numberindent"/>
        <w:rPr>
          <w:rFonts w:ascii="Roboto Light" w:hAnsi="Roboto Light"/>
          <w:sz w:val="20"/>
          <w:szCs w:val="20"/>
        </w:rPr>
      </w:pPr>
      <w:r w:rsidRPr="00D82ACC">
        <w:rPr>
          <w:rFonts w:ascii="Roboto Light" w:hAnsi="Roboto Light"/>
          <w:sz w:val="20"/>
          <w:szCs w:val="20"/>
        </w:rPr>
        <w:t>5.3</w:t>
      </w:r>
      <w:r w:rsidRPr="00D82ACC">
        <w:rPr>
          <w:rFonts w:ascii="Roboto Light" w:hAnsi="Roboto Light"/>
          <w:sz w:val="20"/>
          <w:szCs w:val="20"/>
        </w:rPr>
        <w:tab/>
        <w:t xml:space="preserve">The computer must be checked by the invigilator or supervisor before the examination begins to ensure that nothing </w:t>
      </w:r>
      <w:r w:rsidR="003E5C1E" w:rsidRPr="00D82ACC">
        <w:rPr>
          <w:rFonts w:ascii="Roboto Light" w:hAnsi="Roboto Light"/>
          <w:sz w:val="20"/>
          <w:szCs w:val="20"/>
        </w:rPr>
        <w:t xml:space="preserve">related to the examination </w:t>
      </w:r>
      <w:r w:rsidRPr="00D82ACC">
        <w:rPr>
          <w:rFonts w:ascii="Roboto Light" w:hAnsi="Roboto Light"/>
          <w:sz w:val="20"/>
          <w:szCs w:val="20"/>
        </w:rPr>
        <w:t>is store</w:t>
      </w:r>
      <w:r w:rsidR="0007464F" w:rsidRPr="00D82ACC">
        <w:rPr>
          <w:rFonts w:ascii="Roboto Light" w:hAnsi="Roboto Light"/>
          <w:sz w:val="20"/>
          <w:szCs w:val="20"/>
        </w:rPr>
        <w:t>d in the computer’s memory</w:t>
      </w:r>
      <w:r w:rsidR="00175C72" w:rsidRPr="00D82ACC">
        <w:rPr>
          <w:rFonts w:ascii="Roboto Light" w:hAnsi="Roboto Light"/>
          <w:sz w:val="20"/>
          <w:szCs w:val="20"/>
        </w:rPr>
        <w:t>.</w:t>
      </w:r>
    </w:p>
    <w:p w:rsidR="00170B43" w:rsidRPr="00D82ACC" w:rsidRDefault="00170B43" w:rsidP="003A427C">
      <w:pPr>
        <w:pStyle w:val="Numberindent"/>
        <w:rPr>
          <w:rFonts w:ascii="Roboto Light" w:hAnsi="Roboto Light"/>
          <w:sz w:val="20"/>
          <w:szCs w:val="20"/>
        </w:rPr>
      </w:pPr>
      <w:r w:rsidRPr="00D82ACC">
        <w:rPr>
          <w:rFonts w:ascii="Roboto Light" w:hAnsi="Roboto Light"/>
          <w:sz w:val="20"/>
          <w:szCs w:val="20"/>
        </w:rPr>
        <w:t>5.4</w:t>
      </w:r>
      <w:r w:rsidRPr="00D82ACC">
        <w:rPr>
          <w:rFonts w:ascii="Roboto Light" w:hAnsi="Roboto Light"/>
          <w:sz w:val="20"/>
          <w:szCs w:val="20"/>
        </w:rPr>
        <w:tab/>
        <w:t xml:space="preserve">The supervisor should have sufficient computer knowledge to ensure that the student uses only those facilities that have been approved by </w:t>
      </w:r>
      <w:r w:rsidRPr="00D82ACC">
        <w:rPr>
          <w:rFonts w:ascii="Roboto Light" w:eastAsia="MS Mincho" w:hAnsi="Roboto Light"/>
          <w:sz w:val="20"/>
          <w:szCs w:val="20"/>
        </w:rPr>
        <w:t>the SACE Board of South Australia</w:t>
      </w:r>
      <w:r w:rsidRPr="00D82ACC">
        <w:rPr>
          <w:rFonts w:ascii="Roboto Light" w:hAnsi="Roboto Light"/>
          <w:sz w:val="20"/>
          <w:szCs w:val="20"/>
        </w:rPr>
        <w:t>.</w:t>
      </w:r>
    </w:p>
    <w:p w:rsidR="00170B43" w:rsidRPr="00D82ACC" w:rsidRDefault="00170B43" w:rsidP="003A427C">
      <w:pPr>
        <w:pStyle w:val="Numberindent"/>
        <w:rPr>
          <w:rFonts w:ascii="Roboto Light" w:hAnsi="Roboto Light"/>
          <w:sz w:val="20"/>
          <w:szCs w:val="20"/>
        </w:rPr>
      </w:pPr>
      <w:r w:rsidRPr="00D82ACC">
        <w:rPr>
          <w:rFonts w:ascii="Roboto Light" w:hAnsi="Roboto Light"/>
          <w:sz w:val="20"/>
          <w:szCs w:val="20"/>
        </w:rPr>
        <w:t>5.5</w:t>
      </w:r>
      <w:r w:rsidRPr="00D82ACC">
        <w:rPr>
          <w:rFonts w:ascii="Roboto Light" w:hAnsi="Roboto Light"/>
          <w:sz w:val="20"/>
          <w:szCs w:val="20"/>
        </w:rPr>
        <w:tab/>
        <w:t xml:space="preserve">If the technology is used to record student responses, the </w:t>
      </w:r>
      <w:r w:rsidR="0007464F" w:rsidRPr="00D82ACC">
        <w:rPr>
          <w:rFonts w:ascii="Roboto Light" w:hAnsi="Roboto Light"/>
          <w:sz w:val="20"/>
          <w:szCs w:val="20"/>
        </w:rPr>
        <w:t>student’s responses</w:t>
      </w:r>
      <w:r w:rsidRPr="00D82ACC">
        <w:rPr>
          <w:rFonts w:ascii="Roboto Light" w:hAnsi="Roboto Light"/>
          <w:sz w:val="20"/>
          <w:szCs w:val="20"/>
        </w:rPr>
        <w:t xml:space="preserve"> should be printed after the examination has concluded</w:t>
      </w:r>
      <w:r w:rsidR="0007464F" w:rsidRPr="00D82ACC">
        <w:rPr>
          <w:rFonts w:ascii="Roboto Light" w:hAnsi="Roboto Light"/>
          <w:sz w:val="20"/>
          <w:szCs w:val="20"/>
        </w:rPr>
        <w:t xml:space="preserve"> and the </w:t>
      </w:r>
      <w:r w:rsidRPr="00D82ACC">
        <w:rPr>
          <w:rFonts w:ascii="Roboto Light" w:hAnsi="Roboto Light"/>
          <w:sz w:val="20"/>
          <w:szCs w:val="20"/>
        </w:rPr>
        <w:t xml:space="preserve">printed copy be checked by the student and invigilator. </w:t>
      </w:r>
      <w:r w:rsidR="0007464F" w:rsidRPr="00D82ACC">
        <w:rPr>
          <w:rFonts w:ascii="Roboto Light" w:hAnsi="Roboto Light"/>
          <w:sz w:val="20"/>
          <w:szCs w:val="20"/>
        </w:rPr>
        <w:t>The student and the invigilator should initial each pa</w:t>
      </w:r>
      <w:r w:rsidR="00961453" w:rsidRPr="00D82ACC">
        <w:rPr>
          <w:rFonts w:ascii="Roboto Light" w:hAnsi="Roboto Light"/>
          <w:sz w:val="20"/>
          <w:szCs w:val="20"/>
        </w:rPr>
        <w:t xml:space="preserve">ge. </w:t>
      </w:r>
      <w:r w:rsidRPr="00D82ACC">
        <w:rPr>
          <w:rFonts w:ascii="Roboto Light" w:hAnsi="Roboto Light"/>
          <w:sz w:val="20"/>
          <w:szCs w:val="20"/>
        </w:rPr>
        <w:t xml:space="preserve">The invigilator </w:t>
      </w:r>
      <w:r w:rsidR="00961453" w:rsidRPr="00D82ACC">
        <w:rPr>
          <w:rFonts w:ascii="Roboto Light" w:hAnsi="Roboto Light"/>
          <w:sz w:val="20"/>
          <w:szCs w:val="20"/>
        </w:rPr>
        <w:t>must</w:t>
      </w:r>
      <w:r w:rsidRPr="00D82ACC">
        <w:rPr>
          <w:rFonts w:ascii="Roboto Light" w:hAnsi="Roboto Light"/>
          <w:sz w:val="20"/>
          <w:szCs w:val="20"/>
        </w:rPr>
        <w:t xml:space="preserve"> attach the </w:t>
      </w:r>
      <w:r w:rsidR="00961453" w:rsidRPr="00D82ACC">
        <w:rPr>
          <w:rFonts w:ascii="Roboto Light" w:hAnsi="Roboto Light"/>
          <w:sz w:val="20"/>
          <w:szCs w:val="20"/>
        </w:rPr>
        <w:t xml:space="preserve">pages of </w:t>
      </w:r>
      <w:r w:rsidRPr="00D82ACC">
        <w:rPr>
          <w:rFonts w:ascii="Roboto Light" w:hAnsi="Roboto Light"/>
          <w:sz w:val="20"/>
          <w:szCs w:val="20"/>
        </w:rPr>
        <w:t xml:space="preserve">printout to the </w:t>
      </w:r>
      <w:r w:rsidR="00961453" w:rsidRPr="00D82ACC">
        <w:rPr>
          <w:rFonts w:ascii="Roboto Light" w:hAnsi="Roboto Light"/>
          <w:sz w:val="20"/>
          <w:szCs w:val="20"/>
        </w:rPr>
        <w:t>relevant question in the relevant</w:t>
      </w:r>
      <w:r w:rsidRPr="00D82ACC">
        <w:rPr>
          <w:rFonts w:ascii="Roboto Light" w:hAnsi="Roboto Light"/>
          <w:sz w:val="20"/>
          <w:szCs w:val="20"/>
        </w:rPr>
        <w:t xml:space="preserve"> answer booklet.</w:t>
      </w:r>
    </w:p>
    <w:p w:rsidR="00170B43" w:rsidRPr="00D82ACC" w:rsidRDefault="00170B43" w:rsidP="003A427C">
      <w:pPr>
        <w:pStyle w:val="Numberindent"/>
        <w:rPr>
          <w:rFonts w:ascii="Roboto Light" w:hAnsi="Roboto Light"/>
          <w:sz w:val="20"/>
          <w:szCs w:val="20"/>
        </w:rPr>
      </w:pPr>
      <w:r w:rsidRPr="00D82ACC">
        <w:rPr>
          <w:rFonts w:ascii="Roboto Light" w:hAnsi="Roboto Light"/>
          <w:sz w:val="20"/>
          <w:szCs w:val="20"/>
        </w:rPr>
        <w:t>5.6</w:t>
      </w:r>
      <w:r w:rsidRPr="00D82ACC">
        <w:rPr>
          <w:rFonts w:ascii="Roboto Light" w:hAnsi="Roboto Light"/>
          <w:sz w:val="20"/>
          <w:szCs w:val="20"/>
        </w:rPr>
        <w:tab/>
        <w:t xml:space="preserve">If the technology is used to record student responses, the removable media must be returned with the printout to </w:t>
      </w:r>
      <w:r w:rsidRPr="00D82ACC">
        <w:rPr>
          <w:rFonts w:ascii="Roboto Light" w:eastAsia="MS Mincho" w:hAnsi="Roboto Light"/>
          <w:sz w:val="20"/>
          <w:szCs w:val="20"/>
        </w:rPr>
        <w:t xml:space="preserve">the SACE Board of South Australia </w:t>
      </w:r>
      <w:r w:rsidRPr="00D82ACC">
        <w:rPr>
          <w:rFonts w:ascii="Roboto Light" w:hAnsi="Roboto Light"/>
          <w:sz w:val="20"/>
          <w:szCs w:val="20"/>
        </w:rPr>
        <w:t>with all other students’ scripts.</w:t>
      </w:r>
    </w:p>
    <w:p w:rsidR="00170B43" w:rsidRPr="00D82ACC" w:rsidRDefault="00170B43" w:rsidP="003A427C">
      <w:pPr>
        <w:pStyle w:val="AList"/>
        <w:spacing w:before="160"/>
        <w:rPr>
          <w:rFonts w:ascii="Roboto Light" w:hAnsi="Roboto Light"/>
          <w:sz w:val="20"/>
          <w:szCs w:val="20"/>
        </w:rPr>
      </w:pPr>
      <w:r w:rsidRPr="00D82ACC">
        <w:rPr>
          <w:rFonts w:ascii="Roboto Light" w:hAnsi="Roboto Light"/>
          <w:sz w:val="20"/>
          <w:szCs w:val="20"/>
        </w:rPr>
        <w:t>6.</w:t>
      </w:r>
      <w:r w:rsidRPr="00D82ACC">
        <w:rPr>
          <w:rFonts w:ascii="Roboto Light" w:hAnsi="Roboto Light"/>
          <w:sz w:val="20"/>
          <w:szCs w:val="20"/>
        </w:rPr>
        <w:tab/>
        <w:t xml:space="preserve">Schools should initiate discussion with the SACE Board of South Australia </w:t>
      </w:r>
      <w:r w:rsidR="004A7AB5" w:rsidRPr="00D82ACC">
        <w:rPr>
          <w:rFonts w:ascii="Roboto Light" w:hAnsi="Roboto Light"/>
          <w:sz w:val="20"/>
          <w:szCs w:val="20"/>
        </w:rPr>
        <w:t>before</w:t>
      </w:r>
      <w:r w:rsidRPr="00D82ACC">
        <w:rPr>
          <w:rFonts w:ascii="Roboto Light" w:hAnsi="Roboto Light"/>
          <w:sz w:val="20"/>
          <w:szCs w:val="20"/>
        </w:rPr>
        <w:t xml:space="preserve"> the examination if they believe there is a need </w:t>
      </w:r>
      <w:r w:rsidR="004A7AB5" w:rsidRPr="00D82ACC">
        <w:rPr>
          <w:rFonts w:ascii="Roboto Light" w:hAnsi="Roboto Light"/>
          <w:sz w:val="20"/>
          <w:szCs w:val="20"/>
        </w:rPr>
        <w:t>to vary</w:t>
      </w:r>
      <w:r w:rsidRPr="00D82ACC">
        <w:rPr>
          <w:rFonts w:ascii="Roboto Light" w:hAnsi="Roboto Light"/>
          <w:sz w:val="20"/>
          <w:szCs w:val="20"/>
        </w:rPr>
        <w:t xml:space="preserve"> these instructions.</w:t>
      </w:r>
    </w:p>
    <w:sectPr w:rsidR="00170B43" w:rsidRPr="00D82ACC" w:rsidSect="00D82ACC">
      <w:footerReference w:type="default" r:id="rId10"/>
      <w:headerReference w:type="first" r:id="rId11"/>
      <w:footerReference w:type="first" r:id="rId12"/>
      <w:type w:val="continuous"/>
      <w:pgSz w:w="11906" w:h="16838" w:code="237"/>
      <w:pgMar w:top="1447" w:right="1133" w:bottom="851" w:left="1134" w:header="454" w:footer="271"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01C1" w:rsidRDefault="00BC01C1">
      <w:r>
        <w:separator/>
      </w:r>
    </w:p>
  </w:endnote>
  <w:endnote w:type="continuationSeparator" w:id="0">
    <w:p w:rsidR="00BC01C1" w:rsidRDefault="00BC01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Roboto Light">
    <w:panose1 w:val="02000000000000000000"/>
    <w:charset w:val="00"/>
    <w:family w:val="auto"/>
    <w:pitch w:val="variable"/>
    <w:sig w:usb0="E00002FF" w:usb1="5000205B" w:usb2="0000002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B43" w:rsidRDefault="00170B43">
    <w:pPr>
      <w:pStyle w:val="Footer"/>
      <w:tabs>
        <w:tab w:val="clear" w:pos="8306"/>
        <w:tab w:val="right" w:pos="9180"/>
      </w:tabs>
      <w:jc w:val="right"/>
      <w:rPr>
        <w:rFonts w:cs="Arial"/>
        <w:sz w:val="16"/>
      </w:rPr>
    </w:pPr>
    <w:r>
      <w:rPr>
        <w:rFonts w:cs="Arial"/>
        <w:sz w:val="16"/>
        <w:lang w:val="en-US"/>
      </w:rPr>
      <w:t xml:space="preserve">Page </w:t>
    </w:r>
    <w:r>
      <w:rPr>
        <w:rFonts w:cs="Arial"/>
        <w:sz w:val="16"/>
        <w:lang w:val="en-US"/>
      </w:rPr>
      <w:fldChar w:fldCharType="begin"/>
    </w:r>
    <w:r>
      <w:rPr>
        <w:rFonts w:cs="Arial"/>
        <w:sz w:val="16"/>
        <w:lang w:val="en-US"/>
      </w:rPr>
      <w:instrText xml:space="preserve"> PAGE </w:instrText>
    </w:r>
    <w:r>
      <w:rPr>
        <w:rFonts w:cs="Arial"/>
        <w:sz w:val="16"/>
        <w:lang w:val="en-US"/>
      </w:rPr>
      <w:fldChar w:fldCharType="separate"/>
    </w:r>
    <w:r w:rsidR="003A427C">
      <w:rPr>
        <w:rFonts w:cs="Arial"/>
        <w:noProof/>
        <w:sz w:val="16"/>
        <w:lang w:val="en-US"/>
      </w:rPr>
      <w:t>2</w:t>
    </w:r>
    <w:r>
      <w:rPr>
        <w:rFonts w:cs="Arial"/>
        <w:sz w:val="16"/>
        <w:lang w:val="en-US"/>
      </w:rPr>
      <w:fldChar w:fldCharType="end"/>
    </w:r>
    <w:r>
      <w:rPr>
        <w:rFonts w:cs="Arial"/>
        <w:sz w:val="16"/>
        <w:lang w:val="en-US"/>
      </w:rPr>
      <w:t xml:space="preserve"> of </w:t>
    </w:r>
    <w:r>
      <w:rPr>
        <w:rFonts w:cs="Arial"/>
        <w:sz w:val="16"/>
        <w:lang w:val="en-US"/>
      </w:rPr>
      <w:fldChar w:fldCharType="begin"/>
    </w:r>
    <w:r>
      <w:rPr>
        <w:rFonts w:cs="Arial"/>
        <w:sz w:val="16"/>
        <w:lang w:val="en-US"/>
      </w:rPr>
      <w:instrText xml:space="preserve"> NUMPAGES </w:instrText>
    </w:r>
    <w:r>
      <w:rPr>
        <w:rFonts w:cs="Arial"/>
        <w:sz w:val="16"/>
        <w:lang w:val="en-US"/>
      </w:rPr>
      <w:fldChar w:fldCharType="separate"/>
    </w:r>
    <w:r w:rsidR="00553B13">
      <w:rPr>
        <w:rFonts w:cs="Arial"/>
        <w:noProof/>
        <w:sz w:val="16"/>
        <w:lang w:val="en-US"/>
      </w:rPr>
      <w:t>1</w:t>
    </w:r>
    <w:r>
      <w:rPr>
        <w:rFonts w:cs="Arial"/>
        <w:sz w:val="16"/>
        <w:lang w:val="en-U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971" w:rsidRPr="00D82ACC" w:rsidRDefault="003A1971" w:rsidP="00D82ACC">
    <w:pPr>
      <w:pStyle w:val="Footer"/>
      <w:tabs>
        <w:tab w:val="clear" w:pos="4153"/>
        <w:tab w:val="clear" w:pos="8306"/>
        <w:tab w:val="left" w:pos="3544"/>
        <w:tab w:val="right" w:pos="9072"/>
      </w:tabs>
      <w:rPr>
        <w:rFonts w:ascii="Roboto Light" w:hAnsi="Roboto Light" w:cs="Arial"/>
        <w:sz w:val="16"/>
        <w:szCs w:val="18"/>
      </w:rPr>
    </w:pPr>
    <w:r w:rsidRPr="00D82ACC">
      <w:rPr>
        <w:rFonts w:ascii="Roboto Light" w:hAnsi="Roboto Light" w:cs="Arial"/>
        <w:sz w:val="16"/>
        <w:szCs w:val="18"/>
      </w:rPr>
      <w:t>Ref:</w:t>
    </w:r>
    <w:r w:rsidR="003A427C" w:rsidRPr="00D82ACC">
      <w:rPr>
        <w:rFonts w:ascii="Roboto Light" w:hAnsi="Roboto Light" w:cs="Arial"/>
        <w:sz w:val="16"/>
        <w:szCs w:val="18"/>
      </w:rPr>
      <w:t xml:space="preserve"> A690798</w:t>
    </w:r>
    <w:r w:rsidRPr="00D82ACC">
      <w:rPr>
        <w:rFonts w:ascii="Roboto Light" w:hAnsi="Roboto Light" w:cs="Arial"/>
        <w:sz w:val="16"/>
        <w:szCs w:val="18"/>
      </w:rPr>
      <w:tab/>
    </w:r>
    <w:r w:rsidR="00175C72" w:rsidRPr="00D82ACC">
      <w:rPr>
        <w:rFonts w:ascii="Roboto Light" w:hAnsi="Roboto Light" w:cs="Arial"/>
        <w:sz w:val="16"/>
        <w:szCs w:val="18"/>
      </w:rPr>
      <w:t xml:space="preserve">Page </w:t>
    </w:r>
    <w:r w:rsidRPr="00D82ACC">
      <w:rPr>
        <w:rFonts w:ascii="Roboto Light" w:hAnsi="Roboto Light" w:cs="Arial"/>
        <w:sz w:val="16"/>
        <w:szCs w:val="18"/>
      </w:rPr>
      <w:fldChar w:fldCharType="begin"/>
    </w:r>
    <w:r w:rsidRPr="00D82ACC">
      <w:rPr>
        <w:rFonts w:ascii="Roboto Light" w:hAnsi="Roboto Light" w:cs="Arial"/>
        <w:sz w:val="16"/>
        <w:szCs w:val="18"/>
      </w:rPr>
      <w:instrText xml:space="preserve"> PAGE  \* MERGEFORMAT </w:instrText>
    </w:r>
    <w:r w:rsidRPr="00D82ACC">
      <w:rPr>
        <w:rFonts w:ascii="Roboto Light" w:hAnsi="Roboto Light" w:cs="Arial"/>
        <w:sz w:val="16"/>
        <w:szCs w:val="18"/>
      </w:rPr>
      <w:fldChar w:fldCharType="separate"/>
    </w:r>
    <w:r w:rsidR="00D82ACC">
      <w:rPr>
        <w:rFonts w:ascii="Roboto Light" w:hAnsi="Roboto Light" w:cs="Arial"/>
        <w:noProof/>
        <w:sz w:val="16"/>
        <w:szCs w:val="18"/>
      </w:rPr>
      <w:t>1</w:t>
    </w:r>
    <w:r w:rsidRPr="00D82ACC">
      <w:rPr>
        <w:rFonts w:ascii="Roboto Light" w:hAnsi="Roboto Light" w:cs="Arial"/>
        <w:sz w:val="16"/>
        <w:szCs w:val="18"/>
      </w:rPr>
      <w:fldChar w:fldCharType="end"/>
    </w:r>
    <w:r w:rsidRPr="00D82ACC">
      <w:rPr>
        <w:rFonts w:ascii="Roboto Light" w:hAnsi="Roboto Light" w:cs="Arial"/>
        <w:sz w:val="16"/>
        <w:szCs w:val="18"/>
      </w:rPr>
      <w:t xml:space="preserve"> of </w:t>
    </w:r>
    <w:r w:rsidRPr="00D82ACC">
      <w:rPr>
        <w:rFonts w:ascii="Roboto Light" w:hAnsi="Roboto Light" w:cs="Arial"/>
        <w:sz w:val="16"/>
        <w:szCs w:val="18"/>
      </w:rPr>
      <w:fldChar w:fldCharType="begin"/>
    </w:r>
    <w:r w:rsidRPr="00D82ACC">
      <w:rPr>
        <w:rFonts w:ascii="Roboto Light" w:hAnsi="Roboto Light" w:cs="Arial"/>
        <w:sz w:val="16"/>
        <w:szCs w:val="18"/>
      </w:rPr>
      <w:instrText xml:space="preserve"> NUMPAGES  \* MERGEFORMAT </w:instrText>
    </w:r>
    <w:r w:rsidRPr="00D82ACC">
      <w:rPr>
        <w:rFonts w:ascii="Roboto Light" w:hAnsi="Roboto Light" w:cs="Arial"/>
        <w:sz w:val="16"/>
        <w:szCs w:val="18"/>
      </w:rPr>
      <w:fldChar w:fldCharType="separate"/>
    </w:r>
    <w:r w:rsidR="00D82ACC">
      <w:rPr>
        <w:rFonts w:ascii="Roboto Light" w:hAnsi="Roboto Light" w:cs="Arial"/>
        <w:noProof/>
        <w:sz w:val="16"/>
        <w:szCs w:val="18"/>
      </w:rPr>
      <w:t>1</w:t>
    </w:r>
    <w:r w:rsidRPr="00D82ACC">
      <w:rPr>
        <w:rFonts w:ascii="Roboto Light" w:hAnsi="Roboto Light" w:cs="Arial"/>
        <w:sz w:val="16"/>
        <w:szCs w:val="18"/>
      </w:rPr>
      <w:fldChar w:fldCharType="end"/>
    </w:r>
  </w:p>
  <w:p w:rsidR="003A1971" w:rsidRPr="00D82ACC" w:rsidRDefault="003A1971" w:rsidP="00D82ACC">
    <w:pPr>
      <w:pStyle w:val="Footer"/>
      <w:tabs>
        <w:tab w:val="clear" w:pos="4153"/>
        <w:tab w:val="clear" w:pos="8306"/>
        <w:tab w:val="right" w:pos="9639"/>
      </w:tabs>
      <w:rPr>
        <w:rFonts w:ascii="Roboto Light" w:hAnsi="Roboto Light"/>
        <w:sz w:val="16"/>
        <w:szCs w:val="18"/>
      </w:rPr>
    </w:pPr>
    <w:r w:rsidRPr="00D82ACC">
      <w:rPr>
        <w:rFonts w:ascii="Roboto Light" w:hAnsi="Roboto Light" w:cs="Arial"/>
        <w:sz w:val="16"/>
        <w:szCs w:val="18"/>
      </w:rPr>
      <w:t xml:space="preserve">Last Updated: </w:t>
    </w:r>
    <w:r w:rsidRPr="00D82ACC">
      <w:rPr>
        <w:rFonts w:ascii="Roboto Light" w:hAnsi="Roboto Light" w:cs="Arial"/>
        <w:sz w:val="16"/>
        <w:szCs w:val="18"/>
      </w:rPr>
      <w:fldChar w:fldCharType="begin"/>
    </w:r>
    <w:r w:rsidRPr="00D82ACC">
      <w:rPr>
        <w:rFonts w:ascii="Roboto Light" w:hAnsi="Roboto Light" w:cs="Arial"/>
        <w:sz w:val="16"/>
        <w:szCs w:val="18"/>
      </w:rPr>
      <w:instrText xml:space="preserve"> DOCPROPERTY  LastSavedTime  \* MERGEFORMAT </w:instrText>
    </w:r>
    <w:r w:rsidRPr="00D82ACC">
      <w:rPr>
        <w:rFonts w:ascii="Roboto Light" w:hAnsi="Roboto Light" w:cs="Arial"/>
        <w:sz w:val="16"/>
        <w:szCs w:val="18"/>
      </w:rPr>
      <w:fldChar w:fldCharType="separate"/>
    </w:r>
    <w:r w:rsidR="00D82ACC" w:rsidRPr="00D82ACC">
      <w:rPr>
        <w:rFonts w:ascii="Roboto Light" w:hAnsi="Roboto Light" w:cs="Arial"/>
        <w:sz w:val="16"/>
        <w:szCs w:val="18"/>
      </w:rPr>
      <w:t>13/12/2017 12:37 PM</w:t>
    </w:r>
    <w:r w:rsidRPr="00D82ACC">
      <w:rPr>
        <w:rFonts w:ascii="Roboto Light" w:hAnsi="Roboto Light" w:cs="Arial"/>
        <w:sz w:val="16"/>
        <w:szCs w:val="18"/>
      </w:rPr>
      <w:fldChar w:fldCharType="end"/>
    </w:r>
    <w:r w:rsidR="00D82ACC" w:rsidRPr="00D82ACC">
      <w:rPr>
        <w:rFonts w:ascii="Roboto Light" w:hAnsi="Roboto Light" w:cs="Arial"/>
        <w:sz w:val="16"/>
        <w:szCs w:val="18"/>
      </w:rPr>
      <w:tab/>
    </w:r>
    <w:r w:rsidR="00D82ACC" w:rsidRPr="00D82ACC">
      <w:rPr>
        <w:noProof/>
        <w:sz w:val="20"/>
      </w:rPr>
      <w:drawing>
        <wp:anchor distT="0" distB="0" distL="114300" distR="114300" simplePos="0" relativeHeight="251659264" behindDoc="1" locked="0" layoutInCell="1" allowOverlap="1" wp14:anchorId="3A9BDB8F" wp14:editId="0842CFC0">
          <wp:simplePos x="0" y="0"/>
          <wp:positionH relativeFrom="column">
            <wp:posOffset>5087620</wp:posOffset>
          </wp:positionH>
          <wp:positionV relativeFrom="paragraph">
            <wp:posOffset>-842645</wp:posOffset>
          </wp:positionV>
          <wp:extent cx="1901825" cy="1304290"/>
          <wp:effectExtent l="0" t="0" r="3175" b="0"/>
          <wp:wrapTight wrapText="bothSides">
            <wp:wrapPolygon edited="0">
              <wp:start x="0" y="0"/>
              <wp:lineTo x="0" y="21137"/>
              <wp:lineTo x="21420" y="21137"/>
              <wp:lineTo x="2142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01C1" w:rsidRDefault="00BC01C1">
      <w:r>
        <w:separator/>
      </w:r>
    </w:p>
  </w:footnote>
  <w:footnote w:type="continuationSeparator" w:id="0">
    <w:p w:rsidR="00BC01C1" w:rsidRDefault="00BC01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B43" w:rsidRDefault="00D82ACC" w:rsidP="00175C72">
    <w:pPr>
      <w:pStyle w:val="Header"/>
      <w:jc w:val="right"/>
    </w:pPr>
    <w:r>
      <w:rPr>
        <w:noProof/>
      </w:rPr>
      <w:drawing>
        <wp:anchor distT="0" distB="0" distL="114300" distR="114300" simplePos="0" relativeHeight="251661312" behindDoc="1" locked="0" layoutInCell="1" allowOverlap="1" wp14:anchorId="4177BE1C" wp14:editId="29C50E6B">
          <wp:simplePos x="0" y="0"/>
          <wp:positionH relativeFrom="column">
            <wp:posOffset>-703580</wp:posOffset>
          </wp:positionH>
          <wp:positionV relativeFrom="paragraph">
            <wp:posOffset>-288290</wp:posOffset>
          </wp:positionV>
          <wp:extent cx="7539990" cy="1581150"/>
          <wp:effectExtent l="0" t="0" r="3810" b="0"/>
          <wp:wrapTight wrapText="bothSides">
            <wp:wrapPolygon edited="0">
              <wp:start x="0" y="0"/>
              <wp:lineTo x="0" y="21340"/>
              <wp:lineTo x="21556" y="21340"/>
              <wp:lineTo x="2155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AD1237"/>
    <w:multiLevelType w:val="hybridMultilevel"/>
    <w:tmpl w:val="242C3476"/>
    <w:lvl w:ilvl="0" w:tplc="6988F7B2">
      <w:start w:val="9"/>
      <w:numFmt w:val="bullet"/>
      <w:lvlText w:val="-"/>
      <w:lvlJc w:val="left"/>
      <w:pPr>
        <w:tabs>
          <w:tab w:val="num" w:pos="720"/>
        </w:tabs>
        <w:ind w:left="720" w:hanging="360"/>
      </w:pPr>
      <w:rPr>
        <w:rFonts w:ascii="Times New Roman" w:eastAsia="Times New Roman" w:hAnsi="Times New Roman"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Times New Roman" w:hint="default"/>
      </w:rPr>
    </w:lvl>
    <w:lvl w:ilvl="3" w:tplc="0C090001">
      <w:start w:val="1"/>
      <w:numFmt w:val="bullet"/>
      <w:lvlText w:val=""/>
      <w:lvlJc w:val="left"/>
      <w:pPr>
        <w:tabs>
          <w:tab w:val="num" w:pos="2880"/>
        </w:tabs>
        <w:ind w:left="2880" w:hanging="360"/>
      </w:pPr>
      <w:rPr>
        <w:rFonts w:ascii="Symbol" w:hAnsi="Symbol" w:cs="Times New Roman"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Times New Roman" w:hint="default"/>
      </w:rPr>
    </w:lvl>
    <w:lvl w:ilvl="6" w:tplc="0C090001">
      <w:start w:val="1"/>
      <w:numFmt w:val="bullet"/>
      <w:lvlText w:val=""/>
      <w:lvlJc w:val="left"/>
      <w:pPr>
        <w:tabs>
          <w:tab w:val="num" w:pos="5040"/>
        </w:tabs>
        <w:ind w:left="5040" w:hanging="360"/>
      </w:pPr>
      <w:rPr>
        <w:rFonts w:ascii="Symbol" w:hAnsi="Symbol" w:cs="Times New Roman"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Times New Roman" w:hint="default"/>
      </w:rPr>
    </w:lvl>
  </w:abstractNum>
  <w:abstractNum w:abstractNumId="1">
    <w:nsid w:val="531C2F86"/>
    <w:multiLevelType w:val="hybridMultilevel"/>
    <w:tmpl w:val="3A2C0C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0B43"/>
    <w:rsid w:val="00001D2A"/>
    <w:rsid w:val="0007464F"/>
    <w:rsid w:val="000B31E6"/>
    <w:rsid w:val="000D4E3D"/>
    <w:rsid w:val="00170B43"/>
    <w:rsid w:val="00175C72"/>
    <w:rsid w:val="0037703F"/>
    <w:rsid w:val="003A1971"/>
    <w:rsid w:val="003A427C"/>
    <w:rsid w:val="003E5C1E"/>
    <w:rsid w:val="004A7AB5"/>
    <w:rsid w:val="004C1ACB"/>
    <w:rsid w:val="00550A02"/>
    <w:rsid w:val="00553B13"/>
    <w:rsid w:val="006A322F"/>
    <w:rsid w:val="006F43C5"/>
    <w:rsid w:val="007113DC"/>
    <w:rsid w:val="00961453"/>
    <w:rsid w:val="00A4360F"/>
    <w:rsid w:val="00AB638F"/>
    <w:rsid w:val="00AF0401"/>
    <w:rsid w:val="00BC01C1"/>
    <w:rsid w:val="00D163BC"/>
    <w:rsid w:val="00D82ACC"/>
    <w:rsid w:val="00DC61BD"/>
    <w:rsid w:val="00E0050D"/>
    <w:rsid w:val="00FC3280"/>
    <w:rsid w:val="00FD1367"/>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2"/>
      <w:szCs w:val="24"/>
    </w:rPr>
  </w:style>
  <w:style w:type="paragraph" w:styleId="Heading1">
    <w:name w:val="heading 1"/>
    <w:basedOn w:val="Normal"/>
    <w:next w:val="Normal"/>
    <w:pPr>
      <w:keepNext/>
      <w:shd w:val="clear" w:color="auto" w:fill="A0A0A0"/>
      <w:spacing w:before="120"/>
      <w:jc w:val="center"/>
      <w:outlineLvl w:val="0"/>
    </w:pPr>
    <w:rPr>
      <w:rFonts w:ascii="Verdana" w:eastAsia="Arial Unicode MS" w:hAnsi="Verdana" w:cs="Arial Unicode MS"/>
      <w:b/>
      <w:caps/>
      <w:color w:val="FFFFFF"/>
      <w:sz w:val="28"/>
      <w:szCs w:val="20"/>
      <w:lang w:eastAsia="en-US"/>
    </w:rPr>
  </w:style>
  <w:style w:type="paragraph" w:styleId="Heading3">
    <w:name w:val="heading 3"/>
    <w:basedOn w:val="Normal"/>
    <w:next w:val="Normal"/>
    <w:qFormat/>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Number">
    <w:name w:val="Number"/>
    <w:basedOn w:val="Normal"/>
    <w:pPr>
      <w:spacing w:before="240"/>
      <w:ind w:left="567" w:hanging="567"/>
    </w:pPr>
    <w:rPr>
      <w:lang w:eastAsia="en-US"/>
    </w:rPr>
  </w:style>
  <w:style w:type="paragraph" w:customStyle="1" w:styleId="Numberindent">
    <w:name w:val="Number indent"/>
    <w:basedOn w:val="Number"/>
    <w:rsid w:val="00175C72"/>
    <w:pPr>
      <w:spacing w:before="120" w:line="300" w:lineRule="auto"/>
      <w:ind w:left="1134"/>
    </w:pPr>
  </w:style>
  <w:style w:type="paragraph" w:styleId="BalloonText">
    <w:name w:val="Balloon Text"/>
    <w:basedOn w:val="Normal"/>
    <w:semiHidden/>
    <w:rsid w:val="00D163BC"/>
    <w:rPr>
      <w:rFonts w:ascii="Tahoma" w:hAnsi="Tahoma" w:cs="Tahoma"/>
      <w:sz w:val="16"/>
      <w:szCs w:val="16"/>
    </w:rPr>
  </w:style>
  <w:style w:type="paragraph" w:customStyle="1" w:styleId="AHead1">
    <w:name w:val="A Head 1"/>
    <w:qFormat/>
    <w:rsid w:val="00175C72"/>
    <w:pPr>
      <w:spacing w:before="480"/>
    </w:pPr>
    <w:rPr>
      <w:rFonts w:ascii="Arial Bold" w:hAnsi="Arial Bold"/>
      <w:b/>
      <w:bCs/>
      <w:sz w:val="28"/>
      <w:szCs w:val="28"/>
      <w:lang w:eastAsia="en-US"/>
    </w:rPr>
  </w:style>
  <w:style w:type="paragraph" w:customStyle="1" w:styleId="AList">
    <w:name w:val="A List"/>
    <w:qFormat/>
    <w:rsid w:val="00175C72"/>
    <w:pPr>
      <w:spacing w:before="240" w:line="300" w:lineRule="auto"/>
      <w:ind w:left="357" w:hanging="357"/>
    </w:pPr>
    <w:rPr>
      <w:rFonts w:ascii="Arial" w:eastAsia="MS Mincho" w:hAnsi="Arial"/>
      <w:sz w:val="22"/>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2"/>
      <w:szCs w:val="24"/>
    </w:rPr>
  </w:style>
  <w:style w:type="paragraph" w:styleId="Heading1">
    <w:name w:val="heading 1"/>
    <w:basedOn w:val="Normal"/>
    <w:next w:val="Normal"/>
    <w:pPr>
      <w:keepNext/>
      <w:shd w:val="clear" w:color="auto" w:fill="A0A0A0"/>
      <w:spacing w:before="120"/>
      <w:jc w:val="center"/>
      <w:outlineLvl w:val="0"/>
    </w:pPr>
    <w:rPr>
      <w:rFonts w:ascii="Verdana" w:eastAsia="Arial Unicode MS" w:hAnsi="Verdana" w:cs="Arial Unicode MS"/>
      <w:b/>
      <w:caps/>
      <w:color w:val="FFFFFF"/>
      <w:sz w:val="28"/>
      <w:szCs w:val="20"/>
      <w:lang w:eastAsia="en-US"/>
    </w:rPr>
  </w:style>
  <w:style w:type="paragraph" w:styleId="Heading3">
    <w:name w:val="heading 3"/>
    <w:basedOn w:val="Normal"/>
    <w:next w:val="Normal"/>
    <w:qFormat/>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Number">
    <w:name w:val="Number"/>
    <w:basedOn w:val="Normal"/>
    <w:pPr>
      <w:spacing w:before="240"/>
      <w:ind w:left="567" w:hanging="567"/>
    </w:pPr>
    <w:rPr>
      <w:lang w:eastAsia="en-US"/>
    </w:rPr>
  </w:style>
  <w:style w:type="paragraph" w:customStyle="1" w:styleId="Numberindent">
    <w:name w:val="Number indent"/>
    <w:basedOn w:val="Number"/>
    <w:rsid w:val="00175C72"/>
    <w:pPr>
      <w:spacing w:before="120" w:line="300" w:lineRule="auto"/>
      <w:ind w:left="1134"/>
    </w:pPr>
  </w:style>
  <w:style w:type="paragraph" w:styleId="BalloonText">
    <w:name w:val="Balloon Text"/>
    <w:basedOn w:val="Normal"/>
    <w:semiHidden/>
    <w:rsid w:val="00D163BC"/>
    <w:rPr>
      <w:rFonts w:ascii="Tahoma" w:hAnsi="Tahoma" w:cs="Tahoma"/>
      <w:sz w:val="16"/>
      <w:szCs w:val="16"/>
    </w:rPr>
  </w:style>
  <w:style w:type="paragraph" w:customStyle="1" w:styleId="AHead1">
    <w:name w:val="A Head 1"/>
    <w:qFormat/>
    <w:rsid w:val="00175C72"/>
    <w:pPr>
      <w:spacing w:before="480"/>
    </w:pPr>
    <w:rPr>
      <w:rFonts w:ascii="Arial Bold" w:hAnsi="Arial Bold"/>
      <w:b/>
      <w:bCs/>
      <w:sz w:val="28"/>
      <w:szCs w:val="28"/>
      <w:lang w:eastAsia="en-US"/>
    </w:rPr>
  </w:style>
  <w:style w:type="paragraph" w:customStyle="1" w:styleId="AList">
    <w:name w:val="A List"/>
    <w:qFormat/>
    <w:rsid w:val="00175C72"/>
    <w:pPr>
      <w:spacing w:before="240" w:line="300" w:lineRule="auto"/>
      <w:ind w:left="357" w:hanging="357"/>
    </w:pPr>
    <w:rPr>
      <w:rFonts w:ascii="Arial" w:eastAsia="MS Mincho" w:hAnsi="Arial"/>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ntTable" Target="fontTable.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settings" Target="settings.xml" Id="rId6" /><Relationship Type="http://schemas.openxmlformats.org/officeDocument/2006/relationships/header" Target="header1.xml" Id="rId11" /><Relationship Type="http://schemas.microsoft.com/office/2007/relationships/stylesWithEffects" Target="stylesWithEffects.xml" Id="rId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theme" Target="theme/theme1.xml" Id="rId14" /><Relationship Type="http://schemas.openxmlformats.org/officeDocument/2006/relationships/customXml" Target="/customXML/item3.xml" Id="Rb0ea8bf0c3fd4226" /></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A690798</value>
    </field>
    <field name="Objective-Title">
      <value order="0">Use of assistive voice technology</value>
    </field>
    <field name="Objective-Description">
      <value order="0"/>
    </field>
    <field name="Objective-CreationStamp">
      <value order="0">2017-12-13T02:03:06Z</value>
    </field>
    <field name="Objective-IsApproved">
      <value order="0">false</value>
    </field>
    <field name="Objective-IsPublished">
      <value order="0">true</value>
    </field>
    <field name="Objective-DatePublished">
      <value order="0">2018-01-08T22:23:18Z</value>
    </field>
    <field name="Objective-ModificationStamp">
      <value order="0">2018-01-08T22:23:18Z</value>
    </field>
    <field name="Objective-Owner">
      <value order="0">Louise Johnson</value>
    </field>
    <field name="Objective-Path">
      <value order="0">Objective Global Folder:SACE Management:Results Processing:Special Provisions in Assessment:Special Provisions 2017:Special Provisions - Web materials 2018</value>
    </field>
    <field name="Objective-Parent">
      <value order="0">Special Provisions - Web materials 2018</value>
    </field>
    <field name="Objective-State">
      <value order="0">Published</value>
    </field>
    <field name="Objective-VersionId">
      <value order="0">vA1229219</value>
    </field>
    <field name="Objective-Version">
      <value order="0">3.0</value>
    </field>
    <field name="Objective-VersionNumber">
      <value order="0">4</value>
    </field>
    <field name="Objective-VersionComment">
      <value order="0"/>
    </field>
    <field name="Objective-FileNumber">
      <value order="0">qA15669</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A362F70B-E8F7-4888-AA4C-F15C672CA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363</Words>
  <Characters>2074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Postcard Easy</Company>
  <LinksUpToDate>false</LinksUpToDate>
  <CharactersWithSpaces>2433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lisaw</dc:creator>
  <cp:lastModifiedBy> </cp:lastModifiedBy>
  <cp:revision>6</cp:revision>
  <cp:lastPrinted>2017-12-13T02:07:00Z</cp:lastPrinted>
  <dcterms:created xsi:type="dcterms:W3CDTF">2017-12-13T02:03:00Z</dcterms:created>
  <dcterms:modified xsi:type="dcterms:W3CDTF">2018-01-08T22:23:00Z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A690798</vt:lpwstr>
  </property>
  <property fmtid="{D5CDD505-2E9C-101B-9397-08002B2CF9AE}" pid="3" name="Objective-Title">
    <vt:lpwstr>Use of assistive voice technology</vt:lpwstr>
  </property>
  <property fmtid="{D5CDD505-2E9C-101B-9397-08002B2CF9AE}" pid="4" name="Objective-Comment">
    <vt:lpwstr/>
  </property>
  <property fmtid="{D5CDD505-2E9C-101B-9397-08002B2CF9AE}" pid="5" name="Objective-CreationStamp">
    <vt:filetime>2017-12-13T02:03:06Z</vt:filetime>
  </property>
  <property fmtid="{D5CDD505-2E9C-101B-9397-08002B2CF9AE}" pid="6" name="Objective-IsApproved">
    <vt:bool>false</vt:bool>
  </property>
  <property fmtid="{D5CDD505-2E9C-101B-9397-08002B2CF9AE}" pid="7" name="Objective-IsPublished">
    <vt:bool>true</vt:bool>
  </property>
  <property fmtid="{D5CDD505-2E9C-101B-9397-08002B2CF9AE}" pid="8" name="Objective-DatePublished">
    <vt:filetime>2018-01-08T22:23:18Z</vt:filetime>
  </property>
  <property fmtid="{D5CDD505-2E9C-101B-9397-08002B2CF9AE}" pid="9" name="Objective-ModificationStamp">
    <vt:filetime>2018-01-08T22:23:18Z</vt:filetime>
  </property>
  <property fmtid="{D5CDD505-2E9C-101B-9397-08002B2CF9AE}" pid="10" name="Objective-Owner">
    <vt:lpwstr>Louise Johnson</vt:lpwstr>
  </property>
  <property fmtid="{D5CDD505-2E9C-101B-9397-08002B2CF9AE}" pid="11" name="Objective-Path">
    <vt:lpwstr>Objective Global Folder:SACE Management:Results Processing:Special Provisions in Assessment:Special Provisions 2017:Special Provisions - Web materials 2018</vt:lpwstr>
  </property>
  <property fmtid="{D5CDD505-2E9C-101B-9397-08002B2CF9AE}" pid="12" name="Objective-Parent">
    <vt:lpwstr>Special Provisions - Web materials 2018</vt:lpwstr>
  </property>
  <property fmtid="{D5CDD505-2E9C-101B-9397-08002B2CF9AE}" pid="13" name="Objective-State">
    <vt:lpwstr>Published</vt:lpwstr>
  </property>
  <property fmtid="{D5CDD505-2E9C-101B-9397-08002B2CF9AE}" pid="14" name="Objective-Version">
    <vt:lpwstr>3.0</vt:lpwstr>
  </property>
  <property fmtid="{D5CDD505-2E9C-101B-9397-08002B2CF9AE}" pid="15" name="Objective-VersionNumber">
    <vt:r8>4</vt:r8>
  </property>
  <property fmtid="{D5CDD505-2E9C-101B-9397-08002B2CF9AE}" pid="16" name="Objective-VersionComment">
    <vt:lpwstr/>
  </property>
  <property fmtid="{D5CDD505-2E9C-101B-9397-08002B2CF9AE}" pid="17" name="Objective-FileNumber">
    <vt:lpwstr>qA15669</vt:lpwstr>
  </property>
  <property fmtid="{D5CDD505-2E9C-101B-9397-08002B2CF9AE}" pid="18" name="Objective-Classification">
    <vt:lpwstr/>
  </property>
  <property fmtid="{D5CDD505-2E9C-101B-9397-08002B2CF9AE}" pid="19" name="Objective-Caveats">
    <vt:lpwstr/>
  </property>
  <property fmtid="{D5CDD505-2E9C-101B-9397-08002B2CF9AE}" pid="20" name="Objective-Description">
    <vt:lpwstr/>
  </property>
  <property fmtid="{D5CDD505-2E9C-101B-9397-08002B2CF9AE}" pid="21" name="Objective-VersionId">
    <vt:lpwstr>vA1229219</vt:lpwstr>
  </property>
</Properties>
</file>