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B038" w14:textId="77777777" w:rsidR="0074650A" w:rsidRPr="00101300" w:rsidRDefault="0074650A" w:rsidP="0074650A">
      <w:pPr>
        <w:jc w:val="center"/>
        <w:rPr>
          <w:b/>
          <w:sz w:val="32"/>
          <w:szCs w:val="28"/>
        </w:rPr>
      </w:pPr>
      <w:r w:rsidRPr="00101300">
        <w:rPr>
          <w:b/>
          <w:sz w:val="32"/>
          <w:szCs w:val="28"/>
        </w:rPr>
        <w:t>Stage 2 Agricultural Systems Program</w:t>
      </w:r>
    </w:p>
    <w:p w14:paraId="5DFF4376" w14:textId="77777777" w:rsidR="0074650A" w:rsidRDefault="0074650A" w:rsidP="0074650A">
      <w:pPr>
        <w:spacing w:after="120" w:line="240" w:lineRule="auto"/>
      </w:pPr>
      <w:r>
        <w:t>This is a 20-credit program conducted over a full year, with four 55-minute lessons per week.</w:t>
      </w:r>
    </w:p>
    <w:p w14:paraId="24CBEE18" w14:textId="77777777" w:rsidR="0074650A" w:rsidRDefault="0074650A" w:rsidP="0074650A">
      <w:pPr>
        <w:spacing w:after="120" w:line="240" w:lineRule="auto"/>
      </w:pPr>
      <w:r>
        <w:t>The following topics will be covered:</w:t>
      </w:r>
    </w:p>
    <w:p w14:paraId="3E79DB98" w14:textId="77777777" w:rsidR="0074650A" w:rsidRDefault="0074650A" w:rsidP="0074650A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>Animal Systems: the subtopics of Animal Nutrition, Animal Reproduction and Breeding and Animal Health are explored with particular emphasis on sheep, cattle, and pigs.</w:t>
      </w:r>
    </w:p>
    <w:p w14:paraId="63EA3DFE" w14:textId="77777777" w:rsidR="0074650A" w:rsidRDefault="0074650A" w:rsidP="0074650A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 xml:space="preserve">Plant Systems: the topics of Plant Growth and Nutrition, Plant breeding and Propagation and Plant Health are explored, with particular emphasis on broadacre crops, including cereals, oil seeds, and legumes. </w:t>
      </w:r>
    </w:p>
    <w:p w14:paraId="2C592911" w14:textId="77777777" w:rsidR="0074650A" w:rsidRDefault="0074650A" w:rsidP="0074650A">
      <w:pPr>
        <w:pStyle w:val="ListParagraph"/>
        <w:numPr>
          <w:ilvl w:val="0"/>
          <w:numId w:val="1"/>
        </w:numPr>
        <w:spacing w:after="120" w:line="240" w:lineRule="auto"/>
        <w:ind w:left="714" w:hanging="357"/>
      </w:pPr>
      <w:r>
        <w:t>Soil and Water Systems: the subtopics of soil and water are investigated through the context of management of these resources in broadacre farming and intensive livestock systems.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1"/>
        <w:gridCol w:w="12"/>
        <w:gridCol w:w="7335"/>
      </w:tblGrid>
      <w:tr w:rsidR="0074650A" w:rsidRPr="00264659" w14:paraId="2E180EBA" w14:textId="77777777" w:rsidTr="00063063">
        <w:trPr>
          <w:tblHeader/>
        </w:trPr>
        <w:tc>
          <w:tcPr>
            <w:tcW w:w="2013" w:type="dxa"/>
            <w:gridSpan w:val="2"/>
          </w:tcPr>
          <w:p w14:paraId="73894B50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264659">
              <w:rPr>
                <w:b/>
                <w:bCs/>
                <w:sz w:val="32"/>
                <w:szCs w:val="32"/>
                <w:lang w:val="en-US"/>
              </w:rPr>
              <w:t>WEEK</w:t>
            </w:r>
          </w:p>
        </w:tc>
        <w:tc>
          <w:tcPr>
            <w:tcW w:w="7335" w:type="dxa"/>
          </w:tcPr>
          <w:p w14:paraId="751B299B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STAGE 2 AGRICULTURAL SYSTEMS</w:t>
            </w:r>
          </w:p>
        </w:tc>
      </w:tr>
      <w:tr w:rsidR="0074650A" w:rsidRPr="00264659" w14:paraId="27295AF0" w14:textId="77777777" w:rsidTr="00063063">
        <w:tc>
          <w:tcPr>
            <w:tcW w:w="2013" w:type="dxa"/>
            <w:gridSpan w:val="2"/>
          </w:tcPr>
          <w:p w14:paraId="6BF9D34E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Term 1 Week </w:t>
            </w:r>
            <w:r w:rsidRPr="00264659">
              <w:rPr>
                <w:b/>
                <w:bCs/>
                <w:sz w:val="24"/>
                <w:szCs w:val="24"/>
                <w:lang w:val="en-US"/>
              </w:rPr>
              <w:t>1</w:t>
            </w:r>
          </w:p>
          <w:p w14:paraId="6A2C3A17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DBD6DC8" w14:textId="77777777" w:rsidR="0074650A" w:rsidRPr="00264659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Introduce formative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. Submit individual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designs.</w:t>
            </w:r>
          </w:p>
        </w:tc>
      </w:tr>
      <w:tr w:rsidR="0074650A" w:rsidRPr="00264659" w14:paraId="58AFFB41" w14:textId="77777777" w:rsidTr="00063063">
        <w:tc>
          <w:tcPr>
            <w:tcW w:w="2013" w:type="dxa"/>
            <w:gridSpan w:val="2"/>
          </w:tcPr>
          <w:p w14:paraId="78927563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  <w:p w14:paraId="25AE4CC1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2AC35045" w14:textId="77777777" w:rsidR="0074650A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Select, </w:t>
            </w:r>
            <w:proofErr w:type="gramStart"/>
            <w:r>
              <w:rPr>
                <w:sz w:val="24"/>
                <w:szCs w:val="24"/>
                <w:lang w:val="en-US"/>
              </w:rPr>
              <w:t>plan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and set up class </w:t>
            </w: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</w:p>
          <w:p w14:paraId="21EB3DD6" w14:textId="77777777" w:rsidR="0074650A" w:rsidRPr="00264659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4650A" w:rsidRPr="00264659" w14:paraId="7523947D" w14:textId="77777777" w:rsidTr="00063063">
        <w:tc>
          <w:tcPr>
            <w:tcW w:w="2001" w:type="dxa"/>
          </w:tcPr>
          <w:p w14:paraId="7246D583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3</w:t>
            </w:r>
          </w:p>
          <w:p w14:paraId="2279E7D2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47" w:type="dxa"/>
            <w:gridSpan w:val="2"/>
          </w:tcPr>
          <w:p w14:paraId="39BF260D" w14:textId="77777777" w:rsidR="0074650A" w:rsidRPr="00634B4D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Introduce </w:t>
            </w:r>
            <w:r w:rsidRPr="00422489">
              <w:rPr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sz w:val="24"/>
                <w:szCs w:val="24"/>
                <w:lang w:val="en-US"/>
              </w:rPr>
              <w:t xml:space="preserve"> – commence planning</w:t>
            </w:r>
          </w:p>
        </w:tc>
      </w:tr>
      <w:tr w:rsidR="0074650A" w:rsidRPr="00264659" w14:paraId="1BEB5AFE" w14:textId="77777777" w:rsidTr="00063063">
        <w:tc>
          <w:tcPr>
            <w:tcW w:w="2013" w:type="dxa"/>
            <w:gridSpan w:val="2"/>
          </w:tcPr>
          <w:p w14:paraId="71048275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4</w:t>
            </w:r>
          </w:p>
          <w:p w14:paraId="550DB6DE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A2D3FF0" w14:textId="77777777" w:rsidR="0074650A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22489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planner due for approval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04FA9323" w14:textId="77777777" w:rsidR="0074650A" w:rsidRPr="00845BDF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Commence Animal Systems topic- Animal nutrition</w:t>
            </w:r>
          </w:p>
        </w:tc>
      </w:tr>
      <w:tr w:rsidR="0074650A" w:rsidRPr="00264659" w14:paraId="65A1C91F" w14:textId="77777777" w:rsidTr="00063063">
        <w:tc>
          <w:tcPr>
            <w:tcW w:w="2013" w:type="dxa"/>
            <w:gridSpan w:val="2"/>
          </w:tcPr>
          <w:p w14:paraId="2F0E7B5F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5</w:t>
            </w:r>
          </w:p>
          <w:p w14:paraId="599FAEB9" w14:textId="77777777" w:rsidR="0074650A" w:rsidRPr="00AE4B18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7335" w:type="dxa"/>
          </w:tcPr>
          <w:p w14:paraId="5DFEC66C" w14:textId="77777777" w:rsidR="0074650A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Collect </w:t>
            </w:r>
            <w:r>
              <w:rPr>
                <w:i/>
                <w:sz w:val="24"/>
                <w:szCs w:val="24"/>
                <w:lang w:val="en-US"/>
              </w:rPr>
              <w:t>Crop I</w:t>
            </w:r>
            <w:r w:rsidRPr="00422489">
              <w:rPr>
                <w:i/>
                <w:sz w:val="24"/>
                <w:szCs w:val="24"/>
                <w:lang w:val="en-US"/>
              </w:rPr>
              <w:t>nvestigation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data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120F0790" w14:textId="77777777" w:rsidR="0074650A" w:rsidRPr="00845BDF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If </w:t>
            </w:r>
            <w:r w:rsidRPr="00422489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planners approved, </w:t>
            </w:r>
            <w:proofErr w:type="gramStart"/>
            <w:r>
              <w:rPr>
                <w:bCs/>
                <w:sz w:val="24"/>
                <w:szCs w:val="24"/>
                <w:lang w:val="en-US"/>
              </w:rPr>
              <w:t>commence</w:t>
            </w:r>
            <w:proofErr w:type="gramEnd"/>
            <w:r>
              <w:rPr>
                <w:bCs/>
                <w:sz w:val="24"/>
                <w:szCs w:val="24"/>
                <w:lang w:val="en-US"/>
              </w:rPr>
              <w:t xml:space="preserve"> and self-manage from now on.</w:t>
            </w:r>
          </w:p>
        </w:tc>
      </w:tr>
      <w:tr w:rsidR="0074650A" w:rsidRPr="00264659" w14:paraId="5EBCBB14" w14:textId="77777777" w:rsidTr="00063063">
        <w:tc>
          <w:tcPr>
            <w:tcW w:w="2013" w:type="dxa"/>
            <w:gridSpan w:val="2"/>
          </w:tcPr>
          <w:p w14:paraId="0AAD91BE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  <w:p w14:paraId="3FBCD395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4A0DBF63" w14:textId="77777777" w:rsidR="0074650A" w:rsidRDefault="0074650A" w:rsidP="00063063">
            <w:pPr>
              <w:spacing w:after="0" w:line="240" w:lineRule="auto"/>
              <w:rPr>
                <w:i/>
                <w:sz w:val="24"/>
                <w:szCs w:val="24"/>
                <w:lang w:val="en-US"/>
              </w:rPr>
            </w:pPr>
            <w:r w:rsidRPr="006441BB">
              <w:rPr>
                <w:sz w:val="24"/>
                <w:szCs w:val="24"/>
                <w:lang w:val="en-US"/>
              </w:rPr>
              <w:t>Animal Systems</w:t>
            </w:r>
            <w:r>
              <w:rPr>
                <w:sz w:val="24"/>
                <w:szCs w:val="24"/>
                <w:lang w:val="en-US"/>
              </w:rPr>
              <w:t xml:space="preserve"> topic</w:t>
            </w:r>
            <w:r w:rsidRPr="006441BB">
              <w:rPr>
                <w:sz w:val="24"/>
                <w:szCs w:val="24"/>
                <w:lang w:val="en-US"/>
              </w:rPr>
              <w:t xml:space="preserve"> – animal reproduction </w:t>
            </w:r>
            <w:r>
              <w:rPr>
                <w:sz w:val="24"/>
                <w:szCs w:val="24"/>
                <w:lang w:val="en-US"/>
              </w:rPr>
              <w:t>and</w:t>
            </w:r>
            <w:r w:rsidRPr="006441BB">
              <w:rPr>
                <w:sz w:val="24"/>
                <w:szCs w:val="24"/>
                <w:lang w:val="en-US"/>
              </w:rPr>
              <w:t xml:space="preserve"> breeding</w:t>
            </w:r>
          </w:p>
          <w:p w14:paraId="0C742504" w14:textId="77777777" w:rsidR="0074650A" w:rsidRPr="00845BDF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22489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drafts due</w:t>
            </w:r>
          </w:p>
        </w:tc>
      </w:tr>
      <w:tr w:rsidR="0074650A" w:rsidRPr="00264659" w14:paraId="7428A3E5" w14:textId="77777777" w:rsidTr="00063063">
        <w:tc>
          <w:tcPr>
            <w:tcW w:w="2013" w:type="dxa"/>
            <w:gridSpan w:val="2"/>
          </w:tcPr>
          <w:p w14:paraId="0961EA0D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7</w:t>
            </w:r>
          </w:p>
          <w:p w14:paraId="0C5CAAE6" w14:textId="77777777" w:rsidR="0074650A" w:rsidRPr="00264659" w:rsidRDefault="0074650A" w:rsidP="0006306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5A14F98B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E0E9D">
              <w:rPr>
                <w:i/>
                <w:sz w:val="24"/>
                <w:szCs w:val="24"/>
                <w:lang w:val="en-US"/>
              </w:rPr>
              <w:t>Crop Investigation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due</w:t>
            </w:r>
            <w:proofErr w:type="gram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14:paraId="71B627FA" w14:textId="77777777" w:rsidR="0074650A" w:rsidRPr="00E87BF5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441BB">
              <w:rPr>
                <w:i/>
                <w:sz w:val="24"/>
                <w:szCs w:val="24"/>
                <w:lang w:val="en-US"/>
              </w:rPr>
              <w:t>Sheep Practical</w:t>
            </w:r>
            <w:r>
              <w:rPr>
                <w:sz w:val="24"/>
                <w:szCs w:val="24"/>
                <w:lang w:val="en-US"/>
              </w:rPr>
              <w:t xml:space="preserve"> – assessing lambs</w:t>
            </w:r>
          </w:p>
        </w:tc>
      </w:tr>
      <w:tr w:rsidR="0074650A" w:rsidRPr="00264659" w14:paraId="7953357F" w14:textId="77777777" w:rsidTr="00063063">
        <w:tc>
          <w:tcPr>
            <w:tcW w:w="2013" w:type="dxa"/>
            <w:gridSpan w:val="2"/>
          </w:tcPr>
          <w:p w14:paraId="56246E9E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8</w:t>
            </w:r>
          </w:p>
          <w:p w14:paraId="4EB488ED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EF5CAA7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Animal Systems topic – Animal Health</w:t>
            </w:r>
          </w:p>
          <w:p w14:paraId="366C71B6" w14:textId="77777777" w:rsidR="0074650A" w:rsidRPr="00845BDF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Sheep Practical</w:t>
            </w:r>
            <w:r>
              <w:rPr>
                <w:bCs/>
                <w:sz w:val="24"/>
                <w:szCs w:val="24"/>
                <w:lang w:val="en-US"/>
              </w:rPr>
              <w:t xml:space="preserve"> draft due</w:t>
            </w:r>
          </w:p>
        </w:tc>
      </w:tr>
      <w:tr w:rsidR="0074650A" w:rsidRPr="00264659" w14:paraId="45760AE6" w14:textId="77777777" w:rsidTr="00063063">
        <w:tc>
          <w:tcPr>
            <w:tcW w:w="2013" w:type="dxa"/>
            <w:gridSpan w:val="2"/>
          </w:tcPr>
          <w:p w14:paraId="083835F0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14:paraId="6F79E1C5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1D73B80" w14:textId="77777777" w:rsidR="0074650A" w:rsidRPr="006441BB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sz w:val="24"/>
                <w:szCs w:val="24"/>
                <w:lang w:val="en-US"/>
              </w:rPr>
              <w:t xml:space="preserve">Revise Animal Systems </w:t>
            </w:r>
            <w:proofErr w:type="gramStart"/>
            <w:r w:rsidRPr="006441BB">
              <w:rPr>
                <w:bCs/>
                <w:sz w:val="24"/>
                <w:szCs w:val="24"/>
                <w:lang w:val="en-US"/>
              </w:rPr>
              <w:t>topic</w:t>
            </w:r>
            <w:proofErr w:type="gramEnd"/>
          </w:p>
          <w:p w14:paraId="29127DEF" w14:textId="77777777" w:rsidR="0074650A" w:rsidRPr="006441BB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 xml:space="preserve">AT1: </w:t>
            </w:r>
            <w:r w:rsidRPr="00154060">
              <w:rPr>
                <w:b/>
                <w:i/>
                <w:sz w:val="24"/>
                <w:szCs w:val="24"/>
                <w:lang w:val="en-US"/>
              </w:rPr>
              <w:t>Sheep Practical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final report due</w:t>
            </w:r>
          </w:p>
        </w:tc>
      </w:tr>
      <w:tr w:rsidR="0074650A" w:rsidRPr="00264659" w14:paraId="0A615451" w14:textId="77777777" w:rsidTr="00063063">
        <w:tc>
          <w:tcPr>
            <w:tcW w:w="2013" w:type="dxa"/>
            <w:gridSpan w:val="2"/>
          </w:tcPr>
          <w:p w14:paraId="5C8CE18F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  <w:p w14:paraId="23B61A25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1C15C633" w14:textId="77777777" w:rsidR="0074650A" w:rsidRPr="00F7412B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6441BB">
              <w:rPr>
                <w:bCs/>
                <w:sz w:val="24"/>
                <w:szCs w:val="24"/>
                <w:lang w:val="en-US"/>
              </w:rPr>
              <w:t>week</w:t>
            </w:r>
          </w:p>
        </w:tc>
      </w:tr>
      <w:tr w:rsidR="0074650A" w:rsidRPr="00264659" w14:paraId="42CC6B10" w14:textId="77777777" w:rsidTr="00063063">
        <w:tc>
          <w:tcPr>
            <w:tcW w:w="2013" w:type="dxa"/>
            <w:gridSpan w:val="2"/>
          </w:tcPr>
          <w:p w14:paraId="52EC6D55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11</w:t>
            </w:r>
          </w:p>
          <w:p w14:paraId="532B41C6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D873859" w14:textId="77777777" w:rsidR="0074650A" w:rsidRPr="006441BB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Plant Systems topic – plant growth and </w:t>
            </w:r>
            <w:proofErr w:type="gramStart"/>
            <w:r>
              <w:rPr>
                <w:sz w:val="24"/>
                <w:szCs w:val="24"/>
                <w:lang w:val="en-US"/>
              </w:rPr>
              <w:t>nutrition</w:t>
            </w:r>
            <w:proofErr w:type="gramEnd"/>
          </w:p>
          <w:p w14:paraId="07898BFF" w14:textId="77777777" w:rsidR="0074650A" w:rsidRPr="006441BB" w:rsidRDefault="0074650A" w:rsidP="00063063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</w:p>
        </w:tc>
      </w:tr>
      <w:tr w:rsidR="0074650A" w:rsidRPr="00264659" w14:paraId="2AF11671" w14:textId="77777777" w:rsidTr="00063063">
        <w:tc>
          <w:tcPr>
            <w:tcW w:w="9348" w:type="dxa"/>
            <w:gridSpan w:val="3"/>
          </w:tcPr>
          <w:p w14:paraId="37340BD8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264659">
              <w:rPr>
                <w:b/>
                <w:bCs/>
                <w:sz w:val="24"/>
                <w:szCs w:val="24"/>
                <w:lang w:val="en-US"/>
              </w:rPr>
              <w:t>Holidays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</w:t>
            </w:r>
            <w:r w:rsidRPr="00952FB4">
              <w:rPr>
                <w:bCs/>
                <w:sz w:val="24"/>
                <w:szCs w:val="24"/>
                <w:lang w:val="en-US"/>
              </w:rPr>
              <w:t>Catch up session</w:t>
            </w:r>
            <w:r>
              <w:rPr>
                <w:bCs/>
                <w:sz w:val="24"/>
                <w:szCs w:val="24"/>
                <w:lang w:val="en-US"/>
              </w:rPr>
              <w:t xml:space="preserve"> – Week 2</w:t>
            </w:r>
          </w:p>
          <w:p w14:paraId="62B73ECC" w14:textId="77777777" w:rsidR="0074650A" w:rsidRPr="008C714D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4650A" w:rsidRPr="00264659" w14:paraId="70D08E59" w14:textId="77777777" w:rsidTr="00063063">
        <w:trPr>
          <w:trHeight w:val="624"/>
        </w:trPr>
        <w:tc>
          <w:tcPr>
            <w:tcW w:w="2013" w:type="dxa"/>
            <w:gridSpan w:val="2"/>
          </w:tcPr>
          <w:p w14:paraId="7DF6A9F7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Term 2 Week 1</w:t>
            </w:r>
          </w:p>
          <w:p w14:paraId="7AE35C6B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7F5D6017" w14:textId="77777777" w:rsidR="0074650A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441BB">
              <w:rPr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sz w:val="24"/>
                <w:szCs w:val="24"/>
                <w:lang w:val="en-US"/>
              </w:rPr>
              <w:t xml:space="preserve"> Checkpoint One   </w:t>
            </w:r>
          </w:p>
          <w:p w14:paraId="3C3C4FDC" w14:textId="77777777" w:rsidR="0074650A" w:rsidRPr="00264659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Begin </w:t>
            </w:r>
            <w:r w:rsidRPr="00400B3E">
              <w:rPr>
                <w:bCs/>
                <w:i/>
                <w:sz w:val="24"/>
                <w:szCs w:val="24"/>
                <w:lang w:val="en-US"/>
              </w:rPr>
              <w:t>Design Practical Investigation</w:t>
            </w:r>
          </w:p>
        </w:tc>
      </w:tr>
      <w:tr w:rsidR="0074650A" w:rsidRPr="00264659" w14:paraId="692A25F6" w14:textId="77777777" w:rsidTr="00063063">
        <w:trPr>
          <w:trHeight w:val="624"/>
        </w:trPr>
        <w:tc>
          <w:tcPr>
            <w:tcW w:w="2013" w:type="dxa"/>
            <w:gridSpan w:val="2"/>
          </w:tcPr>
          <w:p w14:paraId="0BF1EDF6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  <w:p w14:paraId="5B42B322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28DF051B" w14:textId="77777777" w:rsidR="0074650A" w:rsidRDefault="0074650A" w:rsidP="00063063">
            <w:pPr>
              <w:spacing w:after="0" w:line="240" w:lineRule="auto"/>
              <w:rPr>
                <w:iCs/>
                <w:sz w:val="24"/>
                <w:szCs w:val="24"/>
                <w:lang w:val="en-US"/>
              </w:rPr>
            </w:pPr>
            <w:r w:rsidRPr="005E0E9D">
              <w:rPr>
                <w:iCs/>
                <w:sz w:val="24"/>
                <w:szCs w:val="24"/>
                <w:lang w:val="en-US"/>
              </w:rPr>
              <w:t xml:space="preserve">Breeding </w:t>
            </w:r>
            <w:r w:rsidRPr="005E0E9D">
              <w:rPr>
                <w:sz w:val="24"/>
                <w:szCs w:val="24"/>
                <w:lang w:val="en-US"/>
              </w:rPr>
              <w:t>Technology</w:t>
            </w:r>
            <w:r w:rsidRPr="005E0E9D">
              <w:rPr>
                <w:iCs/>
                <w:sz w:val="24"/>
                <w:szCs w:val="24"/>
                <w:lang w:val="en-US"/>
              </w:rPr>
              <w:t xml:space="preserve"> </w:t>
            </w:r>
          </w:p>
          <w:p w14:paraId="0ED3A9EA" w14:textId="77777777" w:rsidR="0074650A" w:rsidRPr="005E0E9D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E0E9D">
              <w:rPr>
                <w:iCs/>
                <w:sz w:val="24"/>
                <w:szCs w:val="24"/>
                <w:lang w:val="en-US"/>
              </w:rPr>
              <w:t>Formative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00B3E">
              <w:rPr>
                <w:bCs/>
                <w:i/>
                <w:iCs/>
                <w:sz w:val="24"/>
                <w:szCs w:val="24"/>
                <w:lang w:val="en-US"/>
              </w:rPr>
              <w:t>Local Practices Interview</w:t>
            </w:r>
          </w:p>
        </w:tc>
      </w:tr>
      <w:tr w:rsidR="0074650A" w:rsidRPr="00264659" w14:paraId="48698697" w14:textId="77777777" w:rsidTr="00063063">
        <w:trPr>
          <w:trHeight w:val="624"/>
        </w:trPr>
        <w:tc>
          <w:tcPr>
            <w:tcW w:w="2013" w:type="dxa"/>
            <w:gridSpan w:val="2"/>
          </w:tcPr>
          <w:p w14:paraId="10FF31CD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  <w:p w14:paraId="29263A60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3A9A317E" w14:textId="77777777" w:rsidR="0074650A" w:rsidRPr="00264659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Plant Systems - plant breeding and propagation</w:t>
            </w:r>
          </w:p>
        </w:tc>
      </w:tr>
      <w:tr w:rsidR="0074650A" w:rsidRPr="00264659" w14:paraId="1B9D4AFD" w14:textId="77777777" w:rsidTr="00063063">
        <w:tc>
          <w:tcPr>
            <w:tcW w:w="2013" w:type="dxa"/>
            <w:gridSpan w:val="2"/>
          </w:tcPr>
          <w:p w14:paraId="135D2434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  <w:p w14:paraId="77428E18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4F521931" w14:textId="77777777" w:rsidR="0074650A" w:rsidRPr="00154060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B5716">
              <w:rPr>
                <w:b/>
                <w:i/>
                <w:iCs/>
                <w:sz w:val="24"/>
                <w:szCs w:val="24"/>
                <w:lang w:val="en-US"/>
              </w:rPr>
              <w:t>AT2: Plant Breeding Technologies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B5716">
              <w:rPr>
                <w:iCs/>
                <w:sz w:val="24"/>
                <w:szCs w:val="24"/>
                <w:lang w:val="en-US"/>
              </w:rPr>
              <w:t>assignment</w:t>
            </w:r>
          </w:p>
        </w:tc>
      </w:tr>
      <w:tr w:rsidR="0074650A" w:rsidRPr="00264659" w14:paraId="7A1AA1DC" w14:textId="77777777" w:rsidTr="00063063">
        <w:tc>
          <w:tcPr>
            <w:tcW w:w="2013" w:type="dxa"/>
            <w:gridSpan w:val="2"/>
          </w:tcPr>
          <w:p w14:paraId="7C528BBF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lastRenderedPageBreak/>
              <w:t>5</w:t>
            </w:r>
          </w:p>
          <w:p w14:paraId="05C8154D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67E5E8A3" w14:textId="77777777" w:rsidR="0074650A" w:rsidRPr="00154060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74650A" w:rsidRPr="00264659" w14:paraId="321496B0" w14:textId="77777777" w:rsidTr="00063063">
        <w:tc>
          <w:tcPr>
            <w:tcW w:w="2013" w:type="dxa"/>
            <w:gridSpan w:val="2"/>
          </w:tcPr>
          <w:p w14:paraId="6AC05D4B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  <w:p w14:paraId="70C8077F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44D479A3" w14:textId="77777777" w:rsidR="0074650A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Plant Systems topic – plant </w:t>
            </w:r>
            <w:proofErr w:type="gramStart"/>
            <w:r>
              <w:rPr>
                <w:sz w:val="24"/>
                <w:szCs w:val="24"/>
                <w:lang w:val="en-US"/>
              </w:rPr>
              <w:t>health</w:t>
            </w:r>
            <w:proofErr w:type="gramEnd"/>
          </w:p>
          <w:p w14:paraId="264B4EA3" w14:textId="77777777" w:rsidR="0074650A" w:rsidRPr="00845BDF" w:rsidRDefault="0074650A" w:rsidP="00063063">
            <w:pPr>
              <w:tabs>
                <w:tab w:val="left" w:pos="3615"/>
              </w:tabs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13B1A6C4" w14:textId="77777777" w:rsidTr="00063063">
        <w:tc>
          <w:tcPr>
            <w:tcW w:w="2013" w:type="dxa"/>
            <w:gridSpan w:val="2"/>
          </w:tcPr>
          <w:p w14:paraId="5AE59EC0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  <w:p w14:paraId="36080A29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6D7A9BA3" w14:textId="77777777" w:rsidR="0074650A" w:rsidRPr="00264659" w:rsidRDefault="0074650A" w:rsidP="0006306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AT2: Animal and 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>Plant systems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test</w:t>
            </w:r>
          </w:p>
        </w:tc>
      </w:tr>
      <w:tr w:rsidR="0074650A" w:rsidRPr="00264659" w14:paraId="2CD01ED7" w14:textId="77777777" w:rsidTr="00063063">
        <w:tc>
          <w:tcPr>
            <w:tcW w:w="2013" w:type="dxa"/>
            <w:gridSpan w:val="2"/>
          </w:tcPr>
          <w:p w14:paraId="21576C12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  <w:p w14:paraId="31D9B13A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0770CAE0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End of Semester One</w:t>
            </w:r>
          </w:p>
          <w:p w14:paraId="0D23ADD3" w14:textId="77777777" w:rsidR="0074650A" w:rsidRPr="006441BB" w:rsidRDefault="0074650A" w:rsidP="00063063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</w:p>
        </w:tc>
      </w:tr>
      <w:tr w:rsidR="0074650A" w:rsidRPr="00264659" w14:paraId="09AB41E7" w14:textId="77777777" w:rsidTr="00063063">
        <w:tc>
          <w:tcPr>
            <w:tcW w:w="2013" w:type="dxa"/>
            <w:gridSpan w:val="2"/>
          </w:tcPr>
          <w:p w14:paraId="473BF7DF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  <w:p w14:paraId="62A0F0B7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533F79FD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Start Semester Two </w:t>
            </w:r>
            <w:r w:rsidRPr="00400B3E">
              <w:rPr>
                <w:b/>
                <w:bCs/>
                <w:i/>
                <w:sz w:val="24"/>
                <w:szCs w:val="24"/>
                <w:lang w:val="en-US"/>
              </w:rPr>
              <w:t>AT1: Design Practical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val="en-US"/>
              </w:rPr>
              <w:t>due</w:t>
            </w:r>
            <w:proofErr w:type="gramEnd"/>
          </w:p>
          <w:p w14:paraId="4537D320" w14:textId="77777777" w:rsidR="0074650A" w:rsidRPr="0060033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Checkpoint 2</w:t>
            </w:r>
          </w:p>
        </w:tc>
      </w:tr>
      <w:tr w:rsidR="0074650A" w:rsidRPr="00264659" w14:paraId="6CA8495D" w14:textId="77777777" w:rsidTr="00063063">
        <w:tc>
          <w:tcPr>
            <w:tcW w:w="2013" w:type="dxa"/>
            <w:gridSpan w:val="2"/>
          </w:tcPr>
          <w:p w14:paraId="0A0BF524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  <w:p w14:paraId="07C81EBA" w14:textId="77777777" w:rsidR="0074650A" w:rsidRPr="00264659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335" w:type="dxa"/>
          </w:tcPr>
          <w:p w14:paraId="234F8556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>
              <w:rPr>
                <w:bCs/>
                <w:sz w:val="24"/>
                <w:szCs w:val="24"/>
                <w:lang w:val="en-US"/>
              </w:rPr>
              <w:t xml:space="preserve"> week</w:t>
            </w:r>
          </w:p>
          <w:p w14:paraId="3CBAFDD3" w14:textId="77777777" w:rsidR="0074650A" w:rsidRPr="009A689E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9A689E">
              <w:rPr>
                <w:bCs/>
                <w:i/>
                <w:sz w:val="24"/>
                <w:szCs w:val="24"/>
                <w:lang w:val="en-US"/>
              </w:rPr>
              <w:t>Experimental Investigation</w:t>
            </w:r>
            <w:r w:rsidRPr="009A689E">
              <w:rPr>
                <w:bCs/>
                <w:sz w:val="24"/>
                <w:szCs w:val="24"/>
                <w:lang w:val="en-US"/>
              </w:rPr>
              <w:t xml:space="preserve"> drafts due Day One Term 3</w:t>
            </w:r>
          </w:p>
        </w:tc>
      </w:tr>
      <w:tr w:rsidR="0074650A" w:rsidRPr="00264659" w14:paraId="7D76B3E5" w14:textId="77777777" w:rsidTr="00063063">
        <w:tc>
          <w:tcPr>
            <w:tcW w:w="2013" w:type="dxa"/>
            <w:gridSpan w:val="2"/>
          </w:tcPr>
          <w:p w14:paraId="0F135A17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7335" w:type="dxa"/>
          </w:tcPr>
          <w:p w14:paraId="7473EE02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66B84">
              <w:rPr>
                <w:bCs/>
                <w:sz w:val="24"/>
                <w:szCs w:val="24"/>
                <w:lang w:val="en-US"/>
              </w:rPr>
              <w:t>Catch up session Week 2</w:t>
            </w:r>
          </w:p>
          <w:p w14:paraId="1E7EB1C6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1010B457" w14:textId="77777777" w:rsidTr="00063063">
        <w:tc>
          <w:tcPr>
            <w:tcW w:w="2013" w:type="dxa"/>
            <w:gridSpan w:val="2"/>
          </w:tcPr>
          <w:p w14:paraId="4DE05685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Term 3 Week 1</w:t>
            </w:r>
          </w:p>
        </w:tc>
        <w:tc>
          <w:tcPr>
            <w:tcW w:w="7335" w:type="dxa"/>
          </w:tcPr>
          <w:p w14:paraId="32640FBF" w14:textId="77777777" w:rsidR="0074650A" w:rsidRPr="006441BB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Soil and Water systems– soil properties – physical, chemical, biological. </w:t>
            </w:r>
          </w:p>
          <w:p w14:paraId="43BCEDA6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6441BB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sz w:val="24"/>
                <w:szCs w:val="24"/>
                <w:lang w:val="en-US"/>
              </w:rPr>
              <w:t xml:space="preserve"> drafts </w:t>
            </w:r>
            <w:proofErr w:type="gramStart"/>
            <w:r>
              <w:rPr>
                <w:bCs/>
                <w:sz w:val="24"/>
                <w:szCs w:val="24"/>
                <w:lang w:val="en-US"/>
              </w:rPr>
              <w:t>due</w:t>
            </w:r>
            <w:proofErr w:type="gramEnd"/>
          </w:p>
          <w:p w14:paraId="41F5DC49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79C03612" w14:textId="77777777" w:rsidTr="00063063">
        <w:tc>
          <w:tcPr>
            <w:tcW w:w="2013" w:type="dxa"/>
            <w:gridSpan w:val="2"/>
          </w:tcPr>
          <w:p w14:paraId="6BE31C95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335" w:type="dxa"/>
          </w:tcPr>
          <w:p w14:paraId="02CC7C10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Soil and Water systems– management and modifications of soil as a key resource</w:t>
            </w:r>
          </w:p>
        </w:tc>
      </w:tr>
      <w:tr w:rsidR="0074650A" w:rsidRPr="00264659" w14:paraId="0CE75F18" w14:textId="77777777" w:rsidTr="00063063">
        <w:tc>
          <w:tcPr>
            <w:tcW w:w="2013" w:type="dxa"/>
            <w:gridSpan w:val="2"/>
          </w:tcPr>
          <w:p w14:paraId="5DE73C96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335" w:type="dxa"/>
          </w:tcPr>
          <w:p w14:paraId="0B0C3491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  <w:p w14:paraId="6E494BA1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583B4A53" w14:textId="77777777" w:rsidTr="00063063">
        <w:tc>
          <w:tcPr>
            <w:tcW w:w="2013" w:type="dxa"/>
            <w:gridSpan w:val="2"/>
          </w:tcPr>
          <w:p w14:paraId="2337DC16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335" w:type="dxa"/>
          </w:tcPr>
          <w:p w14:paraId="3102EC98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Soil and Water systems– water quality parameters, management of water resources</w:t>
            </w:r>
          </w:p>
        </w:tc>
      </w:tr>
      <w:tr w:rsidR="0074650A" w:rsidRPr="00264659" w14:paraId="238CDEA5" w14:textId="77777777" w:rsidTr="00063063">
        <w:tc>
          <w:tcPr>
            <w:tcW w:w="2013" w:type="dxa"/>
            <w:gridSpan w:val="2"/>
          </w:tcPr>
          <w:p w14:paraId="759F3A73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335" w:type="dxa"/>
          </w:tcPr>
          <w:p w14:paraId="789247FB" w14:textId="77777777" w:rsidR="0074650A" w:rsidRDefault="0074650A" w:rsidP="00063063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Soil </w:t>
            </w:r>
            <w:r>
              <w:rPr>
                <w:bCs/>
                <w:sz w:val="24"/>
                <w:szCs w:val="24"/>
                <w:lang w:val="en-US"/>
              </w:rPr>
              <w:t>and</w:t>
            </w: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 Water Systems assignment</w:t>
            </w:r>
          </w:p>
          <w:p w14:paraId="1EE07247" w14:textId="77777777" w:rsidR="0074650A" w:rsidRDefault="0074650A" w:rsidP="00063063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316D838C" w14:textId="77777777" w:rsidTr="00063063">
        <w:tc>
          <w:tcPr>
            <w:tcW w:w="2013" w:type="dxa"/>
            <w:gridSpan w:val="2"/>
          </w:tcPr>
          <w:p w14:paraId="6E46130A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335" w:type="dxa"/>
          </w:tcPr>
          <w:p w14:paraId="11556231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AT3: 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>Experimental Investigations</w:t>
            </w:r>
            <w:r w:rsidRPr="00566B84">
              <w:rPr>
                <w:bCs/>
                <w:sz w:val="24"/>
                <w:szCs w:val="24"/>
                <w:lang w:val="en-US"/>
              </w:rPr>
              <w:t xml:space="preserve"> due.</w:t>
            </w:r>
          </w:p>
          <w:p w14:paraId="13A4B983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2F45AC7A" w14:textId="77777777" w:rsidTr="00063063">
        <w:tc>
          <w:tcPr>
            <w:tcW w:w="2013" w:type="dxa"/>
            <w:gridSpan w:val="2"/>
          </w:tcPr>
          <w:p w14:paraId="515C6B19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335" w:type="dxa"/>
          </w:tcPr>
          <w:p w14:paraId="618584BB" w14:textId="77777777" w:rsidR="0074650A" w:rsidRDefault="0074650A" w:rsidP="00063063">
            <w:pPr>
              <w:spacing w:after="0" w:line="240" w:lineRule="auto"/>
              <w:rPr>
                <w:bCs/>
                <w:i/>
                <w:sz w:val="24"/>
                <w:szCs w:val="24"/>
                <w:lang w:val="en-US"/>
              </w:rPr>
            </w:pP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Soil </w:t>
            </w:r>
            <w:r>
              <w:rPr>
                <w:bCs/>
                <w:sz w:val="24"/>
                <w:szCs w:val="24"/>
                <w:lang w:val="en-US"/>
              </w:rPr>
              <w:t>and</w:t>
            </w: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 Water Systems assignment</w:t>
            </w:r>
          </w:p>
          <w:p w14:paraId="5A41F44A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37C3D8C8" w14:textId="77777777" w:rsidTr="00063063">
        <w:tc>
          <w:tcPr>
            <w:tcW w:w="2013" w:type="dxa"/>
            <w:gridSpan w:val="2"/>
          </w:tcPr>
          <w:p w14:paraId="1EF685E3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335" w:type="dxa"/>
          </w:tcPr>
          <w:p w14:paraId="727B0677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AT2: 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 xml:space="preserve">Soil </w:t>
            </w:r>
            <w:r w:rsidRPr="009A689E">
              <w:rPr>
                <w:b/>
                <w:bCs/>
                <w:sz w:val="24"/>
                <w:szCs w:val="24"/>
                <w:lang w:val="en-US"/>
              </w:rPr>
              <w:t>and</w:t>
            </w:r>
            <w:r w:rsidRPr="009A689E">
              <w:rPr>
                <w:b/>
                <w:bCs/>
                <w:i/>
                <w:sz w:val="24"/>
                <w:szCs w:val="24"/>
                <w:lang w:val="en-US"/>
              </w:rPr>
              <w:t xml:space="preserve"> Water Systems</w:t>
            </w:r>
            <w:r w:rsidRPr="00B4263C">
              <w:rPr>
                <w:bCs/>
                <w:i/>
                <w:sz w:val="24"/>
                <w:szCs w:val="24"/>
                <w:lang w:val="en-US"/>
              </w:rPr>
              <w:t xml:space="preserve"> assignment</w:t>
            </w:r>
            <w:r>
              <w:rPr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B4263C">
              <w:rPr>
                <w:bCs/>
                <w:sz w:val="24"/>
                <w:szCs w:val="24"/>
                <w:lang w:val="en-US"/>
              </w:rPr>
              <w:t>due</w:t>
            </w:r>
          </w:p>
          <w:p w14:paraId="74B3FB7D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2E901A42" w14:textId="77777777" w:rsidTr="00063063">
        <w:tc>
          <w:tcPr>
            <w:tcW w:w="2013" w:type="dxa"/>
            <w:gridSpan w:val="2"/>
          </w:tcPr>
          <w:p w14:paraId="6F60398F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335" w:type="dxa"/>
          </w:tcPr>
          <w:p w14:paraId="598D1909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Submit </w:t>
            </w:r>
            <w:r w:rsidRPr="00400B3E">
              <w:rPr>
                <w:bCs/>
                <w:i/>
                <w:sz w:val="24"/>
                <w:szCs w:val="24"/>
                <w:lang w:val="en-US"/>
              </w:rPr>
              <w:t>Experimental Investigations</w:t>
            </w:r>
            <w:r>
              <w:rPr>
                <w:bCs/>
                <w:sz w:val="24"/>
                <w:szCs w:val="24"/>
                <w:lang w:val="en-US"/>
              </w:rPr>
              <w:t xml:space="preserve"> to SACE Board (date TBC)</w:t>
            </w:r>
          </w:p>
          <w:p w14:paraId="1506524D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Intro </w:t>
            </w:r>
            <w:r w:rsidRPr="00F87508">
              <w:rPr>
                <w:bCs/>
                <w:i/>
                <w:sz w:val="24"/>
                <w:szCs w:val="24"/>
                <w:lang w:val="en-US"/>
              </w:rPr>
              <w:t>Technology essay</w:t>
            </w:r>
            <w:r>
              <w:rPr>
                <w:bCs/>
                <w:sz w:val="24"/>
                <w:szCs w:val="24"/>
                <w:lang w:val="en-US"/>
              </w:rPr>
              <w:t xml:space="preserve"> task – start planning</w:t>
            </w:r>
          </w:p>
        </w:tc>
      </w:tr>
      <w:tr w:rsidR="0074650A" w:rsidRPr="00264659" w14:paraId="067CD235" w14:textId="77777777" w:rsidTr="00063063">
        <w:tc>
          <w:tcPr>
            <w:tcW w:w="2013" w:type="dxa"/>
            <w:gridSpan w:val="2"/>
          </w:tcPr>
          <w:p w14:paraId="694C17FC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335" w:type="dxa"/>
          </w:tcPr>
          <w:p w14:paraId="27411FBA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F87508">
              <w:rPr>
                <w:bCs/>
                <w:i/>
                <w:sz w:val="24"/>
                <w:szCs w:val="24"/>
                <w:lang w:val="en-US"/>
              </w:rPr>
              <w:t>Technology essay</w:t>
            </w:r>
            <w:r>
              <w:rPr>
                <w:bCs/>
                <w:sz w:val="24"/>
                <w:szCs w:val="24"/>
                <w:lang w:val="en-US"/>
              </w:rPr>
              <w:t xml:space="preserve"> preparation</w:t>
            </w:r>
          </w:p>
          <w:p w14:paraId="086ADBBF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Field trip – technology applications for water management in livestock and irrigation enterprises</w:t>
            </w:r>
          </w:p>
        </w:tc>
      </w:tr>
      <w:tr w:rsidR="0074650A" w:rsidRPr="00264659" w14:paraId="23F8CB15" w14:textId="77777777" w:rsidTr="00063063">
        <w:tc>
          <w:tcPr>
            <w:tcW w:w="2013" w:type="dxa"/>
            <w:gridSpan w:val="2"/>
          </w:tcPr>
          <w:p w14:paraId="7D98E7FC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7335" w:type="dxa"/>
          </w:tcPr>
          <w:p w14:paraId="6E08993E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 w:rsidRPr="00566B84">
              <w:rPr>
                <w:bCs/>
                <w:sz w:val="24"/>
                <w:szCs w:val="24"/>
                <w:lang w:val="en-US"/>
              </w:rPr>
              <w:t>Catch up session Week 2</w:t>
            </w:r>
          </w:p>
          <w:p w14:paraId="5AEBD289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4CC58409" w14:textId="77777777" w:rsidTr="00063063">
        <w:tc>
          <w:tcPr>
            <w:tcW w:w="2013" w:type="dxa"/>
            <w:gridSpan w:val="2"/>
          </w:tcPr>
          <w:p w14:paraId="1A939B08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335" w:type="dxa"/>
          </w:tcPr>
          <w:p w14:paraId="2BAF3070" w14:textId="77777777" w:rsidR="0074650A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i/>
                <w:sz w:val="24"/>
                <w:szCs w:val="24"/>
                <w:lang w:val="en-US"/>
              </w:rPr>
              <w:t xml:space="preserve">Science as a Human Endeavour </w:t>
            </w:r>
            <w:r w:rsidRPr="008B5716">
              <w:rPr>
                <w:bCs/>
                <w:sz w:val="24"/>
                <w:szCs w:val="24"/>
                <w:lang w:val="en-US"/>
              </w:rPr>
              <w:t>task</w:t>
            </w:r>
            <w:r>
              <w:rPr>
                <w:bCs/>
                <w:sz w:val="24"/>
                <w:szCs w:val="24"/>
                <w:lang w:val="en-US"/>
              </w:rPr>
              <w:t xml:space="preserve"> preparation </w:t>
            </w:r>
          </w:p>
          <w:p w14:paraId="7AE20ACE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</w:tr>
      <w:tr w:rsidR="0074650A" w:rsidRPr="00264659" w14:paraId="672BA4D3" w14:textId="77777777" w:rsidTr="00063063">
        <w:tc>
          <w:tcPr>
            <w:tcW w:w="2013" w:type="dxa"/>
            <w:gridSpan w:val="2"/>
          </w:tcPr>
          <w:p w14:paraId="50672935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335" w:type="dxa"/>
          </w:tcPr>
          <w:p w14:paraId="20A4AB3A" w14:textId="77777777" w:rsidR="0074650A" w:rsidRPr="008B5716" w:rsidRDefault="0074650A" w:rsidP="00063063">
            <w:pPr>
              <w:spacing w:after="0" w:line="240" w:lineRule="auto"/>
              <w:rPr>
                <w:b/>
                <w:bCs/>
                <w:i/>
                <w:sz w:val="24"/>
                <w:szCs w:val="24"/>
                <w:lang w:val="en-US"/>
              </w:rPr>
            </w:pPr>
            <w:r w:rsidRPr="008B5716">
              <w:rPr>
                <w:b/>
                <w:bCs/>
                <w:i/>
                <w:sz w:val="24"/>
                <w:szCs w:val="24"/>
                <w:lang w:val="en-US"/>
              </w:rPr>
              <w:t xml:space="preserve">AT1: SHE </w:t>
            </w:r>
            <w:proofErr w:type="gramStart"/>
            <w:r w:rsidRPr="008B5716">
              <w:rPr>
                <w:b/>
                <w:bCs/>
                <w:i/>
                <w:sz w:val="24"/>
                <w:szCs w:val="24"/>
                <w:lang w:val="en-US"/>
              </w:rPr>
              <w:t>task</w:t>
            </w:r>
            <w:proofErr w:type="gramEnd"/>
            <w:r>
              <w:rPr>
                <w:b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8B5716">
              <w:rPr>
                <w:bCs/>
                <w:sz w:val="24"/>
                <w:szCs w:val="24"/>
                <w:lang w:val="en-US"/>
              </w:rPr>
              <w:t>due</w:t>
            </w:r>
          </w:p>
          <w:p w14:paraId="684982CB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End of Ag program</w:t>
            </w:r>
          </w:p>
        </w:tc>
      </w:tr>
      <w:tr w:rsidR="0074650A" w:rsidRPr="00264659" w14:paraId="6D7D9E4D" w14:textId="77777777" w:rsidTr="00063063">
        <w:trPr>
          <w:trHeight w:val="340"/>
        </w:trPr>
        <w:tc>
          <w:tcPr>
            <w:tcW w:w="2013" w:type="dxa"/>
            <w:gridSpan w:val="2"/>
          </w:tcPr>
          <w:p w14:paraId="105F0EE4" w14:textId="77777777" w:rsidR="0074650A" w:rsidRDefault="0074650A" w:rsidP="0006306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335" w:type="dxa"/>
          </w:tcPr>
          <w:p w14:paraId="29CB0B4F" w14:textId="77777777" w:rsidR="0074650A" w:rsidRPr="00566B84" w:rsidRDefault="0074650A" w:rsidP="00063063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566B84">
              <w:rPr>
                <w:bCs/>
                <w:sz w:val="24"/>
                <w:szCs w:val="24"/>
                <w:lang w:val="en-US"/>
              </w:rPr>
              <w:t>Finalise</w:t>
            </w:r>
            <w:proofErr w:type="spellEnd"/>
            <w:r w:rsidRPr="00566B84">
              <w:rPr>
                <w:bCs/>
                <w:sz w:val="24"/>
                <w:szCs w:val="24"/>
                <w:lang w:val="en-US"/>
              </w:rPr>
              <w:t xml:space="preserve"> moderation packages</w:t>
            </w:r>
          </w:p>
        </w:tc>
      </w:tr>
    </w:tbl>
    <w:p w14:paraId="072EF08E" w14:textId="77777777" w:rsidR="0074650A" w:rsidRDefault="0074650A" w:rsidP="0074650A">
      <w:pPr>
        <w:rPr>
          <w:rFonts w:cs="Arial"/>
        </w:rPr>
      </w:pPr>
    </w:p>
    <w:p w14:paraId="648CDE40" w14:textId="77777777" w:rsidR="002B0D95" w:rsidRPr="0074650A" w:rsidRDefault="002B0D95" w:rsidP="0074650A"/>
    <w:sectPr w:rsidR="002B0D95" w:rsidRPr="0074650A" w:rsidSect="009056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61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11334" w14:textId="77777777" w:rsidR="00456563" w:rsidRDefault="00456563" w:rsidP="00154060">
      <w:pPr>
        <w:spacing w:after="0" w:line="240" w:lineRule="auto"/>
      </w:pPr>
      <w:r>
        <w:separator/>
      </w:r>
    </w:p>
  </w:endnote>
  <w:endnote w:type="continuationSeparator" w:id="0">
    <w:p w14:paraId="78027CF0" w14:textId="77777777" w:rsidR="00456563" w:rsidRDefault="00456563" w:rsidP="0015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206E" w14:textId="562E30C3" w:rsidR="009735B5" w:rsidRDefault="009735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117C16" wp14:editId="129362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778122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B2728" w14:textId="44A9F848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17C1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8CB2728" w14:textId="44A9F848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23AC" w14:textId="27213118" w:rsidR="00154060" w:rsidRDefault="009735B5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652BC7" wp14:editId="73608CAD">
              <wp:simplePos x="866775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47591078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F97BDD" w14:textId="6A11A207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52BC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CF97BDD" w14:textId="6A11A207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4060">
      <w:rPr>
        <w:rFonts w:ascii="Arial" w:hAnsi="Arial" w:cs="Arial"/>
        <w:sz w:val="16"/>
      </w:rPr>
      <w:t>Stage 2 Agricultural Systems Teaching Program 1</w:t>
    </w:r>
    <w:r w:rsidR="00101300">
      <w:rPr>
        <w:rFonts w:ascii="Arial" w:hAnsi="Arial" w:cs="Arial"/>
        <w:sz w:val="16"/>
      </w:rPr>
      <w:t xml:space="preserve"> </w:t>
    </w:r>
  </w:p>
  <w:p w14:paraId="282C5CDF" w14:textId="1D789CFE" w:rsidR="00154060" w:rsidRPr="00154060" w:rsidRDefault="00154060">
    <w:pPr>
      <w:pStyle w:val="Footer"/>
      <w:rPr>
        <w:rFonts w:ascii="Arial" w:hAnsi="Arial" w:cs="Arial"/>
        <w:sz w:val="16"/>
      </w:rPr>
    </w:pPr>
    <w:r w:rsidRPr="00154060">
      <w:rPr>
        <w:rFonts w:ascii="Arial" w:hAnsi="Arial" w:cs="Arial"/>
        <w:sz w:val="16"/>
      </w:rPr>
      <w:t xml:space="preserve">Ref: </w:t>
    </w:r>
    <w:r w:rsidR="00CB7511">
      <w:rPr>
        <w:rFonts w:ascii="Arial" w:hAnsi="Arial" w:cs="Arial"/>
        <w:sz w:val="16"/>
      </w:rPr>
      <w:t>A1446867</w:t>
    </w:r>
    <w:r w:rsidRPr="00154060">
      <w:rPr>
        <w:rFonts w:ascii="Arial" w:hAnsi="Arial" w:cs="Arial"/>
        <w:sz w:val="16"/>
      </w:rPr>
      <w:tab/>
    </w:r>
    <w:r w:rsidRPr="00154060">
      <w:rPr>
        <w:rFonts w:ascii="Arial" w:hAnsi="Arial" w:cs="Arial"/>
        <w:sz w:val="16"/>
      </w:rPr>
      <w:tab/>
    </w:r>
    <w:r w:rsidRPr="00154060">
      <w:rPr>
        <w:rFonts w:ascii="Arial" w:hAnsi="Arial" w:cs="Arial"/>
        <w:sz w:val="16"/>
      </w:rPr>
      <w:fldChar w:fldCharType="begin"/>
    </w:r>
    <w:r w:rsidRPr="00154060">
      <w:rPr>
        <w:rFonts w:ascii="Arial" w:hAnsi="Arial" w:cs="Arial"/>
        <w:sz w:val="16"/>
      </w:rPr>
      <w:instrText xml:space="preserve"> PAGE  \* MERGEFORMAT </w:instrText>
    </w:r>
    <w:r w:rsidRPr="00154060">
      <w:rPr>
        <w:rFonts w:ascii="Arial" w:hAnsi="Arial" w:cs="Arial"/>
        <w:sz w:val="16"/>
      </w:rPr>
      <w:fldChar w:fldCharType="separate"/>
    </w:r>
    <w:r w:rsidR="00101300">
      <w:rPr>
        <w:rFonts w:ascii="Arial" w:hAnsi="Arial" w:cs="Arial"/>
        <w:noProof/>
        <w:sz w:val="16"/>
      </w:rPr>
      <w:t>2</w:t>
    </w:r>
    <w:r w:rsidRPr="00154060">
      <w:rPr>
        <w:rFonts w:ascii="Arial" w:hAnsi="Arial" w:cs="Arial"/>
        <w:sz w:val="16"/>
      </w:rPr>
      <w:fldChar w:fldCharType="end"/>
    </w:r>
    <w:r w:rsidRPr="00154060">
      <w:rPr>
        <w:rFonts w:ascii="Arial" w:hAnsi="Arial" w:cs="Arial"/>
        <w:sz w:val="16"/>
      </w:rPr>
      <w:t xml:space="preserve"> of </w:t>
    </w:r>
    <w:r w:rsidRPr="00154060">
      <w:rPr>
        <w:rFonts w:ascii="Arial" w:hAnsi="Arial" w:cs="Arial"/>
        <w:sz w:val="16"/>
      </w:rPr>
      <w:fldChar w:fldCharType="begin"/>
    </w:r>
    <w:r w:rsidRPr="00154060">
      <w:rPr>
        <w:rFonts w:ascii="Arial" w:hAnsi="Arial" w:cs="Arial"/>
        <w:sz w:val="16"/>
      </w:rPr>
      <w:instrText xml:space="preserve"> NUMPAGES  \* MERGEFORMAT </w:instrText>
    </w:r>
    <w:r w:rsidRPr="00154060">
      <w:rPr>
        <w:rFonts w:ascii="Arial" w:hAnsi="Arial" w:cs="Arial"/>
        <w:sz w:val="16"/>
      </w:rPr>
      <w:fldChar w:fldCharType="separate"/>
    </w:r>
    <w:r w:rsidR="00101300">
      <w:rPr>
        <w:rFonts w:ascii="Arial" w:hAnsi="Arial" w:cs="Arial"/>
        <w:noProof/>
        <w:sz w:val="16"/>
      </w:rPr>
      <w:t>2</w:t>
    </w:r>
    <w:r w:rsidRPr="00154060">
      <w:rPr>
        <w:rFonts w:ascii="Arial" w:hAnsi="Arial" w:cs="Arial"/>
        <w:sz w:val="16"/>
      </w:rPr>
      <w:fldChar w:fldCharType="end"/>
    </w:r>
  </w:p>
  <w:p w14:paraId="48F39341" w14:textId="0AC1FEC6" w:rsidR="00154060" w:rsidRDefault="00154060">
    <w:pPr>
      <w:pStyle w:val="Footer"/>
    </w:pPr>
    <w:r w:rsidRPr="00154060">
      <w:rPr>
        <w:rFonts w:ascii="Arial" w:hAnsi="Arial" w:cs="Arial"/>
        <w:sz w:val="16"/>
      </w:rPr>
      <w:t xml:space="preserve">Last Updated: </w:t>
    </w:r>
    <w:r w:rsidR="00115363">
      <w:rPr>
        <w:rFonts w:ascii="Arial" w:hAnsi="Arial" w:cs="Arial"/>
        <w:sz w:val="16"/>
      </w:rPr>
      <w:t>November 2024</w:t>
    </w:r>
    <w:r w:rsidR="00115363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CDDB" w14:textId="3336E65C" w:rsidR="009735B5" w:rsidRDefault="009735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3031DC" wp14:editId="2D939A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2306675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60B88" w14:textId="0E65365A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3031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360B88" w14:textId="0E65365A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0D7D" w14:textId="77777777" w:rsidR="00456563" w:rsidRDefault="00456563" w:rsidP="00154060">
      <w:pPr>
        <w:spacing w:after="0" w:line="240" w:lineRule="auto"/>
      </w:pPr>
      <w:r>
        <w:separator/>
      </w:r>
    </w:p>
  </w:footnote>
  <w:footnote w:type="continuationSeparator" w:id="0">
    <w:p w14:paraId="7CFD9ECA" w14:textId="77777777" w:rsidR="00456563" w:rsidRDefault="00456563" w:rsidP="0015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17F9" w14:textId="5F015A9A" w:rsidR="009735B5" w:rsidRDefault="009735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1FDA6D4" wp14:editId="0FBEDE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9008915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6D595" w14:textId="405CB57B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DA6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9A6D595" w14:textId="405CB57B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9F39" w14:textId="570A235E" w:rsidR="009735B5" w:rsidRDefault="009735B5" w:rsidP="0074650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CCC780" wp14:editId="285DB272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22911574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02811" w14:textId="5F7E1786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CC7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1302811" w14:textId="5F7E1786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650A">
      <w:t>Aligns to LAP-01 (7 tasks)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C56D" w14:textId="4769C72E" w:rsidR="009735B5" w:rsidRDefault="009735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00B1A1C" wp14:editId="5A01BD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7309114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2D02B" w14:textId="4328C25C" w:rsidR="009735B5" w:rsidRPr="009735B5" w:rsidRDefault="009735B5" w:rsidP="009735B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9735B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B1A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9F2D02B" w14:textId="4328C25C" w:rsidR="009735B5" w:rsidRPr="009735B5" w:rsidRDefault="009735B5" w:rsidP="009735B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9735B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110AA"/>
    <w:multiLevelType w:val="hybridMultilevel"/>
    <w:tmpl w:val="D5CC9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9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273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300"/>
    <w:rsid w:val="00101E10"/>
    <w:rsid w:val="00102B90"/>
    <w:rsid w:val="00106DA3"/>
    <w:rsid w:val="00110A29"/>
    <w:rsid w:val="00115363"/>
    <w:rsid w:val="00126982"/>
    <w:rsid w:val="001436C0"/>
    <w:rsid w:val="00145879"/>
    <w:rsid w:val="00151F7A"/>
    <w:rsid w:val="00154060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4BA6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0B3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563"/>
    <w:rsid w:val="00456B34"/>
    <w:rsid w:val="00462C34"/>
    <w:rsid w:val="00466BB8"/>
    <w:rsid w:val="00472039"/>
    <w:rsid w:val="004819EC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148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3B38"/>
    <w:rsid w:val="005A7B2B"/>
    <w:rsid w:val="005B24A2"/>
    <w:rsid w:val="005B2D29"/>
    <w:rsid w:val="005E0E9D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227A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4650A"/>
    <w:rsid w:val="007472D6"/>
    <w:rsid w:val="00750110"/>
    <w:rsid w:val="00750A12"/>
    <w:rsid w:val="0075299C"/>
    <w:rsid w:val="007632EC"/>
    <w:rsid w:val="0077140D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27EB"/>
    <w:rsid w:val="0087480A"/>
    <w:rsid w:val="008843EE"/>
    <w:rsid w:val="00895B13"/>
    <w:rsid w:val="008A18B3"/>
    <w:rsid w:val="008B27C6"/>
    <w:rsid w:val="008B2907"/>
    <w:rsid w:val="008B5716"/>
    <w:rsid w:val="008B6E60"/>
    <w:rsid w:val="008B784E"/>
    <w:rsid w:val="008C6750"/>
    <w:rsid w:val="008D717F"/>
    <w:rsid w:val="008E14D1"/>
    <w:rsid w:val="008E791A"/>
    <w:rsid w:val="00902273"/>
    <w:rsid w:val="0090563F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35B5"/>
    <w:rsid w:val="009770D1"/>
    <w:rsid w:val="00996C3C"/>
    <w:rsid w:val="0099796F"/>
    <w:rsid w:val="009A689E"/>
    <w:rsid w:val="009A7D3D"/>
    <w:rsid w:val="009B27B1"/>
    <w:rsid w:val="009C6CC2"/>
    <w:rsid w:val="009D4DB6"/>
    <w:rsid w:val="009D6855"/>
    <w:rsid w:val="009E3631"/>
    <w:rsid w:val="009E39B2"/>
    <w:rsid w:val="009F6B1A"/>
    <w:rsid w:val="009F6D27"/>
    <w:rsid w:val="00A032A4"/>
    <w:rsid w:val="00A15D02"/>
    <w:rsid w:val="00A23C99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7581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B7511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1ED8"/>
    <w:rsid w:val="00D772AA"/>
    <w:rsid w:val="00D86722"/>
    <w:rsid w:val="00DA07BE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83458"/>
    <w:rsid w:val="00E90CA9"/>
    <w:rsid w:val="00EA6EF4"/>
    <w:rsid w:val="00EB20A8"/>
    <w:rsid w:val="00EB22D4"/>
    <w:rsid w:val="00EB2B08"/>
    <w:rsid w:val="00EC2A92"/>
    <w:rsid w:val="00EC3BE5"/>
    <w:rsid w:val="00EC544E"/>
    <w:rsid w:val="00EC545D"/>
    <w:rsid w:val="00EE0175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5B8F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317EB"/>
  <w15:docId w15:val="{A7BC5FE9-2B83-467B-AC84-8B184495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27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27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F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6D27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15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40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15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540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86c25e49f8c4a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A1446867</value>
    </field>
    <field name="Objective-Title">
      <value order="0">Program 1 - aligns with LAP-01 (7 tasks)</value>
    </field>
    <field name="Objective-Description">
      <value order="0"/>
    </field>
    <field name="Objective-CreationStamp">
      <value order="0">2024-11-18T23:56:57Z</value>
    </field>
    <field name="Objective-IsApproved">
      <value order="0">false</value>
    </field>
    <field name="Objective-IsPublished">
      <value order="0">true</value>
    </field>
    <field name="Objective-DatePublished">
      <value order="0">2024-11-18T23:58:36Z</value>
    </field>
    <field name="Objective-ModificationStamp">
      <value order="0">2024-11-18T23:58:36Z</value>
    </field>
    <field name="Objective-Owner">
      <value order="0">Mike Askem</value>
    </field>
    <field name="Objective-Path">
      <value order="0">Objective Global Folder:SACE Support Materials:SACE Support Materials Stage 2:Sciences:Agricultural Systems (from 2025):LAPs</value>
    </field>
    <field name="Objective-Parent">
      <value order="0">LAPs</value>
    </field>
    <field name="Objective-State">
      <value order="0">Published</value>
    </field>
    <field name="Objective-VersionId">
      <value order="0">vA2185860</value>
    </field>
    <field name="Objective-Version">
      <value order="0">2.0</value>
    </field>
    <field name="Objective-VersionNumber">
      <value order="0">2</value>
    </field>
    <field name="Objective-VersionComment">
      <value order="0">updating obj reference</value>
    </field>
    <field name="Objective-FileNumber">
      <value order="0">qA21346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6E763E3F-50FA-4CF1-B4FD-6C06D2E7F93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E92317C4-307A-4E09-A58B-2D94FEE6F8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E37F62-76C3-4EA8-96F4-DB34338F9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Askem, Mike (SACE)</cp:lastModifiedBy>
  <cp:revision>20</cp:revision>
  <cp:lastPrinted>2017-05-12T01:50:00Z</cp:lastPrinted>
  <dcterms:created xsi:type="dcterms:W3CDTF">2016-03-21T03:45:00Z</dcterms:created>
  <dcterms:modified xsi:type="dcterms:W3CDTF">2024-11-18T23:58:00Z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2b90d2f5,b5487c2,4942d15f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d4bba86,5815a02d,7a0bc2a6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ontentTypeId">
    <vt:lpwstr>0x010100DBB10A7932EB534F8AEF78845ABA8758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A1446867</vt:lpwstr>
  </op:property>
  <op:property fmtid="{D5CDD505-2E9C-101B-9397-08002B2CF9AE}" pid="14" name="Objective-Title">
    <vt:lpwstr>Program 1 - aligns with LAP-01 (7 tasks)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2024-11-18T23:56:57Z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2024-11-18T23:58:36Z</vt:filetime>
  </op:property>
  <op:property fmtid="{D5CDD505-2E9C-101B-9397-08002B2CF9AE}" pid="20" name="Objective-ModificationStamp">
    <vt:filetime>2024-11-18T23:58:36Z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2:Sciences:Agricultural Systems (from 2025):LAPs</vt:lpwstr>
  </op:property>
  <op:property fmtid="{D5CDD505-2E9C-101B-9397-08002B2CF9AE}" pid="23" name="Objective-Parent">
    <vt:lpwstr>LAPs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vA2185860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reference</vt:lpwstr>
  </op:property>
  <op:property fmtid="{D5CDD505-2E9C-101B-9397-08002B2CF9AE}" pid="29" name="Objective-FileNumber">
    <vt:lpwstr>qA21346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