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23123C" w14:textId="77777777" w:rsidR="00792C9F" w:rsidRPr="00EE3379" w:rsidRDefault="00792C9F" w:rsidP="00792C9F">
      <w:pPr>
        <w:jc w:val="center"/>
        <w:rPr>
          <w:rFonts w:ascii="Times New Roman" w:hAnsi="Times New Roman" w:cs="Times New Roman"/>
          <w:b/>
          <w:sz w:val="24"/>
        </w:rPr>
      </w:pPr>
      <w:r w:rsidRPr="00EE3379">
        <w:rPr>
          <w:rFonts w:ascii="Times New Roman" w:hAnsi="Times New Roman" w:cs="Times New Roman"/>
          <w:b/>
          <w:sz w:val="24"/>
        </w:rPr>
        <w:t>Stage 2 Politics, Power and People</w:t>
      </w:r>
    </w:p>
    <w:p w14:paraId="137F4517" w14:textId="57FA2DA6" w:rsidR="00792C9F" w:rsidRPr="00EE3379" w:rsidRDefault="00792C9F" w:rsidP="00792C9F">
      <w:pPr>
        <w:jc w:val="center"/>
        <w:rPr>
          <w:rFonts w:ascii="Times New Roman" w:hAnsi="Times New Roman" w:cs="Times New Roman"/>
          <w:b/>
          <w:sz w:val="24"/>
        </w:rPr>
      </w:pPr>
      <w:r w:rsidRPr="00EE3379">
        <w:rPr>
          <w:rFonts w:ascii="Times New Roman" w:hAnsi="Times New Roman" w:cs="Times New Roman"/>
          <w:b/>
          <w:sz w:val="24"/>
        </w:rPr>
        <w:t>Summative Task 3: Collaborative presentation of sources</w:t>
      </w:r>
    </w:p>
    <w:p w14:paraId="148A4D2A" w14:textId="01BE070F" w:rsidR="00792C9F" w:rsidRPr="00EE3379" w:rsidRDefault="00792C9F" w:rsidP="00792C9F">
      <w:pPr>
        <w:jc w:val="center"/>
        <w:rPr>
          <w:rFonts w:ascii="Times New Roman" w:hAnsi="Times New Roman" w:cs="Times New Roman"/>
          <w:b/>
          <w:sz w:val="24"/>
        </w:rPr>
      </w:pPr>
      <w:r w:rsidRPr="00EE3379">
        <w:rPr>
          <w:rFonts w:ascii="Times New Roman" w:hAnsi="Times New Roman" w:cs="Times New Roman"/>
          <w:b/>
          <w:sz w:val="24"/>
        </w:rPr>
        <w:t xml:space="preserve">Theme: Mediatisation of politics </w:t>
      </w:r>
    </w:p>
    <w:p w14:paraId="18BEF484" w14:textId="77777777" w:rsidR="00792C9F" w:rsidRPr="00EE3379" w:rsidRDefault="00792C9F" w:rsidP="00792C9F">
      <w:pPr>
        <w:jc w:val="center"/>
        <w:rPr>
          <w:rFonts w:ascii="Times New Roman" w:hAnsi="Times New Roman" w:cs="Times New Roman"/>
          <w:b/>
          <w:sz w:val="24"/>
        </w:rPr>
      </w:pPr>
      <w:r w:rsidRPr="00EE3379">
        <w:rPr>
          <w:rFonts w:ascii="Times New Roman" w:hAnsi="Times New Roman" w:cs="Times New Roman"/>
          <w:b/>
          <w:sz w:val="24"/>
        </w:rPr>
        <w:t>Weighting: 15%</w:t>
      </w:r>
    </w:p>
    <w:p w14:paraId="70B71E87" w14:textId="77777777" w:rsidR="00792C9F" w:rsidRPr="00822514" w:rsidRDefault="00792C9F" w:rsidP="00792C9F">
      <w:pPr>
        <w:jc w:val="center"/>
        <w:rPr>
          <w:rFonts w:ascii="Times New Roman" w:hAnsi="Times New Roman" w:cs="Times New Roman"/>
          <w:sz w:val="24"/>
        </w:rPr>
      </w:pPr>
    </w:p>
    <w:p w14:paraId="3C1B122F" w14:textId="72216F16" w:rsidR="00792C9F" w:rsidRDefault="00792C9F" w:rsidP="00792C9F">
      <w:pPr>
        <w:jc w:val="both"/>
        <w:rPr>
          <w:rFonts w:ascii="Times New Roman" w:hAnsi="Times New Roman" w:cs="Times New Roman"/>
          <w:b/>
          <w:sz w:val="24"/>
        </w:rPr>
      </w:pPr>
      <w:r w:rsidRPr="00822514">
        <w:rPr>
          <w:rFonts w:ascii="Times New Roman" w:hAnsi="Times New Roman" w:cs="Times New Roman"/>
          <w:b/>
          <w:sz w:val="24"/>
        </w:rPr>
        <w:t>Task</w:t>
      </w:r>
    </w:p>
    <w:p w14:paraId="222F821A" w14:textId="30192C1A" w:rsidR="00792C9F" w:rsidRDefault="00792C9F" w:rsidP="00792C9F">
      <w:pPr>
        <w:pStyle w:val="SOTableText"/>
        <w:jc w:val="both"/>
        <w:rPr>
          <w:rFonts w:ascii="Times New Roman" w:hAnsi="Times New Roman" w:cs="Times New Roman"/>
          <w:b/>
          <w:i/>
          <w:sz w:val="24"/>
          <w:szCs w:val="24"/>
          <w:lang w:val="en-AU"/>
        </w:rPr>
      </w:pPr>
      <w:r w:rsidRPr="00792C9F">
        <w:rPr>
          <w:rFonts w:ascii="Times New Roman" w:hAnsi="Times New Roman" w:cs="Times New Roman"/>
          <w:sz w:val="24"/>
          <w:szCs w:val="24"/>
          <w:lang w:val="en-AU"/>
        </w:rPr>
        <w:t>Students work collaboratively in teams of 2</w:t>
      </w:r>
      <w:r>
        <w:rPr>
          <w:rFonts w:ascii="Times New Roman" w:hAnsi="Times New Roman" w:cs="Times New Roman"/>
          <w:sz w:val="24"/>
          <w:szCs w:val="24"/>
          <w:lang w:val="en-AU"/>
        </w:rPr>
        <w:t xml:space="preserve"> </w:t>
      </w:r>
      <w:r w:rsidRPr="00792C9F">
        <w:rPr>
          <w:rFonts w:ascii="Times New Roman" w:hAnsi="Times New Roman" w:cs="Times New Roman"/>
          <w:sz w:val="24"/>
          <w:szCs w:val="24"/>
          <w:lang w:val="en-AU"/>
        </w:rPr>
        <w:t xml:space="preserve">to address inquiry question 3 </w:t>
      </w:r>
      <w:r w:rsidRPr="00792C9F">
        <w:rPr>
          <w:rFonts w:ascii="Times New Roman" w:hAnsi="Times New Roman" w:cs="Times New Roman"/>
          <w:b/>
          <w:i/>
          <w:sz w:val="24"/>
          <w:szCs w:val="24"/>
          <w:lang w:val="en-AU"/>
        </w:rPr>
        <w:t xml:space="preserve">does the media set the political agenda and influence public opinion. </w:t>
      </w:r>
    </w:p>
    <w:p w14:paraId="50BDBE48" w14:textId="77777777" w:rsidR="00EE3379" w:rsidRPr="00792C9F" w:rsidRDefault="00EE3379" w:rsidP="00792C9F">
      <w:pPr>
        <w:pStyle w:val="SOTableText"/>
        <w:jc w:val="both"/>
        <w:rPr>
          <w:rFonts w:ascii="Times New Roman" w:hAnsi="Times New Roman" w:cs="Times New Roman"/>
          <w:sz w:val="24"/>
          <w:szCs w:val="24"/>
          <w:lang w:val="en-AU"/>
        </w:rPr>
      </w:pPr>
    </w:p>
    <w:p w14:paraId="488642B4" w14:textId="77777777" w:rsidR="00792C9F" w:rsidRDefault="00792C9F" w:rsidP="00792C9F">
      <w:pPr>
        <w:pStyle w:val="SOTableText"/>
        <w:jc w:val="both"/>
        <w:rPr>
          <w:rFonts w:ascii="Times New Roman" w:hAnsi="Times New Roman" w:cs="Times New Roman"/>
          <w:sz w:val="24"/>
          <w:szCs w:val="24"/>
          <w:lang w:val="en-AU"/>
        </w:rPr>
      </w:pPr>
      <w:r w:rsidRPr="00792C9F">
        <w:rPr>
          <w:rFonts w:ascii="Times New Roman" w:hAnsi="Times New Roman" w:cs="Times New Roman"/>
          <w:sz w:val="24"/>
          <w:szCs w:val="24"/>
          <w:lang w:val="en-AU"/>
        </w:rPr>
        <w:t xml:space="preserve">Within their teams, students will </w:t>
      </w:r>
      <w:r>
        <w:rPr>
          <w:rFonts w:ascii="Times New Roman" w:hAnsi="Times New Roman" w:cs="Times New Roman"/>
          <w:sz w:val="24"/>
          <w:szCs w:val="24"/>
          <w:lang w:val="en-AU"/>
        </w:rPr>
        <w:t xml:space="preserve">together </w:t>
      </w:r>
      <w:r w:rsidRPr="00792C9F">
        <w:rPr>
          <w:rFonts w:ascii="Times New Roman" w:hAnsi="Times New Roman" w:cs="Times New Roman"/>
          <w:sz w:val="24"/>
          <w:szCs w:val="24"/>
          <w:lang w:val="en-AU"/>
        </w:rPr>
        <w:t xml:space="preserve">select </w:t>
      </w:r>
      <w:r>
        <w:rPr>
          <w:rFonts w:ascii="Times New Roman" w:hAnsi="Times New Roman" w:cs="Times New Roman"/>
          <w:sz w:val="24"/>
          <w:szCs w:val="24"/>
          <w:lang w:val="en-AU"/>
        </w:rPr>
        <w:t xml:space="preserve">a minimum </w:t>
      </w:r>
      <w:r w:rsidRPr="00792C9F">
        <w:rPr>
          <w:rFonts w:ascii="Times New Roman" w:hAnsi="Times New Roman" w:cs="Times New Roman"/>
          <w:sz w:val="24"/>
          <w:szCs w:val="24"/>
          <w:lang w:val="en-AU"/>
        </w:rPr>
        <w:t>2</w:t>
      </w:r>
      <w:r>
        <w:rPr>
          <w:rFonts w:ascii="Times New Roman" w:hAnsi="Times New Roman" w:cs="Times New Roman"/>
          <w:sz w:val="24"/>
          <w:szCs w:val="24"/>
          <w:lang w:val="en-AU"/>
        </w:rPr>
        <w:t xml:space="preserve">, or up to a maximum of </w:t>
      </w:r>
      <w:r w:rsidRPr="00792C9F">
        <w:rPr>
          <w:rFonts w:ascii="Times New Roman" w:hAnsi="Times New Roman" w:cs="Times New Roman"/>
          <w:sz w:val="24"/>
          <w:szCs w:val="24"/>
          <w:lang w:val="en-AU"/>
        </w:rPr>
        <w:t>5</w:t>
      </w:r>
      <w:r>
        <w:rPr>
          <w:rFonts w:ascii="Times New Roman" w:hAnsi="Times New Roman" w:cs="Times New Roman"/>
          <w:sz w:val="24"/>
          <w:szCs w:val="24"/>
          <w:lang w:val="en-AU"/>
        </w:rPr>
        <w:t>,</w:t>
      </w:r>
      <w:r w:rsidRPr="00792C9F">
        <w:rPr>
          <w:rFonts w:ascii="Times New Roman" w:hAnsi="Times New Roman" w:cs="Times New Roman"/>
          <w:sz w:val="24"/>
          <w:szCs w:val="24"/>
          <w:lang w:val="en-AU"/>
        </w:rPr>
        <w:t xml:space="preserve"> sources</w:t>
      </w:r>
      <w:r>
        <w:rPr>
          <w:rFonts w:ascii="Times New Roman" w:hAnsi="Times New Roman" w:cs="Times New Roman"/>
          <w:sz w:val="24"/>
          <w:szCs w:val="24"/>
          <w:lang w:val="en-AU"/>
        </w:rPr>
        <w:t xml:space="preserve"> to analyse and present to the class</w:t>
      </w:r>
      <w:r w:rsidRPr="00792C9F">
        <w:rPr>
          <w:rFonts w:ascii="Times New Roman" w:hAnsi="Times New Roman" w:cs="Times New Roman"/>
          <w:sz w:val="24"/>
          <w:szCs w:val="24"/>
          <w:lang w:val="en-AU"/>
        </w:rPr>
        <w:t xml:space="preserve">. These sources require teacher approval to ensure they are appropriate for the task.  Sources may include (but are not limited to) news articles, news reports, podcasts, cartoons, social media posts or journalistic opinion pieces. </w:t>
      </w:r>
    </w:p>
    <w:p w14:paraId="34E6A40F" w14:textId="77777777" w:rsidR="00792C9F" w:rsidRDefault="00792C9F" w:rsidP="00792C9F">
      <w:pPr>
        <w:pStyle w:val="SOTableText"/>
        <w:jc w:val="both"/>
        <w:rPr>
          <w:rFonts w:ascii="Times New Roman" w:hAnsi="Times New Roman" w:cs="Times New Roman"/>
          <w:sz w:val="24"/>
          <w:szCs w:val="24"/>
          <w:lang w:val="en-AU"/>
        </w:rPr>
      </w:pPr>
    </w:p>
    <w:p w14:paraId="139EE176" w14:textId="68B01C84" w:rsidR="00792C9F" w:rsidRDefault="00792C9F" w:rsidP="00792C9F">
      <w:pPr>
        <w:pStyle w:val="SOTableText"/>
        <w:jc w:val="both"/>
        <w:rPr>
          <w:rFonts w:ascii="Times New Roman" w:hAnsi="Times New Roman" w:cs="Times New Roman"/>
          <w:sz w:val="24"/>
          <w:szCs w:val="24"/>
          <w:lang w:val="en-AU"/>
        </w:rPr>
      </w:pPr>
      <w:r w:rsidRPr="00792C9F">
        <w:rPr>
          <w:rFonts w:ascii="Times New Roman" w:hAnsi="Times New Roman" w:cs="Times New Roman"/>
          <w:sz w:val="24"/>
          <w:szCs w:val="24"/>
          <w:lang w:val="en-AU"/>
        </w:rPr>
        <w:t>Students will be required to compare their chosen sources, analyse the language used and evaluate the level of explicit or implicit bias in their chosen sources. Sources should be chosen from various organisations (for example: News Corporation, Nine Media, ABC News Australia, BBC, CNN, Fox News) to enable the student an opportunity to compare and evaluate the difference in sources.</w:t>
      </w:r>
      <w:r>
        <w:rPr>
          <w:rFonts w:ascii="Times New Roman" w:hAnsi="Times New Roman" w:cs="Times New Roman"/>
          <w:sz w:val="24"/>
          <w:szCs w:val="24"/>
          <w:lang w:val="en-AU"/>
        </w:rPr>
        <w:t xml:space="preserve"> The chosen political issue must come from no earlier than January </w:t>
      </w:r>
      <w:r w:rsidR="0011676E">
        <w:rPr>
          <w:rFonts w:ascii="Times New Roman" w:hAnsi="Times New Roman" w:cs="Times New Roman"/>
          <w:sz w:val="24"/>
          <w:szCs w:val="24"/>
          <w:lang w:val="en-AU"/>
        </w:rPr>
        <w:t>[Year]</w:t>
      </w:r>
      <w:r>
        <w:rPr>
          <w:rFonts w:ascii="Times New Roman" w:hAnsi="Times New Roman" w:cs="Times New Roman"/>
          <w:sz w:val="24"/>
          <w:szCs w:val="24"/>
          <w:lang w:val="en-AU"/>
        </w:rPr>
        <w:t>, and can be of either a state, national, or international political focus.</w:t>
      </w:r>
    </w:p>
    <w:p w14:paraId="2470260A" w14:textId="61346B14" w:rsidR="00792C9F" w:rsidRPr="00792C9F" w:rsidRDefault="00792C9F" w:rsidP="00792C9F">
      <w:pPr>
        <w:pStyle w:val="SOTableText"/>
        <w:jc w:val="both"/>
        <w:rPr>
          <w:rFonts w:ascii="Times New Roman" w:hAnsi="Times New Roman" w:cs="Times New Roman"/>
          <w:sz w:val="24"/>
          <w:szCs w:val="24"/>
          <w:lang w:val="en-AU"/>
        </w:rPr>
      </w:pPr>
      <w:r>
        <w:rPr>
          <w:rFonts w:ascii="Times New Roman" w:hAnsi="Times New Roman" w:cs="Times New Roman"/>
          <w:sz w:val="24"/>
          <w:szCs w:val="24"/>
          <w:lang w:val="en-AU"/>
        </w:rPr>
        <w:t xml:space="preserve">The following questions must be addressed during the presentation: </w:t>
      </w:r>
    </w:p>
    <w:p w14:paraId="632B5E95" w14:textId="3D59656F" w:rsidR="00F96C66" w:rsidRDefault="00F96C66" w:rsidP="00792C9F">
      <w:pPr>
        <w:pStyle w:val="SOTableText"/>
        <w:numPr>
          <w:ilvl w:val="0"/>
          <w:numId w:val="1"/>
        </w:numPr>
        <w:jc w:val="both"/>
        <w:rPr>
          <w:rFonts w:ascii="Times New Roman" w:hAnsi="Times New Roman" w:cs="Times New Roman"/>
          <w:sz w:val="24"/>
          <w:szCs w:val="24"/>
          <w:lang w:val="en-AU"/>
        </w:rPr>
      </w:pPr>
      <w:r>
        <w:rPr>
          <w:rFonts w:ascii="Times New Roman" w:hAnsi="Times New Roman" w:cs="Times New Roman"/>
          <w:sz w:val="24"/>
          <w:szCs w:val="24"/>
          <w:lang w:val="en-AU"/>
        </w:rPr>
        <w:t>What political issue are you presenting on?</w:t>
      </w:r>
    </w:p>
    <w:p w14:paraId="5552F125" w14:textId="550CB292" w:rsidR="00792C9F" w:rsidRDefault="00792C9F" w:rsidP="00792C9F">
      <w:pPr>
        <w:pStyle w:val="SOTableText"/>
        <w:numPr>
          <w:ilvl w:val="0"/>
          <w:numId w:val="1"/>
        </w:numPr>
        <w:jc w:val="both"/>
        <w:rPr>
          <w:rFonts w:ascii="Times New Roman" w:hAnsi="Times New Roman" w:cs="Times New Roman"/>
          <w:sz w:val="24"/>
          <w:szCs w:val="24"/>
          <w:lang w:val="en-AU"/>
        </w:rPr>
      </w:pPr>
      <w:r>
        <w:rPr>
          <w:rFonts w:ascii="Times New Roman" w:hAnsi="Times New Roman" w:cs="Times New Roman"/>
          <w:sz w:val="24"/>
          <w:szCs w:val="24"/>
          <w:lang w:val="en-AU"/>
        </w:rPr>
        <w:t xml:space="preserve">What type of source/s are you analysing? </w:t>
      </w:r>
    </w:p>
    <w:p w14:paraId="7D7017E2" w14:textId="0F3091B8" w:rsidR="00792C9F" w:rsidRPr="00792C9F" w:rsidRDefault="00792C9F" w:rsidP="00792C9F">
      <w:pPr>
        <w:pStyle w:val="SOTableText"/>
        <w:numPr>
          <w:ilvl w:val="0"/>
          <w:numId w:val="1"/>
        </w:numPr>
        <w:jc w:val="both"/>
        <w:rPr>
          <w:rFonts w:ascii="Times New Roman" w:hAnsi="Times New Roman" w:cs="Times New Roman"/>
          <w:sz w:val="24"/>
          <w:szCs w:val="24"/>
          <w:lang w:val="en-AU"/>
        </w:rPr>
      </w:pPr>
      <w:r w:rsidRPr="00792C9F">
        <w:rPr>
          <w:rFonts w:ascii="Times New Roman" w:hAnsi="Times New Roman" w:cs="Times New Roman"/>
          <w:sz w:val="24"/>
          <w:szCs w:val="24"/>
          <w:lang w:val="en-AU"/>
        </w:rPr>
        <w:t>How does the source influence public opinion?</w:t>
      </w:r>
    </w:p>
    <w:p w14:paraId="50513987" w14:textId="77777777" w:rsidR="00792C9F" w:rsidRPr="00792C9F" w:rsidRDefault="00792C9F" w:rsidP="00792C9F">
      <w:pPr>
        <w:pStyle w:val="SOTableText"/>
        <w:numPr>
          <w:ilvl w:val="0"/>
          <w:numId w:val="1"/>
        </w:numPr>
        <w:jc w:val="both"/>
        <w:rPr>
          <w:rFonts w:ascii="Times New Roman" w:hAnsi="Times New Roman" w:cs="Times New Roman"/>
          <w:sz w:val="24"/>
          <w:szCs w:val="24"/>
          <w:lang w:val="en-AU"/>
        </w:rPr>
      </w:pPr>
      <w:r w:rsidRPr="00792C9F">
        <w:rPr>
          <w:rFonts w:ascii="Times New Roman" w:hAnsi="Times New Roman" w:cs="Times New Roman"/>
          <w:sz w:val="24"/>
          <w:szCs w:val="24"/>
          <w:lang w:val="en-AU"/>
        </w:rPr>
        <w:t>How does the source compare to other like sources in its influence?</w:t>
      </w:r>
    </w:p>
    <w:p w14:paraId="5718D6C5" w14:textId="77777777" w:rsidR="00792C9F" w:rsidRPr="00792C9F" w:rsidRDefault="00792C9F" w:rsidP="00792C9F">
      <w:pPr>
        <w:pStyle w:val="SOTableText"/>
        <w:numPr>
          <w:ilvl w:val="0"/>
          <w:numId w:val="1"/>
        </w:numPr>
        <w:jc w:val="both"/>
        <w:rPr>
          <w:rFonts w:ascii="Times New Roman" w:hAnsi="Times New Roman" w:cs="Times New Roman"/>
          <w:sz w:val="24"/>
          <w:szCs w:val="24"/>
          <w:lang w:val="en-AU"/>
        </w:rPr>
      </w:pPr>
      <w:r w:rsidRPr="00792C9F">
        <w:rPr>
          <w:rFonts w:ascii="Times New Roman" w:hAnsi="Times New Roman" w:cs="Times New Roman"/>
          <w:sz w:val="24"/>
          <w:szCs w:val="24"/>
          <w:lang w:val="en-AU"/>
        </w:rPr>
        <w:t>What type of bias is evident in the source?</w:t>
      </w:r>
    </w:p>
    <w:p w14:paraId="6EF41E87" w14:textId="77777777" w:rsidR="00792C9F" w:rsidRPr="00792C9F" w:rsidRDefault="00792C9F" w:rsidP="00792C9F">
      <w:pPr>
        <w:pStyle w:val="SOTableText"/>
        <w:numPr>
          <w:ilvl w:val="0"/>
          <w:numId w:val="1"/>
        </w:numPr>
        <w:jc w:val="both"/>
        <w:rPr>
          <w:rFonts w:ascii="Times New Roman" w:hAnsi="Times New Roman" w:cs="Times New Roman"/>
          <w:sz w:val="24"/>
          <w:szCs w:val="24"/>
          <w:lang w:val="en-AU"/>
        </w:rPr>
      </w:pPr>
      <w:r w:rsidRPr="00792C9F">
        <w:rPr>
          <w:rFonts w:ascii="Times New Roman" w:hAnsi="Times New Roman" w:cs="Times New Roman"/>
          <w:sz w:val="24"/>
          <w:szCs w:val="24"/>
          <w:lang w:val="en-AU"/>
        </w:rPr>
        <w:t>How does the source demonstrate that the media does/does not set a political agenda?</w:t>
      </w:r>
    </w:p>
    <w:p w14:paraId="3D195387" w14:textId="1D6AC765" w:rsidR="00792C9F" w:rsidRPr="00792C9F" w:rsidRDefault="00792C9F" w:rsidP="00792C9F">
      <w:pPr>
        <w:pStyle w:val="SOTableText"/>
        <w:jc w:val="both"/>
        <w:rPr>
          <w:rFonts w:ascii="Times New Roman" w:hAnsi="Times New Roman" w:cs="Times New Roman"/>
          <w:sz w:val="24"/>
          <w:szCs w:val="24"/>
          <w:lang w:val="en-AU"/>
        </w:rPr>
      </w:pPr>
    </w:p>
    <w:p w14:paraId="513C2051" w14:textId="56C9F99E" w:rsidR="00792C9F" w:rsidRPr="00792C9F" w:rsidRDefault="00792C9F" w:rsidP="00792C9F">
      <w:pPr>
        <w:pStyle w:val="SOTableText"/>
        <w:jc w:val="both"/>
        <w:rPr>
          <w:rFonts w:ascii="Times New Roman" w:hAnsi="Times New Roman" w:cs="Times New Roman"/>
          <w:sz w:val="24"/>
          <w:szCs w:val="24"/>
          <w:lang w:val="en-AU"/>
        </w:rPr>
      </w:pPr>
      <w:r w:rsidRPr="00792C9F">
        <w:rPr>
          <w:rFonts w:ascii="Times New Roman" w:hAnsi="Times New Roman" w:cs="Times New Roman"/>
          <w:sz w:val="24"/>
          <w:szCs w:val="24"/>
          <w:lang w:val="en-AU"/>
        </w:rPr>
        <w:t xml:space="preserve">Upon completion of the task, students will be required to complete a reflection piece on their collaborative analysis, focusing on the collaborative skills they have developed whilst completing the task. </w:t>
      </w:r>
      <w:r>
        <w:rPr>
          <w:rFonts w:ascii="Times New Roman" w:hAnsi="Times New Roman" w:cs="Times New Roman"/>
          <w:sz w:val="24"/>
          <w:szCs w:val="24"/>
          <w:lang w:val="en-AU"/>
        </w:rPr>
        <w:t xml:space="preserve">Students must address the following questions in their reflection: </w:t>
      </w:r>
    </w:p>
    <w:p w14:paraId="0AB0A2F7" w14:textId="1D7A0861" w:rsidR="00792C9F" w:rsidRPr="00792C9F" w:rsidRDefault="00792C9F" w:rsidP="00792C9F">
      <w:pPr>
        <w:pStyle w:val="SOTableText"/>
        <w:numPr>
          <w:ilvl w:val="0"/>
          <w:numId w:val="2"/>
        </w:numPr>
        <w:jc w:val="both"/>
        <w:rPr>
          <w:rFonts w:ascii="Times New Roman" w:hAnsi="Times New Roman" w:cs="Times New Roman"/>
          <w:sz w:val="24"/>
          <w:szCs w:val="24"/>
          <w:lang w:val="en-AU"/>
        </w:rPr>
      </w:pPr>
      <w:r w:rsidRPr="00792C9F">
        <w:rPr>
          <w:rFonts w:ascii="Times New Roman" w:hAnsi="Times New Roman" w:cs="Times New Roman"/>
          <w:sz w:val="24"/>
          <w:szCs w:val="24"/>
          <w:lang w:val="en-AU"/>
        </w:rPr>
        <w:t>Explain your role within your group</w:t>
      </w:r>
      <w:r>
        <w:rPr>
          <w:rFonts w:ascii="Times New Roman" w:hAnsi="Times New Roman" w:cs="Times New Roman"/>
          <w:sz w:val="24"/>
          <w:szCs w:val="24"/>
          <w:lang w:val="en-AU"/>
        </w:rPr>
        <w:t>.</w:t>
      </w:r>
    </w:p>
    <w:p w14:paraId="3568818C" w14:textId="77777777" w:rsidR="00792C9F" w:rsidRPr="00792C9F" w:rsidRDefault="00792C9F" w:rsidP="00792C9F">
      <w:pPr>
        <w:pStyle w:val="SOTableText"/>
        <w:numPr>
          <w:ilvl w:val="0"/>
          <w:numId w:val="2"/>
        </w:numPr>
        <w:jc w:val="both"/>
        <w:rPr>
          <w:rFonts w:ascii="Times New Roman" w:hAnsi="Times New Roman" w:cs="Times New Roman"/>
          <w:sz w:val="24"/>
          <w:szCs w:val="24"/>
          <w:lang w:val="en-AU"/>
        </w:rPr>
      </w:pPr>
      <w:r w:rsidRPr="00792C9F">
        <w:rPr>
          <w:rFonts w:ascii="Times New Roman" w:hAnsi="Times New Roman" w:cs="Times New Roman"/>
          <w:sz w:val="24"/>
          <w:szCs w:val="24"/>
          <w:lang w:val="en-AU"/>
        </w:rPr>
        <w:t>What were the benefits of working collaboratively?</w:t>
      </w:r>
    </w:p>
    <w:p w14:paraId="053EAAF5" w14:textId="77777777" w:rsidR="00792C9F" w:rsidRPr="00792C9F" w:rsidRDefault="00792C9F" w:rsidP="00792C9F">
      <w:pPr>
        <w:pStyle w:val="SOTableText"/>
        <w:numPr>
          <w:ilvl w:val="0"/>
          <w:numId w:val="2"/>
        </w:numPr>
        <w:jc w:val="both"/>
        <w:rPr>
          <w:rFonts w:ascii="Times New Roman" w:hAnsi="Times New Roman" w:cs="Times New Roman"/>
          <w:sz w:val="24"/>
          <w:szCs w:val="24"/>
          <w:lang w:val="en-AU"/>
        </w:rPr>
      </w:pPr>
      <w:r w:rsidRPr="00792C9F">
        <w:rPr>
          <w:rFonts w:ascii="Times New Roman" w:hAnsi="Times New Roman" w:cs="Times New Roman"/>
          <w:sz w:val="24"/>
          <w:szCs w:val="24"/>
          <w:lang w:val="en-AU"/>
        </w:rPr>
        <w:t>What were the disadvantages of working collaboratively?</w:t>
      </w:r>
    </w:p>
    <w:p w14:paraId="50313D56" w14:textId="06F6BB04" w:rsidR="00792C9F" w:rsidRPr="00792C9F" w:rsidRDefault="00792C9F" w:rsidP="00792C9F">
      <w:pPr>
        <w:pStyle w:val="SOTableText"/>
        <w:numPr>
          <w:ilvl w:val="0"/>
          <w:numId w:val="2"/>
        </w:numPr>
        <w:jc w:val="both"/>
        <w:rPr>
          <w:rFonts w:ascii="Times New Roman" w:hAnsi="Times New Roman" w:cs="Times New Roman"/>
          <w:sz w:val="24"/>
          <w:szCs w:val="24"/>
          <w:lang w:val="en-AU"/>
        </w:rPr>
      </w:pPr>
      <w:r w:rsidRPr="00792C9F">
        <w:rPr>
          <w:rFonts w:ascii="Times New Roman" w:hAnsi="Times New Roman" w:cs="Times New Roman"/>
          <w:sz w:val="24"/>
          <w:szCs w:val="24"/>
          <w:lang w:val="en-AU"/>
        </w:rPr>
        <w:t xml:space="preserve">If you were to do this task again, how could you improve the </w:t>
      </w:r>
      <w:r w:rsidR="00DA586B">
        <w:rPr>
          <w:rFonts w:ascii="Times New Roman" w:hAnsi="Times New Roman" w:cs="Times New Roman"/>
          <w:sz w:val="24"/>
          <w:szCs w:val="24"/>
          <w:lang w:val="en-AU"/>
        </w:rPr>
        <w:t xml:space="preserve">collaborative </w:t>
      </w:r>
      <w:r w:rsidRPr="00792C9F">
        <w:rPr>
          <w:rFonts w:ascii="Times New Roman" w:hAnsi="Times New Roman" w:cs="Times New Roman"/>
          <w:sz w:val="24"/>
          <w:szCs w:val="24"/>
          <w:lang w:val="en-AU"/>
        </w:rPr>
        <w:t>process</w:t>
      </w:r>
      <w:r w:rsidR="00DA586B">
        <w:rPr>
          <w:rFonts w:ascii="Times New Roman" w:hAnsi="Times New Roman" w:cs="Times New Roman"/>
          <w:sz w:val="24"/>
          <w:szCs w:val="24"/>
          <w:lang w:val="en-AU"/>
        </w:rPr>
        <w:t xml:space="preserve"> between yourself and your partner</w:t>
      </w:r>
      <w:r w:rsidRPr="00792C9F">
        <w:rPr>
          <w:rFonts w:ascii="Times New Roman" w:hAnsi="Times New Roman" w:cs="Times New Roman"/>
          <w:sz w:val="24"/>
          <w:szCs w:val="24"/>
          <w:lang w:val="en-AU"/>
        </w:rPr>
        <w:t>?</w:t>
      </w:r>
    </w:p>
    <w:p w14:paraId="07AF9862" w14:textId="77777777" w:rsidR="00792C9F" w:rsidRPr="00822514" w:rsidRDefault="00792C9F" w:rsidP="00792C9F">
      <w:pPr>
        <w:jc w:val="both"/>
        <w:rPr>
          <w:rFonts w:ascii="Times New Roman" w:hAnsi="Times New Roman" w:cs="Times New Roman"/>
          <w:b/>
          <w:sz w:val="24"/>
        </w:rPr>
      </w:pPr>
    </w:p>
    <w:p w14:paraId="5ACD179C" w14:textId="77777777" w:rsidR="00F96C66" w:rsidRDefault="00F96C66">
      <w:pPr>
        <w:rPr>
          <w:rFonts w:ascii="Times New Roman" w:hAnsi="Times New Roman" w:cs="Times New Roman"/>
          <w:b/>
          <w:sz w:val="24"/>
        </w:rPr>
      </w:pPr>
      <w:r>
        <w:rPr>
          <w:rFonts w:ascii="Times New Roman" w:hAnsi="Times New Roman" w:cs="Times New Roman"/>
          <w:b/>
          <w:sz w:val="24"/>
        </w:rPr>
        <w:br w:type="page"/>
      </w:r>
    </w:p>
    <w:p w14:paraId="183A11A9" w14:textId="29952C31" w:rsidR="00792C9F" w:rsidRPr="00822514" w:rsidRDefault="00792C9F" w:rsidP="00792C9F">
      <w:pPr>
        <w:spacing w:line="480" w:lineRule="auto"/>
        <w:jc w:val="both"/>
        <w:rPr>
          <w:rFonts w:ascii="Times New Roman" w:hAnsi="Times New Roman" w:cs="Times New Roman"/>
          <w:b/>
          <w:sz w:val="24"/>
        </w:rPr>
      </w:pPr>
      <w:r w:rsidRPr="00822514">
        <w:rPr>
          <w:rFonts w:ascii="Times New Roman" w:hAnsi="Times New Roman" w:cs="Times New Roman"/>
          <w:b/>
          <w:sz w:val="24"/>
        </w:rPr>
        <w:lastRenderedPageBreak/>
        <w:t>Conditions of assessment</w:t>
      </w:r>
    </w:p>
    <w:p w14:paraId="06C436DF" w14:textId="2B9A9547" w:rsidR="00792C9F" w:rsidRDefault="00792C9F" w:rsidP="00792C9F">
      <w:pPr>
        <w:spacing w:before="60" w:after="60" w:line="240" w:lineRule="auto"/>
        <w:rPr>
          <w:rFonts w:ascii="Times New Roman" w:eastAsia="MS Mincho" w:hAnsi="Times New Roman" w:cs="Times New Roman"/>
          <w:sz w:val="24"/>
          <w:szCs w:val="24"/>
          <w:lang w:val="en-US"/>
        </w:rPr>
      </w:pPr>
      <w:r>
        <w:rPr>
          <w:rFonts w:ascii="Times New Roman" w:eastAsia="MS Mincho" w:hAnsi="Times New Roman" w:cs="Times New Roman"/>
          <w:sz w:val="24"/>
          <w:szCs w:val="24"/>
          <w:lang w:val="en-US"/>
        </w:rPr>
        <w:t xml:space="preserve">Assessment Style: </w:t>
      </w:r>
      <w:r w:rsidR="00F96C66">
        <w:rPr>
          <w:rFonts w:ascii="Times New Roman" w:eastAsia="MS Mincho" w:hAnsi="Times New Roman" w:cs="Times New Roman"/>
          <w:sz w:val="24"/>
          <w:szCs w:val="24"/>
          <w:lang w:val="en-US"/>
        </w:rPr>
        <w:t>Collaborative presentation of sources</w:t>
      </w:r>
    </w:p>
    <w:p w14:paraId="7C51909C" w14:textId="77777777" w:rsidR="00F96C66" w:rsidRDefault="00F96C66" w:rsidP="00F96C66">
      <w:pPr>
        <w:spacing w:before="60" w:after="60" w:line="240" w:lineRule="auto"/>
        <w:rPr>
          <w:rFonts w:ascii="Times New Roman" w:eastAsia="MS Mincho" w:hAnsi="Times New Roman" w:cs="Times New Roman"/>
          <w:sz w:val="24"/>
          <w:szCs w:val="24"/>
          <w:u w:val="single"/>
          <w:lang w:val="en-US"/>
        </w:rPr>
      </w:pPr>
    </w:p>
    <w:p w14:paraId="24F8079C" w14:textId="43004486" w:rsidR="00F96C66" w:rsidRPr="00F96C66" w:rsidRDefault="00F96C66" w:rsidP="00F96C66">
      <w:pPr>
        <w:spacing w:before="60" w:after="60" w:line="240" w:lineRule="auto"/>
        <w:rPr>
          <w:rFonts w:ascii="Times New Roman" w:eastAsia="MS Mincho" w:hAnsi="Times New Roman" w:cs="Times New Roman"/>
          <w:b/>
          <w:bCs/>
          <w:sz w:val="24"/>
          <w:szCs w:val="24"/>
          <w:lang w:val="en-US"/>
        </w:rPr>
      </w:pPr>
      <w:r w:rsidRPr="00F96C66">
        <w:rPr>
          <w:rFonts w:ascii="Times New Roman" w:eastAsia="MS Mincho" w:hAnsi="Times New Roman" w:cs="Times New Roman"/>
          <w:b/>
          <w:bCs/>
          <w:sz w:val="24"/>
          <w:szCs w:val="24"/>
          <w:u w:val="single"/>
          <w:lang w:val="en-US"/>
        </w:rPr>
        <w:t>Presentation</w:t>
      </w:r>
    </w:p>
    <w:p w14:paraId="5A48AC1C" w14:textId="77777777" w:rsidR="00F96C66" w:rsidRPr="00F96C66" w:rsidRDefault="00F96C66" w:rsidP="00F96C66">
      <w:pPr>
        <w:spacing w:before="60" w:after="60" w:line="240" w:lineRule="auto"/>
        <w:rPr>
          <w:rFonts w:ascii="Times New Roman" w:eastAsia="MS Mincho" w:hAnsi="Times New Roman" w:cs="Times New Roman"/>
          <w:sz w:val="24"/>
          <w:szCs w:val="24"/>
          <w:lang w:val="en-US"/>
        </w:rPr>
      </w:pPr>
      <w:r w:rsidRPr="00F96C66">
        <w:rPr>
          <w:rFonts w:ascii="Times New Roman" w:eastAsia="MS Mincho" w:hAnsi="Times New Roman" w:cs="Times New Roman"/>
          <w:sz w:val="24"/>
          <w:szCs w:val="24"/>
          <w:lang w:val="en-US"/>
        </w:rPr>
        <w:t>5-minute maximum (will not include presentation of source clips)</w:t>
      </w:r>
    </w:p>
    <w:p w14:paraId="30FF901B" w14:textId="77777777" w:rsidR="00F96C66" w:rsidRPr="00F96C66" w:rsidRDefault="00F96C66" w:rsidP="00F96C66">
      <w:pPr>
        <w:spacing w:before="60" w:after="60" w:line="240" w:lineRule="auto"/>
        <w:rPr>
          <w:rFonts w:ascii="Times New Roman" w:eastAsia="MS Mincho" w:hAnsi="Times New Roman" w:cs="Times New Roman"/>
          <w:sz w:val="24"/>
          <w:szCs w:val="24"/>
          <w:lang w:val="en-US"/>
        </w:rPr>
      </w:pPr>
    </w:p>
    <w:p w14:paraId="57481ECB" w14:textId="77777777" w:rsidR="00F96C66" w:rsidRPr="00F96C66" w:rsidRDefault="00F96C66" w:rsidP="00F96C66">
      <w:pPr>
        <w:spacing w:before="60" w:after="60" w:line="240" w:lineRule="auto"/>
        <w:rPr>
          <w:rFonts w:ascii="Times New Roman" w:eastAsia="MS Mincho" w:hAnsi="Times New Roman" w:cs="Times New Roman"/>
          <w:b/>
          <w:bCs/>
          <w:sz w:val="24"/>
          <w:szCs w:val="24"/>
          <w:u w:val="single"/>
          <w:lang w:val="en-US"/>
        </w:rPr>
      </w:pPr>
      <w:r w:rsidRPr="00F96C66">
        <w:rPr>
          <w:rFonts w:ascii="Times New Roman" w:eastAsia="MS Mincho" w:hAnsi="Times New Roman" w:cs="Times New Roman"/>
          <w:b/>
          <w:bCs/>
          <w:sz w:val="24"/>
          <w:szCs w:val="24"/>
          <w:u w:val="single"/>
          <w:lang w:val="en-US"/>
        </w:rPr>
        <w:t>Reflection</w:t>
      </w:r>
    </w:p>
    <w:p w14:paraId="04D23A6D" w14:textId="26204F9C" w:rsidR="00F96C66" w:rsidRPr="00F96C66" w:rsidRDefault="00F96C66" w:rsidP="00F96C66">
      <w:pPr>
        <w:spacing w:before="60" w:after="60" w:line="240" w:lineRule="auto"/>
        <w:rPr>
          <w:rFonts w:ascii="Times New Roman" w:eastAsia="MS Mincho" w:hAnsi="Times New Roman" w:cs="Times New Roman"/>
          <w:sz w:val="24"/>
          <w:szCs w:val="24"/>
          <w:lang w:val="en-US"/>
        </w:rPr>
      </w:pPr>
      <w:r w:rsidRPr="00F96C66">
        <w:rPr>
          <w:rFonts w:ascii="Times New Roman" w:eastAsia="MS Mincho" w:hAnsi="Times New Roman" w:cs="Times New Roman"/>
          <w:sz w:val="24"/>
          <w:szCs w:val="24"/>
          <w:lang w:val="en-US"/>
        </w:rPr>
        <w:t xml:space="preserve">A written reflection piece of approximately 500 words focusing on skills and knowledge gained from the presentation. </w:t>
      </w:r>
    </w:p>
    <w:p w14:paraId="10181190" w14:textId="77777777" w:rsidR="00F96C66" w:rsidRPr="00F96C66" w:rsidRDefault="00F96C66" w:rsidP="00F96C66">
      <w:pPr>
        <w:spacing w:before="60" w:after="60" w:line="240" w:lineRule="auto"/>
        <w:rPr>
          <w:rFonts w:ascii="Times New Roman" w:eastAsia="MS Mincho" w:hAnsi="Times New Roman" w:cs="Times New Roman"/>
          <w:sz w:val="24"/>
          <w:szCs w:val="24"/>
          <w:lang w:val="en-US"/>
        </w:rPr>
      </w:pPr>
      <w:r w:rsidRPr="00F96C66">
        <w:rPr>
          <w:rFonts w:ascii="Times New Roman" w:eastAsia="MS Mincho" w:hAnsi="Times New Roman" w:cs="Times New Roman"/>
          <w:sz w:val="24"/>
          <w:szCs w:val="24"/>
          <w:lang w:val="en-US"/>
        </w:rPr>
        <w:t>Or</w:t>
      </w:r>
    </w:p>
    <w:p w14:paraId="06666A01" w14:textId="409AD8FB" w:rsidR="00F96C66" w:rsidRDefault="00F96C66" w:rsidP="00F96C66">
      <w:pPr>
        <w:spacing w:before="60" w:after="60" w:line="240" w:lineRule="auto"/>
        <w:rPr>
          <w:rFonts w:ascii="Times New Roman" w:eastAsia="MS Mincho" w:hAnsi="Times New Roman" w:cs="Times New Roman"/>
          <w:sz w:val="24"/>
          <w:szCs w:val="24"/>
          <w:lang w:val="en-US"/>
        </w:rPr>
      </w:pPr>
      <w:r w:rsidRPr="00F96C66">
        <w:rPr>
          <w:rFonts w:ascii="Times New Roman" w:eastAsia="MS Mincho" w:hAnsi="Times New Roman" w:cs="Times New Roman"/>
          <w:sz w:val="24"/>
          <w:szCs w:val="24"/>
          <w:lang w:val="en-US"/>
        </w:rPr>
        <w:t>An oral discussion of 3 minutes with the teacher focusing on skills and knowledge gained from the presentation.</w:t>
      </w:r>
    </w:p>
    <w:p w14:paraId="0F82EFB3" w14:textId="2D3269B0" w:rsidR="00F96C66" w:rsidRDefault="00F96C66" w:rsidP="00F96C66">
      <w:pPr>
        <w:spacing w:before="60" w:after="60" w:line="240" w:lineRule="auto"/>
        <w:rPr>
          <w:rFonts w:ascii="Times New Roman" w:eastAsia="MS Mincho" w:hAnsi="Times New Roman" w:cs="Times New Roman"/>
          <w:sz w:val="24"/>
          <w:szCs w:val="24"/>
          <w:lang w:val="en-US"/>
        </w:rPr>
      </w:pPr>
    </w:p>
    <w:p w14:paraId="020D5F9B" w14:textId="756C09B8" w:rsidR="00F96C66" w:rsidRDefault="00F96C66" w:rsidP="00F96C66">
      <w:pPr>
        <w:spacing w:before="60" w:after="60" w:line="240" w:lineRule="auto"/>
        <w:rPr>
          <w:rFonts w:ascii="Times New Roman" w:eastAsia="MS Mincho" w:hAnsi="Times New Roman" w:cs="Times New Roman"/>
          <w:b/>
          <w:bCs/>
          <w:sz w:val="24"/>
          <w:szCs w:val="24"/>
          <w:u w:val="single"/>
          <w:lang w:val="en-US"/>
        </w:rPr>
      </w:pPr>
      <w:r>
        <w:rPr>
          <w:rFonts w:ascii="Times New Roman" w:eastAsia="MS Mincho" w:hAnsi="Times New Roman" w:cs="Times New Roman"/>
          <w:b/>
          <w:bCs/>
          <w:sz w:val="24"/>
          <w:szCs w:val="24"/>
          <w:u w:val="single"/>
          <w:lang w:val="en-US"/>
        </w:rPr>
        <w:t>Allocation of class time</w:t>
      </w:r>
    </w:p>
    <w:p w14:paraId="4CBDD3DA" w14:textId="718898AE" w:rsidR="00F96C66" w:rsidRDefault="00F96C66" w:rsidP="00F96C66">
      <w:pPr>
        <w:spacing w:before="60" w:after="60" w:line="240" w:lineRule="auto"/>
        <w:rPr>
          <w:rFonts w:ascii="Times New Roman" w:eastAsia="MS Mincho" w:hAnsi="Times New Roman" w:cs="Times New Roman"/>
          <w:sz w:val="24"/>
          <w:szCs w:val="24"/>
          <w:lang w:val="en-US"/>
        </w:rPr>
      </w:pPr>
      <w:r>
        <w:rPr>
          <w:rFonts w:ascii="Times New Roman" w:eastAsia="MS Mincho" w:hAnsi="Times New Roman" w:cs="Times New Roman"/>
          <w:sz w:val="24"/>
          <w:szCs w:val="24"/>
          <w:lang w:val="en-US"/>
        </w:rPr>
        <w:t>Total: 11 hours of class time (4 lessons to prepare, final lesson of the term will be to present and complete reflection piece)</w:t>
      </w:r>
    </w:p>
    <w:p w14:paraId="02FCEAAC" w14:textId="3BC36FF9" w:rsidR="00F96C66" w:rsidRDefault="00F96C66" w:rsidP="00F96C66">
      <w:pPr>
        <w:spacing w:before="60" w:after="60" w:line="240" w:lineRule="auto"/>
        <w:rPr>
          <w:rFonts w:ascii="Times New Roman" w:eastAsia="MS Mincho" w:hAnsi="Times New Roman" w:cs="Times New Roman"/>
          <w:sz w:val="24"/>
          <w:szCs w:val="24"/>
          <w:lang w:val="en-US"/>
        </w:rPr>
      </w:pPr>
    </w:p>
    <w:p w14:paraId="53AB72BC" w14:textId="0634C700" w:rsidR="00F96C66" w:rsidRDefault="00F96C66" w:rsidP="00F96C66">
      <w:pPr>
        <w:spacing w:before="60" w:after="60" w:line="240" w:lineRule="auto"/>
        <w:rPr>
          <w:rFonts w:ascii="Times New Roman" w:eastAsia="MS Mincho" w:hAnsi="Times New Roman" w:cs="Times New Roman"/>
          <w:b/>
          <w:bCs/>
          <w:sz w:val="24"/>
          <w:szCs w:val="24"/>
          <w:lang w:val="en-US"/>
        </w:rPr>
      </w:pPr>
      <w:r>
        <w:rPr>
          <w:rFonts w:ascii="Times New Roman" w:eastAsia="MS Mincho" w:hAnsi="Times New Roman" w:cs="Times New Roman"/>
          <w:b/>
          <w:bCs/>
          <w:sz w:val="24"/>
          <w:szCs w:val="24"/>
          <w:u w:val="single"/>
          <w:lang w:val="en-US"/>
        </w:rPr>
        <w:t xml:space="preserve">Presentation Date: </w:t>
      </w:r>
      <w:r w:rsidR="0011676E">
        <w:rPr>
          <w:rFonts w:ascii="Times New Roman" w:eastAsia="MS Mincho" w:hAnsi="Times New Roman" w:cs="Times New Roman"/>
          <w:b/>
          <w:bCs/>
          <w:sz w:val="24"/>
          <w:szCs w:val="24"/>
          <w:lang w:val="en-US"/>
        </w:rPr>
        <w:t>XXX</w:t>
      </w:r>
      <w:r>
        <w:rPr>
          <w:rFonts w:ascii="Times New Roman" w:eastAsia="MS Mincho" w:hAnsi="Times New Roman" w:cs="Times New Roman"/>
          <w:b/>
          <w:bCs/>
          <w:sz w:val="24"/>
          <w:szCs w:val="24"/>
          <w:lang w:val="en-US"/>
        </w:rPr>
        <w:t xml:space="preserve"> </w:t>
      </w:r>
    </w:p>
    <w:p w14:paraId="0C20406F" w14:textId="4C54A10A" w:rsidR="00F96C66" w:rsidRDefault="00F96C66" w:rsidP="00F96C66">
      <w:pPr>
        <w:spacing w:before="60" w:after="60" w:line="240" w:lineRule="auto"/>
        <w:rPr>
          <w:rFonts w:ascii="Times New Roman" w:eastAsia="MS Mincho" w:hAnsi="Times New Roman" w:cs="Times New Roman"/>
          <w:b/>
          <w:bCs/>
          <w:sz w:val="24"/>
          <w:szCs w:val="24"/>
          <w:lang w:val="en-US"/>
        </w:rPr>
      </w:pPr>
    </w:p>
    <w:p w14:paraId="65B2D7BE" w14:textId="74F0FA36" w:rsidR="00F96C66" w:rsidRPr="00F96C66" w:rsidRDefault="00F96C66" w:rsidP="00F96C66">
      <w:pPr>
        <w:spacing w:before="60" w:after="60" w:line="240" w:lineRule="auto"/>
        <w:rPr>
          <w:rFonts w:ascii="Times New Roman" w:eastAsia="MS Mincho" w:hAnsi="Times New Roman" w:cs="Times New Roman"/>
          <w:b/>
          <w:bCs/>
          <w:sz w:val="24"/>
          <w:szCs w:val="24"/>
          <w:lang w:val="en-US"/>
        </w:rPr>
      </w:pPr>
      <w:r>
        <w:rPr>
          <w:rFonts w:ascii="Times New Roman" w:eastAsia="MS Mincho" w:hAnsi="Times New Roman" w:cs="Times New Roman"/>
          <w:b/>
          <w:bCs/>
          <w:sz w:val="24"/>
          <w:szCs w:val="24"/>
          <w:u w:val="single"/>
          <w:lang w:val="en-US"/>
        </w:rPr>
        <w:t>Reflection due:</w:t>
      </w:r>
      <w:r>
        <w:rPr>
          <w:rFonts w:ascii="Times New Roman" w:eastAsia="MS Mincho" w:hAnsi="Times New Roman" w:cs="Times New Roman"/>
          <w:b/>
          <w:bCs/>
          <w:sz w:val="24"/>
          <w:szCs w:val="24"/>
          <w:lang w:val="en-US"/>
        </w:rPr>
        <w:t xml:space="preserve"> </w:t>
      </w:r>
      <w:r w:rsidR="0011676E">
        <w:rPr>
          <w:rFonts w:ascii="Times New Roman" w:eastAsia="MS Mincho" w:hAnsi="Times New Roman" w:cs="Times New Roman"/>
          <w:b/>
          <w:bCs/>
          <w:sz w:val="24"/>
          <w:szCs w:val="24"/>
          <w:lang w:val="en-US"/>
        </w:rPr>
        <w:t>XXX</w:t>
      </w:r>
    </w:p>
    <w:p w14:paraId="645D7CC3" w14:textId="77777777" w:rsidR="00F96C66" w:rsidRPr="00822514" w:rsidRDefault="00F96C66" w:rsidP="00792C9F">
      <w:pPr>
        <w:spacing w:before="60" w:after="60" w:line="240" w:lineRule="auto"/>
        <w:rPr>
          <w:rFonts w:ascii="Times New Roman" w:eastAsia="MS Mincho" w:hAnsi="Times New Roman" w:cs="Times New Roman"/>
          <w:sz w:val="24"/>
          <w:szCs w:val="24"/>
          <w:lang w:val="en-US"/>
        </w:rPr>
      </w:pPr>
    </w:p>
    <w:p w14:paraId="3079BE83" w14:textId="77777777" w:rsidR="00792C9F" w:rsidRPr="00822514" w:rsidRDefault="00792C9F" w:rsidP="00792C9F">
      <w:pPr>
        <w:spacing w:before="60" w:after="60" w:line="240" w:lineRule="auto"/>
        <w:rPr>
          <w:rFonts w:ascii="Times New Roman" w:eastAsia="MS Mincho" w:hAnsi="Times New Roman" w:cs="Times New Roman"/>
          <w:sz w:val="24"/>
          <w:szCs w:val="24"/>
          <w:lang w:val="en-US"/>
        </w:rPr>
      </w:pPr>
    </w:p>
    <w:p w14:paraId="43468E62" w14:textId="5D2DA430" w:rsidR="00792C9F" w:rsidRDefault="00792C9F" w:rsidP="00792C9F">
      <w:pPr>
        <w:spacing w:line="480" w:lineRule="auto"/>
        <w:jc w:val="both"/>
        <w:rPr>
          <w:rFonts w:ascii="Times New Roman" w:eastAsia="Roboto" w:hAnsi="Times New Roman" w:cs="Times New Roman"/>
          <w:b/>
          <w:sz w:val="24"/>
          <w:szCs w:val="24"/>
        </w:rPr>
      </w:pPr>
      <w:r>
        <w:rPr>
          <w:rFonts w:ascii="Times New Roman" w:eastAsia="Roboto" w:hAnsi="Times New Roman" w:cs="Times New Roman"/>
          <w:sz w:val="24"/>
          <w:szCs w:val="24"/>
        </w:rPr>
        <w:t xml:space="preserve">File name: </w:t>
      </w:r>
      <w:r>
        <w:rPr>
          <w:rFonts w:ascii="Times New Roman" w:eastAsia="Roboto" w:hAnsi="Times New Roman" w:cs="Times New Roman"/>
          <w:b/>
          <w:sz w:val="24"/>
          <w:szCs w:val="24"/>
        </w:rPr>
        <w:t>yourSACEnumber-2PPP20-AT</w:t>
      </w:r>
      <w:r w:rsidR="00F96C66">
        <w:rPr>
          <w:rFonts w:ascii="Times New Roman" w:eastAsia="Roboto" w:hAnsi="Times New Roman" w:cs="Times New Roman"/>
          <w:b/>
          <w:sz w:val="24"/>
          <w:szCs w:val="24"/>
        </w:rPr>
        <w:t>2</w:t>
      </w:r>
      <w:r>
        <w:rPr>
          <w:rFonts w:ascii="Times New Roman" w:eastAsia="Roboto" w:hAnsi="Times New Roman" w:cs="Times New Roman"/>
          <w:b/>
          <w:sz w:val="24"/>
          <w:szCs w:val="24"/>
        </w:rPr>
        <w:t>-yourlastname</w:t>
      </w:r>
      <w:r w:rsidR="00F96C66">
        <w:rPr>
          <w:rFonts w:ascii="Times New Roman" w:eastAsia="Roboto" w:hAnsi="Times New Roman" w:cs="Times New Roman"/>
          <w:b/>
          <w:sz w:val="24"/>
          <w:szCs w:val="24"/>
        </w:rPr>
        <w:t>CPOS</w:t>
      </w:r>
    </w:p>
    <w:p w14:paraId="3B00B7DB" w14:textId="08DBADC2" w:rsidR="00F96C66" w:rsidRDefault="00F96C66" w:rsidP="00792C9F">
      <w:pPr>
        <w:spacing w:line="480" w:lineRule="auto"/>
        <w:jc w:val="both"/>
        <w:rPr>
          <w:rFonts w:ascii="Times New Roman" w:eastAsia="Roboto" w:hAnsi="Times New Roman" w:cs="Times New Roman"/>
          <w:b/>
          <w:sz w:val="24"/>
          <w:szCs w:val="24"/>
        </w:rPr>
      </w:pPr>
      <w:r>
        <w:rPr>
          <w:rFonts w:ascii="Times New Roman" w:eastAsia="Roboto" w:hAnsi="Times New Roman" w:cs="Times New Roman"/>
          <w:b/>
          <w:sz w:val="24"/>
          <w:szCs w:val="24"/>
        </w:rPr>
        <w:t>* Both students will be required to submit their collaborative presentation, as well as their individual reflection.</w:t>
      </w:r>
    </w:p>
    <w:p w14:paraId="04D12DAE" w14:textId="77777777" w:rsidR="00792C9F" w:rsidRDefault="00792C9F" w:rsidP="00792C9F">
      <w:pPr>
        <w:spacing w:line="480" w:lineRule="auto"/>
        <w:jc w:val="both"/>
        <w:rPr>
          <w:rFonts w:ascii="Times New Roman" w:eastAsia="Roboto" w:hAnsi="Times New Roman" w:cs="Times New Roman"/>
          <w:b/>
          <w:sz w:val="24"/>
          <w:szCs w:val="24"/>
        </w:rPr>
      </w:pPr>
    </w:p>
    <w:p w14:paraId="3033FB83" w14:textId="77777777" w:rsidR="00F96C66" w:rsidRDefault="00F96C66">
      <w:pPr>
        <w:rPr>
          <w:rFonts w:ascii="Times New Roman" w:eastAsia="Roboto" w:hAnsi="Times New Roman" w:cs="Times New Roman"/>
          <w:b/>
          <w:sz w:val="24"/>
          <w:szCs w:val="24"/>
        </w:rPr>
      </w:pPr>
      <w:r>
        <w:rPr>
          <w:rFonts w:ascii="Times New Roman" w:eastAsia="Roboto" w:hAnsi="Times New Roman" w:cs="Times New Roman"/>
          <w:b/>
          <w:sz w:val="24"/>
          <w:szCs w:val="24"/>
        </w:rPr>
        <w:br w:type="page"/>
      </w:r>
    </w:p>
    <w:p w14:paraId="67D22B26" w14:textId="0CFF10CB" w:rsidR="00792C9F" w:rsidRDefault="00792C9F" w:rsidP="00792C9F">
      <w:pPr>
        <w:spacing w:line="480" w:lineRule="auto"/>
        <w:jc w:val="both"/>
        <w:rPr>
          <w:rFonts w:ascii="Times New Roman" w:eastAsia="Roboto" w:hAnsi="Times New Roman" w:cs="Times New Roman"/>
          <w:b/>
          <w:sz w:val="24"/>
          <w:szCs w:val="24"/>
        </w:rPr>
      </w:pPr>
      <w:r>
        <w:rPr>
          <w:rFonts w:ascii="Times New Roman" w:eastAsia="Roboto" w:hAnsi="Times New Roman" w:cs="Times New Roman"/>
          <w:b/>
          <w:sz w:val="24"/>
          <w:szCs w:val="24"/>
        </w:rPr>
        <w:lastRenderedPageBreak/>
        <w:t>Marking Criteria</w:t>
      </w:r>
    </w:p>
    <w:p w14:paraId="632EA40B" w14:textId="37E7FAEB" w:rsidR="00F96C66" w:rsidRDefault="00F96C66" w:rsidP="00EE3379">
      <w:pPr>
        <w:spacing w:line="240" w:lineRule="auto"/>
        <w:jc w:val="both"/>
        <w:rPr>
          <w:rFonts w:ascii="Times New Roman" w:eastAsia="Roboto" w:hAnsi="Times New Roman" w:cs="Times New Roman"/>
          <w:b/>
          <w:sz w:val="24"/>
          <w:szCs w:val="24"/>
        </w:rPr>
      </w:pPr>
      <w:r>
        <w:rPr>
          <w:rFonts w:ascii="Times New Roman" w:eastAsia="Roboto" w:hAnsi="Times New Roman" w:cs="Times New Roman"/>
          <w:b/>
          <w:sz w:val="24"/>
          <w:szCs w:val="24"/>
        </w:rPr>
        <w:t>CCT1: Proposes solutions, make judgements, and composes arguments that relate to political issues</w:t>
      </w:r>
    </w:p>
    <w:p w14:paraId="04CE40D4" w14:textId="6EA5A16C" w:rsidR="00792C9F" w:rsidRDefault="00792C9F" w:rsidP="00EE3379">
      <w:pPr>
        <w:spacing w:line="240" w:lineRule="auto"/>
        <w:jc w:val="both"/>
        <w:rPr>
          <w:rFonts w:ascii="Times New Roman" w:eastAsia="Roboto" w:hAnsi="Times New Roman" w:cs="Times New Roman"/>
          <w:b/>
          <w:sz w:val="24"/>
          <w:szCs w:val="24"/>
        </w:rPr>
      </w:pPr>
      <w:r>
        <w:rPr>
          <w:rFonts w:ascii="Times New Roman" w:eastAsia="Roboto" w:hAnsi="Times New Roman" w:cs="Times New Roman"/>
          <w:b/>
          <w:sz w:val="24"/>
          <w:szCs w:val="24"/>
        </w:rPr>
        <w:t>CCT2: Analysis and evaluation of political concepts</w:t>
      </w:r>
    </w:p>
    <w:p w14:paraId="7799A754" w14:textId="55449A2B" w:rsidR="00792C9F" w:rsidRDefault="00792C9F" w:rsidP="00EE3379">
      <w:pPr>
        <w:spacing w:line="240" w:lineRule="auto"/>
        <w:jc w:val="both"/>
        <w:rPr>
          <w:rFonts w:ascii="Times New Roman" w:eastAsia="Roboto" w:hAnsi="Times New Roman" w:cs="Times New Roman"/>
          <w:b/>
          <w:sz w:val="24"/>
          <w:szCs w:val="24"/>
        </w:rPr>
      </w:pPr>
      <w:r>
        <w:rPr>
          <w:rFonts w:ascii="Times New Roman" w:eastAsia="Roboto" w:hAnsi="Times New Roman" w:cs="Times New Roman"/>
          <w:b/>
          <w:sz w:val="24"/>
          <w:szCs w:val="24"/>
        </w:rPr>
        <w:t>CC1: Communication of political ideas, opinions, and arguments</w:t>
      </w:r>
    </w:p>
    <w:p w14:paraId="43DB4BB2" w14:textId="3E472733" w:rsidR="00F96C66" w:rsidRDefault="00F96C66" w:rsidP="00EE3379">
      <w:pPr>
        <w:spacing w:line="240" w:lineRule="auto"/>
        <w:jc w:val="both"/>
        <w:rPr>
          <w:rFonts w:ascii="Times New Roman" w:eastAsia="Roboto" w:hAnsi="Times New Roman" w:cs="Times New Roman"/>
          <w:b/>
          <w:sz w:val="24"/>
          <w:szCs w:val="24"/>
        </w:rPr>
      </w:pPr>
      <w:r>
        <w:rPr>
          <w:rFonts w:ascii="Times New Roman" w:eastAsia="Roboto" w:hAnsi="Times New Roman" w:cs="Times New Roman"/>
          <w:b/>
          <w:sz w:val="24"/>
          <w:szCs w:val="24"/>
        </w:rPr>
        <w:t>CC2: C</w:t>
      </w:r>
      <w:r w:rsidRPr="00F96C66">
        <w:rPr>
          <w:rFonts w:ascii="Times New Roman" w:eastAsia="Roboto" w:hAnsi="Times New Roman" w:cs="Times New Roman"/>
          <w:b/>
          <w:sz w:val="24"/>
          <w:szCs w:val="24"/>
        </w:rPr>
        <w:t xml:space="preserve">ollaboration </w:t>
      </w:r>
      <w:proofErr w:type="gramStart"/>
      <w:r w:rsidRPr="00F96C66">
        <w:rPr>
          <w:rFonts w:ascii="Times New Roman" w:eastAsia="Roboto" w:hAnsi="Times New Roman" w:cs="Times New Roman"/>
          <w:b/>
          <w:sz w:val="24"/>
          <w:szCs w:val="24"/>
        </w:rPr>
        <w:t>in order to</w:t>
      </w:r>
      <w:proofErr w:type="gramEnd"/>
      <w:r w:rsidRPr="00F96C66">
        <w:rPr>
          <w:rFonts w:ascii="Times New Roman" w:eastAsia="Roboto" w:hAnsi="Times New Roman" w:cs="Times New Roman"/>
          <w:b/>
          <w:sz w:val="24"/>
          <w:szCs w:val="24"/>
        </w:rPr>
        <w:t xml:space="preserve"> build on the ideas of others, solve political problems, or improve solutions.</w:t>
      </w:r>
    </w:p>
    <w:p w14:paraId="5CB5490F" w14:textId="3E5ECEB0" w:rsidR="00792C9F" w:rsidRPr="00EE3379" w:rsidRDefault="00792C9F" w:rsidP="00EE3379">
      <w:pPr>
        <w:spacing w:line="240" w:lineRule="auto"/>
        <w:jc w:val="both"/>
        <w:rPr>
          <w:rFonts w:ascii="Times New Roman" w:eastAsia="Roboto" w:hAnsi="Times New Roman" w:cs="Times New Roman"/>
          <w:b/>
          <w:color w:val="D9D9D9" w:themeColor="background1" w:themeShade="D9"/>
          <w:sz w:val="24"/>
          <w:szCs w:val="24"/>
        </w:rPr>
      </w:pPr>
      <w:r w:rsidRPr="00EE3379">
        <w:rPr>
          <w:rFonts w:ascii="Times New Roman" w:eastAsia="Roboto" w:hAnsi="Times New Roman" w:cs="Times New Roman"/>
          <w:b/>
          <w:color w:val="D9D9D9" w:themeColor="background1" w:themeShade="D9"/>
          <w:sz w:val="24"/>
          <w:szCs w:val="24"/>
        </w:rPr>
        <w:t>UER</w:t>
      </w:r>
      <w:r w:rsidR="00F96C66" w:rsidRPr="00EE3379">
        <w:rPr>
          <w:rFonts w:ascii="Times New Roman" w:eastAsia="Roboto" w:hAnsi="Times New Roman" w:cs="Times New Roman"/>
          <w:b/>
          <w:color w:val="D9D9D9" w:themeColor="background1" w:themeShade="D9"/>
          <w:sz w:val="24"/>
          <w:szCs w:val="24"/>
        </w:rPr>
        <w:t>2</w:t>
      </w:r>
      <w:r w:rsidRPr="00EE3379">
        <w:rPr>
          <w:rFonts w:ascii="Times New Roman" w:eastAsia="Roboto" w:hAnsi="Times New Roman" w:cs="Times New Roman"/>
          <w:b/>
          <w:color w:val="D9D9D9" w:themeColor="background1" w:themeShade="D9"/>
          <w:sz w:val="24"/>
          <w:szCs w:val="24"/>
        </w:rPr>
        <w:t xml:space="preserve">: </w:t>
      </w:r>
      <w:r w:rsidR="00DA586B" w:rsidRPr="00EE3379">
        <w:rPr>
          <w:rFonts w:ascii="Times New Roman" w:eastAsia="Roboto" w:hAnsi="Times New Roman" w:cs="Times New Roman"/>
          <w:b/>
          <w:color w:val="D9D9D9" w:themeColor="background1" w:themeShade="D9"/>
          <w:sz w:val="24"/>
          <w:szCs w:val="24"/>
        </w:rPr>
        <w:t>Explanation of the political and ethical nature of the issues.</w:t>
      </w:r>
    </w:p>
    <w:p w14:paraId="31C0B4EB" w14:textId="33473C89" w:rsidR="00792C9F" w:rsidRDefault="00792C9F" w:rsidP="00EE3379">
      <w:pPr>
        <w:spacing w:line="240" w:lineRule="auto"/>
        <w:jc w:val="both"/>
        <w:rPr>
          <w:rFonts w:ascii="Times New Roman" w:eastAsia="Roboto" w:hAnsi="Times New Roman" w:cs="Times New Roman"/>
          <w:b/>
          <w:sz w:val="24"/>
          <w:szCs w:val="24"/>
        </w:rPr>
      </w:pPr>
      <w:r>
        <w:rPr>
          <w:rFonts w:ascii="Times New Roman" w:eastAsia="Roboto" w:hAnsi="Times New Roman" w:cs="Times New Roman"/>
          <w:b/>
          <w:sz w:val="24"/>
          <w:szCs w:val="24"/>
        </w:rPr>
        <w:t>RA1: Application of inquiry skills to research political issues and perspectives</w:t>
      </w:r>
    </w:p>
    <w:p w14:paraId="4EEA2AFC" w14:textId="087FEFE0" w:rsidR="00EE3379" w:rsidRDefault="00EE3379" w:rsidP="00EE3379">
      <w:pPr>
        <w:spacing w:line="240" w:lineRule="auto"/>
        <w:jc w:val="both"/>
        <w:rPr>
          <w:rFonts w:ascii="Times New Roman" w:eastAsia="Roboto" w:hAnsi="Times New Roman" w:cs="Times New Roman"/>
          <w:b/>
          <w:sz w:val="24"/>
          <w:szCs w:val="24"/>
        </w:rPr>
      </w:pPr>
    </w:p>
    <w:p w14:paraId="5EBE2CD4" w14:textId="77777777" w:rsidR="00EE3379" w:rsidRDefault="00EE3379" w:rsidP="00EE3379">
      <w:pPr>
        <w:spacing w:line="240" w:lineRule="auto"/>
        <w:jc w:val="center"/>
        <w:rPr>
          <w:rFonts w:ascii="Times New Roman" w:eastAsia="Roboto" w:hAnsi="Times New Roman" w:cs="Times New Roman"/>
          <w:sz w:val="18"/>
          <w:szCs w:val="18"/>
        </w:rPr>
      </w:pPr>
    </w:p>
    <w:p w14:paraId="3B18ED66" w14:textId="77777777" w:rsidR="00EE3379" w:rsidRDefault="00EE3379" w:rsidP="00EE3379">
      <w:pPr>
        <w:spacing w:line="240" w:lineRule="auto"/>
        <w:jc w:val="center"/>
        <w:rPr>
          <w:rFonts w:ascii="Times New Roman" w:eastAsia="Roboto" w:hAnsi="Times New Roman" w:cs="Times New Roman"/>
          <w:sz w:val="18"/>
          <w:szCs w:val="18"/>
        </w:rPr>
      </w:pPr>
    </w:p>
    <w:p w14:paraId="416ED854" w14:textId="77777777" w:rsidR="00EE3379" w:rsidRDefault="00EE3379" w:rsidP="00EE3379">
      <w:pPr>
        <w:spacing w:line="240" w:lineRule="auto"/>
        <w:jc w:val="center"/>
        <w:rPr>
          <w:rFonts w:ascii="Times New Roman" w:eastAsia="Roboto" w:hAnsi="Times New Roman" w:cs="Times New Roman"/>
          <w:sz w:val="18"/>
          <w:szCs w:val="18"/>
        </w:rPr>
      </w:pPr>
    </w:p>
    <w:p w14:paraId="1988A4F0" w14:textId="77777777" w:rsidR="00EE3379" w:rsidRDefault="00EE3379" w:rsidP="00EE3379">
      <w:pPr>
        <w:spacing w:line="240" w:lineRule="auto"/>
        <w:jc w:val="center"/>
        <w:rPr>
          <w:rFonts w:ascii="Times New Roman" w:eastAsia="Roboto" w:hAnsi="Times New Roman" w:cs="Times New Roman"/>
          <w:sz w:val="18"/>
          <w:szCs w:val="18"/>
        </w:rPr>
      </w:pPr>
    </w:p>
    <w:p w14:paraId="7FB482AF" w14:textId="77777777" w:rsidR="00EE3379" w:rsidRDefault="00EE3379" w:rsidP="00EE3379">
      <w:pPr>
        <w:spacing w:line="240" w:lineRule="auto"/>
        <w:jc w:val="center"/>
        <w:rPr>
          <w:rFonts w:ascii="Times New Roman" w:eastAsia="Roboto" w:hAnsi="Times New Roman" w:cs="Times New Roman"/>
          <w:sz w:val="18"/>
          <w:szCs w:val="18"/>
        </w:rPr>
      </w:pPr>
    </w:p>
    <w:p w14:paraId="5018FC1C" w14:textId="77777777" w:rsidR="00EE3379" w:rsidRDefault="00EE3379" w:rsidP="00EE3379">
      <w:pPr>
        <w:spacing w:line="240" w:lineRule="auto"/>
        <w:jc w:val="center"/>
        <w:rPr>
          <w:rFonts w:ascii="Times New Roman" w:eastAsia="Roboto" w:hAnsi="Times New Roman" w:cs="Times New Roman"/>
          <w:sz w:val="18"/>
          <w:szCs w:val="18"/>
        </w:rPr>
      </w:pPr>
    </w:p>
    <w:p w14:paraId="53B3059D" w14:textId="77777777" w:rsidR="00EE3379" w:rsidRDefault="00EE3379" w:rsidP="00EE3379">
      <w:pPr>
        <w:spacing w:line="240" w:lineRule="auto"/>
        <w:jc w:val="center"/>
        <w:rPr>
          <w:rFonts w:ascii="Times New Roman" w:eastAsia="Roboto" w:hAnsi="Times New Roman" w:cs="Times New Roman"/>
          <w:sz w:val="18"/>
          <w:szCs w:val="18"/>
        </w:rPr>
      </w:pPr>
    </w:p>
    <w:p w14:paraId="0D4081A4" w14:textId="77777777" w:rsidR="0011676E" w:rsidRDefault="0011676E" w:rsidP="00EE3379">
      <w:pPr>
        <w:spacing w:line="240" w:lineRule="auto"/>
        <w:jc w:val="center"/>
        <w:rPr>
          <w:rFonts w:ascii="Times New Roman" w:eastAsia="Roboto" w:hAnsi="Times New Roman" w:cs="Times New Roman"/>
          <w:sz w:val="18"/>
          <w:szCs w:val="18"/>
        </w:rPr>
      </w:pPr>
    </w:p>
    <w:p w14:paraId="47423088" w14:textId="77777777" w:rsidR="0011676E" w:rsidRDefault="0011676E" w:rsidP="00EE3379">
      <w:pPr>
        <w:spacing w:line="240" w:lineRule="auto"/>
        <w:jc w:val="center"/>
        <w:rPr>
          <w:rFonts w:ascii="Times New Roman" w:eastAsia="Roboto" w:hAnsi="Times New Roman" w:cs="Times New Roman"/>
          <w:sz w:val="18"/>
          <w:szCs w:val="18"/>
        </w:rPr>
      </w:pPr>
    </w:p>
    <w:p w14:paraId="064F562F" w14:textId="77777777" w:rsidR="0011676E" w:rsidRDefault="0011676E" w:rsidP="00EE3379">
      <w:pPr>
        <w:spacing w:line="240" w:lineRule="auto"/>
        <w:jc w:val="center"/>
        <w:rPr>
          <w:rFonts w:ascii="Times New Roman" w:eastAsia="Roboto" w:hAnsi="Times New Roman" w:cs="Times New Roman"/>
          <w:sz w:val="18"/>
          <w:szCs w:val="18"/>
        </w:rPr>
      </w:pPr>
    </w:p>
    <w:p w14:paraId="0D9E5DAD" w14:textId="77777777" w:rsidR="0011676E" w:rsidRDefault="0011676E" w:rsidP="00EE3379">
      <w:pPr>
        <w:spacing w:line="240" w:lineRule="auto"/>
        <w:jc w:val="center"/>
        <w:rPr>
          <w:rFonts w:ascii="Times New Roman" w:eastAsia="Roboto" w:hAnsi="Times New Roman" w:cs="Times New Roman"/>
          <w:sz w:val="18"/>
          <w:szCs w:val="18"/>
        </w:rPr>
      </w:pPr>
    </w:p>
    <w:p w14:paraId="3611C219" w14:textId="77777777" w:rsidR="0011676E" w:rsidRDefault="0011676E" w:rsidP="00EE3379">
      <w:pPr>
        <w:spacing w:line="240" w:lineRule="auto"/>
        <w:jc w:val="center"/>
        <w:rPr>
          <w:rFonts w:ascii="Times New Roman" w:eastAsia="Roboto" w:hAnsi="Times New Roman" w:cs="Times New Roman"/>
          <w:sz w:val="18"/>
          <w:szCs w:val="18"/>
        </w:rPr>
      </w:pPr>
    </w:p>
    <w:p w14:paraId="31F61BCF" w14:textId="77777777" w:rsidR="0011676E" w:rsidRDefault="0011676E" w:rsidP="00EE3379">
      <w:pPr>
        <w:spacing w:line="240" w:lineRule="auto"/>
        <w:jc w:val="center"/>
        <w:rPr>
          <w:rFonts w:ascii="Times New Roman" w:eastAsia="Roboto" w:hAnsi="Times New Roman" w:cs="Times New Roman"/>
          <w:sz w:val="18"/>
          <w:szCs w:val="18"/>
        </w:rPr>
      </w:pPr>
    </w:p>
    <w:p w14:paraId="0BBEA447" w14:textId="77777777" w:rsidR="0011676E" w:rsidRDefault="0011676E" w:rsidP="00EE3379">
      <w:pPr>
        <w:spacing w:line="240" w:lineRule="auto"/>
        <w:jc w:val="center"/>
        <w:rPr>
          <w:rFonts w:ascii="Times New Roman" w:eastAsia="Roboto" w:hAnsi="Times New Roman" w:cs="Times New Roman"/>
          <w:sz w:val="18"/>
          <w:szCs w:val="18"/>
        </w:rPr>
      </w:pPr>
    </w:p>
    <w:p w14:paraId="3D894460" w14:textId="77777777" w:rsidR="0011676E" w:rsidRDefault="0011676E" w:rsidP="00EE3379">
      <w:pPr>
        <w:spacing w:line="240" w:lineRule="auto"/>
        <w:jc w:val="center"/>
        <w:rPr>
          <w:rFonts w:ascii="Times New Roman" w:eastAsia="Roboto" w:hAnsi="Times New Roman" w:cs="Times New Roman"/>
          <w:sz w:val="18"/>
          <w:szCs w:val="18"/>
        </w:rPr>
      </w:pPr>
    </w:p>
    <w:p w14:paraId="640EE138" w14:textId="77777777" w:rsidR="0011676E" w:rsidRDefault="0011676E" w:rsidP="00EE3379">
      <w:pPr>
        <w:spacing w:line="240" w:lineRule="auto"/>
        <w:jc w:val="center"/>
        <w:rPr>
          <w:rFonts w:ascii="Times New Roman" w:eastAsia="Roboto" w:hAnsi="Times New Roman" w:cs="Times New Roman"/>
          <w:sz w:val="18"/>
          <w:szCs w:val="18"/>
        </w:rPr>
      </w:pPr>
    </w:p>
    <w:p w14:paraId="05353B74" w14:textId="77777777" w:rsidR="0011676E" w:rsidRDefault="0011676E" w:rsidP="00EE3379">
      <w:pPr>
        <w:spacing w:line="240" w:lineRule="auto"/>
        <w:jc w:val="center"/>
        <w:rPr>
          <w:rFonts w:ascii="Times New Roman" w:eastAsia="Roboto" w:hAnsi="Times New Roman" w:cs="Times New Roman"/>
          <w:sz w:val="18"/>
          <w:szCs w:val="18"/>
        </w:rPr>
      </w:pPr>
    </w:p>
    <w:p w14:paraId="57255511" w14:textId="77777777" w:rsidR="0011676E" w:rsidRDefault="0011676E" w:rsidP="00EE3379">
      <w:pPr>
        <w:spacing w:line="240" w:lineRule="auto"/>
        <w:jc w:val="center"/>
        <w:rPr>
          <w:rFonts w:ascii="Times New Roman" w:eastAsia="Roboto" w:hAnsi="Times New Roman" w:cs="Times New Roman"/>
          <w:sz w:val="18"/>
          <w:szCs w:val="18"/>
        </w:rPr>
      </w:pPr>
    </w:p>
    <w:p w14:paraId="203BF1BB" w14:textId="77777777" w:rsidR="0011676E" w:rsidRDefault="0011676E" w:rsidP="00EE3379">
      <w:pPr>
        <w:spacing w:line="240" w:lineRule="auto"/>
        <w:jc w:val="center"/>
        <w:rPr>
          <w:rFonts w:ascii="Times New Roman" w:eastAsia="Roboto" w:hAnsi="Times New Roman" w:cs="Times New Roman"/>
          <w:sz w:val="18"/>
          <w:szCs w:val="18"/>
        </w:rPr>
      </w:pPr>
    </w:p>
    <w:p w14:paraId="65496592" w14:textId="77777777" w:rsidR="0011676E" w:rsidRDefault="0011676E" w:rsidP="00EE3379">
      <w:pPr>
        <w:spacing w:line="240" w:lineRule="auto"/>
        <w:jc w:val="center"/>
        <w:rPr>
          <w:rFonts w:ascii="Times New Roman" w:eastAsia="Roboto" w:hAnsi="Times New Roman" w:cs="Times New Roman"/>
          <w:sz w:val="18"/>
          <w:szCs w:val="18"/>
        </w:rPr>
      </w:pPr>
    </w:p>
    <w:p w14:paraId="328A8687" w14:textId="77777777" w:rsidR="0011676E" w:rsidRDefault="0011676E" w:rsidP="00EE3379">
      <w:pPr>
        <w:spacing w:line="240" w:lineRule="auto"/>
        <w:jc w:val="center"/>
        <w:rPr>
          <w:rFonts w:ascii="Times New Roman" w:eastAsia="Roboto" w:hAnsi="Times New Roman" w:cs="Times New Roman"/>
          <w:sz w:val="18"/>
          <w:szCs w:val="18"/>
        </w:rPr>
      </w:pPr>
    </w:p>
    <w:p w14:paraId="4BF6341E" w14:textId="77777777" w:rsidR="0011676E" w:rsidRDefault="0011676E" w:rsidP="00EE3379">
      <w:pPr>
        <w:spacing w:line="240" w:lineRule="auto"/>
        <w:jc w:val="center"/>
        <w:rPr>
          <w:rFonts w:ascii="Times New Roman" w:eastAsia="Roboto" w:hAnsi="Times New Roman" w:cs="Times New Roman"/>
          <w:sz w:val="18"/>
          <w:szCs w:val="18"/>
        </w:rPr>
      </w:pPr>
    </w:p>
    <w:p w14:paraId="3B9189CB" w14:textId="77777777" w:rsidR="0011676E" w:rsidRDefault="0011676E" w:rsidP="00EE3379">
      <w:pPr>
        <w:spacing w:line="240" w:lineRule="auto"/>
        <w:jc w:val="center"/>
        <w:rPr>
          <w:rFonts w:ascii="Times New Roman" w:eastAsia="Roboto" w:hAnsi="Times New Roman" w:cs="Times New Roman"/>
          <w:sz w:val="18"/>
          <w:szCs w:val="18"/>
        </w:rPr>
      </w:pPr>
    </w:p>
    <w:p w14:paraId="54606FB7" w14:textId="77777777" w:rsidR="0011676E" w:rsidRDefault="0011676E" w:rsidP="00EE3379">
      <w:pPr>
        <w:spacing w:line="240" w:lineRule="auto"/>
        <w:jc w:val="center"/>
        <w:rPr>
          <w:rFonts w:ascii="Times New Roman" w:eastAsia="Roboto" w:hAnsi="Times New Roman" w:cs="Times New Roman"/>
          <w:sz w:val="18"/>
          <w:szCs w:val="18"/>
        </w:rPr>
      </w:pPr>
    </w:p>
    <w:p w14:paraId="2F220E30" w14:textId="596009AF" w:rsidR="00EE3379" w:rsidRPr="00EE3379" w:rsidRDefault="00EE3379" w:rsidP="00EE3379">
      <w:pPr>
        <w:spacing w:line="240" w:lineRule="auto"/>
        <w:jc w:val="center"/>
        <w:rPr>
          <w:rFonts w:ascii="Times New Roman" w:eastAsia="Roboto" w:hAnsi="Times New Roman" w:cs="Times New Roman"/>
          <w:sz w:val="18"/>
          <w:szCs w:val="18"/>
        </w:rPr>
      </w:pPr>
      <w:r w:rsidRPr="00EE3379">
        <w:rPr>
          <w:rFonts w:ascii="Times New Roman" w:eastAsia="Roboto" w:hAnsi="Times New Roman" w:cs="Times New Roman"/>
          <w:sz w:val="18"/>
          <w:szCs w:val="18"/>
        </w:rPr>
        <w:t xml:space="preserve">Published with kind permission </w:t>
      </w:r>
      <w:proofErr w:type="spellStart"/>
      <w:r w:rsidRPr="00EE3379">
        <w:rPr>
          <w:rFonts w:ascii="Times New Roman" w:eastAsia="Roboto" w:hAnsi="Times New Roman" w:cs="Times New Roman"/>
          <w:sz w:val="18"/>
          <w:szCs w:val="18"/>
        </w:rPr>
        <w:t>Muirden</w:t>
      </w:r>
      <w:proofErr w:type="spellEnd"/>
      <w:r w:rsidRPr="00EE3379">
        <w:rPr>
          <w:rFonts w:ascii="Times New Roman" w:eastAsia="Roboto" w:hAnsi="Times New Roman" w:cs="Times New Roman"/>
          <w:sz w:val="18"/>
          <w:szCs w:val="18"/>
        </w:rPr>
        <w:t xml:space="preserve"> Senior College</w:t>
      </w:r>
    </w:p>
    <w:p w14:paraId="3D3461F5" w14:textId="35A5C36F" w:rsidR="00792C9F" w:rsidRDefault="00792C9F" w:rsidP="00792C9F">
      <w:pPr>
        <w:rPr>
          <w:rFonts w:ascii="Times New Roman" w:eastAsia="Roboto" w:hAnsi="Times New Roman" w:cs="Times New Roman"/>
          <w:b/>
          <w:sz w:val="24"/>
          <w:szCs w:val="24"/>
        </w:rPr>
      </w:pPr>
      <w:r>
        <w:rPr>
          <w:rFonts w:ascii="Times New Roman" w:eastAsia="Roboto" w:hAnsi="Times New Roman" w:cs="Times New Roman"/>
          <w:b/>
          <w:sz w:val="24"/>
          <w:szCs w:val="24"/>
        </w:rPr>
        <w:br w:type="page"/>
      </w:r>
    </w:p>
    <w:p w14:paraId="1D9EC049" w14:textId="77777777" w:rsidR="00792C9F" w:rsidRDefault="00792C9F" w:rsidP="00792C9F">
      <w:pPr>
        <w:pStyle w:val="PSStage1or2SubjectHeading"/>
        <w:jc w:val="center"/>
      </w:pPr>
      <w:r w:rsidRPr="001A778C">
        <w:lastRenderedPageBreak/>
        <w:t xml:space="preserve">Performance </w:t>
      </w:r>
      <w:r>
        <w:t>s</w:t>
      </w:r>
      <w:r w:rsidRPr="001A778C">
        <w:t xml:space="preserve">tandards for </w:t>
      </w:r>
      <w:r>
        <w:t>Politics, Power, and People</w:t>
      </w:r>
      <w:r>
        <w:br/>
        <w:t>(Stage 2)</w:t>
      </w:r>
    </w:p>
    <w:p w14:paraId="6E43608C" w14:textId="77777777" w:rsidR="00792C9F" w:rsidRPr="007C3E21" w:rsidRDefault="00792C9F" w:rsidP="00792C9F">
      <w:pPr>
        <w:pStyle w:val="PSDownloaded"/>
      </w:pPr>
    </w:p>
    <w:tbl>
      <w:tblPr>
        <w:tblW w:w="10404" w:type="dxa"/>
        <w:tblInd w:w="-7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Performance Standards for Stage 2 Psychology"/>
      </w:tblPr>
      <w:tblGrid>
        <w:gridCol w:w="393"/>
        <w:gridCol w:w="2584"/>
        <w:gridCol w:w="2422"/>
        <w:gridCol w:w="2502"/>
        <w:gridCol w:w="2503"/>
      </w:tblGrid>
      <w:tr w:rsidR="00792C9F" w:rsidRPr="001A778C" w14:paraId="17F728C6" w14:textId="77777777" w:rsidTr="00F40472">
        <w:trPr>
          <w:trHeight w:val="33"/>
        </w:trPr>
        <w:tc>
          <w:tcPr>
            <w:tcW w:w="393" w:type="dxa"/>
            <w:tcBorders>
              <w:top w:val="single" w:sz="6" w:space="0" w:color="auto"/>
              <w:left w:val="single" w:sz="6" w:space="0" w:color="auto"/>
              <w:bottom w:val="single" w:sz="6" w:space="0" w:color="auto"/>
              <w:right w:val="nil"/>
            </w:tcBorders>
            <w:shd w:val="clear" w:color="auto" w:fill="595959"/>
            <w:tcMar>
              <w:top w:w="85" w:type="dxa"/>
              <w:bottom w:w="85" w:type="dxa"/>
            </w:tcMar>
            <w:vAlign w:val="center"/>
            <w:hideMark/>
          </w:tcPr>
          <w:p w14:paraId="29DBC542" w14:textId="77777777" w:rsidR="00792C9F" w:rsidRPr="001A778C" w:rsidRDefault="00792C9F" w:rsidP="00F40472">
            <w:pPr>
              <w:textAlignment w:val="baseline"/>
              <w:rPr>
                <w:rFonts w:ascii="Times New Roman" w:eastAsia="Times New Roman" w:hAnsi="Times New Roman"/>
                <w:sz w:val="24"/>
                <w:lang w:eastAsia="en-AU"/>
              </w:rPr>
            </w:pPr>
            <w:bookmarkStart w:id="0" w:name="Title_1"/>
            <w:r w:rsidRPr="001A778C">
              <w:rPr>
                <w:rFonts w:eastAsia="Times New Roman"/>
                <w:color w:val="595959"/>
                <w:lang w:eastAsia="en-AU"/>
              </w:rPr>
              <w:t>-</w:t>
            </w:r>
            <w:r w:rsidRPr="001A778C">
              <w:rPr>
                <w:rFonts w:eastAsia="Times New Roman"/>
                <w:lang w:eastAsia="en-AU"/>
              </w:rPr>
              <w:t> </w:t>
            </w:r>
            <w:bookmarkEnd w:id="0"/>
          </w:p>
        </w:tc>
        <w:tc>
          <w:tcPr>
            <w:tcW w:w="2584" w:type="dxa"/>
            <w:tcBorders>
              <w:top w:val="single" w:sz="6" w:space="0" w:color="auto"/>
              <w:left w:val="nil"/>
              <w:bottom w:val="single" w:sz="6" w:space="0" w:color="auto"/>
              <w:right w:val="single" w:sz="6" w:space="0" w:color="auto"/>
            </w:tcBorders>
            <w:shd w:val="clear" w:color="auto" w:fill="595959"/>
            <w:tcMar>
              <w:top w:w="85" w:type="dxa"/>
              <w:left w:w="57" w:type="dxa"/>
              <w:bottom w:w="85" w:type="dxa"/>
            </w:tcMar>
            <w:vAlign w:val="center"/>
            <w:hideMark/>
          </w:tcPr>
          <w:p w14:paraId="6F2B4C1E" w14:textId="77777777" w:rsidR="00792C9F" w:rsidRPr="00CC2EA7" w:rsidRDefault="00792C9F" w:rsidP="00F40472">
            <w:pPr>
              <w:pStyle w:val="PSTableHeading"/>
            </w:pPr>
            <w:bookmarkStart w:id="1" w:name="ColumnTitle_Critical_Creative_Thinking"/>
            <w:r w:rsidRPr="004F6A3B">
              <w:t>Critical and Creative Thinking</w:t>
            </w:r>
            <w:bookmarkEnd w:id="1"/>
          </w:p>
        </w:tc>
        <w:tc>
          <w:tcPr>
            <w:tcW w:w="2422" w:type="dxa"/>
            <w:tcBorders>
              <w:top w:val="single" w:sz="6" w:space="0" w:color="auto"/>
              <w:left w:val="nil"/>
              <w:bottom w:val="single" w:sz="6" w:space="0" w:color="auto"/>
              <w:right w:val="single" w:sz="6" w:space="0" w:color="auto"/>
            </w:tcBorders>
            <w:shd w:val="clear" w:color="auto" w:fill="595959"/>
            <w:tcMar>
              <w:top w:w="85" w:type="dxa"/>
              <w:left w:w="57" w:type="dxa"/>
              <w:bottom w:w="85" w:type="dxa"/>
            </w:tcMar>
            <w:vAlign w:val="center"/>
            <w:hideMark/>
          </w:tcPr>
          <w:p w14:paraId="6B13FE40" w14:textId="77777777" w:rsidR="00792C9F" w:rsidRPr="00CC2EA7" w:rsidRDefault="00792C9F" w:rsidP="00F40472">
            <w:pPr>
              <w:pStyle w:val="PSTableHeading"/>
            </w:pPr>
            <w:bookmarkStart w:id="2" w:name="ColumnTitle_Communication_and_Collaborat"/>
            <w:r w:rsidRPr="004F6A3B">
              <w:t>Communication and Collaboration</w:t>
            </w:r>
            <w:bookmarkEnd w:id="2"/>
          </w:p>
        </w:tc>
        <w:tc>
          <w:tcPr>
            <w:tcW w:w="2502" w:type="dxa"/>
            <w:tcBorders>
              <w:top w:val="single" w:sz="6" w:space="0" w:color="auto"/>
              <w:left w:val="nil"/>
              <w:bottom w:val="single" w:sz="6" w:space="0" w:color="auto"/>
              <w:right w:val="single" w:sz="6" w:space="0" w:color="auto"/>
            </w:tcBorders>
            <w:shd w:val="clear" w:color="auto" w:fill="595959"/>
            <w:tcMar>
              <w:top w:w="85" w:type="dxa"/>
              <w:left w:w="57" w:type="dxa"/>
              <w:bottom w:w="85" w:type="dxa"/>
            </w:tcMar>
            <w:vAlign w:val="center"/>
            <w:hideMark/>
          </w:tcPr>
          <w:p w14:paraId="790DD80E" w14:textId="77777777" w:rsidR="00792C9F" w:rsidRPr="00CC2EA7" w:rsidRDefault="00792C9F" w:rsidP="00F40472">
            <w:pPr>
              <w:pStyle w:val="PSTableHeading"/>
            </w:pPr>
            <w:bookmarkStart w:id="3" w:name="ColumnTitle_Understanding_Ethical_Reason"/>
            <w:r w:rsidRPr="004F6A3B">
              <w:t>Understanding and Ethical Reasoning</w:t>
            </w:r>
            <w:bookmarkEnd w:id="3"/>
          </w:p>
        </w:tc>
        <w:tc>
          <w:tcPr>
            <w:tcW w:w="2503" w:type="dxa"/>
            <w:tcBorders>
              <w:top w:val="single" w:sz="6" w:space="0" w:color="auto"/>
              <w:left w:val="nil"/>
              <w:bottom w:val="single" w:sz="6" w:space="0" w:color="auto"/>
              <w:right w:val="single" w:sz="6" w:space="0" w:color="auto"/>
            </w:tcBorders>
            <w:shd w:val="clear" w:color="auto" w:fill="595959"/>
            <w:tcMar>
              <w:top w:w="85" w:type="dxa"/>
              <w:left w:w="57" w:type="dxa"/>
              <w:bottom w:w="85" w:type="dxa"/>
            </w:tcMar>
            <w:vAlign w:val="center"/>
            <w:hideMark/>
          </w:tcPr>
          <w:p w14:paraId="23268633" w14:textId="77777777" w:rsidR="00792C9F" w:rsidRPr="004F6A3B" w:rsidRDefault="00792C9F" w:rsidP="00F40472">
            <w:pPr>
              <w:rPr>
                <w:rFonts w:ascii="Roboto Medium" w:eastAsia="Times New Roman" w:hAnsi="Roboto Medium"/>
                <w:color w:val="FFFFFF"/>
                <w:lang w:eastAsia="en-AU"/>
              </w:rPr>
            </w:pPr>
            <w:bookmarkStart w:id="4" w:name="ColumnTitle_Research_and_Analysis"/>
            <w:r>
              <w:rPr>
                <w:rFonts w:ascii="Roboto Medium" w:eastAsia="Times New Roman" w:hAnsi="Roboto Medium"/>
                <w:color w:val="FFFFFF"/>
                <w:lang w:eastAsia="en-AU"/>
              </w:rPr>
              <w:t>Research and Analysis</w:t>
            </w:r>
            <w:bookmarkEnd w:id="4"/>
          </w:p>
        </w:tc>
      </w:tr>
      <w:tr w:rsidR="00792C9F" w:rsidRPr="001A778C" w14:paraId="554DDB98" w14:textId="77777777" w:rsidTr="00F40472">
        <w:trPr>
          <w:trHeight w:val="2941"/>
        </w:trPr>
        <w:tc>
          <w:tcPr>
            <w:tcW w:w="393" w:type="dxa"/>
            <w:tcBorders>
              <w:top w:val="nil"/>
              <w:left w:val="single" w:sz="6" w:space="0" w:color="auto"/>
              <w:bottom w:val="single" w:sz="6" w:space="0" w:color="auto"/>
              <w:right w:val="single" w:sz="6" w:space="0" w:color="auto"/>
            </w:tcBorders>
            <w:shd w:val="clear" w:color="auto" w:fill="D9D9D9"/>
            <w:hideMark/>
          </w:tcPr>
          <w:p w14:paraId="7FE3EA06" w14:textId="77777777" w:rsidR="00792C9F" w:rsidRPr="001A778C" w:rsidRDefault="00792C9F" w:rsidP="00F40472">
            <w:pPr>
              <w:pStyle w:val="PSTableABCDE"/>
              <w:rPr>
                <w:rFonts w:ascii="Times New Roman" w:hAnsi="Times New Roman"/>
              </w:rPr>
            </w:pPr>
            <w:bookmarkStart w:id="5" w:name="RowTitle_A_1"/>
            <w:r w:rsidRPr="001A778C">
              <w:t>A</w:t>
            </w:r>
            <w:bookmarkEnd w:id="5"/>
          </w:p>
        </w:tc>
        <w:tc>
          <w:tcPr>
            <w:tcW w:w="2584" w:type="dxa"/>
            <w:tcBorders>
              <w:top w:val="nil"/>
              <w:left w:val="nil"/>
              <w:bottom w:val="single" w:sz="6" w:space="0" w:color="auto"/>
              <w:right w:val="single" w:sz="6" w:space="0" w:color="auto"/>
            </w:tcBorders>
            <w:shd w:val="clear" w:color="auto" w:fill="auto"/>
            <w:tcMar>
              <w:top w:w="0" w:type="dxa"/>
              <w:left w:w="57" w:type="dxa"/>
              <w:bottom w:w="113" w:type="dxa"/>
              <w:right w:w="57" w:type="dxa"/>
            </w:tcMar>
            <w:hideMark/>
          </w:tcPr>
          <w:p w14:paraId="6595EDED" w14:textId="77777777" w:rsidR="00792C9F" w:rsidRDefault="00792C9F" w:rsidP="00F40472">
            <w:pPr>
              <w:pStyle w:val="PSTableBodytext"/>
            </w:pPr>
            <w:r>
              <w:t>Proposes insightful solutions, makes reflective judgments, and composes arguments that relate to political issues.</w:t>
            </w:r>
          </w:p>
          <w:p w14:paraId="43D57FC7" w14:textId="77777777" w:rsidR="00792C9F" w:rsidRPr="00504D3F" w:rsidRDefault="00792C9F" w:rsidP="00F40472">
            <w:pPr>
              <w:pStyle w:val="PSTableBodytext"/>
            </w:pPr>
            <w:r>
              <w:t>Comprehensively and thoughtfully analyses and evaluates political concepts.</w:t>
            </w:r>
          </w:p>
        </w:tc>
        <w:tc>
          <w:tcPr>
            <w:tcW w:w="2422" w:type="dxa"/>
            <w:tcBorders>
              <w:top w:val="nil"/>
              <w:left w:val="nil"/>
              <w:bottom w:val="single" w:sz="6" w:space="0" w:color="auto"/>
              <w:right w:val="single" w:sz="6" w:space="0" w:color="auto"/>
            </w:tcBorders>
            <w:shd w:val="clear" w:color="auto" w:fill="auto"/>
            <w:tcMar>
              <w:top w:w="0" w:type="dxa"/>
              <w:left w:w="57" w:type="dxa"/>
              <w:bottom w:w="113" w:type="dxa"/>
              <w:right w:w="57" w:type="dxa"/>
            </w:tcMar>
            <w:hideMark/>
          </w:tcPr>
          <w:p w14:paraId="7093D799" w14:textId="77777777" w:rsidR="00792C9F" w:rsidRDefault="00792C9F" w:rsidP="00F40472">
            <w:pPr>
              <w:pStyle w:val="PSTableBodytext"/>
            </w:pPr>
            <w:r>
              <w:t>Highly organised and fluent communication of political ideas, opinions, and arguments.</w:t>
            </w:r>
          </w:p>
          <w:p w14:paraId="72C2EE68" w14:textId="77777777" w:rsidR="00792C9F" w:rsidRPr="00504D3F" w:rsidRDefault="00792C9F" w:rsidP="00F40472">
            <w:pPr>
              <w:pStyle w:val="PSTableBodytext"/>
            </w:pPr>
            <w:r>
              <w:t xml:space="preserve">Insightful and constructive collaboration </w:t>
            </w:r>
            <w:proofErr w:type="gramStart"/>
            <w:r>
              <w:t>in order to</w:t>
            </w:r>
            <w:proofErr w:type="gramEnd"/>
            <w:r>
              <w:t xml:space="preserve"> build on the ideas of others, solve political problems, or improve solutions.</w:t>
            </w:r>
          </w:p>
        </w:tc>
        <w:tc>
          <w:tcPr>
            <w:tcW w:w="2502" w:type="dxa"/>
            <w:tcBorders>
              <w:top w:val="nil"/>
              <w:left w:val="nil"/>
              <w:bottom w:val="single" w:sz="6" w:space="0" w:color="auto"/>
              <w:right w:val="single" w:sz="6" w:space="0" w:color="auto"/>
            </w:tcBorders>
            <w:shd w:val="clear" w:color="auto" w:fill="auto"/>
            <w:tcMar>
              <w:top w:w="0" w:type="dxa"/>
              <w:left w:w="57" w:type="dxa"/>
              <w:bottom w:w="113" w:type="dxa"/>
              <w:right w:w="57" w:type="dxa"/>
            </w:tcMar>
            <w:hideMark/>
          </w:tcPr>
          <w:p w14:paraId="3B41064A" w14:textId="77777777" w:rsidR="00792C9F" w:rsidRPr="00EE3379" w:rsidRDefault="00792C9F" w:rsidP="00F40472">
            <w:pPr>
              <w:pStyle w:val="PSTableBodytext"/>
              <w:rPr>
                <w:color w:val="D9D9D9" w:themeColor="background1" w:themeShade="D9"/>
              </w:rPr>
            </w:pPr>
            <w:r w:rsidRPr="00EE3379">
              <w:rPr>
                <w:color w:val="D9D9D9" w:themeColor="background1" w:themeShade="D9"/>
              </w:rPr>
              <w:t>Perceptive and well-informed understanding of political concepts and the interconnectedness of Australian politics and the world.</w:t>
            </w:r>
          </w:p>
          <w:p w14:paraId="489B1E1F" w14:textId="77777777" w:rsidR="00792C9F" w:rsidRPr="00EE3379" w:rsidRDefault="00792C9F" w:rsidP="00F40472">
            <w:pPr>
              <w:pStyle w:val="PSTableBodytext"/>
              <w:rPr>
                <w:color w:val="D9D9D9" w:themeColor="background1" w:themeShade="D9"/>
              </w:rPr>
            </w:pPr>
            <w:r w:rsidRPr="00EE3379">
              <w:rPr>
                <w:color w:val="D9D9D9" w:themeColor="background1" w:themeShade="D9"/>
              </w:rPr>
              <w:t>Insightful and coherent explanation of the political and ethical nature of the issues.</w:t>
            </w:r>
          </w:p>
        </w:tc>
        <w:tc>
          <w:tcPr>
            <w:tcW w:w="2503" w:type="dxa"/>
            <w:tcBorders>
              <w:top w:val="nil"/>
              <w:left w:val="nil"/>
              <w:bottom w:val="single" w:sz="6" w:space="0" w:color="auto"/>
              <w:right w:val="single" w:sz="6" w:space="0" w:color="auto"/>
            </w:tcBorders>
            <w:shd w:val="clear" w:color="auto" w:fill="auto"/>
            <w:tcMar>
              <w:top w:w="0" w:type="dxa"/>
              <w:left w:w="57" w:type="dxa"/>
              <w:bottom w:w="113" w:type="dxa"/>
              <w:right w:w="57" w:type="dxa"/>
            </w:tcMar>
            <w:hideMark/>
          </w:tcPr>
          <w:p w14:paraId="01DF71EB" w14:textId="77777777" w:rsidR="00792C9F" w:rsidRDefault="00792C9F" w:rsidP="00F40472">
            <w:pPr>
              <w:pStyle w:val="PSTableBodytext"/>
            </w:pPr>
            <w:r>
              <w:t>Uses comprehensive and discerning inquiry skills to research political issues and perspectives, using a variety of relevant and current literature.</w:t>
            </w:r>
          </w:p>
          <w:p w14:paraId="7421F200" w14:textId="77777777" w:rsidR="00792C9F" w:rsidRPr="00504D3F" w:rsidRDefault="00792C9F" w:rsidP="00F40472">
            <w:pPr>
              <w:pStyle w:val="PSTableBodytext"/>
            </w:pPr>
            <w:r>
              <w:t>Critical analysis and evaluation of political issues using primary and secondary sources.</w:t>
            </w:r>
          </w:p>
        </w:tc>
      </w:tr>
      <w:tr w:rsidR="00792C9F" w:rsidRPr="001A778C" w14:paraId="44FF32AD" w14:textId="77777777" w:rsidTr="00F40472">
        <w:trPr>
          <w:trHeight w:val="2676"/>
        </w:trPr>
        <w:tc>
          <w:tcPr>
            <w:tcW w:w="393" w:type="dxa"/>
            <w:tcBorders>
              <w:top w:val="nil"/>
              <w:left w:val="single" w:sz="6" w:space="0" w:color="auto"/>
              <w:bottom w:val="single" w:sz="6" w:space="0" w:color="auto"/>
              <w:right w:val="single" w:sz="6" w:space="0" w:color="auto"/>
            </w:tcBorders>
            <w:shd w:val="clear" w:color="auto" w:fill="D9D9D9"/>
            <w:hideMark/>
          </w:tcPr>
          <w:p w14:paraId="26EE2EDC" w14:textId="77777777" w:rsidR="00792C9F" w:rsidRPr="001A778C" w:rsidRDefault="00792C9F" w:rsidP="00F40472">
            <w:pPr>
              <w:pStyle w:val="PSTableABCDE"/>
              <w:rPr>
                <w:rFonts w:ascii="Times New Roman" w:hAnsi="Times New Roman"/>
              </w:rPr>
            </w:pPr>
            <w:bookmarkStart w:id="6" w:name="RowTitle_B_1"/>
            <w:r w:rsidRPr="001A778C">
              <w:t>B</w:t>
            </w:r>
            <w:bookmarkEnd w:id="6"/>
          </w:p>
        </w:tc>
        <w:tc>
          <w:tcPr>
            <w:tcW w:w="2584" w:type="dxa"/>
            <w:tcBorders>
              <w:top w:val="nil"/>
              <w:left w:val="nil"/>
              <w:bottom w:val="single" w:sz="6" w:space="0" w:color="auto"/>
              <w:right w:val="single" w:sz="6" w:space="0" w:color="auto"/>
            </w:tcBorders>
            <w:shd w:val="clear" w:color="auto" w:fill="auto"/>
            <w:tcMar>
              <w:top w:w="0" w:type="dxa"/>
              <w:left w:w="57" w:type="dxa"/>
              <w:bottom w:w="113" w:type="dxa"/>
              <w:right w:w="57" w:type="dxa"/>
            </w:tcMar>
            <w:hideMark/>
          </w:tcPr>
          <w:p w14:paraId="1A888331" w14:textId="77777777" w:rsidR="00792C9F" w:rsidRDefault="00792C9F" w:rsidP="00F40472">
            <w:pPr>
              <w:pStyle w:val="PSTableBodytext"/>
            </w:pPr>
            <w:r>
              <w:t>Proposes balanced solutions, makes thoughtful judgments, and composes arguments that relate to political issues.</w:t>
            </w:r>
          </w:p>
          <w:p w14:paraId="021DBD68" w14:textId="77777777" w:rsidR="00792C9F" w:rsidRPr="00504D3F" w:rsidRDefault="00792C9F" w:rsidP="00F40472">
            <w:pPr>
              <w:pStyle w:val="PSTableBodytext"/>
            </w:pPr>
            <w:r>
              <w:t>Competently analyses and evaluates political concepts.</w:t>
            </w:r>
          </w:p>
        </w:tc>
        <w:tc>
          <w:tcPr>
            <w:tcW w:w="2422" w:type="dxa"/>
            <w:tcBorders>
              <w:top w:val="nil"/>
              <w:left w:val="nil"/>
              <w:bottom w:val="single" w:sz="6" w:space="0" w:color="auto"/>
              <w:right w:val="single" w:sz="6" w:space="0" w:color="auto"/>
            </w:tcBorders>
            <w:shd w:val="clear" w:color="auto" w:fill="auto"/>
            <w:tcMar>
              <w:top w:w="0" w:type="dxa"/>
              <w:left w:w="57" w:type="dxa"/>
              <w:bottom w:w="113" w:type="dxa"/>
              <w:right w:w="57" w:type="dxa"/>
            </w:tcMar>
            <w:hideMark/>
          </w:tcPr>
          <w:p w14:paraId="49F7E0A6" w14:textId="77777777" w:rsidR="00792C9F" w:rsidRDefault="00792C9F" w:rsidP="00F40472">
            <w:pPr>
              <w:pStyle w:val="PSTableBodytext"/>
            </w:pPr>
            <w:r>
              <w:t>Logical and clear communication of political ideas, opinions, and arguments.</w:t>
            </w:r>
          </w:p>
          <w:p w14:paraId="45721E0B" w14:textId="77777777" w:rsidR="00792C9F" w:rsidRPr="00504D3F" w:rsidRDefault="00792C9F" w:rsidP="00F40472">
            <w:pPr>
              <w:pStyle w:val="PSTableBodytext"/>
            </w:pPr>
            <w:r>
              <w:t xml:space="preserve">Thoughtful collaboration </w:t>
            </w:r>
            <w:proofErr w:type="gramStart"/>
            <w:r>
              <w:t>in order to</w:t>
            </w:r>
            <w:proofErr w:type="gramEnd"/>
            <w:r>
              <w:t xml:space="preserve"> build on the ideas of others, solve political problems, or improve solutions.</w:t>
            </w:r>
          </w:p>
        </w:tc>
        <w:tc>
          <w:tcPr>
            <w:tcW w:w="2502" w:type="dxa"/>
            <w:tcBorders>
              <w:top w:val="nil"/>
              <w:left w:val="nil"/>
              <w:bottom w:val="single" w:sz="6" w:space="0" w:color="auto"/>
              <w:right w:val="single" w:sz="6" w:space="0" w:color="auto"/>
            </w:tcBorders>
            <w:shd w:val="clear" w:color="auto" w:fill="auto"/>
            <w:tcMar>
              <w:top w:w="0" w:type="dxa"/>
              <w:left w:w="57" w:type="dxa"/>
              <w:bottom w:w="113" w:type="dxa"/>
              <w:right w:w="57" w:type="dxa"/>
            </w:tcMar>
            <w:hideMark/>
          </w:tcPr>
          <w:p w14:paraId="45F75F64" w14:textId="77777777" w:rsidR="00792C9F" w:rsidRPr="00EE3379" w:rsidRDefault="00792C9F" w:rsidP="00F40472">
            <w:pPr>
              <w:pStyle w:val="PSTableBodytext"/>
              <w:rPr>
                <w:color w:val="D9D9D9" w:themeColor="background1" w:themeShade="D9"/>
              </w:rPr>
            </w:pPr>
            <w:r w:rsidRPr="00EE3379">
              <w:rPr>
                <w:color w:val="D9D9D9" w:themeColor="background1" w:themeShade="D9"/>
              </w:rPr>
              <w:t>Thoughtful understanding of political concepts and the interconnectedness of Australian politics and the world.</w:t>
            </w:r>
          </w:p>
          <w:p w14:paraId="3E135F89" w14:textId="77777777" w:rsidR="00792C9F" w:rsidRPr="00EE3379" w:rsidRDefault="00792C9F" w:rsidP="00F40472">
            <w:pPr>
              <w:pStyle w:val="PSTableBodytext"/>
              <w:rPr>
                <w:color w:val="D9D9D9" w:themeColor="background1" w:themeShade="D9"/>
              </w:rPr>
            </w:pPr>
            <w:r w:rsidRPr="00EE3379">
              <w:rPr>
                <w:color w:val="D9D9D9" w:themeColor="background1" w:themeShade="D9"/>
              </w:rPr>
              <w:t>Clear explanation of the political and ethical nature of the issues.</w:t>
            </w:r>
          </w:p>
        </w:tc>
        <w:tc>
          <w:tcPr>
            <w:tcW w:w="2503" w:type="dxa"/>
            <w:tcBorders>
              <w:top w:val="nil"/>
              <w:left w:val="nil"/>
              <w:bottom w:val="single" w:sz="6" w:space="0" w:color="auto"/>
              <w:right w:val="single" w:sz="6" w:space="0" w:color="auto"/>
            </w:tcBorders>
            <w:shd w:val="clear" w:color="auto" w:fill="auto"/>
            <w:tcMar>
              <w:top w:w="0" w:type="dxa"/>
              <w:left w:w="57" w:type="dxa"/>
              <w:bottom w:w="113" w:type="dxa"/>
              <w:right w:w="57" w:type="dxa"/>
            </w:tcMar>
            <w:hideMark/>
          </w:tcPr>
          <w:p w14:paraId="0844ED4E" w14:textId="77777777" w:rsidR="00792C9F" w:rsidRDefault="00792C9F" w:rsidP="00F40472">
            <w:pPr>
              <w:pStyle w:val="PSTableBodytext"/>
            </w:pPr>
            <w:r>
              <w:t>Uses in-depth inquiry skills to research political issues and perspectives, using relevant and current literature.</w:t>
            </w:r>
          </w:p>
          <w:p w14:paraId="57507757" w14:textId="77777777" w:rsidR="00792C9F" w:rsidRPr="00504D3F" w:rsidRDefault="00792C9F" w:rsidP="00F40472">
            <w:pPr>
              <w:pStyle w:val="PSTableBodytext"/>
            </w:pPr>
            <w:r>
              <w:t>Purposeful analysis and evaluation of political issues using primary and secondary sources.</w:t>
            </w:r>
          </w:p>
        </w:tc>
      </w:tr>
      <w:tr w:rsidR="00792C9F" w:rsidRPr="001A778C" w14:paraId="3D04DD41" w14:textId="77777777" w:rsidTr="00F40472">
        <w:trPr>
          <w:trHeight w:val="2411"/>
        </w:trPr>
        <w:tc>
          <w:tcPr>
            <w:tcW w:w="393" w:type="dxa"/>
            <w:tcBorders>
              <w:top w:val="nil"/>
              <w:left w:val="single" w:sz="6" w:space="0" w:color="auto"/>
              <w:bottom w:val="single" w:sz="6" w:space="0" w:color="auto"/>
              <w:right w:val="single" w:sz="6" w:space="0" w:color="auto"/>
            </w:tcBorders>
            <w:shd w:val="clear" w:color="auto" w:fill="D9D9D9"/>
            <w:hideMark/>
          </w:tcPr>
          <w:p w14:paraId="0D47EA2C" w14:textId="77777777" w:rsidR="00792C9F" w:rsidRPr="001A778C" w:rsidRDefault="00792C9F" w:rsidP="00F40472">
            <w:pPr>
              <w:pStyle w:val="PSTableABCDE"/>
              <w:rPr>
                <w:rFonts w:ascii="Times New Roman" w:hAnsi="Times New Roman"/>
              </w:rPr>
            </w:pPr>
            <w:bookmarkStart w:id="7" w:name="RowTitle_C_1"/>
            <w:r w:rsidRPr="001A778C">
              <w:t>C</w:t>
            </w:r>
            <w:bookmarkEnd w:id="7"/>
          </w:p>
        </w:tc>
        <w:tc>
          <w:tcPr>
            <w:tcW w:w="2584" w:type="dxa"/>
            <w:tcBorders>
              <w:top w:val="nil"/>
              <w:left w:val="nil"/>
              <w:bottom w:val="single" w:sz="6" w:space="0" w:color="auto"/>
              <w:right w:val="single" w:sz="6" w:space="0" w:color="auto"/>
            </w:tcBorders>
            <w:shd w:val="clear" w:color="auto" w:fill="auto"/>
            <w:tcMar>
              <w:top w:w="0" w:type="dxa"/>
              <w:left w:w="57" w:type="dxa"/>
              <w:bottom w:w="113" w:type="dxa"/>
              <w:right w:w="57" w:type="dxa"/>
            </w:tcMar>
            <w:hideMark/>
          </w:tcPr>
          <w:p w14:paraId="1AEF4CDD" w14:textId="77777777" w:rsidR="00792C9F" w:rsidRDefault="00792C9F" w:rsidP="00F40472">
            <w:pPr>
              <w:pStyle w:val="PSTableBodytext"/>
            </w:pPr>
            <w:r>
              <w:t>Proposes solutions, makes judgments, and composes arguments that relate to political issues.</w:t>
            </w:r>
          </w:p>
          <w:p w14:paraId="69647A92" w14:textId="77777777" w:rsidR="00792C9F" w:rsidRPr="00504D3F" w:rsidRDefault="00792C9F" w:rsidP="00F40472">
            <w:pPr>
              <w:pStyle w:val="PSTableBodytext"/>
            </w:pPr>
            <w:r>
              <w:t>Analyses and evaluates political concepts.</w:t>
            </w:r>
          </w:p>
        </w:tc>
        <w:tc>
          <w:tcPr>
            <w:tcW w:w="2422" w:type="dxa"/>
            <w:tcBorders>
              <w:top w:val="nil"/>
              <w:left w:val="nil"/>
              <w:bottom w:val="single" w:sz="6" w:space="0" w:color="auto"/>
              <w:right w:val="single" w:sz="6" w:space="0" w:color="auto"/>
            </w:tcBorders>
            <w:shd w:val="clear" w:color="auto" w:fill="auto"/>
            <w:tcMar>
              <w:top w:w="0" w:type="dxa"/>
              <w:left w:w="57" w:type="dxa"/>
              <w:bottom w:w="113" w:type="dxa"/>
              <w:right w:w="57" w:type="dxa"/>
            </w:tcMar>
            <w:hideMark/>
          </w:tcPr>
          <w:p w14:paraId="4EBF2D65" w14:textId="77777777" w:rsidR="00792C9F" w:rsidRDefault="00792C9F" w:rsidP="00F40472">
            <w:pPr>
              <w:pStyle w:val="PSTableBodytext"/>
            </w:pPr>
            <w:r>
              <w:t xml:space="preserve">Competent communication of political ideas, opinions, and arguments. </w:t>
            </w:r>
          </w:p>
          <w:p w14:paraId="173D6D49" w14:textId="77777777" w:rsidR="00792C9F" w:rsidRPr="00504D3F" w:rsidRDefault="00792C9F" w:rsidP="00F40472">
            <w:pPr>
              <w:pStyle w:val="PSTableBodytext"/>
            </w:pPr>
            <w:r>
              <w:t xml:space="preserve">Collaboration </w:t>
            </w:r>
            <w:proofErr w:type="gramStart"/>
            <w:r>
              <w:t>in order to</w:t>
            </w:r>
            <w:proofErr w:type="gramEnd"/>
            <w:r>
              <w:t xml:space="preserve"> build on the ideas of others, attempt to solve problems, or improve political solutions.</w:t>
            </w:r>
          </w:p>
        </w:tc>
        <w:tc>
          <w:tcPr>
            <w:tcW w:w="2502" w:type="dxa"/>
            <w:tcBorders>
              <w:top w:val="nil"/>
              <w:left w:val="nil"/>
              <w:bottom w:val="single" w:sz="6" w:space="0" w:color="auto"/>
              <w:right w:val="single" w:sz="6" w:space="0" w:color="auto"/>
            </w:tcBorders>
            <w:shd w:val="clear" w:color="auto" w:fill="auto"/>
            <w:tcMar>
              <w:top w:w="0" w:type="dxa"/>
              <w:left w:w="57" w:type="dxa"/>
              <w:bottom w:w="113" w:type="dxa"/>
              <w:right w:w="57" w:type="dxa"/>
            </w:tcMar>
            <w:hideMark/>
          </w:tcPr>
          <w:p w14:paraId="2A964B15" w14:textId="77777777" w:rsidR="00792C9F" w:rsidRPr="00EE3379" w:rsidRDefault="00792C9F" w:rsidP="00F40472">
            <w:pPr>
              <w:pStyle w:val="PSTableBodytext"/>
              <w:rPr>
                <w:color w:val="D9D9D9" w:themeColor="background1" w:themeShade="D9"/>
              </w:rPr>
            </w:pPr>
            <w:r w:rsidRPr="00EE3379">
              <w:rPr>
                <w:color w:val="D9D9D9" w:themeColor="background1" w:themeShade="D9"/>
              </w:rPr>
              <w:t>Informed understanding of political concepts and the interconnectedness of Australian politics and the world.</w:t>
            </w:r>
          </w:p>
          <w:p w14:paraId="62CB3BFE" w14:textId="77777777" w:rsidR="00792C9F" w:rsidRPr="00EE3379" w:rsidRDefault="00792C9F" w:rsidP="00F40472">
            <w:pPr>
              <w:pStyle w:val="PSTableBodytext"/>
              <w:rPr>
                <w:color w:val="D9D9D9" w:themeColor="background1" w:themeShade="D9"/>
              </w:rPr>
            </w:pPr>
            <w:r w:rsidRPr="00EE3379">
              <w:rPr>
                <w:color w:val="D9D9D9" w:themeColor="background1" w:themeShade="D9"/>
              </w:rPr>
              <w:t>Sound explanation of the political and ethical nature of the issues.</w:t>
            </w:r>
          </w:p>
        </w:tc>
        <w:tc>
          <w:tcPr>
            <w:tcW w:w="2503" w:type="dxa"/>
            <w:tcBorders>
              <w:top w:val="nil"/>
              <w:left w:val="nil"/>
              <w:bottom w:val="single" w:sz="6" w:space="0" w:color="auto"/>
              <w:right w:val="single" w:sz="6" w:space="0" w:color="auto"/>
            </w:tcBorders>
            <w:shd w:val="clear" w:color="auto" w:fill="auto"/>
            <w:tcMar>
              <w:top w:w="0" w:type="dxa"/>
              <w:left w:w="57" w:type="dxa"/>
              <w:bottom w:w="113" w:type="dxa"/>
              <w:right w:w="57" w:type="dxa"/>
            </w:tcMar>
            <w:hideMark/>
          </w:tcPr>
          <w:p w14:paraId="29C97789" w14:textId="77777777" w:rsidR="00792C9F" w:rsidRDefault="00792C9F" w:rsidP="00F40472">
            <w:pPr>
              <w:pStyle w:val="PSTableBodytext"/>
            </w:pPr>
            <w:r>
              <w:t>Uses sound inquiry skills to research political issues and perspectives, using relevant literature.</w:t>
            </w:r>
          </w:p>
          <w:p w14:paraId="30FB8AB4" w14:textId="77777777" w:rsidR="00792C9F" w:rsidRPr="00504D3F" w:rsidRDefault="00792C9F" w:rsidP="00F40472">
            <w:pPr>
              <w:pStyle w:val="PSTableBodytext"/>
            </w:pPr>
            <w:r>
              <w:t>A sound analysis and evaluation of the political issues using primary and secondary sources.</w:t>
            </w:r>
          </w:p>
        </w:tc>
      </w:tr>
      <w:tr w:rsidR="00792C9F" w:rsidRPr="001A778C" w14:paraId="31FC235D" w14:textId="77777777" w:rsidTr="00F40472">
        <w:trPr>
          <w:trHeight w:val="1616"/>
        </w:trPr>
        <w:tc>
          <w:tcPr>
            <w:tcW w:w="393" w:type="dxa"/>
            <w:tcBorders>
              <w:top w:val="nil"/>
              <w:left w:val="single" w:sz="6" w:space="0" w:color="auto"/>
              <w:bottom w:val="single" w:sz="6" w:space="0" w:color="auto"/>
              <w:right w:val="single" w:sz="6" w:space="0" w:color="auto"/>
            </w:tcBorders>
            <w:shd w:val="clear" w:color="auto" w:fill="D9D9D9"/>
            <w:hideMark/>
          </w:tcPr>
          <w:p w14:paraId="7EA8D37C" w14:textId="77777777" w:rsidR="00792C9F" w:rsidRPr="001A778C" w:rsidRDefault="00792C9F" w:rsidP="00F40472">
            <w:pPr>
              <w:pStyle w:val="PSTableABCDE"/>
              <w:rPr>
                <w:rFonts w:ascii="Times New Roman" w:hAnsi="Times New Roman"/>
              </w:rPr>
            </w:pPr>
            <w:bookmarkStart w:id="8" w:name="RowTitle_D_1"/>
            <w:r w:rsidRPr="001A778C">
              <w:t>D</w:t>
            </w:r>
            <w:bookmarkEnd w:id="8"/>
          </w:p>
        </w:tc>
        <w:tc>
          <w:tcPr>
            <w:tcW w:w="2584" w:type="dxa"/>
            <w:tcBorders>
              <w:top w:val="nil"/>
              <w:left w:val="nil"/>
              <w:bottom w:val="single" w:sz="6" w:space="0" w:color="auto"/>
              <w:right w:val="single" w:sz="6" w:space="0" w:color="auto"/>
            </w:tcBorders>
            <w:shd w:val="clear" w:color="auto" w:fill="auto"/>
            <w:tcMar>
              <w:top w:w="0" w:type="dxa"/>
              <w:left w:w="57" w:type="dxa"/>
              <w:bottom w:w="113" w:type="dxa"/>
              <w:right w:w="57" w:type="dxa"/>
            </w:tcMar>
            <w:hideMark/>
          </w:tcPr>
          <w:p w14:paraId="2DC64A30" w14:textId="77777777" w:rsidR="00792C9F" w:rsidRDefault="00792C9F" w:rsidP="00F40472">
            <w:pPr>
              <w:pStyle w:val="PSTableBodytext"/>
            </w:pPr>
            <w:r>
              <w:t>Refers to solutions and recounts information related to political issues.</w:t>
            </w:r>
          </w:p>
          <w:p w14:paraId="2B18DCF2" w14:textId="77777777" w:rsidR="00792C9F" w:rsidRPr="00504D3F" w:rsidRDefault="00792C9F" w:rsidP="00F40472">
            <w:pPr>
              <w:pStyle w:val="PSTableBodytext"/>
            </w:pPr>
            <w:r>
              <w:t>Explains a political concept.</w:t>
            </w:r>
          </w:p>
        </w:tc>
        <w:tc>
          <w:tcPr>
            <w:tcW w:w="2422" w:type="dxa"/>
            <w:tcBorders>
              <w:top w:val="nil"/>
              <w:left w:val="nil"/>
              <w:bottom w:val="single" w:sz="6" w:space="0" w:color="auto"/>
              <w:right w:val="single" w:sz="6" w:space="0" w:color="auto"/>
            </w:tcBorders>
            <w:shd w:val="clear" w:color="auto" w:fill="auto"/>
            <w:tcMar>
              <w:top w:w="0" w:type="dxa"/>
              <w:left w:w="57" w:type="dxa"/>
              <w:bottom w:w="113" w:type="dxa"/>
              <w:right w:w="57" w:type="dxa"/>
            </w:tcMar>
            <w:hideMark/>
          </w:tcPr>
          <w:p w14:paraId="73E0EAA8" w14:textId="77777777" w:rsidR="00792C9F" w:rsidRDefault="00792C9F" w:rsidP="00F40472">
            <w:pPr>
              <w:pStyle w:val="PSTableBodytext"/>
            </w:pPr>
            <w:r>
              <w:t>Communication of ideas and opinions.</w:t>
            </w:r>
          </w:p>
          <w:p w14:paraId="16971875" w14:textId="77777777" w:rsidR="00792C9F" w:rsidRPr="00504D3F" w:rsidRDefault="00792C9F" w:rsidP="00F40472">
            <w:pPr>
              <w:pStyle w:val="PSTableBodytext"/>
            </w:pPr>
            <w:r>
              <w:t xml:space="preserve">Some collaboration </w:t>
            </w:r>
            <w:proofErr w:type="gramStart"/>
            <w:r>
              <w:t>in order to</w:t>
            </w:r>
            <w:proofErr w:type="gramEnd"/>
            <w:r>
              <w:t xml:space="preserve"> attempt to solve problems.</w:t>
            </w:r>
          </w:p>
        </w:tc>
        <w:tc>
          <w:tcPr>
            <w:tcW w:w="2502" w:type="dxa"/>
            <w:tcBorders>
              <w:top w:val="nil"/>
              <w:left w:val="nil"/>
              <w:bottom w:val="single" w:sz="6" w:space="0" w:color="auto"/>
              <w:right w:val="single" w:sz="6" w:space="0" w:color="auto"/>
            </w:tcBorders>
            <w:shd w:val="clear" w:color="auto" w:fill="auto"/>
            <w:tcMar>
              <w:top w:w="0" w:type="dxa"/>
              <w:left w:w="57" w:type="dxa"/>
              <w:bottom w:w="113" w:type="dxa"/>
              <w:right w:w="57" w:type="dxa"/>
            </w:tcMar>
            <w:hideMark/>
          </w:tcPr>
          <w:p w14:paraId="3D9209DC" w14:textId="77777777" w:rsidR="00792C9F" w:rsidRPr="00EE3379" w:rsidRDefault="00792C9F" w:rsidP="00F40472">
            <w:pPr>
              <w:pStyle w:val="PSTableBodytext"/>
              <w:rPr>
                <w:color w:val="D9D9D9" w:themeColor="background1" w:themeShade="D9"/>
              </w:rPr>
            </w:pPr>
            <w:r w:rsidRPr="00EE3379">
              <w:rPr>
                <w:color w:val="D9D9D9" w:themeColor="background1" w:themeShade="D9"/>
              </w:rPr>
              <w:t xml:space="preserve">Some understanding of political concepts. </w:t>
            </w:r>
          </w:p>
          <w:p w14:paraId="26911018" w14:textId="77777777" w:rsidR="00792C9F" w:rsidRPr="00EE3379" w:rsidRDefault="00792C9F" w:rsidP="00F40472">
            <w:pPr>
              <w:pStyle w:val="PSTableBodytext"/>
              <w:rPr>
                <w:color w:val="D9D9D9" w:themeColor="background1" w:themeShade="D9"/>
              </w:rPr>
            </w:pPr>
            <w:r w:rsidRPr="00EE3379">
              <w:rPr>
                <w:color w:val="D9D9D9" w:themeColor="background1" w:themeShade="D9"/>
              </w:rPr>
              <w:t>Some recognition of the political nature of issues.</w:t>
            </w:r>
          </w:p>
        </w:tc>
        <w:tc>
          <w:tcPr>
            <w:tcW w:w="2503" w:type="dxa"/>
            <w:tcBorders>
              <w:top w:val="nil"/>
              <w:left w:val="nil"/>
              <w:bottom w:val="single" w:sz="6" w:space="0" w:color="auto"/>
              <w:right w:val="single" w:sz="6" w:space="0" w:color="auto"/>
            </w:tcBorders>
            <w:shd w:val="clear" w:color="auto" w:fill="auto"/>
            <w:tcMar>
              <w:top w:w="0" w:type="dxa"/>
              <w:left w:w="57" w:type="dxa"/>
              <w:bottom w:w="113" w:type="dxa"/>
              <w:right w:w="57" w:type="dxa"/>
            </w:tcMar>
            <w:hideMark/>
          </w:tcPr>
          <w:p w14:paraId="26233406" w14:textId="77777777" w:rsidR="00792C9F" w:rsidRDefault="00792C9F" w:rsidP="00F40472">
            <w:pPr>
              <w:pStyle w:val="PSTableBodytext"/>
            </w:pPr>
            <w:r>
              <w:t>Limited inquiry using some relevant literature.</w:t>
            </w:r>
          </w:p>
          <w:p w14:paraId="2F8F92B6" w14:textId="77777777" w:rsidR="00792C9F" w:rsidRPr="00504D3F" w:rsidRDefault="00792C9F" w:rsidP="00F40472">
            <w:pPr>
              <w:pStyle w:val="PSTableBodytext"/>
            </w:pPr>
            <w:r>
              <w:t>Limited analysis of the political issues using some sources.</w:t>
            </w:r>
          </w:p>
        </w:tc>
      </w:tr>
      <w:tr w:rsidR="00792C9F" w:rsidRPr="001A778C" w14:paraId="4BB576C9" w14:textId="77777777" w:rsidTr="00F40472">
        <w:trPr>
          <w:trHeight w:val="1338"/>
        </w:trPr>
        <w:tc>
          <w:tcPr>
            <w:tcW w:w="393" w:type="dxa"/>
            <w:tcBorders>
              <w:top w:val="nil"/>
              <w:left w:val="single" w:sz="6" w:space="0" w:color="auto"/>
              <w:bottom w:val="single" w:sz="6" w:space="0" w:color="auto"/>
              <w:right w:val="single" w:sz="6" w:space="0" w:color="auto"/>
            </w:tcBorders>
            <w:shd w:val="clear" w:color="auto" w:fill="D9D9D9"/>
            <w:hideMark/>
          </w:tcPr>
          <w:p w14:paraId="30E5790F" w14:textId="77777777" w:rsidR="00792C9F" w:rsidRPr="001A778C" w:rsidRDefault="00792C9F" w:rsidP="00F40472">
            <w:pPr>
              <w:pStyle w:val="PSTableABCDE"/>
              <w:rPr>
                <w:rFonts w:ascii="Times New Roman" w:hAnsi="Times New Roman"/>
              </w:rPr>
            </w:pPr>
            <w:bookmarkStart w:id="9" w:name="RowTitle_E_1"/>
            <w:r w:rsidRPr="001A778C">
              <w:t>E</w:t>
            </w:r>
            <w:bookmarkEnd w:id="9"/>
          </w:p>
        </w:tc>
        <w:tc>
          <w:tcPr>
            <w:tcW w:w="2584" w:type="dxa"/>
            <w:tcBorders>
              <w:top w:val="nil"/>
              <w:left w:val="nil"/>
              <w:bottom w:val="single" w:sz="6" w:space="0" w:color="auto"/>
              <w:right w:val="single" w:sz="6" w:space="0" w:color="auto"/>
            </w:tcBorders>
            <w:shd w:val="clear" w:color="auto" w:fill="auto"/>
            <w:tcMar>
              <w:top w:w="0" w:type="dxa"/>
              <w:left w:w="57" w:type="dxa"/>
              <w:bottom w:w="113" w:type="dxa"/>
              <w:right w:w="57" w:type="dxa"/>
            </w:tcMar>
            <w:hideMark/>
          </w:tcPr>
          <w:p w14:paraId="6E61F8DB" w14:textId="77777777" w:rsidR="00792C9F" w:rsidRDefault="00792C9F" w:rsidP="00F40472">
            <w:pPr>
              <w:pStyle w:val="PSTableBodytext"/>
            </w:pPr>
            <w:r>
              <w:t>Identification of a simplistic solution.</w:t>
            </w:r>
          </w:p>
          <w:p w14:paraId="3F94E38B" w14:textId="77777777" w:rsidR="00792C9F" w:rsidRPr="00504D3F" w:rsidRDefault="00792C9F" w:rsidP="00F40472">
            <w:pPr>
              <w:pStyle w:val="PSTableBodytext"/>
            </w:pPr>
            <w:r>
              <w:t>Identification of a political concept.</w:t>
            </w:r>
          </w:p>
        </w:tc>
        <w:tc>
          <w:tcPr>
            <w:tcW w:w="2422" w:type="dxa"/>
            <w:tcBorders>
              <w:top w:val="nil"/>
              <w:left w:val="nil"/>
              <w:bottom w:val="single" w:sz="6" w:space="0" w:color="auto"/>
              <w:right w:val="single" w:sz="6" w:space="0" w:color="auto"/>
            </w:tcBorders>
            <w:shd w:val="clear" w:color="auto" w:fill="auto"/>
            <w:tcMar>
              <w:top w:w="0" w:type="dxa"/>
              <w:left w:w="57" w:type="dxa"/>
              <w:bottom w:w="113" w:type="dxa"/>
              <w:right w:w="57" w:type="dxa"/>
            </w:tcMar>
            <w:hideMark/>
          </w:tcPr>
          <w:p w14:paraId="4DEA1A3F" w14:textId="77777777" w:rsidR="00792C9F" w:rsidRDefault="00792C9F" w:rsidP="00F40472">
            <w:pPr>
              <w:pStyle w:val="PSTableBodytext"/>
            </w:pPr>
            <w:r>
              <w:t>Basic communication of ideas.</w:t>
            </w:r>
          </w:p>
          <w:p w14:paraId="28FDB90E" w14:textId="77777777" w:rsidR="00792C9F" w:rsidRPr="00504D3F" w:rsidRDefault="00792C9F" w:rsidP="00F40472">
            <w:pPr>
              <w:pStyle w:val="PSTableBodytext"/>
            </w:pPr>
            <w:r>
              <w:t>Limited evidence of contributions.</w:t>
            </w:r>
          </w:p>
        </w:tc>
        <w:tc>
          <w:tcPr>
            <w:tcW w:w="2502" w:type="dxa"/>
            <w:tcBorders>
              <w:top w:val="nil"/>
              <w:left w:val="nil"/>
              <w:bottom w:val="single" w:sz="6" w:space="0" w:color="auto"/>
              <w:right w:val="single" w:sz="6" w:space="0" w:color="auto"/>
            </w:tcBorders>
            <w:shd w:val="clear" w:color="auto" w:fill="auto"/>
            <w:tcMar>
              <w:top w:w="0" w:type="dxa"/>
              <w:left w:w="57" w:type="dxa"/>
              <w:bottom w:w="113" w:type="dxa"/>
              <w:right w:w="57" w:type="dxa"/>
            </w:tcMar>
            <w:hideMark/>
          </w:tcPr>
          <w:p w14:paraId="28B12395" w14:textId="77777777" w:rsidR="00792C9F" w:rsidRPr="00EE3379" w:rsidRDefault="00792C9F" w:rsidP="00F40472">
            <w:pPr>
              <w:pStyle w:val="PSTableBodytext"/>
              <w:rPr>
                <w:color w:val="D9D9D9" w:themeColor="background1" w:themeShade="D9"/>
              </w:rPr>
            </w:pPr>
            <w:r w:rsidRPr="00EE3379">
              <w:rPr>
                <w:color w:val="D9D9D9" w:themeColor="background1" w:themeShade="D9"/>
              </w:rPr>
              <w:t>Minimal understanding political concepts.</w:t>
            </w:r>
          </w:p>
          <w:p w14:paraId="2EAEC846" w14:textId="77777777" w:rsidR="00792C9F" w:rsidRPr="00EE3379" w:rsidRDefault="00792C9F" w:rsidP="00F40472">
            <w:pPr>
              <w:pStyle w:val="PSTableBodytext"/>
              <w:rPr>
                <w:color w:val="D9D9D9" w:themeColor="background1" w:themeShade="D9"/>
              </w:rPr>
            </w:pPr>
            <w:r w:rsidRPr="00EE3379">
              <w:rPr>
                <w:color w:val="D9D9D9" w:themeColor="background1" w:themeShade="D9"/>
              </w:rPr>
              <w:t>Limited recognition of the basic political ideas.</w:t>
            </w:r>
          </w:p>
        </w:tc>
        <w:tc>
          <w:tcPr>
            <w:tcW w:w="2503" w:type="dxa"/>
            <w:tcBorders>
              <w:top w:val="nil"/>
              <w:left w:val="nil"/>
              <w:bottom w:val="single" w:sz="6" w:space="0" w:color="auto"/>
              <w:right w:val="single" w:sz="6" w:space="0" w:color="auto"/>
            </w:tcBorders>
            <w:shd w:val="clear" w:color="auto" w:fill="auto"/>
            <w:tcMar>
              <w:top w:w="0" w:type="dxa"/>
              <w:left w:w="57" w:type="dxa"/>
              <w:bottom w:w="113" w:type="dxa"/>
              <w:right w:w="57" w:type="dxa"/>
            </w:tcMar>
            <w:hideMark/>
          </w:tcPr>
          <w:p w14:paraId="0245E14D" w14:textId="77777777" w:rsidR="00792C9F" w:rsidRDefault="00792C9F" w:rsidP="00F40472">
            <w:pPr>
              <w:pStyle w:val="PSTableBodytext"/>
            </w:pPr>
            <w:r>
              <w:t>Minimal inquiry using a source.</w:t>
            </w:r>
          </w:p>
          <w:p w14:paraId="4DE0FF78" w14:textId="77777777" w:rsidR="00792C9F" w:rsidRPr="00504D3F" w:rsidRDefault="00792C9F" w:rsidP="00F40472">
            <w:pPr>
              <w:pStyle w:val="PSTableBodytext"/>
            </w:pPr>
            <w:r>
              <w:t>Superficial recognition of political issues.</w:t>
            </w:r>
          </w:p>
        </w:tc>
      </w:tr>
    </w:tbl>
    <w:p w14:paraId="33574973" w14:textId="77777777" w:rsidR="00792C9F" w:rsidRDefault="00792C9F"/>
    <w:sectPr w:rsidR="00792C9F">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FE3ECF" w14:textId="77777777" w:rsidR="00BF2A67" w:rsidRDefault="00BF2A67" w:rsidP="00BF2A67">
      <w:pPr>
        <w:spacing w:after="0" w:line="240" w:lineRule="auto"/>
      </w:pPr>
      <w:r>
        <w:separator/>
      </w:r>
    </w:p>
  </w:endnote>
  <w:endnote w:type="continuationSeparator" w:id="0">
    <w:p w14:paraId="1525D374" w14:textId="77777777" w:rsidR="00BF2A67" w:rsidRDefault="00BF2A67" w:rsidP="00BF2A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 Medium">
    <w:panose1 w:val="00000000000000000000"/>
    <w:charset w:val="00"/>
    <w:family w:val="auto"/>
    <w:pitch w:val="variable"/>
    <w:sig w:usb0="E00002FF" w:usb1="5000205B" w:usb2="00000020" w:usb3="00000000" w:csb0="0000019F" w:csb1="00000000"/>
  </w:font>
  <w:font w:name="Segoe UI">
    <w:panose1 w:val="020B0502040204020203"/>
    <w:charset w:val="00"/>
    <w:family w:val="swiss"/>
    <w:pitch w:val="variable"/>
    <w:sig w:usb0="E4002EFF" w:usb1="C000E47F" w:usb2="00000009" w:usb3="00000000" w:csb0="000001FF" w:csb1="00000000"/>
  </w:font>
  <w:font w:name="Roboto Light">
    <w:panose1 w:val="00000000000000000000"/>
    <w:charset w:val="00"/>
    <w:family w:val="auto"/>
    <w:pitch w:val="variable"/>
    <w:sig w:usb0="E00002FF" w:usb1="5000205B" w:usb2="0000002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714872895"/>
      <w:docPartObj>
        <w:docPartGallery w:val="Page Numbers (Bottom of Page)"/>
        <w:docPartUnique/>
      </w:docPartObj>
    </w:sdtPr>
    <w:sdtContent>
      <w:sdt>
        <w:sdtPr>
          <w:rPr>
            <w:sz w:val="16"/>
            <w:szCs w:val="16"/>
          </w:rPr>
          <w:id w:val="-1769616900"/>
          <w:docPartObj>
            <w:docPartGallery w:val="Page Numbers (Top of Page)"/>
            <w:docPartUnique/>
          </w:docPartObj>
        </w:sdtPr>
        <w:sdtContent>
          <w:p w14:paraId="66177608" w14:textId="77777777" w:rsidR="0011676E" w:rsidRPr="0011676E" w:rsidRDefault="0011676E" w:rsidP="0011676E">
            <w:pPr>
              <w:pStyle w:val="Footer"/>
              <w:rPr>
                <w:sz w:val="16"/>
                <w:szCs w:val="16"/>
              </w:rPr>
            </w:pPr>
            <w:r w:rsidRPr="0011676E">
              <w:rPr>
                <w:sz w:val="16"/>
                <w:szCs w:val="16"/>
              </w:rPr>
              <w:t>AT2: Task 1 – Collaborative sources analysis</w:t>
            </w:r>
          </w:p>
          <w:p w14:paraId="2FFC1EB2" w14:textId="77777777" w:rsidR="0011676E" w:rsidRPr="0011676E" w:rsidRDefault="0011676E" w:rsidP="0011676E">
            <w:pPr>
              <w:pStyle w:val="Footer"/>
              <w:rPr>
                <w:sz w:val="16"/>
                <w:szCs w:val="16"/>
              </w:rPr>
            </w:pPr>
            <w:r w:rsidRPr="0011676E">
              <w:rPr>
                <w:sz w:val="16"/>
                <w:szCs w:val="16"/>
              </w:rPr>
              <w:t>Ref: A1058214</w:t>
            </w:r>
          </w:p>
          <w:p w14:paraId="33094369" w14:textId="6D856327" w:rsidR="0011676E" w:rsidRPr="0011676E" w:rsidRDefault="0011676E" w:rsidP="0011676E">
            <w:pPr>
              <w:pStyle w:val="Footer"/>
              <w:rPr>
                <w:sz w:val="16"/>
                <w:szCs w:val="16"/>
              </w:rPr>
            </w:pPr>
            <w:r w:rsidRPr="0011676E">
              <w:rPr>
                <w:sz w:val="16"/>
                <w:szCs w:val="16"/>
              </w:rPr>
              <w:t>© SACE Board of South Australia, 2022</w:t>
            </w:r>
            <w:r w:rsidRPr="0011676E">
              <w:rPr>
                <w:sz w:val="16"/>
                <w:szCs w:val="16"/>
              </w:rPr>
              <w:tab/>
            </w:r>
            <w:r w:rsidRPr="0011676E">
              <w:rPr>
                <w:sz w:val="16"/>
                <w:szCs w:val="16"/>
              </w:rPr>
              <w:tab/>
              <w:t xml:space="preserve">Page </w:t>
            </w:r>
            <w:r w:rsidRPr="0011676E">
              <w:rPr>
                <w:b/>
                <w:bCs/>
                <w:sz w:val="16"/>
                <w:szCs w:val="16"/>
              </w:rPr>
              <w:fldChar w:fldCharType="begin"/>
            </w:r>
            <w:r w:rsidRPr="0011676E">
              <w:rPr>
                <w:b/>
                <w:bCs/>
                <w:sz w:val="16"/>
                <w:szCs w:val="16"/>
              </w:rPr>
              <w:instrText xml:space="preserve"> PAGE </w:instrText>
            </w:r>
            <w:r w:rsidRPr="0011676E">
              <w:rPr>
                <w:b/>
                <w:bCs/>
                <w:sz w:val="16"/>
                <w:szCs w:val="16"/>
              </w:rPr>
              <w:fldChar w:fldCharType="separate"/>
            </w:r>
            <w:r w:rsidRPr="0011676E">
              <w:rPr>
                <w:b/>
                <w:bCs/>
                <w:noProof/>
                <w:sz w:val="16"/>
                <w:szCs w:val="16"/>
              </w:rPr>
              <w:t>2</w:t>
            </w:r>
            <w:r w:rsidRPr="0011676E">
              <w:rPr>
                <w:b/>
                <w:bCs/>
                <w:sz w:val="16"/>
                <w:szCs w:val="16"/>
              </w:rPr>
              <w:fldChar w:fldCharType="end"/>
            </w:r>
            <w:r w:rsidRPr="0011676E">
              <w:rPr>
                <w:sz w:val="16"/>
                <w:szCs w:val="16"/>
              </w:rPr>
              <w:t xml:space="preserve"> of </w:t>
            </w:r>
            <w:r w:rsidRPr="0011676E">
              <w:rPr>
                <w:b/>
                <w:bCs/>
                <w:sz w:val="16"/>
                <w:szCs w:val="16"/>
              </w:rPr>
              <w:fldChar w:fldCharType="begin"/>
            </w:r>
            <w:r w:rsidRPr="0011676E">
              <w:rPr>
                <w:b/>
                <w:bCs/>
                <w:sz w:val="16"/>
                <w:szCs w:val="16"/>
              </w:rPr>
              <w:instrText xml:space="preserve"> NUMPAGES  </w:instrText>
            </w:r>
            <w:r w:rsidRPr="0011676E">
              <w:rPr>
                <w:b/>
                <w:bCs/>
                <w:sz w:val="16"/>
                <w:szCs w:val="16"/>
              </w:rPr>
              <w:fldChar w:fldCharType="separate"/>
            </w:r>
            <w:r w:rsidRPr="0011676E">
              <w:rPr>
                <w:b/>
                <w:bCs/>
                <w:noProof/>
                <w:sz w:val="16"/>
                <w:szCs w:val="16"/>
              </w:rPr>
              <w:t>2</w:t>
            </w:r>
            <w:r w:rsidRPr="0011676E">
              <w:rPr>
                <w:b/>
                <w:bCs/>
                <w:sz w:val="16"/>
                <w:szCs w:val="16"/>
              </w:rPr>
              <w:fldChar w:fldCharType="end"/>
            </w:r>
          </w:p>
        </w:sdtContent>
      </w:sdt>
    </w:sdtContent>
  </w:sdt>
  <w:p w14:paraId="726B6184" w14:textId="77777777" w:rsidR="0011676E" w:rsidRDefault="001167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C2C3E0" w14:textId="77777777" w:rsidR="00BF2A67" w:rsidRDefault="00BF2A67" w:rsidP="00BF2A67">
      <w:pPr>
        <w:spacing w:after="0" w:line="240" w:lineRule="auto"/>
      </w:pPr>
      <w:r>
        <w:separator/>
      </w:r>
    </w:p>
  </w:footnote>
  <w:footnote w:type="continuationSeparator" w:id="0">
    <w:p w14:paraId="7CA413C2" w14:textId="77777777" w:rsidR="00BF2A67" w:rsidRDefault="00BF2A67" w:rsidP="00BF2A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9BB77" w14:textId="1696D4B0" w:rsidR="00BF2A67" w:rsidRDefault="00BF2A67">
    <w:pPr>
      <w:pStyle w:val="Header"/>
    </w:pPr>
    <w:r>
      <w:rPr>
        <w:noProof/>
      </w:rPr>
      <mc:AlternateContent>
        <mc:Choice Requires="wps">
          <w:drawing>
            <wp:anchor distT="0" distB="0" distL="114300" distR="114300" simplePos="0" relativeHeight="251659264" behindDoc="0" locked="0" layoutInCell="0" allowOverlap="1" wp14:anchorId="336A22E1" wp14:editId="1313DF1F">
              <wp:simplePos x="0" y="0"/>
              <wp:positionH relativeFrom="page">
                <wp:posOffset>0</wp:posOffset>
              </wp:positionH>
              <wp:positionV relativeFrom="page">
                <wp:posOffset>190500</wp:posOffset>
              </wp:positionV>
              <wp:extent cx="7560310" cy="252095"/>
              <wp:effectExtent l="0" t="0" r="0" b="14605"/>
              <wp:wrapNone/>
              <wp:docPr id="1" name="MSIPCM84854b218d7712927fd74faa" descr="{&quot;HashCode&quot;:11780620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1BDC9C4" w14:textId="765ABA4A" w:rsidR="00BF2A67" w:rsidRPr="00BF2A67" w:rsidRDefault="00BF2A67" w:rsidP="00BF2A67">
                          <w:pPr>
                            <w:spacing w:after="0"/>
                            <w:jc w:val="center"/>
                            <w:rPr>
                              <w:rFonts w:ascii="Arial" w:hAnsi="Arial" w:cs="Arial"/>
                              <w:color w:val="A80000"/>
                              <w:sz w:val="24"/>
                            </w:rPr>
                          </w:pPr>
                          <w:r w:rsidRPr="00BF2A67">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36A22E1" id="_x0000_t202" coordsize="21600,21600" o:spt="202" path="m,l,21600r21600,l21600,xe">
              <v:stroke joinstyle="miter"/>
              <v:path gradientshapeok="t" o:connecttype="rect"/>
            </v:shapetype>
            <v:shape id="MSIPCM84854b218d7712927fd74faa" o:spid="_x0000_s1026" type="#_x0000_t202" alt="{&quot;HashCode&quot;:1178062039,&quot;Height&quot;:841.0,&quot;Width&quot;:595.0,&quot;Placement&quot;:&quot;Header&quot;,&quot;Index&quot;:&quot;Primary&quot;,&quot;Section&quot;:1,&quot;Top&quot;:0.0,&quot;Left&quot;:0.0}" style="position:absolute;margin-left:0;margin-top:15pt;width:595.3pt;height:19.8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" o:allowincell="f" filled="f" stroked="f" strokeweight=".5pt">
              <v:textbox inset=",0,,0">
                <w:txbxContent>
                  <w:p w14:paraId="51BDC9C4" w14:textId="765ABA4A" w:rsidR="00BF2A67" w:rsidRPr="00BF2A67" w:rsidRDefault="00BF2A67" w:rsidP="00BF2A67">
                    <w:pPr>
                      <w:spacing w:after="0"/>
                      <w:jc w:val="center"/>
                      <w:rPr>
                        <w:rFonts w:ascii="Arial" w:hAnsi="Arial" w:cs="Arial"/>
                        <w:color w:val="A80000"/>
                        <w:sz w:val="24"/>
                      </w:rPr>
                    </w:pPr>
                    <w:r w:rsidRPr="00BF2A67">
                      <w:rPr>
                        <w:rFonts w:ascii="Arial" w:hAnsi="Arial" w:cs="Arial"/>
                        <w:color w:val="A8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E84EF0"/>
    <w:multiLevelType w:val="hybridMultilevel"/>
    <w:tmpl w:val="30EC273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74967DF5"/>
    <w:multiLevelType w:val="hybridMultilevel"/>
    <w:tmpl w:val="B70E03D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C9F"/>
    <w:rsid w:val="0011676E"/>
    <w:rsid w:val="00792C9F"/>
    <w:rsid w:val="009D05F3"/>
    <w:rsid w:val="00BF2A67"/>
    <w:rsid w:val="00DA586B"/>
    <w:rsid w:val="00EE3379"/>
    <w:rsid w:val="00F96C6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FCC1D0B"/>
  <w15:chartTrackingRefBased/>
  <w15:docId w15:val="{50154B8E-F8DF-49C6-A302-98990A3E2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2C9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SStage1or2SubjectHeading">
    <w:name w:val="PS Stage 1 or 2 Subject Heading"/>
    <w:next w:val="Normal"/>
    <w:qFormat/>
    <w:rsid w:val="00792C9F"/>
    <w:pPr>
      <w:spacing w:after="0" w:line="240" w:lineRule="auto"/>
      <w:textAlignment w:val="baseline"/>
    </w:pPr>
    <w:rPr>
      <w:rFonts w:ascii="Roboto Medium" w:eastAsia="Times New Roman" w:hAnsi="Roboto Medium" w:cs="Segoe UI"/>
      <w:color w:val="000000"/>
      <w:sz w:val="28"/>
      <w:szCs w:val="28"/>
      <w:lang w:val="en-US" w:eastAsia="en-AU"/>
    </w:rPr>
  </w:style>
  <w:style w:type="paragraph" w:customStyle="1" w:styleId="PSTableHeading">
    <w:name w:val="PS Table Heading"/>
    <w:next w:val="Normal"/>
    <w:qFormat/>
    <w:rsid w:val="00792C9F"/>
    <w:pPr>
      <w:spacing w:after="0" w:line="240" w:lineRule="auto"/>
      <w:textAlignment w:val="baseline"/>
    </w:pPr>
    <w:rPr>
      <w:rFonts w:ascii="Roboto Medium" w:eastAsia="Times New Roman" w:hAnsi="Roboto Medium" w:cs="Times New Roman"/>
      <w:color w:val="FFFFFF"/>
      <w:sz w:val="20"/>
      <w:lang w:eastAsia="en-AU"/>
    </w:rPr>
  </w:style>
  <w:style w:type="paragraph" w:customStyle="1" w:styleId="PSTableBodytext">
    <w:name w:val="PS Table Body text"/>
    <w:next w:val="Normal"/>
    <w:qFormat/>
    <w:rsid w:val="00792C9F"/>
    <w:pPr>
      <w:spacing w:before="120" w:after="0" w:line="240" w:lineRule="auto"/>
      <w:textAlignment w:val="baseline"/>
    </w:pPr>
    <w:rPr>
      <w:rFonts w:ascii="Roboto Light" w:eastAsia="Times New Roman" w:hAnsi="Roboto Light" w:cs="Times New Roman"/>
      <w:sz w:val="20"/>
      <w:szCs w:val="16"/>
      <w:lang w:eastAsia="en-AU"/>
    </w:rPr>
  </w:style>
  <w:style w:type="paragraph" w:customStyle="1" w:styleId="PSTableABCDE">
    <w:name w:val="PS Table: A B C D E"/>
    <w:basedOn w:val="Normal"/>
    <w:qFormat/>
    <w:rsid w:val="00792C9F"/>
    <w:pPr>
      <w:spacing w:before="120" w:after="0" w:line="240" w:lineRule="auto"/>
      <w:jc w:val="center"/>
      <w:textAlignment w:val="baseline"/>
    </w:pPr>
    <w:rPr>
      <w:rFonts w:ascii="Roboto Medium" w:eastAsia="Times New Roman" w:hAnsi="Roboto Medium" w:cs="Times New Roman"/>
      <w:sz w:val="24"/>
      <w:szCs w:val="24"/>
      <w:lang w:eastAsia="en-AU"/>
    </w:rPr>
  </w:style>
  <w:style w:type="paragraph" w:customStyle="1" w:styleId="PSDownloaded">
    <w:name w:val="PS Downloaded..."/>
    <w:qFormat/>
    <w:rsid w:val="00792C9F"/>
    <w:pPr>
      <w:spacing w:before="60" w:after="240"/>
    </w:pPr>
    <w:rPr>
      <w:rFonts w:ascii="Roboto Light" w:eastAsia="SimSun" w:hAnsi="Roboto Light" w:cs="Times New Roman"/>
      <w:i/>
      <w:sz w:val="18"/>
      <w:szCs w:val="18"/>
      <w:lang w:val="en-US" w:eastAsia="en-AU"/>
    </w:rPr>
  </w:style>
  <w:style w:type="paragraph" w:customStyle="1" w:styleId="SOTableText">
    <w:name w:val="SO Table Text"/>
    <w:link w:val="SOTableTextChar"/>
    <w:qFormat/>
    <w:rsid w:val="00792C9F"/>
    <w:pPr>
      <w:spacing w:before="60" w:after="60" w:line="240" w:lineRule="auto"/>
    </w:pPr>
    <w:rPr>
      <w:rFonts w:ascii="Roboto Light" w:eastAsia="MS Mincho" w:hAnsi="Roboto Light" w:cs="Arial"/>
      <w:sz w:val="18"/>
      <w:szCs w:val="20"/>
      <w:lang w:val="en-US"/>
    </w:rPr>
  </w:style>
  <w:style w:type="character" w:customStyle="1" w:styleId="SOTableTextChar">
    <w:name w:val="SO Table Text Char"/>
    <w:link w:val="SOTableText"/>
    <w:rsid w:val="00792C9F"/>
    <w:rPr>
      <w:rFonts w:ascii="Roboto Light" w:eastAsia="MS Mincho" w:hAnsi="Roboto Light" w:cs="Arial"/>
      <w:sz w:val="18"/>
      <w:szCs w:val="20"/>
      <w:lang w:val="en-US"/>
    </w:rPr>
  </w:style>
  <w:style w:type="paragraph" w:styleId="Header">
    <w:name w:val="header"/>
    <w:basedOn w:val="Normal"/>
    <w:link w:val="HeaderChar"/>
    <w:uiPriority w:val="99"/>
    <w:unhideWhenUsed/>
    <w:rsid w:val="00BF2A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2A67"/>
  </w:style>
  <w:style w:type="paragraph" w:styleId="Footer">
    <w:name w:val="footer"/>
    <w:basedOn w:val="Normal"/>
    <w:link w:val="FooterChar"/>
    <w:uiPriority w:val="99"/>
    <w:unhideWhenUsed/>
    <w:rsid w:val="00BF2A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2A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CB029ECD6D85427BAD5E1D35DE4A29A4" version="1.0.0">
  <systemFields>
    <field name="Objective-Id">
      <value order="0">A1058214</value>
    </field>
    <field name="Objective-Title">
      <value order="0">Task 1 - Collaborative sources analysis</value>
    </field>
    <field name="Objective-Description">
      <value order="0"/>
    </field>
    <field name="Objective-CreationStamp">
      <value order="0">2021-12-21T04:48:43Z</value>
    </field>
    <field name="Objective-IsApproved">
      <value order="0">false</value>
    </field>
    <field name="Objective-IsPublished">
      <value order="0">false</value>
    </field>
    <field name="Objective-DatePublished">
      <value order="0"/>
    </field>
    <field name="Objective-ModificationStamp">
      <value order="0">2022-03-15T02:11:47Z</value>
    </field>
    <field name="Objective-Owner">
      <value order="0">Karen Collins</value>
    </field>
    <field name="Objective-Path">
      <value order="0">Objective Global Folder:SACE Support Materials:SACE Support Materials Stage 2:Humanities and Social Sciences:Politics, Power and People (from 2021):Tasks and student work:2022 support materials - authentic:Stage 2 - AT2 - Tasks</value>
    </field>
    <field name="Objective-Parent">
      <value order="0">Stage 2 - AT2 - Tasks</value>
    </field>
    <field name="Objective-State">
      <value order="0">Being Edited</value>
    </field>
    <field name="Objective-VersionId">
      <value order="0">vA1752629</value>
    </field>
    <field name="Objective-Version">
      <value order="0">1.1</value>
    </field>
    <field name="Objective-VersionNumber">
      <value order="0">3</value>
    </field>
    <field name="Objective-VersionComment">
      <value order="0"/>
    </field>
    <field name="Objective-FileNumber">
      <value order="0">qA17452</value>
    </field>
    <field name="Objective-Classification">
      <value order="0"/>
    </field>
    <field name="Objective-Caveats">
      <value order="0"/>
    </field>
  </systemFields>
  <catalogues>
    <catalogue name="Document Type Catalogue" type="type" ori="id:cA25">
      <field name="Objective-Security Classification">
        <value order="0">OFFICIAL</value>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1000</Words>
  <Characters>5706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Brett Jenner</dc:creator>
  <cp:keywords/>
  <dc:description/>
  <cp:lastModifiedBy> Comment</cp:lastModifiedBy>
  <cp:revision>2</cp:revision>
  <dcterms:created xsi:type="dcterms:W3CDTF">2022-03-15T02:15:00Z</dcterms:created>
  <dcterms:modified xsi:type="dcterms:W3CDTF">2022-03-15T02:15:00Z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7274858-3b1d-4431-8679-d878f40e28fd_Enabled">
    <vt:lpwstr>true</vt:lpwstr>
  </property>
  <property fmtid="{D5CDD505-2E9C-101B-9397-08002B2CF9AE}" pid="3" name="MSIP_Label_77274858-3b1d-4431-8679-d878f40e28fd_SetDate">
    <vt:lpwstr>2021-12-24T00:59:41Z</vt:lpwstr>
  </property>
  <property fmtid="{D5CDD505-2E9C-101B-9397-08002B2CF9AE}" pid="4" name="MSIP_Label_77274858-3b1d-4431-8679-d878f40e28fd_Method">
    <vt:lpwstr>Privileged</vt:lpwstr>
  </property>
  <property fmtid="{D5CDD505-2E9C-101B-9397-08002B2CF9AE}" pid="5" name="MSIP_Label_77274858-3b1d-4431-8679-d878f40e28fd_Name">
    <vt:lpwstr>-Official</vt:lpwstr>
  </property>
  <property fmtid="{D5CDD505-2E9C-101B-9397-08002B2CF9AE}" pid="6" name="MSIP_Label_77274858-3b1d-4431-8679-d878f40e28fd_SiteId">
    <vt:lpwstr>bda528f7-fca9-432f-bc98-bd7e90d40906</vt:lpwstr>
  </property>
  <property fmtid="{D5CDD505-2E9C-101B-9397-08002B2CF9AE}" pid="7" name="MSIP_Label_77274858-3b1d-4431-8679-d878f40e28fd_ActionId">
    <vt:lpwstr>921ba479-99a0-4bb2-9f5c-67264a4865e9</vt:lpwstr>
  </property>
  <property fmtid="{D5CDD505-2E9C-101B-9397-08002B2CF9AE}" pid="8" name="MSIP_Label_77274858-3b1d-4431-8679-d878f40e28fd_ContentBits">
    <vt:lpwstr>1</vt:lpwstr>
  </property>
  <property fmtid="{D5CDD505-2E9C-101B-9397-08002B2CF9AE}" pid="9" name="Objective-Id">
    <vt:lpwstr>A1058214</vt:lpwstr>
  </property>
  <property fmtid="{D5CDD505-2E9C-101B-9397-08002B2CF9AE}" pid="10" name="Objective-Title">
    <vt:lpwstr>Task 1 - Collaborative sources analysis</vt:lpwstr>
  </property>
  <property fmtid="{D5CDD505-2E9C-101B-9397-08002B2CF9AE}" pid="11" name="Objective-Description">
    <vt:lpwstr/>
  </property>
  <property fmtid="{D5CDD505-2E9C-101B-9397-08002B2CF9AE}" pid="12" name="Objective-CreationStamp">
    <vt:filetime>2021-12-21T04:48:43Z</vt:filetime>
  </property>
  <property fmtid="{D5CDD505-2E9C-101B-9397-08002B2CF9AE}" pid="13" name="Objective-IsApproved">
    <vt:bool>false</vt:bool>
  </property>
  <property fmtid="{D5CDD505-2E9C-101B-9397-08002B2CF9AE}" pid="14" name="Objective-IsPublished">
    <vt:bool>false</vt:bool>
  </property>
  <property fmtid="{D5CDD505-2E9C-101B-9397-08002B2CF9AE}" pid="15" name="Objective-DatePublished">
    <vt:lpwstr/>
  </property>
  <property fmtid="{D5CDD505-2E9C-101B-9397-08002B2CF9AE}" pid="16" name="Objective-ModificationStamp">
    <vt:filetime>2022-03-15T02:11:47Z</vt:filetime>
  </property>
  <property fmtid="{D5CDD505-2E9C-101B-9397-08002B2CF9AE}" pid="17" name="Objective-Owner">
    <vt:lpwstr>Karen Collins</vt:lpwstr>
  </property>
  <property fmtid="{D5CDD505-2E9C-101B-9397-08002B2CF9AE}" pid="18" name="Objective-Path">
    <vt:lpwstr>Objective Global Folder:SACE Support Materials:SACE Support Materials Stage 2:Humanities and Social Sciences:Politics, Power and People (from 2021):Tasks and student work:2022 support materials - authentic:Stage 2 - AT2 - Tasks</vt:lpwstr>
  </property>
  <property fmtid="{D5CDD505-2E9C-101B-9397-08002B2CF9AE}" pid="19" name="Objective-Parent">
    <vt:lpwstr>Stage 2 - AT2 - Tasks</vt:lpwstr>
  </property>
  <property fmtid="{D5CDD505-2E9C-101B-9397-08002B2CF9AE}" pid="20" name="Objective-State">
    <vt:lpwstr>Being Edited</vt:lpwstr>
  </property>
  <property fmtid="{D5CDD505-2E9C-101B-9397-08002B2CF9AE}" pid="21" name="Objective-VersionId">
    <vt:lpwstr>vA1752629</vt:lpwstr>
  </property>
  <property fmtid="{D5CDD505-2E9C-101B-9397-08002B2CF9AE}" pid="22" name="Objective-Version">
    <vt:lpwstr>1.1</vt:lpwstr>
  </property>
  <property fmtid="{D5CDD505-2E9C-101B-9397-08002B2CF9AE}" pid="23" name="Objective-VersionNumber">
    <vt:r8>3</vt:r8>
  </property>
  <property fmtid="{D5CDD505-2E9C-101B-9397-08002B2CF9AE}" pid="24" name="Objective-VersionComment">
    <vt:lpwstr/>
  </property>
  <property fmtid="{D5CDD505-2E9C-101B-9397-08002B2CF9AE}" pid="25" name="Objective-FileNumber">
    <vt:lpwstr>qA17452</vt:lpwstr>
  </property>
  <property fmtid="{D5CDD505-2E9C-101B-9397-08002B2CF9AE}" pid="26" name="Objective-Classification">
    <vt:lpwstr/>
  </property>
  <property fmtid="{D5CDD505-2E9C-101B-9397-08002B2CF9AE}" pid="27" name="Objective-Caveats">
    <vt:lpwstr/>
  </property>
  <property fmtid="{D5CDD505-2E9C-101B-9397-08002B2CF9AE}" pid="28" name="Objective-Security Classification">
    <vt:lpwstr>OFFICIAL</vt:lpwstr>
  </property>
</Properties>
</file>