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D25F1"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194717">
        <w:rPr>
          <w:lang w:val="en-US"/>
        </w:rPr>
        <w:t xml:space="preserve"> Exemplar</w:t>
      </w:r>
    </w:p>
    <w:p w14:paraId="6135441F" w14:textId="3814A629" w:rsidR="00FF5B14" w:rsidRPr="004D50B2" w:rsidRDefault="00BD34C5" w:rsidP="00111A42">
      <w:pPr>
        <w:pStyle w:val="Subtitle"/>
        <w:spacing w:before="240"/>
      </w:pPr>
      <w:r w:rsidRPr="004D50B2">
        <w:t xml:space="preserve">Stage 2 </w:t>
      </w:r>
      <w:r w:rsidR="00944550" w:rsidRPr="004D50B2">
        <w:t xml:space="preserve">Modified: </w:t>
      </w:r>
      <w:r w:rsidR="004D50B2" w:rsidRPr="004D50B2">
        <w:t>Health</w:t>
      </w:r>
      <w:r w:rsidR="00647924">
        <w:t xml:space="preserve"> and Wellbeing</w:t>
      </w:r>
    </w:p>
    <w:p w14:paraId="53835498" w14:textId="77777777" w:rsidR="00153C12" w:rsidRPr="000B02FA" w:rsidRDefault="00194717"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7051244E"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73EAC369" w14:textId="77777777" w:rsidR="00153C12" w:rsidRPr="00103F41" w:rsidRDefault="00153C12" w:rsidP="00103F41">
      <w:pPr>
        <w:pStyle w:val="ListParagraph"/>
      </w:pPr>
      <w:r w:rsidRPr="00103F41">
        <w:t>The principal or delegate endorses the use of the plan, and any changes made to it, including use of an addendum.</w:t>
      </w:r>
    </w:p>
    <w:p w14:paraId="105795BF"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218BEEC7" w14:textId="77777777" w:rsidTr="00111A42">
        <w:trPr>
          <w:trHeight w:hRule="exact" w:val="567"/>
        </w:trPr>
        <w:tc>
          <w:tcPr>
            <w:tcW w:w="817" w:type="dxa"/>
            <w:tcBorders>
              <w:bottom w:val="nil"/>
            </w:tcBorders>
            <w:shd w:val="clear" w:color="auto" w:fill="auto"/>
            <w:vAlign w:val="bottom"/>
          </w:tcPr>
          <w:p w14:paraId="0B188AF2"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7970F20"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092C14B9"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7B23A55E" w14:textId="77777777" w:rsidR="00153C12" w:rsidRPr="000B02FA" w:rsidRDefault="00153C12" w:rsidP="00111A42">
            <w:pPr>
              <w:spacing w:after="0"/>
              <w:rPr>
                <w:szCs w:val="20"/>
              </w:rPr>
            </w:pPr>
          </w:p>
        </w:tc>
      </w:tr>
    </w:tbl>
    <w:p w14:paraId="105403DD"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2BDA8BD8" w14:textId="77777777" w:rsidTr="00111A42">
        <w:trPr>
          <w:trHeight w:val="308"/>
        </w:trPr>
        <w:tc>
          <w:tcPr>
            <w:tcW w:w="1843" w:type="dxa"/>
            <w:gridSpan w:val="3"/>
            <w:vMerge w:val="restart"/>
            <w:shd w:val="clear" w:color="auto" w:fill="auto"/>
            <w:vAlign w:val="center"/>
          </w:tcPr>
          <w:p w14:paraId="0224F846"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F5557BD" w14:textId="77777777" w:rsidR="00153C12" w:rsidRPr="00A44DC9" w:rsidRDefault="00153C12" w:rsidP="00A44DC9">
            <w:pPr>
              <w:pStyle w:val="LAPTableText"/>
              <w:jc w:val="center"/>
            </w:pPr>
          </w:p>
        </w:tc>
        <w:tc>
          <w:tcPr>
            <w:tcW w:w="1276" w:type="dxa"/>
            <w:vMerge w:val="restart"/>
            <w:shd w:val="clear" w:color="auto" w:fill="auto"/>
            <w:vAlign w:val="center"/>
          </w:tcPr>
          <w:p w14:paraId="6813E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5E2C1062" w14:textId="77777777" w:rsidR="00153C12" w:rsidRPr="00A44DC9" w:rsidRDefault="00153C12" w:rsidP="00A44DC9">
            <w:pPr>
              <w:pStyle w:val="LAPTableText"/>
            </w:pPr>
          </w:p>
        </w:tc>
        <w:tc>
          <w:tcPr>
            <w:tcW w:w="3969" w:type="dxa"/>
            <w:gridSpan w:val="5"/>
            <w:shd w:val="clear" w:color="auto" w:fill="auto"/>
            <w:vAlign w:val="center"/>
          </w:tcPr>
          <w:p w14:paraId="5B7D6893"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7521BB99" w14:textId="77777777" w:rsidR="00153C12" w:rsidRPr="00A44DC9" w:rsidRDefault="00153C12" w:rsidP="00A44DC9">
            <w:pPr>
              <w:pStyle w:val="LAPTableText"/>
            </w:pPr>
          </w:p>
        </w:tc>
        <w:tc>
          <w:tcPr>
            <w:tcW w:w="1134" w:type="dxa"/>
            <w:vMerge w:val="restart"/>
            <w:shd w:val="clear" w:color="auto" w:fill="auto"/>
            <w:vAlign w:val="center"/>
          </w:tcPr>
          <w:p w14:paraId="2A26C183"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34229C1" w14:textId="77777777" w:rsidTr="00111A42">
        <w:trPr>
          <w:trHeight w:val="307"/>
        </w:trPr>
        <w:tc>
          <w:tcPr>
            <w:tcW w:w="1843" w:type="dxa"/>
            <w:gridSpan w:val="3"/>
            <w:vMerge/>
            <w:shd w:val="clear" w:color="auto" w:fill="auto"/>
          </w:tcPr>
          <w:p w14:paraId="7A339B5B" w14:textId="77777777" w:rsidR="00153C12" w:rsidRPr="00A44DC9" w:rsidRDefault="00153C12" w:rsidP="00A44DC9">
            <w:pPr>
              <w:pStyle w:val="LAPTableText"/>
            </w:pPr>
          </w:p>
        </w:tc>
        <w:tc>
          <w:tcPr>
            <w:tcW w:w="425" w:type="dxa"/>
            <w:vMerge/>
            <w:tcBorders>
              <w:bottom w:val="nil"/>
            </w:tcBorders>
            <w:shd w:val="clear" w:color="auto" w:fill="auto"/>
          </w:tcPr>
          <w:p w14:paraId="28DBF39D" w14:textId="77777777" w:rsidR="00153C12" w:rsidRPr="00A44DC9" w:rsidRDefault="00153C12" w:rsidP="00A44DC9">
            <w:pPr>
              <w:pStyle w:val="LAPTableText"/>
            </w:pPr>
          </w:p>
        </w:tc>
        <w:tc>
          <w:tcPr>
            <w:tcW w:w="1276" w:type="dxa"/>
            <w:vMerge/>
            <w:shd w:val="clear" w:color="auto" w:fill="auto"/>
          </w:tcPr>
          <w:p w14:paraId="191D83C3" w14:textId="77777777" w:rsidR="00153C12" w:rsidRPr="00A44DC9" w:rsidRDefault="00153C12" w:rsidP="00A44DC9">
            <w:pPr>
              <w:pStyle w:val="LAPTableText"/>
            </w:pPr>
          </w:p>
        </w:tc>
        <w:tc>
          <w:tcPr>
            <w:tcW w:w="425" w:type="dxa"/>
            <w:vMerge/>
            <w:tcBorders>
              <w:bottom w:val="nil"/>
            </w:tcBorders>
            <w:shd w:val="clear" w:color="auto" w:fill="auto"/>
          </w:tcPr>
          <w:p w14:paraId="1C548C62" w14:textId="77777777" w:rsidR="00153C12" w:rsidRPr="00A44DC9" w:rsidRDefault="00153C12" w:rsidP="00A44DC9">
            <w:pPr>
              <w:pStyle w:val="LAPTableText"/>
            </w:pPr>
          </w:p>
        </w:tc>
        <w:tc>
          <w:tcPr>
            <w:tcW w:w="709" w:type="dxa"/>
            <w:shd w:val="clear" w:color="auto" w:fill="auto"/>
            <w:vAlign w:val="center"/>
          </w:tcPr>
          <w:p w14:paraId="729A5C7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26D9813E"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013FFCDF"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0ED4A638" w14:textId="77777777" w:rsidR="00153C12" w:rsidRPr="00A44DC9" w:rsidRDefault="00153C12" w:rsidP="00A44DC9">
            <w:pPr>
              <w:pStyle w:val="LAPTableText"/>
            </w:pPr>
          </w:p>
        </w:tc>
        <w:tc>
          <w:tcPr>
            <w:tcW w:w="1134" w:type="dxa"/>
            <w:vMerge/>
            <w:shd w:val="clear" w:color="auto" w:fill="auto"/>
          </w:tcPr>
          <w:p w14:paraId="0EF97675" w14:textId="77777777" w:rsidR="00153C12" w:rsidRPr="00A44DC9" w:rsidRDefault="00153C12" w:rsidP="00A44DC9">
            <w:pPr>
              <w:pStyle w:val="LAPTableText"/>
            </w:pPr>
          </w:p>
        </w:tc>
      </w:tr>
      <w:tr w:rsidR="00111A42" w:rsidRPr="00F66744" w14:paraId="26D6242F" w14:textId="77777777" w:rsidTr="00E32764">
        <w:trPr>
          <w:trHeight w:val="380"/>
        </w:trPr>
        <w:tc>
          <w:tcPr>
            <w:tcW w:w="614" w:type="dxa"/>
            <w:tcBorders>
              <w:bottom w:val="single" w:sz="4" w:space="0" w:color="7F7F7F" w:themeColor="text1" w:themeTint="80"/>
            </w:tcBorders>
            <w:shd w:val="clear" w:color="auto" w:fill="auto"/>
            <w:vAlign w:val="center"/>
          </w:tcPr>
          <w:p w14:paraId="6C4898A1"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81453EF"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7EE4C838"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29E208BA"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5F758F20"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3C00AA5F"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0094DFFF" w14:textId="77777777" w:rsidR="00153C12" w:rsidRPr="004D50B2" w:rsidRDefault="004D50B2" w:rsidP="00A44DC9">
            <w:pPr>
              <w:pStyle w:val="LAPTableText"/>
              <w:jc w:val="center"/>
              <w:rPr>
                <w:rFonts w:ascii="Roboto" w:hAnsi="Roboto"/>
                <w:b/>
                <w:sz w:val="20"/>
              </w:rPr>
            </w:pPr>
            <w:r w:rsidRPr="004D50B2">
              <w:rPr>
                <w:rFonts w:ascii="Roboto" w:hAnsi="Roboto"/>
                <w:b/>
                <w:sz w:val="20"/>
              </w:rPr>
              <w:t>2</w:t>
            </w:r>
          </w:p>
        </w:tc>
        <w:tc>
          <w:tcPr>
            <w:tcW w:w="661" w:type="dxa"/>
            <w:tcBorders>
              <w:bottom w:val="single" w:sz="4" w:space="0" w:color="7F7F7F" w:themeColor="text1" w:themeTint="80"/>
            </w:tcBorders>
            <w:shd w:val="clear" w:color="auto" w:fill="auto"/>
            <w:vAlign w:val="center"/>
          </w:tcPr>
          <w:p w14:paraId="6A61F92C" w14:textId="77777777" w:rsidR="00153C12" w:rsidRPr="004D50B2" w:rsidRDefault="004D50B2" w:rsidP="00A44DC9">
            <w:pPr>
              <w:pStyle w:val="LAPTableText"/>
              <w:jc w:val="center"/>
              <w:rPr>
                <w:rFonts w:ascii="Roboto" w:hAnsi="Roboto"/>
                <w:b/>
                <w:sz w:val="20"/>
              </w:rPr>
            </w:pPr>
            <w:r w:rsidRPr="004D50B2">
              <w:rPr>
                <w:rFonts w:ascii="Roboto" w:hAnsi="Roboto"/>
                <w:b/>
                <w:sz w:val="20"/>
              </w:rPr>
              <w:t>H</w:t>
            </w:r>
          </w:p>
        </w:tc>
        <w:tc>
          <w:tcPr>
            <w:tcW w:w="662" w:type="dxa"/>
            <w:tcBorders>
              <w:bottom w:val="single" w:sz="4" w:space="0" w:color="7F7F7F" w:themeColor="text1" w:themeTint="80"/>
            </w:tcBorders>
            <w:shd w:val="clear" w:color="auto" w:fill="auto"/>
            <w:vAlign w:val="center"/>
          </w:tcPr>
          <w:p w14:paraId="4BA10E63" w14:textId="6153E8D4" w:rsidR="00153C12" w:rsidRPr="004D50B2" w:rsidRDefault="00647924" w:rsidP="00A44DC9">
            <w:pPr>
              <w:pStyle w:val="LAPTableText"/>
              <w:jc w:val="center"/>
              <w:rPr>
                <w:rFonts w:ascii="Roboto" w:hAnsi="Roboto"/>
                <w:b/>
                <w:sz w:val="20"/>
              </w:rPr>
            </w:pPr>
            <w:r>
              <w:rPr>
                <w:rFonts w:ascii="Roboto" w:hAnsi="Roboto"/>
                <w:b/>
                <w:sz w:val="20"/>
              </w:rPr>
              <w:t>W</w:t>
            </w:r>
          </w:p>
        </w:tc>
        <w:tc>
          <w:tcPr>
            <w:tcW w:w="662" w:type="dxa"/>
            <w:tcBorders>
              <w:bottom w:val="single" w:sz="4" w:space="0" w:color="7F7F7F" w:themeColor="text1" w:themeTint="80"/>
            </w:tcBorders>
            <w:shd w:val="clear" w:color="auto" w:fill="auto"/>
            <w:vAlign w:val="center"/>
          </w:tcPr>
          <w:p w14:paraId="7CB1C580" w14:textId="105EE175" w:rsidR="00153C12" w:rsidRPr="004D50B2" w:rsidRDefault="00647924" w:rsidP="00A44DC9">
            <w:pPr>
              <w:pStyle w:val="LAPTableText"/>
              <w:jc w:val="center"/>
              <w:rPr>
                <w:rFonts w:ascii="Roboto" w:hAnsi="Roboto"/>
                <w:b/>
                <w:sz w:val="20"/>
              </w:rPr>
            </w:pPr>
            <w:r>
              <w:rPr>
                <w:rFonts w:ascii="Roboto" w:hAnsi="Roboto"/>
                <w:b/>
                <w:sz w:val="20"/>
              </w:rPr>
              <w:t>A</w:t>
            </w:r>
          </w:p>
        </w:tc>
        <w:tc>
          <w:tcPr>
            <w:tcW w:w="1275" w:type="dxa"/>
            <w:tcBorders>
              <w:bottom w:val="single" w:sz="4" w:space="0" w:color="7F7F7F" w:themeColor="text1" w:themeTint="80"/>
            </w:tcBorders>
            <w:shd w:val="clear" w:color="auto" w:fill="auto"/>
            <w:vAlign w:val="center"/>
          </w:tcPr>
          <w:p w14:paraId="4AF2C206" w14:textId="77777777" w:rsidR="00153C12" w:rsidRPr="004D50B2" w:rsidRDefault="004D50B2" w:rsidP="00A44DC9">
            <w:pPr>
              <w:pStyle w:val="LAPTableText"/>
              <w:jc w:val="center"/>
              <w:rPr>
                <w:rFonts w:ascii="Roboto" w:hAnsi="Roboto"/>
                <w:b/>
                <w:sz w:val="20"/>
              </w:rPr>
            </w:pPr>
            <w:r w:rsidRPr="004D50B2">
              <w:rPr>
                <w:rFonts w:ascii="Roboto" w:hAnsi="Roboto"/>
                <w:b/>
                <w:sz w:val="20"/>
              </w:rPr>
              <w:t>2</w:t>
            </w:r>
            <w:r w:rsidR="00153C12" w:rsidRPr="004D50B2">
              <w:rPr>
                <w:rFonts w:ascii="Roboto" w:hAnsi="Roboto"/>
                <w:b/>
                <w:sz w:val="20"/>
              </w:rPr>
              <w:t>0</w:t>
            </w:r>
          </w:p>
        </w:tc>
        <w:tc>
          <w:tcPr>
            <w:tcW w:w="426" w:type="dxa"/>
            <w:vMerge/>
            <w:tcBorders>
              <w:bottom w:val="single" w:sz="4" w:space="0" w:color="7F7F7F" w:themeColor="text1" w:themeTint="80"/>
            </w:tcBorders>
            <w:shd w:val="clear" w:color="auto" w:fill="auto"/>
            <w:vAlign w:val="center"/>
          </w:tcPr>
          <w:p w14:paraId="5E0A4A34"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4BCD878E" w14:textId="77777777" w:rsidR="00153C12" w:rsidRPr="00A44DC9" w:rsidRDefault="00153C12" w:rsidP="00A44DC9">
            <w:pPr>
              <w:pStyle w:val="LAPTableText"/>
            </w:pPr>
          </w:p>
        </w:tc>
      </w:tr>
      <w:tr w:rsidR="00E32764" w:rsidRPr="00F66744" w14:paraId="56DB677B" w14:textId="77777777" w:rsidTr="00E32764">
        <w:trPr>
          <w:trHeight w:val="380"/>
        </w:trPr>
        <w:tc>
          <w:tcPr>
            <w:tcW w:w="9498" w:type="dxa"/>
            <w:gridSpan w:val="13"/>
            <w:tcBorders>
              <w:left w:val="nil"/>
              <w:right w:val="nil"/>
            </w:tcBorders>
            <w:shd w:val="clear" w:color="auto" w:fill="auto"/>
            <w:vAlign w:val="center"/>
          </w:tcPr>
          <w:p w14:paraId="0036F180" w14:textId="77777777" w:rsidR="00E32764" w:rsidRPr="00F966AF" w:rsidRDefault="00E32764" w:rsidP="005B7D67">
            <w:pPr>
              <w:pStyle w:val="LAPTableText"/>
              <w:rPr>
                <w:b/>
                <w:sz w:val="20"/>
              </w:rPr>
            </w:pPr>
          </w:p>
        </w:tc>
      </w:tr>
      <w:tr w:rsidR="00C647BB" w:rsidRPr="00F66744" w14:paraId="5F904960" w14:textId="77777777" w:rsidTr="005B7D67">
        <w:trPr>
          <w:trHeight w:val="380"/>
        </w:trPr>
        <w:tc>
          <w:tcPr>
            <w:tcW w:w="9498" w:type="dxa"/>
            <w:gridSpan w:val="13"/>
            <w:shd w:val="clear" w:color="auto" w:fill="auto"/>
            <w:vAlign w:val="center"/>
          </w:tcPr>
          <w:p w14:paraId="3A1DCB6D" w14:textId="77777777" w:rsidR="00C647BB" w:rsidRDefault="00C647BB" w:rsidP="005B7D67">
            <w:pPr>
              <w:pStyle w:val="LAPTableText"/>
            </w:pPr>
            <w:r w:rsidRPr="00E370EE">
              <w:rPr>
                <w:rFonts w:ascii="Roboto Medium" w:hAnsi="Roboto Medium"/>
                <w:sz w:val="19"/>
                <w:szCs w:val="19"/>
              </w:rPr>
              <w:t>Key areas</w:t>
            </w:r>
            <w:r w:rsidRPr="00E370EE">
              <w:rPr>
                <w:b/>
                <w:sz w:val="19"/>
                <w:szCs w:val="19"/>
              </w:rPr>
              <w:t xml:space="preserve"> </w:t>
            </w:r>
            <w:r>
              <w:rPr>
                <w:sz w:val="20"/>
              </w:rPr>
              <w:t>(</w:t>
            </w:r>
            <w:r>
              <w:t>10-credit – at least one key area. 20-credit – at least two key areas)</w:t>
            </w:r>
          </w:p>
          <w:p w14:paraId="2411F27C" w14:textId="3E777743" w:rsidR="00C647BB" w:rsidRPr="00E370EE" w:rsidRDefault="004D50B2" w:rsidP="005B7D67">
            <w:pPr>
              <w:rPr>
                <w:rFonts w:ascii="Roboto Medium" w:hAnsi="Roboto Medium"/>
                <w:sz w:val="19"/>
                <w:szCs w:val="19"/>
              </w:rPr>
            </w:pPr>
            <w:r w:rsidRPr="00E370EE">
              <w:rPr>
                <w:rFonts w:ascii="Roboto Medium" w:hAnsi="Roboto Medium"/>
                <w:sz w:val="19"/>
                <w:szCs w:val="19"/>
              </w:rPr>
              <w:t xml:space="preserve">Key area 1: Personal Health, Key area 2: Healthy </w:t>
            </w:r>
            <w:r w:rsidR="00647924">
              <w:rPr>
                <w:rFonts w:ascii="Roboto Medium" w:hAnsi="Roboto Medium"/>
                <w:sz w:val="19"/>
                <w:szCs w:val="19"/>
              </w:rPr>
              <w:t>Action</w:t>
            </w:r>
            <w:r w:rsidRPr="00E370EE">
              <w:rPr>
                <w:rFonts w:ascii="Roboto Medium" w:hAnsi="Roboto Medium"/>
                <w:sz w:val="19"/>
                <w:szCs w:val="19"/>
              </w:rPr>
              <w:t>, Key area 3: Relationships and Key area 5: Safe Living</w:t>
            </w:r>
          </w:p>
        </w:tc>
      </w:tr>
    </w:tbl>
    <w:p w14:paraId="3D5BC8E8"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59DED986" w14:textId="77777777" w:rsidTr="00E370EE">
        <w:trPr>
          <w:trHeight w:val="4213"/>
        </w:trPr>
        <w:tc>
          <w:tcPr>
            <w:tcW w:w="9475" w:type="dxa"/>
          </w:tcPr>
          <w:p w14:paraId="05374EBE"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35D47610" w14:textId="77777777" w:rsidR="00B50D2F" w:rsidRDefault="00B50D2F" w:rsidP="00BD34C5">
            <w:pPr>
              <w:pStyle w:val="AddendumTableText"/>
            </w:pPr>
          </w:p>
          <w:p w14:paraId="32C20FA4" w14:textId="77777777" w:rsidR="00B50D2F" w:rsidRPr="00BD34C5" w:rsidRDefault="00B50D2F" w:rsidP="00BD34C5">
            <w:pPr>
              <w:pStyle w:val="AddendumTableText"/>
            </w:pPr>
          </w:p>
        </w:tc>
      </w:tr>
    </w:tbl>
    <w:p w14:paraId="554BC671" w14:textId="77777777" w:rsidR="00153C12" w:rsidRPr="001C427B" w:rsidRDefault="00153C12" w:rsidP="00B50D2F">
      <w:pPr>
        <w:pStyle w:val="AddendumendorsmentHeading"/>
        <w:spacing w:before="0" w:after="0"/>
      </w:pPr>
      <w:r w:rsidRPr="007117C2">
        <w:t>Endorsement</w:t>
      </w:r>
      <w:r w:rsidRPr="001C427B">
        <w:t xml:space="preserve"> </w:t>
      </w:r>
    </w:p>
    <w:p w14:paraId="5708B1F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155A0AEE" w14:textId="77777777" w:rsidTr="00111A42">
        <w:trPr>
          <w:trHeight w:hRule="exact" w:val="567"/>
        </w:trPr>
        <w:tc>
          <w:tcPr>
            <w:tcW w:w="2802" w:type="dxa"/>
            <w:tcBorders>
              <w:bottom w:val="nil"/>
            </w:tcBorders>
            <w:shd w:val="clear" w:color="auto" w:fill="auto"/>
            <w:vAlign w:val="bottom"/>
          </w:tcPr>
          <w:p w14:paraId="039F630A" w14:textId="77777777" w:rsidR="00194717" w:rsidRDefault="00153C12" w:rsidP="00111A42">
            <w:pPr>
              <w:pStyle w:val="AddendumTableText"/>
              <w:spacing w:after="0"/>
            </w:pPr>
            <w:r w:rsidRPr="00745A0E">
              <w:t>Signature of principal or delegate</w:t>
            </w:r>
          </w:p>
          <w:p w14:paraId="14A72D1C" w14:textId="77777777" w:rsidR="00194717" w:rsidRPr="00194717" w:rsidRDefault="00194717" w:rsidP="00194717"/>
          <w:p w14:paraId="6C7A40AB" w14:textId="77777777" w:rsidR="00194717" w:rsidRPr="00194717" w:rsidRDefault="00194717" w:rsidP="00194717"/>
          <w:p w14:paraId="290FD47D" w14:textId="77777777" w:rsidR="00194717" w:rsidRPr="00194717" w:rsidRDefault="00194717" w:rsidP="00194717"/>
          <w:p w14:paraId="5F577655" w14:textId="77777777" w:rsidR="00194717" w:rsidRDefault="00194717" w:rsidP="00194717"/>
          <w:p w14:paraId="39637A30" w14:textId="77777777" w:rsidR="00153C12" w:rsidRPr="00194717" w:rsidRDefault="00153C12" w:rsidP="00194717"/>
        </w:tc>
        <w:tc>
          <w:tcPr>
            <w:tcW w:w="4394" w:type="dxa"/>
            <w:shd w:val="clear" w:color="auto" w:fill="auto"/>
            <w:vAlign w:val="bottom"/>
          </w:tcPr>
          <w:p w14:paraId="38535F13"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71733B5C"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6CB921FE" w14:textId="77777777" w:rsidR="00153C12" w:rsidRPr="004C6ABF" w:rsidRDefault="00153C12" w:rsidP="00111A42">
            <w:pPr>
              <w:spacing w:after="0"/>
              <w:rPr>
                <w:lang w:val="en-US"/>
              </w:rPr>
            </w:pPr>
          </w:p>
        </w:tc>
      </w:tr>
    </w:tbl>
    <w:p w14:paraId="3A621777" w14:textId="77777777" w:rsidR="00FF5B14" w:rsidRDefault="00FF5B14" w:rsidP="009B7824">
      <w:pPr>
        <w:rPr>
          <w:sz w:val="28"/>
          <w:szCs w:val="28"/>
        </w:rPr>
        <w:sectPr w:rsidR="00FF5B14" w:rsidSect="009414F8">
          <w:headerReference w:type="even" r:id="rId9"/>
          <w:headerReference w:type="default" r:id="rId10"/>
          <w:footerReference w:type="even" r:id="rId11"/>
          <w:footerReference w:type="default" r:id="rId12"/>
          <w:headerReference w:type="first" r:id="rId13"/>
          <w:footerReference w:type="first" r:id="rId14"/>
          <w:pgSz w:w="11906" w:h="16838" w:code="9"/>
          <w:pgMar w:top="1518" w:right="1134" w:bottom="1134" w:left="1418" w:header="284" w:footer="397" w:gutter="0"/>
          <w:cols w:space="567"/>
          <w:titlePg/>
          <w:docGrid w:linePitch="360"/>
        </w:sectPr>
      </w:pPr>
    </w:p>
    <w:p w14:paraId="602B0340" w14:textId="77777777" w:rsidR="00483E68" w:rsidRPr="002C0DD7" w:rsidRDefault="00BD34C5" w:rsidP="00103D79">
      <w:pPr>
        <w:pStyle w:val="Subtitle"/>
        <w:rPr>
          <w:rFonts w:eastAsia="SimSun"/>
          <w:lang w:val="en-US"/>
        </w:rPr>
      </w:pPr>
      <w:r w:rsidRPr="004D50B2">
        <w:rPr>
          <w:rFonts w:eastAsia="SimSun"/>
        </w:rPr>
        <w:lastRenderedPageBreak/>
        <w:t>Stage 2</w:t>
      </w:r>
      <w:r w:rsidR="00F50770" w:rsidRPr="004D50B2">
        <w:rPr>
          <w:rFonts w:eastAsia="SimSun"/>
        </w:rPr>
        <w:t xml:space="preserve"> </w:t>
      </w:r>
      <w:r w:rsidR="00944550" w:rsidRPr="004D50B2">
        <w:rPr>
          <w:rFonts w:eastAsia="SimSun"/>
        </w:rPr>
        <w:t xml:space="preserve">Modified: </w:t>
      </w:r>
      <w:r w:rsidR="004D50B2" w:rsidRPr="004D50B2">
        <w:rPr>
          <w:rFonts w:eastAsia="SimSun"/>
        </w:rPr>
        <w:t>Health</w:t>
      </w:r>
      <w:r w:rsidR="00483E68" w:rsidRPr="004D50B2">
        <w:rPr>
          <w:rFonts w:eastAsia="SimSun"/>
        </w:rPr>
        <w:t xml:space="preserve"> </w:t>
      </w:r>
      <w:r w:rsidR="00F50770" w:rsidRPr="004D50B2">
        <w:rPr>
          <w:rFonts w:eastAsia="SimSun"/>
        </w:rPr>
        <w:t>(</w:t>
      </w:r>
      <w:r w:rsidR="004D50B2" w:rsidRPr="004D50B2">
        <w:rPr>
          <w:rFonts w:eastAsia="SimSun"/>
        </w:rPr>
        <w:t>20</w:t>
      </w:r>
      <w:r w:rsidR="00483E68">
        <w:rPr>
          <w:rFonts w:eastAsia="SimSun"/>
        </w:rPr>
        <w:t>-</w:t>
      </w:r>
      <w:r w:rsidR="00483E68" w:rsidRPr="002C0DD7">
        <w:rPr>
          <w:rFonts w:eastAsia="SimSun"/>
        </w:rPr>
        <w:t>credits)</w:t>
      </w:r>
    </w:p>
    <w:p w14:paraId="6D2891FA" w14:textId="77777777" w:rsidR="00483E68" w:rsidRPr="00483E68" w:rsidRDefault="00483E68" w:rsidP="004C0E19">
      <w:pPr>
        <w:pStyle w:val="Heading1"/>
        <w:spacing w:after="240"/>
        <w:rPr>
          <w:rFonts w:eastAsia="SimSun"/>
          <w:lang w:val="en-US"/>
        </w:rPr>
      </w:pPr>
      <w:r w:rsidRPr="00483E68">
        <w:rPr>
          <w:rFonts w:eastAsia="SimSun"/>
          <w:lang w:val="en-US"/>
        </w:rPr>
        <w:t xml:space="preserve">Assessment </w:t>
      </w:r>
      <w:r w:rsidR="005D1617">
        <w:rPr>
          <w:rFonts w:eastAsia="SimSun"/>
          <w:lang w:val="en-US"/>
        </w:rPr>
        <w:t>o</w:t>
      </w:r>
      <w:r w:rsidRPr="00483E68">
        <w:rPr>
          <w:rFonts w:eastAsia="SimSun"/>
          <w:lang w:val="en-US"/>
        </w:rPr>
        <w:t>verview</w:t>
      </w:r>
    </w:p>
    <w:p w14:paraId="48751AF5"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4F97FBA6" w14:textId="77777777" w:rsidR="00650FE2" w:rsidRDefault="00650FE2" w:rsidP="00B50D2F">
      <w:pPr>
        <w:spacing w:after="0"/>
        <w:rPr>
          <w:lang w:val="en-US"/>
        </w:rPr>
      </w:pPr>
    </w:p>
    <w:tbl>
      <w:tblPr>
        <w:tblStyle w:val="TableGrid"/>
        <w:tblW w:w="10314" w:type="dxa"/>
        <w:tblLayout w:type="fixed"/>
        <w:tblLook w:val="04A0" w:firstRow="1" w:lastRow="0" w:firstColumn="1" w:lastColumn="0" w:noHBand="0" w:noVBand="1"/>
      </w:tblPr>
      <w:tblGrid>
        <w:gridCol w:w="959"/>
        <w:gridCol w:w="4536"/>
        <w:gridCol w:w="756"/>
        <w:gridCol w:w="756"/>
        <w:gridCol w:w="756"/>
        <w:gridCol w:w="2551"/>
      </w:tblGrid>
      <w:tr w:rsidR="00680846" w:rsidRPr="00153C12" w14:paraId="33E34A82" w14:textId="77777777" w:rsidTr="007A2A7F">
        <w:trPr>
          <w:trHeight w:val="397"/>
          <w:tblHeader/>
        </w:trPr>
        <w:tc>
          <w:tcPr>
            <w:tcW w:w="959" w:type="dxa"/>
            <w:vMerge w:val="restart"/>
            <w:shd w:val="clear" w:color="auto" w:fill="D9D9D9" w:themeFill="background1" w:themeFillShade="D9"/>
            <w:vAlign w:val="center"/>
          </w:tcPr>
          <w:p w14:paraId="149DF68F" w14:textId="77777777" w:rsidR="00680846" w:rsidRDefault="00680846" w:rsidP="001037C1">
            <w:pPr>
              <w:pStyle w:val="SOTableText"/>
              <w:jc w:val="center"/>
              <w:rPr>
                <w:rFonts w:ascii="Roboto Medium" w:hAnsi="Roboto Medium"/>
              </w:rPr>
            </w:pPr>
            <w:r>
              <w:rPr>
                <w:rFonts w:ascii="Roboto Medium" w:hAnsi="Roboto Medium"/>
              </w:rPr>
              <w:t>Personal learning goals</w:t>
            </w:r>
          </w:p>
          <w:p w14:paraId="0B088AF8" w14:textId="77777777" w:rsidR="00680846" w:rsidRPr="001037C1" w:rsidRDefault="00680846" w:rsidP="001037C1">
            <w:pPr>
              <w:pStyle w:val="SOTableText"/>
              <w:jc w:val="center"/>
              <w:rPr>
                <w:i/>
                <w:sz w:val="16"/>
                <w:szCs w:val="16"/>
              </w:rPr>
            </w:pPr>
            <w:r w:rsidRPr="001037C1">
              <w:rPr>
                <w:sz w:val="16"/>
                <w:szCs w:val="16"/>
              </w:rPr>
              <w:t>(</w:t>
            </w:r>
            <w:r w:rsidRPr="001037C1">
              <w:rPr>
                <w:i/>
                <w:sz w:val="16"/>
                <w:szCs w:val="16"/>
              </w:rPr>
              <w:t>identify PLGs with numbers)</w:t>
            </w:r>
          </w:p>
        </w:tc>
        <w:tc>
          <w:tcPr>
            <w:tcW w:w="4536" w:type="dxa"/>
            <w:vMerge w:val="restart"/>
            <w:shd w:val="clear" w:color="auto" w:fill="D9D9D9" w:themeFill="background1" w:themeFillShade="D9"/>
            <w:vAlign w:val="center"/>
          </w:tcPr>
          <w:p w14:paraId="61C7F65A" w14:textId="77777777" w:rsidR="00680846" w:rsidRDefault="00680846" w:rsidP="007A2A7F">
            <w:pPr>
              <w:pStyle w:val="SOTableHeadings"/>
              <w:jc w:val="center"/>
            </w:pPr>
            <w:r>
              <w:t>Name and details of assessment</w:t>
            </w:r>
          </w:p>
        </w:tc>
        <w:tc>
          <w:tcPr>
            <w:tcW w:w="2268" w:type="dxa"/>
            <w:gridSpan w:val="3"/>
            <w:shd w:val="clear" w:color="auto" w:fill="D9D9D9" w:themeFill="background1" w:themeFillShade="D9"/>
            <w:vAlign w:val="center"/>
          </w:tcPr>
          <w:p w14:paraId="4F42C59E" w14:textId="77777777" w:rsidR="00680846" w:rsidRDefault="00680846" w:rsidP="001037C1">
            <w:pPr>
              <w:pStyle w:val="SOTableHeadings"/>
              <w:jc w:val="center"/>
            </w:pPr>
            <w:r>
              <w:t>Capabilities</w:t>
            </w:r>
          </w:p>
          <w:p w14:paraId="4FA41FF4" w14:textId="77777777" w:rsidR="00680846" w:rsidRPr="00680846" w:rsidRDefault="00680846" w:rsidP="001037C1">
            <w:pPr>
              <w:pStyle w:val="SOTableHeadings"/>
              <w:jc w:val="center"/>
              <w:rPr>
                <w:i/>
                <w:sz w:val="16"/>
                <w:szCs w:val="16"/>
              </w:rPr>
            </w:pPr>
            <w:r w:rsidRPr="00680846">
              <w:rPr>
                <w:i/>
                <w:sz w:val="16"/>
                <w:szCs w:val="16"/>
              </w:rPr>
              <w:t>(Identify two or three capabilities)</w:t>
            </w:r>
          </w:p>
          <w:p w14:paraId="666AC082" w14:textId="77777777" w:rsidR="00680846" w:rsidRPr="001037C1" w:rsidRDefault="00680846" w:rsidP="001037C1">
            <w:pPr>
              <w:pStyle w:val="SOTableHeadings"/>
              <w:jc w:val="center"/>
              <w:rPr>
                <w:rFonts w:ascii="Roboto Light" w:hAnsi="Roboto Light"/>
                <w:i/>
                <w:sz w:val="16"/>
                <w:szCs w:val="16"/>
              </w:rPr>
            </w:pPr>
            <w:r w:rsidRPr="001037C1">
              <w:rPr>
                <w:rFonts w:ascii="Roboto Light" w:hAnsi="Roboto Light"/>
                <w:i/>
                <w:sz w:val="16"/>
                <w:szCs w:val="16"/>
              </w:rPr>
              <w:t>Communication – Citizenship – Learning – Personal Development - Work</w:t>
            </w:r>
          </w:p>
        </w:tc>
        <w:tc>
          <w:tcPr>
            <w:tcW w:w="2551" w:type="dxa"/>
            <w:vMerge w:val="restart"/>
            <w:shd w:val="clear" w:color="auto" w:fill="D9D9D9" w:themeFill="background1" w:themeFillShade="D9"/>
            <w:vAlign w:val="center"/>
          </w:tcPr>
          <w:p w14:paraId="28683882" w14:textId="77777777" w:rsidR="00680846" w:rsidRPr="007B2A5E" w:rsidRDefault="00680846" w:rsidP="001037C1">
            <w:pPr>
              <w:pStyle w:val="SOTableText"/>
              <w:jc w:val="center"/>
              <w:rPr>
                <w:rFonts w:ascii="Roboto Medium" w:hAnsi="Roboto Medium"/>
              </w:rPr>
            </w:pPr>
            <w:r w:rsidRPr="007B2A5E">
              <w:rPr>
                <w:rFonts w:ascii="Roboto Medium" w:hAnsi="Roboto Medium"/>
              </w:rPr>
              <w:t>Evidence of learning</w:t>
            </w:r>
          </w:p>
          <w:p w14:paraId="414CA1AD" w14:textId="77777777" w:rsidR="00680846" w:rsidRPr="001037C1" w:rsidRDefault="00680846" w:rsidP="001037C1">
            <w:pPr>
              <w:pStyle w:val="SOTableText"/>
              <w:jc w:val="center"/>
              <w:rPr>
                <w:b/>
                <w:i/>
                <w:sz w:val="16"/>
                <w:szCs w:val="16"/>
              </w:rPr>
            </w:pPr>
            <w:r w:rsidRPr="001037C1">
              <w:rPr>
                <w:sz w:val="16"/>
                <w:szCs w:val="16"/>
              </w:rPr>
              <w:t>(e.g. evidence the student uses to demonstrate their personal learning goals and relevant capabilities)</w:t>
            </w:r>
          </w:p>
        </w:tc>
      </w:tr>
      <w:tr w:rsidR="00680846" w:rsidRPr="00153C12" w14:paraId="7756D30C" w14:textId="77777777" w:rsidTr="007A2A7F">
        <w:trPr>
          <w:trHeight w:val="70"/>
          <w:tblHeader/>
        </w:trPr>
        <w:tc>
          <w:tcPr>
            <w:tcW w:w="959" w:type="dxa"/>
            <w:vMerge/>
            <w:shd w:val="clear" w:color="auto" w:fill="D9D9D9" w:themeFill="background1" w:themeFillShade="D9"/>
            <w:vAlign w:val="center"/>
          </w:tcPr>
          <w:p w14:paraId="31AE1CD8" w14:textId="77777777" w:rsidR="00680846" w:rsidRPr="00153C12" w:rsidRDefault="00680846" w:rsidP="001037C1">
            <w:pPr>
              <w:pStyle w:val="SOTableText"/>
              <w:jc w:val="center"/>
              <w:rPr>
                <w:i/>
              </w:rPr>
            </w:pPr>
          </w:p>
        </w:tc>
        <w:tc>
          <w:tcPr>
            <w:tcW w:w="4536" w:type="dxa"/>
            <w:vMerge/>
            <w:shd w:val="clear" w:color="auto" w:fill="D9D9D9" w:themeFill="background1" w:themeFillShade="D9"/>
            <w:vAlign w:val="center"/>
          </w:tcPr>
          <w:p w14:paraId="7F95461C" w14:textId="77777777" w:rsidR="00680846" w:rsidRPr="00F6258C" w:rsidRDefault="00680846" w:rsidP="007A2A7F">
            <w:pPr>
              <w:pStyle w:val="SOTableHeadings"/>
              <w:rPr>
                <w:color w:val="FF0000"/>
              </w:rPr>
            </w:pPr>
          </w:p>
        </w:tc>
        <w:tc>
          <w:tcPr>
            <w:tcW w:w="756" w:type="dxa"/>
            <w:shd w:val="clear" w:color="auto" w:fill="D9D9D9" w:themeFill="background1" w:themeFillShade="D9"/>
            <w:vAlign w:val="center"/>
          </w:tcPr>
          <w:p w14:paraId="1CAF907E" w14:textId="77777777" w:rsidR="00680846" w:rsidRPr="00D760BB" w:rsidRDefault="00D760BB" w:rsidP="001037C1">
            <w:pPr>
              <w:pStyle w:val="SOTableHeadings"/>
              <w:jc w:val="center"/>
            </w:pPr>
            <w:r w:rsidRPr="00D760BB">
              <w:t>C</w:t>
            </w:r>
            <w:r w:rsidR="00DE7BCC">
              <w:t>p</w:t>
            </w:r>
          </w:p>
        </w:tc>
        <w:tc>
          <w:tcPr>
            <w:tcW w:w="756" w:type="dxa"/>
            <w:shd w:val="clear" w:color="auto" w:fill="D9D9D9" w:themeFill="background1" w:themeFillShade="D9"/>
            <w:vAlign w:val="center"/>
          </w:tcPr>
          <w:p w14:paraId="1646F00B" w14:textId="77777777" w:rsidR="00680846" w:rsidRPr="00D760BB" w:rsidRDefault="00D760BB" w:rsidP="001037C1">
            <w:pPr>
              <w:pStyle w:val="SOTableHeadings"/>
              <w:jc w:val="center"/>
            </w:pPr>
            <w:r w:rsidRPr="00D760BB">
              <w:t>L</w:t>
            </w:r>
          </w:p>
        </w:tc>
        <w:tc>
          <w:tcPr>
            <w:tcW w:w="756" w:type="dxa"/>
            <w:shd w:val="clear" w:color="auto" w:fill="D9D9D9" w:themeFill="background1" w:themeFillShade="D9"/>
            <w:vAlign w:val="center"/>
          </w:tcPr>
          <w:p w14:paraId="3A73874D" w14:textId="77777777" w:rsidR="00680846" w:rsidRPr="00D760BB" w:rsidRDefault="00D760BB" w:rsidP="001037C1">
            <w:pPr>
              <w:pStyle w:val="SOTableHeadings"/>
              <w:jc w:val="center"/>
            </w:pPr>
            <w:r w:rsidRPr="00D760BB">
              <w:t>PD</w:t>
            </w:r>
          </w:p>
        </w:tc>
        <w:tc>
          <w:tcPr>
            <w:tcW w:w="2551" w:type="dxa"/>
            <w:vMerge/>
            <w:shd w:val="clear" w:color="auto" w:fill="D9D9D9" w:themeFill="background1" w:themeFillShade="D9"/>
            <w:vAlign w:val="center"/>
          </w:tcPr>
          <w:p w14:paraId="7D1A5C60" w14:textId="77777777" w:rsidR="00680846" w:rsidRPr="00153C12" w:rsidRDefault="00680846" w:rsidP="001037C1">
            <w:pPr>
              <w:pStyle w:val="SOTableText"/>
              <w:jc w:val="center"/>
            </w:pPr>
          </w:p>
        </w:tc>
      </w:tr>
      <w:tr w:rsidR="001037C1" w:rsidRPr="00153C12" w14:paraId="0822DBF1" w14:textId="77777777" w:rsidTr="007A2A7F">
        <w:trPr>
          <w:trHeight w:val="998"/>
        </w:trPr>
        <w:tc>
          <w:tcPr>
            <w:tcW w:w="959" w:type="dxa"/>
          </w:tcPr>
          <w:p w14:paraId="58EB5D15" w14:textId="77777777" w:rsidR="001037C1" w:rsidRDefault="001037C1" w:rsidP="00680846">
            <w:pPr>
              <w:pStyle w:val="SOTableText"/>
              <w:jc w:val="center"/>
              <w:rPr>
                <w:rFonts w:ascii="Roboto Medium" w:hAnsi="Roboto Medium"/>
              </w:rPr>
            </w:pPr>
          </w:p>
          <w:p w14:paraId="585ED3DB" w14:textId="77777777" w:rsidR="001037C1" w:rsidRDefault="001037C1" w:rsidP="00680846">
            <w:pPr>
              <w:pStyle w:val="SOTableText"/>
              <w:jc w:val="center"/>
              <w:rPr>
                <w:rFonts w:ascii="Roboto Medium" w:hAnsi="Roboto Medium"/>
              </w:rPr>
            </w:pPr>
          </w:p>
          <w:p w14:paraId="48F2619C" w14:textId="77777777" w:rsidR="001037C1" w:rsidRDefault="001037C1" w:rsidP="00680846">
            <w:pPr>
              <w:pStyle w:val="SOTableText"/>
              <w:jc w:val="center"/>
              <w:rPr>
                <w:rFonts w:ascii="Roboto Medium" w:hAnsi="Roboto Medium"/>
              </w:rPr>
            </w:pPr>
          </w:p>
          <w:p w14:paraId="15976A7A" w14:textId="77777777" w:rsidR="001037C1" w:rsidRDefault="001037C1" w:rsidP="00680846">
            <w:pPr>
              <w:pStyle w:val="SOTableText"/>
              <w:jc w:val="center"/>
              <w:rPr>
                <w:rFonts w:ascii="Roboto Medium" w:hAnsi="Roboto Medium"/>
              </w:rPr>
            </w:pPr>
          </w:p>
          <w:p w14:paraId="6CDC84C3" w14:textId="77777777" w:rsidR="001037C1" w:rsidRDefault="001037C1" w:rsidP="00680846">
            <w:pPr>
              <w:pStyle w:val="SOTableText"/>
              <w:jc w:val="center"/>
              <w:rPr>
                <w:rFonts w:ascii="Roboto Medium" w:hAnsi="Roboto Medium"/>
              </w:rPr>
            </w:pPr>
          </w:p>
          <w:p w14:paraId="62DE20C1" w14:textId="77777777" w:rsidR="001037C1" w:rsidRPr="00D760BB" w:rsidRDefault="001037C1" w:rsidP="00680846">
            <w:pPr>
              <w:pStyle w:val="SOTableText"/>
              <w:jc w:val="center"/>
              <w:rPr>
                <w:rFonts w:ascii="Roboto Medium" w:hAnsi="Roboto Medium"/>
              </w:rPr>
            </w:pPr>
            <w:r>
              <w:rPr>
                <w:rFonts w:ascii="Roboto Medium" w:hAnsi="Roboto Medium"/>
              </w:rPr>
              <w:t>1, 2</w:t>
            </w:r>
          </w:p>
        </w:tc>
        <w:tc>
          <w:tcPr>
            <w:tcW w:w="4536" w:type="dxa"/>
            <w:vAlign w:val="center"/>
          </w:tcPr>
          <w:p w14:paraId="7E9B65F3" w14:textId="77777777" w:rsidR="001037C1" w:rsidRPr="00D760BB" w:rsidRDefault="001037C1" w:rsidP="007A2A7F">
            <w:pPr>
              <w:pStyle w:val="SOTableText"/>
              <w:rPr>
                <w:rFonts w:ascii="Roboto Medium" w:hAnsi="Roboto Medium"/>
                <w:szCs w:val="18"/>
              </w:rPr>
            </w:pPr>
            <w:r w:rsidRPr="00D760BB">
              <w:rPr>
                <w:rFonts w:ascii="Roboto Medium" w:hAnsi="Roboto Medium"/>
                <w:szCs w:val="18"/>
              </w:rPr>
              <w:t>Personal health – hygiene and grooming</w:t>
            </w:r>
          </w:p>
          <w:p w14:paraId="2AA31350" w14:textId="77777777" w:rsidR="001037C1" w:rsidRPr="00D760BB" w:rsidRDefault="001037C1" w:rsidP="007A2A7F">
            <w:pPr>
              <w:spacing w:before="40" w:after="40"/>
              <w:rPr>
                <w:sz w:val="18"/>
                <w:szCs w:val="18"/>
              </w:rPr>
            </w:pPr>
            <w:r w:rsidRPr="00D760BB">
              <w:rPr>
                <w:sz w:val="18"/>
                <w:szCs w:val="18"/>
              </w:rPr>
              <w:t>Students investigate aspects of personal hygiene, for example hair, skin, teeth, hands, nails, feet, using health websites and other resources. Students collect pictures and prepare a collage of examples of one or more of the following - healthy hair, skin, teeth, hands, nails, feet.</w:t>
            </w:r>
          </w:p>
          <w:p w14:paraId="4D28BD9A" w14:textId="77777777" w:rsidR="001037C1" w:rsidRPr="00D760BB" w:rsidRDefault="001037C1" w:rsidP="007A2A7F">
            <w:pPr>
              <w:spacing w:before="40" w:after="40"/>
              <w:rPr>
                <w:sz w:val="18"/>
                <w:szCs w:val="18"/>
              </w:rPr>
            </w:pPr>
            <w:r w:rsidRPr="00D760BB">
              <w:rPr>
                <w:sz w:val="18"/>
                <w:szCs w:val="18"/>
              </w:rPr>
              <w:t xml:space="preserve">Students have opportunities to work collaboratively or individually to present a PowerPoint or folio on how to care for one of the above. </w:t>
            </w:r>
          </w:p>
          <w:p w14:paraId="2EFE991C" w14:textId="77777777" w:rsidR="001037C1" w:rsidRPr="00D760BB" w:rsidRDefault="001037C1" w:rsidP="007A2A7F">
            <w:pPr>
              <w:spacing w:before="40" w:after="40"/>
              <w:rPr>
                <w:sz w:val="18"/>
                <w:szCs w:val="18"/>
              </w:rPr>
            </w:pPr>
            <w:r w:rsidRPr="00D760BB">
              <w:rPr>
                <w:sz w:val="18"/>
                <w:szCs w:val="18"/>
              </w:rPr>
              <w:t>Students to share learning with the class.</w:t>
            </w:r>
          </w:p>
          <w:p w14:paraId="78448AAE" w14:textId="77777777" w:rsidR="001037C1" w:rsidRPr="00E74697" w:rsidRDefault="001037C1" w:rsidP="007A2A7F">
            <w:pPr>
              <w:pStyle w:val="SOTableText"/>
              <w:rPr>
                <w:color w:val="FF0000"/>
              </w:rPr>
            </w:pPr>
            <w:r w:rsidRPr="00D760BB">
              <w:rPr>
                <w:rFonts w:eastAsiaTheme="minorHAnsi" w:cstheme="minorBidi"/>
                <w:szCs w:val="18"/>
                <w:lang w:val="en-AU"/>
              </w:rPr>
              <w:t>Students prepare a script for making a specialist’s appointment e.g. dentist, podiatrist, manicurist, etc.</w:t>
            </w:r>
          </w:p>
        </w:tc>
        <w:tc>
          <w:tcPr>
            <w:tcW w:w="756" w:type="dxa"/>
            <w:vAlign w:val="center"/>
          </w:tcPr>
          <w:p w14:paraId="7889284C" w14:textId="77777777" w:rsidR="001037C1" w:rsidRPr="00E74697" w:rsidRDefault="001037C1" w:rsidP="001037C1">
            <w:pPr>
              <w:pStyle w:val="SOTableText"/>
              <w:jc w:val="center"/>
              <w:rPr>
                <w:color w:val="FF0000"/>
              </w:rPr>
            </w:pPr>
          </w:p>
        </w:tc>
        <w:tc>
          <w:tcPr>
            <w:tcW w:w="756" w:type="dxa"/>
            <w:vAlign w:val="center"/>
          </w:tcPr>
          <w:p w14:paraId="40DBEBD0" w14:textId="77777777" w:rsidR="001037C1" w:rsidRDefault="001037C1" w:rsidP="001037C1">
            <w:pPr>
              <w:jc w:val="center"/>
            </w:pPr>
            <w:r w:rsidRPr="007811E6">
              <w:rPr>
                <w:rFonts w:ascii="Arial" w:hAnsi="Arial"/>
              </w:rPr>
              <w:sym w:font="Wingdings" w:char="F0FC"/>
            </w:r>
          </w:p>
        </w:tc>
        <w:tc>
          <w:tcPr>
            <w:tcW w:w="756" w:type="dxa"/>
            <w:vAlign w:val="center"/>
          </w:tcPr>
          <w:p w14:paraId="4FF25C4F" w14:textId="77777777" w:rsidR="001037C1" w:rsidRDefault="001037C1" w:rsidP="001037C1">
            <w:pPr>
              <w:jc w:val="center"/>
            </w:pPr>
            <w:r w:rsidRPr="007811E6">
              <w:rPr>
                <w:rFonts w:ascii="Arial" w:hAnsi="Arial"/>
              </w:rPr>
              <w:sym w:font="Wingdings" w:char="F0FC"/>
            </w:r>
          </w:p>
        </w:tc>
        <w:tc>
          <w:tcPr>
            <w:tcW w:w="2551" w:type="dxa"/>
            <w:vAlign w:val="center"/>
          </w:tcPr>
          <w:p w14:paraId="1FCC230F" w14:textId="77777777" w:rsidR="001037C1" w:rsidRPr="00D760BB" w:rsidRDefault="001037C1" w:rsidP="001037C1">
            <w:pPr>
              <w:spacing w:before="40" w:after="40"/>
              <w:rPr>
                <w:sz w:val="18"/>
                <w:szCs w:val="18"/>
              </w:rPr>
            </w:pPr>
            <w:r w:rsidRPr="00D760BB">
              <w:rPr>
                <w:sz w:val="18"/>
                <w:szCs w:val="18"/>
              </w:rPr>
              <w:t>Each student presents a Power Point or folio electronically and/or in hard copy.</w:t>
            </w:r>
          </w:p>
          <w:p w14:paraId="7569C08D" w14:textId="77777777" w:rsidR="001037C1" w:rsidRPr="00D760BB" w:rsidRDefault="001037C1" w:rsidP="001037C1">
            <w:pPr>
              <w:spacing w:before="40" w:after="40"/>
              <w:rPr>
                <w:sz w:val="18"/>
                <w:szCs w:val="18"/>
              </w:rPr>
            </w:pPr>
          </w:p>
          <w:p w14:paraId="750CD3B6" w14:textId="77777777" w:rsidR="001037C1" w:rsidRPr="00E74697" w:rsidRDefault="001037C1" w:rsidP="001037C1">
            <w:pPr>
              <w:pStyle w:val="SOTableText"/>
              <w:rPr>
                <w:color w:val="FF0000"/>
              </w:rPr>
            </w:pPr>
            <w:r w:rsidRPr="00D760BB">
              <w:rPr>
                <w:rFonts w:eastAsiaTheme="minorHAnsi" w:cstheme="minorBidi"/>
                <w:szCs w:val="18"/>
                <w:lang w:val="en-AU"/>
              </w:rPr>
              <w:t>Audio or written script for making an appointment.</w:t>
            </w:r>
          </w:p>
        </w:tc>
      </w:tr>
      <w:tr w:rsidR="001037C1" w:rsidRPr="00D760BB" w14:paraId="16211359" w14:textId="77777777" w:rsidTr="007A2A7F">
        <w:trPr>
          <w:trHeight w:val="978"/>
        </w:trPr>
        <w:tc>
          <w:tcPr>
            <w:tcW w:w="959" w:type="dxa"/>
          </w:tcPr>
          <w:p w14:paraId="3C5C528A" w14:textId="77777777" w:rsidR="001037C1" w:rsidRDefault="001037C1" w:rsidP="00680846">
            <w:pPr>
              <w:pStyle w:val="SOTableText"/>
              <w:jc w:val="center"/>
              <w:rPr>
                <w:rFonts w:ascii="Roboto Medium" w:eastAsia="Times New Roman" w:hAnsi="Roboto Medium"/>
                <w:iCs/>
                <w:lang w:eastAsia="en-AU"/>
              </w:rPr>
            </w:pPr>
          </w:p>
          <w:p w14:paraId="3CD7557E" w14:textId="77777777" w:rsidR="001037C1" w:rsidRDefault="001037C1" w:rsidP="00680846">
            <w:pPr>
              <w:pStyle w:val="SOTableText"/>
              <w:jc w:val="center"/>
              <w:rPr>
                <w:rFonts w:ascii="Roboto Medium" w:eastAsia="Times New Roman" w:hAnsi="Roboto Medium"/>
                <w:iCs/>
                <w:lang w:eastAsia="en-AU"/>
              </w:rPr>
            </w:pPr>
          </w:p>
          <w:p w14:paraId="2BF7A90D" w14:textId="77777777" w:rsidR="001037C1" w:rsidRDefault="001037C1" w:rsidP="00680846">
            <w:pPr>
              <w:pStyle w:val="SOTableText"/>
              <w:jc w:val="center"/>
              <w:rPr>
                <w:rFonts w:ascii="Roboto Medium" w:eastAsia="Times New Roman" w:hAnsi="Roboto Medium"/>
                <w:iCs/>
                <w:lang w:eastAsia="en-AU"/>
              </w:rPr>
            </w:pPr>
          </w:p>
          <w:p w14:paraId="571D2F3D" w14:textId="77777777" w:rsidR="001037C1" w:rsidRDefault="001037C1" w:rsidP="00680846">
            <w:pPr>
              <w:pStyle w:val="SOTableText"/>
              <w:jc w:val="center"/>
              <w:rPr>
                <w:rFonts w:ascii="Roboto Medium" w:eastAsia="Times New Roman" w:hAnsi="Roboto Medium"/>
                <w:iCs/>
                <w:lang w:eastAsia="en-AU"/>
              </w:rPr>
            </w:pPr>
          </w:p>
          <w:p w14:paraId="15AA16FF" w14:textId="77777777" w:rsidR="001037C1" w:rsidRPr="00D760BB" w:rsidRDefault="001037C1" w:rsidP="00680846">
            <w:pPr>
              <w:pStyle w:val="SOTableText"/>
              <w:jc w:val="center"/>
              <w:rPr>
                <w:rFonts w:ascii="Roboto Medium" w:eastAsia="Times New Roman" w:hAnsi="Roboto Medium"/>
                <w:iCs/>
                <w:lang w:eastAsia="en-AU"/>
              </w:rPr>
            </w:pPr>
            <w:r>
              <w:rPr>
                <w:rFonts w:ascii="Roboto Medium" w:eastAsia="Times New Roman" w:hAnsi="Roboto Medium"/>
                <w:iCs/>
                <w:lang w:eastAsia="en-AU"/>
              </w:rPr>
              <w:t>4</w:t>
            </w:r>
          </w:p>
        </w:tc>
        <w:tc>
          <w:tcPr>
            <w:tcW w:w="4536" w:type="dxa"/>
            <w:vAlign w:val="center"/>
          </w:tcPr>
          <w:p w14:paraId="3940F454" w14:textId="77777777" w:rsidR="001037C1" w:rsidRPr="00D760BB" w:rsidRDefault="001037C1" w:rsidP="007A2A7F">
            <w:pPr>
              <w:pStyle w:val="SOTableText"/>
              <w:rPr>
                <w:rFonts w:ascii="Roboto Medium" w:hAnsi="Roboto Medium"/>
                <w:szCs w:val="18"/>
              </w:rPr>
            </w:pPr>
            <w:r w:rsidRPr="00D760BB">
              <w:rPr>
                <w:rFonts w:ascii="Roboto Medium" w:hAnsi="Roboto Medium"/>
                <w:szCs w:val="18"/>
              </w:rPr>
              <w:t>Excursion (visit to health centre)</w:t>
            </w:r>
          </w:p>
          <w:p w14:paraId="0BE9FD21" w14:textId="77777777" w:rsidR="001037C1" w:rsidRPr="00D760BB" w:rsidRDefault="001037C1" w:rsidP="007A2A7F">
            <w:pPr>
              <w:spacing w:before="40" w:after="40"/>
              <w:rPr>
                <w:sz w:val="18"/>
                <w:szCs w:val="18"/>
              </w:rPr>
            </w:pPr>
            <w:r w:rsidRPr="00D760BB">
              <w:rPr>
                <w:sz w:val="18"/>
                <w:szCs w:val="18"/>
              </w:rPr>
              <w:t xml:space="preserve">Students research various health centres on the internet and record information in their learning portfolios. Information includes the name of the centre, location, contact details and services available. </w:t>
            </w:r>
          </w:p>
          <w:p w14:paraId="2AA0A0D3" w14:textId="77777777" w:rsidR="001037C1" w:rsidRPr="00E74697" w:rsidRDefault="001037C1" w:rsidP="007A2A7F">
            <w:pPr>
              <w:pStyle w:val="SOTableText"/>
              <w:rPr>
                <w:color w:val="FF0000"/>
              </w:rPr>
            </w:pPr>
            <w:r w:rsidRPr="00D760BB">
              <w:rPr>
                <w:rFonts w:eastAsiaTheme="minorHAnsi" w:cstheme="minorBidi"/>
                <w:szCs w:val="18"/>
                <w:lang w:val="en-AU"/>
              </w:rPr>
              <w:t>Each student contributes information to a class services directory. Students visit a chosen regional or metropolitan health centre to assess services available and long term accessibility.</w:t>
            </w:r>
          </w:p>
        </w:tc>
        <w:tc>
          <w:tcPr>
            <w:tcW w:w="756" w:type="dxa"/>
            <w:vAlign w:val="center"/>
          </w:tcPr>
          <w:p w14:paraId="6F467D37" w14:textId="77777777" w:rsidR="001037C1" w:rsidRDefault="001037C1" w:rsidP="001037C1">
            <w:pPr>
              <w:jc w:val="center"/>
            </w:pPr>
            <w:r w:rsidRPr="00994421">
              <w:rPr>
                <w:rFonts w:ascii="Arial" w:hAnsi="Arial"/>
              </w:rPr>
              <w:sym w:font="Wingdings" w:char="F0FC"/>
            </w:r>
          </w:p>
        </w:tc>
        <w:tc>
          <w:tcPr>
            <w:tcW w:w="756" w:type="dxa"/>
            <w:vAlign w:val="center"/>
          </w:tcPr>
          <w:p w14:paraId="7E3E9A84" w14:textId="77777777" w:rsidR="001037C1" w:rsidRDefault="001037C1" w:rsidP="001037C1">
            <w:pPr>
              <w:jc w:val="center"/>
            </w:pPr>
            <w:r w:rsidRPr="00994421">
              <w:rPr>
                <w:rFonts w:ascii="Arial" w:hAnsi="Arial"/>
              </w:rPr>
              <w:sym w:font="Wingdings" w:char="F0FC"/>
            </w:r>
          </w:p>
        </w:tc>
        <w:tc>
          <w:tcPr>
            <w:tcW w:w="756" w:type="dxa"/>
            <w:vAlign w:val="center"/>
          </w:tcPr>
          <w:p w14:paraId="42BABDC1" w14:textId="77777777" w:rsidR="001037C1" w:rsidRDefault="001037C1" w:rsidP="001037C1">
            <w:pPr>
              <w:jc w:val="center"/>
            </w:pPr>
            <w:r w:rsidRPr="00994421">
              <w:rPr>
                <w:rFonts w:ascii="Arial" w:hAnsi="Arial"/>
              </w:rPr>
              <w:sym w:font="Wingdings" w:char="F0FC"/>
            </w:r>
          </w:p>
        </w:tc>
        <w:tc>
          <w:tcPr>
            <w:tcW w:w="2551" w:type="dxa"/>
            <w:vAlign w:val="center"/>
          </w:tcPr>
          <w:p w14:paraId="110E5C13" w14:textId="77777777" w:rsidR="001037C1" w:rsidRPr="00D760BB" w:rsidRDefault="001037C1" w:rsidP="001037C1">
            <w:pPr>
              <w:spacing w:before="40" w:after="40"/>
              <w:rPr>
                <w:sz w:val="18"/>
                <w:szCs w:val="18"/>
              </w:rPr>
            </w:pPr>
            <w:r w:rsidRPr="00D760BB">
              <w:rPr>
                <w:sz w:val="18"/>
                <w:szCs w:val="18"/>
              </w:rPr>
              <w:t>Recorded information about a selected health centre.</w:t>
            </w:r>
          </w:p>
          <w:p w14:paraId="6EEEF8E6" w14:textId="77777777" w:rsidR="001037C1" w:rsidRPr="00D760BB" w:rsidRDefault="001037C1" w:rsidP="001037C1">
            <w:pPr>
              <w:spacing w:before="40" w:after="40"/>
              <w:rPr>
                <w:sz w:val="18"/>
                <w:szCs w:val="18"/>
              </w:rPr>
            </w:pPr>
            <w:r w:rsidRPr="00D760BB">
              <w:rPr>
                <w:sz w:val="18"/>
                <w:szCs w:val="18"/>
              </w:rPr>
              <w:t>Verbal, written (may be scribed) and/or photographic record of excursion.</w:t>
            </w:r>
          </w:p>
          <w:p w14:paraId="60CF9201" w14:textId="77777777" w:rsidR="001037C1" w:rsidRPr="00D760BB" w:rsidRDefault="001037C1" w:rsidP="001037C1">
            <w:pPr>
              <w:pStyle w:val="SOTableText"/>
              <w:rPr>
                <w:rFonts w:eastAsiaTheme="minorHAnsi" w:cstheme="minorBidi"/>
                <w:szCs w:val="18"/>
                <w:lang w:val="en-AU"/>
              </w:rPr>
            </w:pPr>
          </w:p>
        </w:tc>
      </w:tr>
      <w:tr w:rsidR="001037C1" w:rsidRPr="00153C12" w14:paraId="7793357F" w14:textId="77777777" w:rsidTr="007A2A7F">
        <w:trPr>
          <w:trHeight w:val="1046"/>
        </w:trPr>
        <w:tc>
          <w:tcPr>
            <w:tcW w:w="959" w:type="dxa"/>
          </w:tcPr>
          <w:p w14:paraId="0DEFEECA" w14:textId="77777777" w:rsidR="001037C1" w:rsidRDefault="001037C1" w:rsidP="00680846">
            <w:pPr>
              <w:pStyle w:val="ACLAPTableText"/>
              <w:jc w:val="center"/>
              <w:rPr>
                <w:rFonts w:ascii="Roboto Medium" w:hAnsi="Roboto Medium"/>
                <w:sz w:val="18"/>
                <w:szCs w:val="18"/>
              </w:rPr>
            </w:pPr>
          </w:p>
          <w:p w14:paraId="48A86A5D" w14:textId="77777777" w:rsidR="001037C1" w:rsidRDefault="001037C1" w:rsidP="00680846">
            <w:pPr>
              <w:pStyle w:val="ACLAPTableText"/>
              <w:jc w:val="center"/>
              <w:rPr>
                <w:rFonts w:ascii="Roboto Medium" w:hAnsi="Roboto Medium"/>
                <w:sz w:val="18"/>
                <w:szCs w:val="18"/>
              </w:rPr>
            </w:pPr>
          </w:p>
          <w:p w14:paraId="0005475C" w14:textId="77777777" w:rsidR="001037C1" w:rsidRDefault="001037C1" w:rsidP="00680846">
            <w:pPr>
              <w:pStyle w:val="ACLAPTableText"/>
              <w:jc w:val="center"/>
              <w:rPr>
                <w:rFonts w:ascii="Roboto Medium" w:hAnsi="Roboto Medium"/>
                <w:sz w:val="18"/>
                <w:szCs w:val="18"/>
              </w:rPr>
            </w:pPr>
          </w:p>
          <w:p w14:paraId="658F322B" w14:textId="77777777" w:rsidR="001037C1" w:rsidRDefault="001037C1" w:rsidP="00680846">
            <w:pPr>
              <w:pStyle w:val="ACLAPTableText"/>
              <w:jc w:val="center"/>
              <w:rPr>
                <w:rFonts w:ascii="Roboto Medium" w:hAnsi="Roboto Medium"/>
                <w:sz w:val="18"/>
                <w:szCs w:val="18"/>
              </w:rPr>
            </w:pPr>
          </w:p>
          <w:p w14:paraId="418479BC" w14:textId="77777777" w:rsidR="001037C1" w:rsidRDefault="001037C1" w:rsidP="00680846">
            <w:pPr>
              <w:pStyle w:val="ACLAPTableText"/>
              <w:jc w:val="center"/>
              <w:rPr>
                <w:rFonts w:ascii="Roboto Medium" w:hAnsi="Roboto Medium"/>
                <w:sz w:val="18"/>
                <w:szCs w:val="18"/>
              </w:rPr>
            </w:pPr>
          </w:p>
          <w:p w14:paraId="123EE808" w14:textId="77777777" w:rsidR="001037C1" w:rsidRDefault="001037C1" w:rsidP="00680846">
            <w:pPr>
              <w:pStyle w:val="ACLAPTableText"/>
              <w:jc w:val="center"/>
              <w:rPr>
                <w:rFonts w:ascii="Roboto Medium" w:hAnsi="Roboto Medium"/>
                <w:sz w:val="18"/>
                <w:szCs w:val="18"/>
              </w:rPr>
            </w:pPr>
          </w:p>
          <w:p w14:paraId="1258405E" w14:textId="77777777" w:rsidR="001037C1" w:rsidRDefault="001037C1" w:rsidP="00680846">
            <w:pPr>
              <w:pStyle w:val="ACLAPTableText"/>
              <w:jc w:val="center"/>
              <w:rPr>
                <w:rFonts w:ascii="Roboto Medium" w:hAnsi="Roboto Medium"/>
                <w:sz w:val="18"/>
                <w:szCs w:val="18"/>
              </w:rPr>
            </w:pPr>
          </w:p>
          <w:p w14:paraId="5EAA183C" w14:textId="77777777" w:rsidR="001037C1" w:rsidRDefault="001037C1" w:rsidP="00680846">
            <w:pPr>
              <w:pStyle w:val="ACLAPTableText"/>
              <w:jc w:val="center"/>
              <w:rPr>
                <w:rFonts w:ascii="Roboto Medium" w:hAnsi="Roboto Medium"/>
                <w:sz w:val="18"/>
                <w:szCs w:val="18"/>
              </w:rPr>
            </w:pPr>
          </w:p>
          <w:p w14:paraId="3E709794" w14:textId="77777777" w:rsidR="001037C1" w:rsidRDefault="001037C1" w:rsidP="00680846">
            <w:pPr>
              <w:pStyle w:val="ACLAPTableText"/>
              <w:jc w:val="center"/>
              <w:rPr>
                <w:rFonts w:ascii="Roboto Medium" w:hAnsi="Roboto Medium"/>
                <w:sz w:val="18"/>
                <w:szCs w:val="18"/>
              </w:rPr>
            </w:pPr>
          </w:p>
          <w:p w14:paraId="0073E42F" w14:textId="77777777" w:rsidR="001037C1" w:rsidRPr="00D760BB" w:rsidRDefault="001037C1" w:rsidP="00680846">
            <w:pPr>
              <w:pStyle w:val="ACLAPTableText"/>
              <w:jc w:val="center"/>
              <w:rPr>
                <w:rFonts w:ascii="Roboto Medium" w:hAnsi="Roboto Medium"/>
                <w:sz w:val="18"/>
                <w:szCs w:val="18"/>
              </w:rPr>
            </w:pPr>
            <w:r>
              <w:rPr>
                <w:rFonts w:ascii="Roboto Medium" w:hAnsi="Roboto Medium"/>
                <w:sz w:val="18"/>
                <w:szCs w:val="18"/>
              </w:rPr>
              <w:t>5, 6</w:t>
            </w:r>
          </w:p>
        </w:tc>
        <w:tc>
          <w:tcPr>
            <w:tcW w:w="4536" w:type="dxa"/>
            <w:vAlign w:val="center"/>
          </w:tcPr>
          <w:p w14:paraId="79058343" w14:textId="77777777" w:rsidR="001037C1" w:rsidRPr="00D760BB" w:rsidRDefault="001037C1" w:rsidP="007A2A7F">
            <w:pPr>
              <w:pStyle w:val="SOTableText"/>
              <w:rPr>
                <w:rFonts w:ascii="Roboto Medium" w:hAnsi="Roboto Medium"/>
                <w:szCs w:val="18"/>
              </w:rPr>
            </w:pPr>
            <w:r w:rsidRPr="00D760BB">
              <w:rPr>
                <w:rFonts w:ascii="Roboto Medium" w:hAnsi="Roboto Medium"/>
                <w:szCs w:val="18"/>
              </w:rPr>
              <w:t>Personal safety – safe and unsafe situations</w:t>
            </w:r>
          </w:p>
          <w:p w14:paraId="63899747" w14:textId="77777777" w:rsidR="001037C1" w:rsidRPr="00D760BB" w:rsidRDefault="001037C1" w:rsidP="007A2A7F">
            <w:pPr>
              <w:spacing w:before="40" w:after="40"/>
              <w:rPr>
                <w:sz w:val="18"/>
                <w:szCs w:val="18"/>
              </w:rPr>
            </w:pPr>
            <w:r w:rsidRPr="00D760BB">
              <w:rPr>
                <w:sz w:val="18"/>
                <w:szCs w:val="18"/>
              </w:rPr>
              <w:t xml:space="preserve">As part of a teacher-directed class activity, students assess a range of safe and unsafe situations and consider how people might respond in these situations to keep themselves safe. </w:t>
            </w:r>
          </w:p>
          <w:p w14:paraId="307D606D" w14:textId="77777777" w:rsidR="001037C1" w:rsidRPr="00D760BB" w:rsidRDefault="001037C1" w:rsidP="007A2A7F">
            <w:pPr>
              <w:spacing w:before="40" w:after="40"/>
              <w:rPr>
                <w:sz w:val="18"/>
                <w:szCs w:val="18"/>
              </w:rPr>
            </w:pPr>
            <w:r w:rsidRPr="00D760BB">
              <w:rPr>
                <w:sz w:val="18"/>
                <w:szCs w:val="18"/>
              </w:rPr>
              <w:t>Students:</w:t>
            </w:r>
          </w:p>
          <w:p w14:paraId="54E90313" w14:textId="77777777" w:rsidR="001037C1" w:rsidRPr="00D760BB" w:rsidRDefault="001037C1" w:rsidP="007A2A7F">
            <w:pPr>
              <w:numPr>
                <w:ilvl w:val="0"/>
                <w:numId w:val="6"/>
              </w:numPr>
              <w:tabs>
                <w:tab w:val="clear" w:pos="792"/>
                <w:tab w:val="num" w:pos="252"/>
              </w:tabs>
              <w:spacing w:before="40" w:after="40"/>
              <w:ind w:left="252" w:hanging="252"/>
              <w:rPr>
                <w:sz w:val="18"/>
                <w:szCs w:val="18"/>
              </w:rPr>
            </w:pPr>
            <w:r w:rsidRPr="00D760BB">
              <w:rPr>
                <w:sz w:val="18"/>
                <w:szCs w:val="18"/>
              </w:rPr>
              <w:t>collect examples of potentially safe and unsafe situations using photos from, e.g. magazines and newspapers.</w:t>
            </w:r>
          </w:p>
          <w:p w14:paraId="0A27C2B4" w14:textId="77777777" w:rsidR="001037C1" w:rsidRPr="00D760BB" w:rsidRDefault="001037C1" w:rsidP="007A2A7F">
            <w:pPr>
              <w:numPr>
                <w:ilvl w:val="0"/>
                <w:numId w:val="6"/>
              </w:numPr>
              <w:tabs>
                <w:tab w:val="clear" w:pos="792"/>
                <w:tab w:val="num" w:pos="252"/>
              </w:tabs>
              <w:spacing w:before="40" w:after="40"/>
              <w:ind w:left="252" w:hanging="252"/>
              <w:rPr>
                <w:sz w:val="18"/>
                <w:szCs w:val="18"/>
              </w:rPr>
            </w:pPr>
            <w:r w:rsidRPr="00D760BB">
              <w:rPr>
                <w:sz w:val="18"/>
                <w:szCs w:val="18"/>
              </w:rPr>
              <w:t>research community organisations that assist in helping the individual and community to keep safe using the internet and other resources</w:t>
            </w:r>
          </w:p>
          <w:p w14:paraId="32651BDA" w14:textId="77777777" w:rsidR="001037C1" w:rsidRPr="00D760BB" w:rsidRDefault="001037C1" w:rsidP="007A2A7F">
            <w:pPr>
              <w:numPr>
                <w:ilvl w:val="0"/>
                <w:numId w:val="6"/>
              </w:numPr>
              <w:tabs>
                <w:tab w:val="clear" w:pos="792"/>
                <w:tab w:val="num" w:pos="252"/>
              </w:tabs>
              <w:spacing w:before="40" w:after="40"/>
              <w:ind w:left="252" w:hanging="252"/>
              <w:rPr>
                <w:sz w:val="18"/>
                <w:szCs w:val="18"/>
              </w:rPr>
            </w:pPr>
            <w:r w:rsidRPr="00D760BB">
              <w:rPr>
                <w:sz w:val="18"/>
                <w:szCs w:val="18"/>
              </w:rPr>
              <w:t xml:space="preserve">keep for future reference and as part of living more independently, a record of organisations, contact details and the services they offer to help keep themselves and the community safe. </w:t>
            </w:r>
          </w:p>
          <w:p w14:paraId="6BEA5754" w14:textId="77777777" w:rsidR="001037C1" w:rsidRPr="00D760BB" w:rsidRDefault="001037C1" w:rsidP="007A2A7F">
            <w:pPr>
              <w:spacing w:before="40" w:after="40"/>
              <w:rPr>
                <w:rFonts w:ascii="Roboto Medium" w:hAnsi="Roboto Medium"/>
                <w:sz w:val="18"/>
                <w:szCs w:val="18"/>
              </w:rPr>
            </w:pPr>
            <w:r w:rsidRPr="00D760BB">
              <w:rPr>
                <w:rFonts w:ascii="Roboto Medium" w:hAnsi="Roboto Medium"/>
                <w:sz w:val="18"/>
                <w:szCs w:val="18"/>
              </w:rPr>
              <w:t>Teacher reference</w:t>
            </w:r>
          </w:p>
          <w:p w14:paraId="18252941" w14:textId="77777777" w:rsidR="001037C1" w:rsidRPr="00D760BB" w:rsidRDefault="001037C1" w:rsidP="007A2A7F">
            <w:pPr>
              <w:spacing w:before="40" w:after="40"/>
              <w:rPr>
                <w:sz w:val="18"/>
                <w:szCs w:val="18"/>
              </w:rPr>
            </w:pPr>
            <w:r w:rsidRPr="00D760BB">
              <w:rPr>
                <w:sz w:val="18"/>
                <w:szCs w:val="18"/>
              </w:rPr>
              <w:t>South Australian Community Services Directory</w:t>
            </w:r>
          </w:p>
          <w:p w14:paraId="64AC6047" w14:textId="77777777" w:rsidR="001037C1" w:rsidRPr="00E74697" w:rsidRDefault="001037C1" w:rsidP="007A2A7F">
            <w:pPr>
              <w:pStyle w:val="SOTableText"/>
              <w:rPr>
                <w:color w:val="FF0000"/>
              </w:rPr>
            </w:pPr>
            <w:r w:rsidRPr="00D760BB">
              <w:rPr>
                <w:rFonts w:eastAsiaTheme="minorHAnsi" w:cstheme="minorBidi"/>
                <w:szCs w:val="18"/>
                <w:lang w:val="en-AU"/>
              </w:rPr>
              <w:t xml:space="preserve">Keeping Safe: Child Protection Curriculum (2008 the State of </w:t>
            </w:r>
            <w:smartTag w:uri="urn:schemas-microsoft-com:office:smarttags" w:element="State">
              <w:smartTag w:uri="urn:schemas-microsoft-com:office:smarttags" w:element="place">
                <w:r w:rsidRPr="00D760BB">
                  <w:rPr>
                    <w:rFonts w:eastAsiaTheme="minorHAnsi" w:cstheme="minorBidi"/>
                    <w:szCs w:val="18"/>
                    <w:lang w:val="en-AU"/>
                  </w:rPr>
                  <w:t>South Australia Department</w:t>
                </w:r>
              </w:smartTag>
            </w:smartTag>
            <w:r w:rsidRPr="00D760BB">
              <w:rPr>
                <w:rFonts w:eastAsiaTheme="minorHAnsi" w:cstheme="minorBidi"/>
                <w:szCs w:val="18"/>
                <w:lang w:val="en-AU"/>
              </w:rPr>
              <w:t xml:space="preserve"> of Education and Children’s Services)</w:t>
            </w:r>
          </w:p>
        </w:tc>
        <w:tc>
          <w:tcPr>
            <w:tcW w:w="756" w:type="dxa"/>
            <w:vAlign w:val="center"/>
          </w:tcPr>
          <w:p w14:paraId="43F67070" w14:textId="77777777" w:rsidR="001037C1" w:rsidRPr="00E74697" w:rsidRDefault="001037C1" w:rsidP="001037C1">
            <w:pPr>
              <w:pStyle w:val="SOTableText"/>
              <w:jc w:val="center"/>
              <w:rPr>
                <w:color w:val="FF0000"/>
              </w:rPr>
            </w:pPr>
          </w:p>
        </w:tc>
        <w:tc>
          <w:tcPr>
            <w:tcW w:w="756" w:type="dxa"/>
            <w:vAlign w:val="center"/>
          </w:tcPr>
          <w:p w14:paraId="60446110" w14:textId="77777777" w:rsidR="001037C1" w:rsidRDefault="001037C1" w:rsidP="001037C1">
            <w:pPr>
              <w:jc w:val="center"/>
            </w:pPr>
            <w:r w:rsidRPr="005C2091">
              <w:rPr>
                <w:rFonts w:ascii="Arial" w:hAnsi="Arial"/>
              </w:rPr>
              <w:sym w:font="Wingdings" w:char="F0FC"/>
            </w:r>
          </w:p>
        </w:tc>
        <w:tc>
          <w:tcPr>
            <w:tcW w:w="756" w:type="dxa"/>
            <w:vAlign w:val="center"/>
          </w:tcPr>
          <w:p w14:paraId="3A4C7DA0" w14:textId="77777777" w:rsidR="001037C1" w:rsidRDefault="001037C1" w:rsidP="001037C1">
            <w:pPr>
              <w:jc w:val="center"/>
            </w:pPr>
            <w:r w:rsidRPr="005C2091">
              <w:rPr>
                <w:rFonts w:ascii="Arial" w:hAnsi="Arial"/>
              </w:rPr>
              <w:sym w:font="Wingdings" w:char="F0FC"/>
            </w:r>
          </w:p>
        </w:tc>
        <w:tc>
          <w:tcPr>
            <w:tcW w:w="2551" w:type="dxa"/>
            <w:vAlign w:val="center"/>
          </w:tcPr>
          <w:p w14:paraId="237C42A9" w14:textId="77777777" w:rsidR="001037C1" w:rsidRPr="00D760BB" w:rsidRDefault="001037C1" w:rsidP="001037C1">
            <w:pPr>
              <w:spacing w:before="40" w:after="40"/>
              <w:rPr>
                <w:sz w:val="18"/>
                <w:szCs w:val="18"/>
              </w:rPr>
            </w:pPr>
            <w:r w:rsidRPr="00D760BB">
              <w:rPr>
                <w:sz w:val="18"/>
                <w:szCs w:val="18"/>
              </w:rPr>
              <w:t>Electronic or hard copy collage of potentially safe and unsafe situations.</w:t>
            </w:r>
          </w:p>
          <w:p w14:paraId="71161792" w14:textId="77777777" w:rsidR="001037C1" w:rsidRPr="00E74697" w:rsidRDefault="001037C1" w:rsidP="001037C1">
            <w:pPr>
              <w:pStyle w:val="SOTableText"/>
              <w:rPr>
                <w:color w:val="FF0000"/>
              </w:rPr>
            </w:pPr>
            <w:r w:rsidRPr="00D760BB">
              <w:rPr>
                <w:rFonts w:eastAsiaTheme="minorHAnsi" w:cstheme="minorBidi"/>
                <w:szCs w:val="18"/>
                <w:lang w:val="en-AU"/>
              </w:rPr>
              <w:t>Electronic or hard copy list of community organisations, their contact details and services that assist in keeping the community safe.</w:t>
            </w:r>
          </w:p>
        </w:tc>
      </w:tr>
      <w:tr w:rsidR="00D760BB" w:rsidRPr="00153C12" w14:paraId="6B48B519" w14:textId="77777777" w:rsidTr="007A2A7F">
        <w:trPr>
          <w:trHeight w:val="1046"/>
        </w:trPr>
        <w:tc>
          <w:tcPr>
            <w:tcW w:w="959" w:type="dxa"/>
          </w:tcPr>
          <w:p w14:paraId="657833E8" w14:textId="77777777" w:rsidR="00DE7BCC" w:rsidRDefault="00DE7BCC" w:rsidP="00680846">
            <w:pPr>
              <w:pStyle w:val="ACLAPTableText"/>
              <w:jc w:val="center"/>
              <w:rPr>
                <w:rFonts w:ascii="Roboto Medium" w:hAnsi="Roboto Medium"/>
                <w:sz w:val="18"/>
                <w:szCs w:val="18"/>
              </w:rPr>
            </w:pPr>
          </w:p>
          <w:p w14:paraId="4F6C4557" w14:textId="77777777" w:rsidR="00DE7BCC" w:rsidRDefault="00DE7BCC" w:rsidP="00680846">
            <w:pPr>
              <w:pStyle w:val="ACLAPTableText"/>
              <w:jc w:val="center"/>
              <w:rPr>
                <w:rFonts w:ascii="Roboto Medium" w:hAnsi="Roboto Medium"/>
                <w:sz w:val="18"/>
                <w:szCs w:val="18"/>
              </w:rPr>
            </w:pPr>
          </w:p>
          <w:p w14:paraId="07ACF054" w14:textId="77777777" w:rsidR="00DE7BCC" w:rsidRDefault="00DE7BCC" w:rsidP="00680846">
            <w:pPr>
              <w:pStyle w:val="ACLAPTableText"/>
              <w:jc w:val="center"/>
              <w:rPr>
                <w:rFonts w:ascii="Roboto Medium" w:hAnsi="Roboto Medium"/>
                <w:sz w:val="18"/>
                <w:szCs w:val="18"/>
              </w:rPr>
            </w:pPr>
          </w:p>
          <w:p w14:paraId="108C7234" w14:textId="77777777" w:rsidR="00D760BB" w:rsidRPr="00D760BB" w:rsidRDefault="00D760BB" w:rsidP="00680846">
            <w:pPr>
              <w:pStyle w:val="ACLAPTableText"/>
              <w:jc w:val="center"/>
              <w:rPr>
                <w:rFonts w:ascii="Roboto Medium" w:hAnsi="Roboto Medium"/>
                <w:sz w:val="18"/>
                <w:szCs w:val="18"/>
              </w:rPr>
            </w:pPr>
            <w:r>
              <w:rPr>
                <w:rFonts w:ascii="Roboto Medium" w:hAnsi="Roboto Medium"/>
                <w:sz w:val="18"/>
                <w:szCs w:val="18"/>
              </w:rPr>
              <w:t>3, 4</w:t>
            </w:r>
          </w:p>
        </w:tc>
        <w:tc>
          <w:tcPr>
            <w:tcW w:w="4536" w:type="dxa"/>
            <w:vAlign w:val="center"/>
          </w:tcPr>
          <w:p w14:paraId="7705E464" w14:textId="77777777" w:rsidR="00D760BB" w:rsidRPr="00D760BB" w:rsidRDefault="00D760BB" w:rsidP="007A2A7F">
            <w:pPr>
              <w:spacing w:before="40" w:after="40"/>
              <w:rPr>
                <w:rFonts w:ascii="Roboto Medium" w:hAnsi="Roboto Medium" w:cs="Arial"/>
                <w:sz w:val="18"/>
                <w:szCs w:val="18"/>
              </w:rPr>
            </w:pPr>
            <w:r w:rsidRPr="00D760BB">
              <w:rPr>
                <w:rFonts w:ascii="Roboto Medium" w:hAnsi="Roboto Medium" w:cs="Arial"/>
                <w:sz w:val="18"/>
                <w:szCs w:val="18"/>
              </w:rPr>
              <w:t>Swimming program</w:t>
            </w:r>
          </w:p>
          <w:p w14:paraId="3817D6AD" w14:textId="77777777" w:rsidR="00D760BB" w:rsidRPr="00D760BB" w:rsidRDefault="00D760BB" w:rsidP="007A2A7F">
            <w:pPr>
              <w:spacing w:before="40" w:after="40"/>
              <w:rPr>
                <w:sz w:val="18"/>
                <w:szCs w:val="18"/>
              </w:rPr>
            </w:pPr>
            <w:r w:rsidRPr="00D760BB">
              <w:rPr>
                <w:sz w:val="18"/>
                <w:szCs w:val="18"/>
              </w:rPr>
              <w:t xml:space="preserve">Students will be assisted to prepare for and participate in a small group with swimming instruction eight 1 hour sessions </w:t>
            </w:r>
          </w:p>
          <w:p w14:paraId="0593788D" w14:textId="77777777" w:rsidR="00D760BB" w:rsidRDefault="00D760BB" w:rsidP="007A2A7F">
            <w:pPr>
              <w:spacing w:before="40" w:after="40"/>
              <w:rPr>
                <w:rFonts w:ascii="Arial" w:hAnsi="Arial" w:cs="Arial"/>
                <w:sz w:val="18"/>
                <w:szCs w:val="18"/>
              </w:rPr>
            </w:pPr>
            <w:r w:rsidRPr="00D760BB">
              <w:rPr>
                <w:sz w:val="18"/>
                <w:szCs w:val="18"/>
              </w:rPr>
              <w:t>This will be part of a swimming program for students with disabilities. Assessment will be conducted by qualified swimming instructors and records kept in relation to each student’s swimming and water safety.</w:t>
            </w:r>
          </w:p>
        </w:tc>
        <w:tc>
          <w:tcPr>
            <w:tcW w:w="756" w:type="dxa"/>
            <w:vAlign w:val="center"/>
          </w:tcPr>
          <w:p w14:paraId="05847A90" w14:textId="77777777" w:rsidR="00D760BB" w:rsidRPr="00E74697" w:rsidRDefault="001037C1" w:rsidP="001037C1">
            <w:pPr>
              <w:pStyle w:val="SOTableText"/>
              <w:jc w:val="center"/>
              <w:rPr>
                <w:color w:val="FF0000"/>
              </w:rPr>
            </w:pPr>
            <w:r w:rsidRPr="002269A7">
              <w:rPr>
                <w:rFonts w:ascii="Arial" w:hAnsi="Arial"/>
              </w:rPr>
              <w:sym w:font="Wingdings" w:char="F0FC"/>
            </w:r>
          </w:p>
        </w:tc>
        <w:tc>
          <w:tcPr>
            <w:tcW w:w="756" w:type="dxa"/>
            <w:vAlign w:val="center"/>
          </w:tcPr>
          <w:p w14:paraId="465EA8C6" w14:textId="77777777" w:rsidR="00D760BB" w:rsidRPr="00E74697" w:rsidRDefault="001037C1" w:rsidP="001037C1">
            <w:pPr>
              <w:pStyle w:val="SOTableText"/>
              <w:jc w:val="center"/>
              <w:rPr>
                <w:color w:val="FF0000"/>
              </w:rPr>
            </w:pPr>
            <w:r w:rsidRPr="002269A7">
              <w:rPr>
                <w:rFonts w:ascii="Arial" w:hAnsi="Arial"/>
              </w:rPr>
              <w:sym w:font="Wingdings" w:char="F0FC"/>
            </w:r>
          </w:p>
        </w:tc>
        <w:tc>
          <w:tcPr>
            <w:tcW w:w="756" w:type="dxa"/>
            <w:vAlign w:val="center"/>
          </w:tcPr>
          <w:p w14:paraId="387D9231" w14:textId="77777777" w:rsidR="00D760BB" w:rsidRPr="00E74697" w:rsidRDefault="001037C1" w:rsidP="001037C1">
            <w:pPr>
              <w:pStyle w:val="SOTableText"/>
              <w:jc w:val="center"/>
              <w:rPr>
                <w:color w:val="FF0000"/>
              </w:rPr>
            </w:pPr>
            <w:r w:rsidRPr="002269A7">
              <w:rPr>
                <w:rFonts w:ascii="Arial" w:hAnsi="Arial"/>
              </w:rPr>
              <w:sym w:font="Wingdings" w:char="F0FC"/>
            </w:r>
          </w:p>
        </w:tc>
        <w:tc>
          <w:tcPr>
            <w:tcW w:w="2551" w:type="dxa"/>
            <w:vAlign w:val="center"/>
          </w:tcPr>
          <w:p w14:paraId="445E289C" w14:textId="77777777" w:rsidR="00D760BB" w:rsidRPr="00E74697" w:rsidRDefault="00D760BB" w:rsidP="001037C1">
            <w:pPr>
              <w:pStyle w:val="SOTableText"/>
              <w:rPr>
                <w:color w:val="FF0000"/>
              </w:rPr>
            </w:pPr>
            <w:r w:rsidRPr="00D760BB">
              <w:rPr>
                <w:rFonts w:eastAsiaTheme="minorHAnsi" w:cstheme="minorBidi"/>
                <w:szCs w:val="18"/>
                <w:lang w:val="en-AU"/>
              </w:rPr>
              <w:t>Participation and achievements will be recorded on record sheets and photographically.</w:t>
            </w:r>
          </w:p>
        </w:tc>
      </w:tr>
      <w:tr w:rsidR="00D760BB" w:rsidRPr="00153C12" w14:paraId="4B2ABBA9" w14:textId="77777777" w:rsidTr="007A2A7F">
        <w:trPr>
          <w:trHeight w:val="1046"/>
        </w:trPr>
        <w:tc>
          <w:tcPr>
            <w:tcW w:w="959" w:type="dxa"/>
          </w:tcPr>
          <w:p w14:paraId="5F586469" w14:textId="77777777" w:rsidR="00DE7BCC" w:rsidRDefault="00DE7BCC" w:rsidP="00680846">
            <w:pPr>
              <w:pStyle w:val="ACLAPTableText"/>
              <w:jc w:val="center"/>
              <w:rPr>
                <w:rFonts w:ascii="Roboto Medium" w:hAnsi="Roboto Medium"/>
                <w:sz w:val="18"/>
                <w:szCs w:val="18"/>
              </w:rPr>
            </w:pPr>
          </w:p>
          <w:p w14:paraId="5D10F260" w14:textId="77777777" w:rsidR="00DE7BCC" w:rsidRDefault="00DE7BCC" w:rsidP="00680846">
            <w:pPr>
              <w:pStyle w:val="ACLAPTableText"/>
              <w:jc w:val="center"/>
              <w:rPr>
                <w:rFonts w:ascii="Roboto Medium" w:hAnsi="Roboto Medium"/>
                <w:sz w:val="18"/>
                <w:szCs w:val="18"/>
              </w:rPr>
            </w:pPr>
          </w:p>
          <w:p w14:paraId="6E2F2BBB" w14:textId="77777777" w:rsidR="00DE7BCC" w:rsidRDefault="00DE7BCC" w:rsidP="00680846">
            <w:pPr>
              <w:pStyle w:val="ACLAPTableText"/>
              <w:jc w:val="center"/>
              <w:rPr>
                <w:rFonts w:ascii="Roboto Medium" w:hAnsi="Roboto Medium"/>
                <w:sz w:val="18"/>
                <w:szCs w:val="18"/>
              </w:rPr>
            </w:pPr>
          </w:p>
          <w:p w14:paraId="22ADA37D" w14:textId="77777777" w:rsidR="00DE7BCC" w:rsidRDefault="00DE7BCC" w:rsidP="00680846">
            <w:pPr>
              <w:pStyle w:val="ACLAPTableText"/>
              <w:jc w:val="center"/>
              <w:rPr>
                <w:rFonts w:ascii="Roboto Medium" w:hAnsi="Roboto Medium"/>
                <w:sz w:val="18"/>
                <w:szCs w:val="18"/>
              </w:rPr>
            </w:pPr>
          </w:p>
          <w:p w14:paraId="7A65C44E" w14:textId="77777777" w:rsidR="00DE7BCC" w:rsidRDefault="00DE7BCC" w:rsidP="00680846">
            <w:pPr>
              <w:pStyle w:val="ACLAPTableText"/>
              <w:jc w:val="center"/>
              <w:rPr>
                <w:rFonts w:ascii="Roboto Medium" w:hAnsi="Roboto Medium"/>
                <w:sz w:val="18"/>
                <w:szCs w:val="18"/>
              </w:rPr>
            </w:pPr>
          </w:p>
          <w:p w14:paraId="2D28D2A2" w14:textId="77777777" w:rsidR="00DE7BCC" w:rsidRDefault="00DE7BCC" w:rsidP="00680846">
            <w:pPr>
              <w:pStyle w:val="ACLAPTableText"/>
              <w:jc w:val="center"/>
              <w:rPr>
                <w:rFonts w:ascii="Roboto Medium" w:hAnsi="Roboto Medium"/>
                <w:sz w:val="18"/>
                <w:szCs w:val="18"/>
              </w:rPr>
            </w:pPr>
          </w:p>
          <w:p w14:paraId="122552B7" w14:textId="77777777" w:rsidR="00DE7BCC" w:rsidRDefault="00DE7BCC" w:rsidP="00680846">
            <w:pPr>
              <w:pStyle w:val="ACLAPTableText"/>
              <w:jc w:val="center"/>
              <w:rPr>
                <w:rFonts w:ascii="Roboto Medium" w:hAnsi="Roboto Medium"/>
                <w:sz w:val="18"/>
                <w:szCs w:val="18"/>
              </w:rPr>
            </w:pPr>
          </w:p>
          <w:p w14:paraId="3CE3035B" w14:textId="77777777" w:rsidR="00DE7BCC" w:rsidRDefault="00DE7BCC" w:rsidP="00680846">
            <w:pPr>
              <w:pStyle w:val="ACLAPTableText"/>
              <w:jc w:val="center"/>
              <w:rPr>
                <w:rFonts w:ascii="Roboto Medium" w:hAnsi="Roboto Medium"/>
                <w:sz w:val="18"/>
                <w:szCs w:val="18"/>
              </w:rPr>
            </w:pPr>
          </w:p>
          <w:p w14:paraId="6C04A1D5" w14:textId="77777777" w:rsidR="00DE7BCC" w:rsidRDefault="00DE7BCC" w:rsidP="00680846">
            <w:pPr>
              <w:pStyle w:val="ACLAPTableText"/>
              <w:jc w:val="center"/>
              <w:rPr>
                <w:rFonts w:ascii="Roboto Medium" w:hAnsi="Roboto Medium"/>
                <w:sz w:val="18"/>
                <w:szCs w:val="18"/>
              </w:rPr>
            </w:pPr>
          </w:p>
          <w:p w14:paraId="08C1582D" w14:textId="77777777" w:rsidR="00DE7BCC" w:rsidRDefault="00DE7BCC" w:rsidP="00680846">
            <w:pPr>
              <w:pStyle w:val="ACLAPTableText"/>
              <w:jc w:val="center"/>
              <w:rPr>
                <w:rFonts w:ascii="Roboto Medium" w:hAnsi="Roboto Medium"/>
                <w:sz w:val="18"/>
                <w:szCs w:val="18"/>
              </w:rPr>
            </w:pPr>
          </w:p>
          <w:p w14:paraId="7C606A1F" w14:textId="77777777" w:rsidR="00D760BB" w:rsidRPr="00D760BB" w:rsidRDefault="00D760BB" w:rsidP="00680846">
            <w:pPr>
              <w:pStyle w:val="ACLAPTableText"/>
              <w:jc w:val="center"/>
              <w:rPr>
                <w:rFonts w:ascii="Roboto Medium" w:hAnsi="Roboto Medium"/>
                <w:sz w:val="18"/>
                <w:szCs w:val="18"/>
              </w:rPr>
            </w:pPr>
            <w:r>
              <w:rPr>
                <w:rFonts w:ascii="Roboto Medium" w:hAnsi="Roboto Medium"/>
                <w:sz w:val="18"/>
                <w:szCs w:val="18"/>
              </w:rPr>
              <w:t>1, 5, 6</w:t>
            </w:r>
          </w:p>
        </w:tc>
        <w:tc>
          <w:tcPr>
            <w:tcW w:w="4536" w:type="dxa"/>
            <w:vAlign w:val="center"/>
          </w:tcPr>
          <w:p w14:paraId="19D414CF" w14:textId="77777777" w:rsidR="00D760BB" w:rsidRPr="00D760BB" w:rsidRDefault="00D760BB" w:rsidP="007A2A7F">
            <w:pPr>
              <w:spacing w:before="40" w:after="40"/>
              <w:rPr>
                <w:rFonts w:ascii="Roboto Medium" w:hAnsi="Roboto Medium" w:cs="Arial"/>
                <w:sz w:val="18"/>
                <w:szCs w:val="18"/>
              </w:rPr>
            </w:pPr>
            <w:r w:rsidRPr="00D760BB">
              <w:rPr>
                <w:rFonts w:ascii="Roboto Medium" w:hAnsi="Roboto Medium" w:cs="Arial"/>
                <w:sz w:val="18"/>
                <w:szCs w:val="18"/>
              </w:rPr>
              <w:t>Promoting healthy relationships</w:t>
            </w:r>
          </w:p>
          <w:p w14:paraId="782F1240" w14:textId="77777777" w:rsidR="00D760BB" w:rsidRPr="00D760BB" w:rsidRDefault="00D760BB" w:rsidP="007A2A7F">
            <w:pPr>
              <w:spacing w:before="40" w:after="40"/>
              <w:rPr>
                <w:sz w:val="18"/>
                <w:szCs w:val="18"/>
              </w:rPr>
            </w:pPr>
            <w:r w:rsidRPr="00D760BB">
              <w:rPr>
                <w:sz w:val="18"/>
                <w:szCs w:val="18"/>
              </w:rPr>
              <w:t>Students:</w:t>
            </w:r>
          </w:p>
          <w:p w14:paraId="40DC2546" w14:textId="77777777" w:rsidR="00D760BB" w:rsidRPr="00D760BB" w:rsidRDefault="00D760BB" w:rsidP="007A2A7F">
            <w:pPr>
              <w:numPr>
                <w:ilvl w:val="0"/>
                <w:numId w:val="7"/>
              </w:numPr>
              <w:tabs>
                <w:tab w:val="clear" w:pos="792"/>
                <w:tab w:val="num" w:pos="252"/>
              </w:tabs>
              <w:spacing w:before="40" w:after="40"/>
              <w:ind w:left="252" w:hanging="252"/>
              <w:rPr>
                <w:sz w:val="18"/>
                <w:szCs w:val="18"/>
              </w:rPr>
            </w:pPr>
            <w:r w:rsidRPr="00D760BB">
              <w:rPr>
                <w:sz w:val="18"/>
                <w:szCs w:val="18"/>
              </w:rPr>
              <w:t>distinguish between different types of relationships and the degrees of intimacy appropriate to each</w:t>
            </w:r>
          </w:p>
          <w:p w14:paraId="588ECA5E" w14:textId="77777777" w:rsidR="00D760BB" w:rsidRPr="003A18AF" w:rsidRDefault="00D760BB" w:rsidP="007A2A7F">
            <w:pPr>
              <w:numPr>
                <w:ilvl w:val="0"/>
                <w:numId w:val="7"/>
              </w:numPr>
              <w:tabs>
                <w:tab w:val="clear" w:pos="792"/>
                <w:tab w:val="num" w:pos="252"/>
              </w:tabs>
              <w:spacing w:after="0"/>
              <w:ind w:left="252" w:hanging="252"/>
              <w:rPr>
                <w:sz w:val="18"/>
                <w:szCs w:val="18"/>
              </w:rPr>
            </w:pPr>
            <w:r w:rsidRPr="00D760BB">
              <w:rPr>
                <w:sz w:val="18"/>
                <w:szCs w:val="18"/>
              </w:rPr>
              <w:t>use the ‘Circles’ program to classify relationships with people in their daily lives; placing people in circle zones depending on their familiarity to the student and</w:t>
            </w:r>
            <w:r w:rsidR="003A18AF">
              <w:rPr>
                <w:sz w:val="18"/>
                <w:szCs w:val="18"/>
              </w:rPr>
              <w:t xml:space="preserve"> </w:t>
            </w:r>
            <w:r w:rsidRPr="003A18AF">
              <w:rPr>
                <w:sz w:val="18"/>
                <w:szCs w:val="18"/>
              </w:rPr>
              <w:t>considering what might be appropriate behaviours for each of these different types of relationships.</w:t>
            </w:r>
          </w:p>
          <w:p w14:paraId="78F64D1D" w14:textId="77777777" w:rsidR="00D760BB" w:rsidRPr="00D760BB" w:rsidRDefault="00D760BB" w:rsidP="007A2A7F">
            <w:pPr>
              <w:numPr>
                <w:ilvl w:val="0"/>
                <w:numId w:val="8"/>
              </w:numPr>
              <w:tabs>
                <w:tab w:val="clear" w:pos="792"/>
                <w:tab w:val="num" w:pos="252"/>
              </w:tabs>
              <w:spacing w:before="40" w:after="40"/>
              <w:ind w:left="252" w:hanging="252"/>
              <w:rPr>
                <w:sz w:val="18"/>
                <w:szCs w:val="18"/>
              </w:rPr>
            </w:pPr>
            <w:r w:rsidRPr="00D760BB">
              <w:rPr>
                <w:sz w:val="18"/>
                <w:szCs w:val="18"/>
              </w:rPr>
              <w:t>develop individual and interpersonal relat</w:t>
            </w:r>
            <w:r w:rsidR="003A18AF">
              <w:rPr>
                <w:sz w:val="18"/>
                <w:szCs w:val="18"/>
              </w:rPr>
              <w:t>ionship skills, a positive self-</w:t>
            </w:r>
            <w:r w:rsidRPr="00D760BB">
              <w:rPr>
                <w:sz w:val="18"/>
                <w:szCs w:val="18"/>
              </w:rPr>
              <w:t>concept, values and enhanced decision-making abilities to assist them to form safe and intimate relationships now and in the future.</w:t>
            </w:r>
          </w:p>
          <w:p w14:paraId="1BF950FE" w14:textId="77777777" w:rsidR="00D760BB" w:rsidRPr="00D760BB" w:rsidRDefault="00D760BB" w:rsidP="007A2A7F">
            <w:pPr>
              <w:spacing w:before="40" w:after="40"/>
              <w:rPr>
                <w:sz w:val="18"/>
                <w:szCs w:val="18"/>
              </w:rPr>
            </w:pPr>
            <w:r w:rsidRPr="00D760BB">
              <w:rPr>
                <w:sz w:val="18"/>
                <w:szCs w:val="18"/>
              </w:rPr>
              <w:t>Learning will be through class discussion and the ‘Circles’ activity and through viewing videos.</w:t>
            </w:r>
          </w:p>
          <w:p w14:paraId="46A4D2B3" w14:textId="77777777" w:rsidR="00D760BB" w:rsidRPr="00D760BB" w:rsidRDefault="00D760BB" w:rsidP="007A2A7F">
            <w:pPr>
              <w:spacing w:before="40" w:after="40"/>
              <w:rPr>
                <w:rFonts w:ascii="Roboto Medium" w:hAnsi="Roboto Medium"/>
                <w:sz w:val="18"/>
                <w:szCs w:val="18"/>
              </w:rPr>
            </w:pPr>
            <w:r w:rsidRPr="00D760BB">
              <w:rPr>
                <w:rFonts w:ascii="Roboto Medium" w:hAnsi="Roboto Medium"/>
                <w:sz w:val="18"/>
                <w:szCs w:val="18"/>
              </w:rPr>
              <w:t>Teacher reference</w:t>
            </w:r>
          </w:p>
          <w:p w14:paraId="3C34003C" w14:textId="77777777" w:rsidR="00D760BB" w:rsidRPr="00D760BB" w:rsidRDefault="00D760BB" w:rsidP="007A2A7F">
            <w:pPr>
              <w:spacing w:before="40" w:after="40"/>
              <w:rPr>
                <w:sz w:val="18"/>
                <w:szCs w:val="18"/>
              </w:rPr>
            </w:pPr>
            <w:r w:rsidRPr="00D760BB">
              <w:rPr>
                <w:sz w:val="18"/>
                <w:szCs w:val="18"/>
              </w:rPr>
              <w:t xml:space="preserve">Keeping Safe: Child Protection Curriculum (2008 the State of </w:t>
            </w:r>
            <w:smartTag w:uri="urn:schemas-microsoft-com:office:smarttags" w:element="State">
              <w:smartTag w:uri="urn:schemas-microsoft-com:office:smarttags" w:element="place">
                <w:r w:rsidRPr="00D760BB">
                  <w:rPr>
                    <w:sz w:val="18"/>
                    <w:szCs w:val="18"/>
                  </w:rPr>
                  <w:t>South Australia Department</w:t>
                </w:r>
              </w:smartTag>
            </w:smartTag>
            <w:r w:rsidRPr="00D760BB">
              <w:rPr>
                <w:sz w:val="18"/>
                <w:szCs w:val="18"/>
              </w:rPr>
              <w:t xml:space="preserve"> of Education and Children’s Services)</w:t>
            </w:r>
          </w:p>
          <w:p w14:paraId="31F9C428" w14:textId="77777777" w:rsidR="00D760BB" w:rsidRPr="00E74697" w:rsidRDefault="00D760BB" w:rsidP="007A2A7F">
            <w:pPr>
              <w:pStyle w:val="SOTableText"/>
              <w:rPr>
                <w:color w:val="FF0000"/>
              </w:rPr>
            </w:pPr>
            <w:r w:rsidRPr="00D760BB">
              <w:rPr>
                <w:rFonts w:eastAsiaTheme="minorHAnsi" w:cstheme="minorBidi"/>
                <w:szCs w:val="18"/>
                <w:lang w:val="en-AU"/>
              </w:rPr>
              <w:t>The ‘Circles’ Program</w:t>
            </w:r>
          </w:p>
        </w:tc>
        <w:tc>
          <w:tcPr>
            <w:tcW w:w="756" w:type="dxa"/>
            <w:vAlign w:val="center"/>
          </w:tcPr>
          <w:p w14:paraId="55E6FB83" w14:textId="77777777" w:rsidR="00D760BB" w:rsidRPr="00E74697" w:rsidRDefault="001037C1" w:rsidP="001037C1">
            <w:pPr>
              <w:pStyle w:val="SOTableText"/>
              <w:jc w:val="center"/>
              <w:rPr>
                <w:color w:val="FF0000"/>
              </w:rPr>
            </w:pPr>
            <w:r w:rsidRPr="002269A7">
              <w:rPr>
                <w:rFonts w:ascii="Arial" w:hAnsi="Arial"/>
              </w:rPr>
              <w:sym w:font="Wingdings" w:char="F0FC"/>
            </w:r>
          </w:p>
        </w:tc>
        <w:tc>
          <w:tcPr>
            <w:tcW w:w="756" w:type="dxa"/>
            <w:vAlign w:val="center"/>
          </w:tcPr>
          <w:p w14:paraId="194BA749" w14:textId="77777777" w:rsidR="00D760BB" w:rsidRPr="00E74697" w:rsidRDefault="00D760BB" w:rsidP="001037C1">
            <w:pPr>
              <w:pStyle w:val="SOTableText"/>
              <w:jc w:val="center"/>
              <w:rPr>
                <w:color w:val="FF0000"/>
              </w:rPr>
            </w:pPr>
          </w:p>
        </w:tc>
        <w:tc>
          <w:tcPr>
            <w:tcW w:w="756" w:type="dxa"/>
            <w:vAlign w:val="center"/>
          </w:tcPr>
          <w:p w14:paraId="065D5511" w14:textId="77777777" w:rsidR="00D760BB" w:rsidRPr="00E74697" w:rsidRDefault="001037C1" w:rsidP="001037C1">
            <w:pPr>
              <w:pStyle w:val="SOTableText"/>
              <w:jc w:val="center"/>
              <w:rPr>
                <w:color w:val="FF0000"/>
              </w:rPr>
            </w:pPr>
            <w:r w:rsidRPr="002269A7">
              <w:rPr>
                <w:rFonts w:ascii="Arial" w:hAnsi="Arial"/>
              </w:rPr>
              <w:sym w:font="Wingdings" w:char="F0FC"/>
            </w:r>
          </w:p>
        </w:tc>
        <w:tc>
          <w:tcPr>
            <w:tcW w:w="2551" w:type="dxa"/>
            <w:vAlign w:val="center"/>
          </w:tcPr>
          <w:p w14:paraId="459533D5" w14:textId="77777777" w:rsidR="00D760BB" w:rsidRPr="00D760BB" w:rsidRDefault="00D760BB" w:rsidP="001037C1">
            <w:pPr>
              <w:spacing w:before="40" w:after="40"/>
              <w:rPr>
                <w:sz w:val="18"/>
                <w:szCs w:val="18"/>
              </w:rPr>
            </w:pPr>
            <w:r w:rsidRPr="00D760BB">
              <w:rPr>
                <w:sz w:val="18"/>
                <w:szCs w:val="18"/>
              </w:rPr>
              <w:t>Peer and teacher assessment checklist on working in a small group.</w:t>
            </w:r>
          </w:p>
          <w:p w14:paraId="07F2573C" w14:textId="77777777" w:rsidR="00D760BB" w:rsidRPr="00D760BB" w:rsidRDefault="00D760BB" w:rsidP="001037C1">
            <w:pPr>
              <w:spacing w:before="40" w:after="40"/>
              <w:rPr>
                <w:sz w:val="18"/>
                <w:szCs w:val="18"/>
              </w:rPr>
            </w:pPr>
          </w:p>
          <w:p w14:paraId="77095F00" w14:textId="77777777" w:rsidR="00D760BB" w:rsidRPr="00D760BB" w:rsidRDefault="00D760BB" w:rsidP="001037C1">
            <w:pPr>
              <w:spacing w:before="40" w:after="40"/>
              <w:rPr>
                <w:sz w:val="18"/>
                <w:szCs w:val="18"/>
              </w:rPr>
            </w:pPr>
            <w:r w:rsidRPr="00D760BB">
              <w:rPr>
                <w:sz w:val="18"/>
                <w:szCs w:val="18"/>
              </w:rPr>
              <w:t>Teacher observational checklist and student reflection checklist.</w:t>
            </w:r>
          </w:p>
          <w:p w14:paraId="3D8E8AC5" w14:textId="77777777" w:rsidR="00D760BB" w:rsidRPr="00D760BB" w:rsidRDefault="00D760BB" w:rsidP="001037C1">
            <w:pPr>
              <w:spacing w:before="40" w:after="40"/>
              <w:rPr>
                <w:sz w:val="18"/>
                <w:szCs w:val="18"/>
              </w:rPr>
            </w:pPr>
          </w:p>
          <w:p w14:paraId="206E8681" w14:textId="77777777" w:rsidR="00D760BB" w:rsidRPr="00E74697" w:rsidRDefault="00D760BB" w:rsidP="001037C1">
            <w:pPr>
              <w:pStyle w:val="SOTableText"/>
              <w:rPr>
                <w:color w:val="FF0000"/>
              </w:rPr>
            </w:pPr>
            <w:r w:rsidRPr="00D760BB">
              <w:rPr>
                <w:rFonts w:eastAsiaTheme="minorHAnsi" w:cstheme="minorBidi"/>
                <w:szCs w:val="18"/>
                <w:lang w:val="en-AU"/>
              </w:rPr>
              <w:t>Completed worksheet on the ‘Circle’ concept</w:t>
            </w:r>
          </w:p>
        </w:tc>
      </w:tr>
      <w:tr w:rsidR="00D760BB" w:rsidRPr="00153C12" w14:paraId="70B66326" w14:textId="77777777" w:rsidTr="007A2A7F">
        <w:trPr>
          <w:trHeight w:val="1137"/>
        </w:trPr>
        <w:tc>
          <w:tcPr>
            <w:tcW w:w="959" w:type="dxa"/>
          </w:tcPr>
          <w:p w14:paraId="416E1018" w14:textId="77777777" w:rsidR="00D760BB" w:rsidRPr="00D760BB" w:rsidRDefault="00D760BB" w:rsidP="00D60F90">
            <w:pPr>
              <w:pStyle w:val="SOTableText"/>
              <w:jc w:val="center"/>
              <w:rPr>
                <w:rFonts w:ascii="Roboto Medium" w:hAnsi="Roboto Medium"/>
              </w:rPr>
            </w:pPr>
            <w:r>
              <w:rPr>
                <w:rFonts w:ascii="Roboto Medium" w:hAnsi="Roboto Medium"/>
              </w:rPr>
              <w:t>1, 4</w:t>
            </w:r>
          </w:p>
        </w:tc>
        <w:tc>
          <w:tcPr>
            <w:tcW w:w="4536" w:type="dxa"/>
            <w:vAlign w:val="center"/>
          </w:tcPr>
          <w:p w14:paraId="366C506C" w14:textId="77777777" w:rsidR="00D760BB" w:rsidRPr="00D760BB" w:rsidRDefault="00D760BB" w:rsidP="007A2A7F">
            <w:pPr>
              <w:pStyle w:val="SOTableText"/>
              <w:tabs>
                <w:tab w:val="left" w:pos="600"/>
              </w:tabs>
              <w:rPr>
                <w:rFonts w:ascii="Roboto Medium" w:eastAsiaTheme="minorHAnsi" w:hAnsi="Roboto Medium"/>
                <w:szCs w:val="18"/>
                <w:lang w:val="en-AU"/>
              </w:rPr>
            </w:pPr>
            <w:r w:rsidRPr="00D760BB">
              <w:rPr>
                <w:rFonts w:ascii="Roboto Medium" w:eastAsiaTheme="minorHAnsi" w:hAnsi="Roboto Medium"/>
                <w:szCs w:val="18"/>
                <w:lang w:val="en-AU"/>
              </w:rPr>
              <w:t>Recreation and fitness</w:t>
            </w:r>
          </w:p>
          <w:p w14:paraId="745601B1" w14:textId="77777777" w:rsidR="00D760BB" w:rsidRPr="00D760BB" w:rsidRDefault="00D760BB" w:rsidP="007A2A7F">
            <w:pPr>
              <w:spacing w:before="40" w:after="40"/>
              <w:rPr>
                <w:sz w:val="18"/>
                <w:szCs w:val="18"/>
              </w:rPr>
            </w:pPr>
            <w:r w:rsidRPr="00D760BB">
              <w:rPr>
                <w:sz w:val="18"/>
                <w:szCs w:val="18"/>
              </w:rPr>
              <w:t>Students participate in an activity outside school. The activity will be negotiated and discussed with family/student advocates at the time the students’ education and transition plans are documented.</w:t>
            </w:r>
          </w:p>
          <w:p w14:paraId="228BE7ED" w14:textId="77777777" w:rsidR="00D760BB" w:rsidRPr="00D760BB" w:rsidRDefault="00D760BB" w:rsidP="007A2A7F">
            <w:pPr>
              <w:spacing w:before="40" w:after="40"/>
              <w:rPr>
                <w:sz w:val="18"/>
                <w:szCs w:val="18"/>
              </w:rPr>
            </w:pPr>
            <w:r w:rsidRPr="00D760BB">
              <w:rPr>
                <w:sz w:val="18"/>
                <w:szCs w:val="18"/>
              </w:rPr>
              <w:t xml:space="preserve">Student families and caregivers have opportunities to support students to engage in community settings. </w:t>
            </w:r>
          </w:p>
          <w:p w14:paraId="6C4D360D" w14:textId="77777777" w:rsidR="00D760BB" w:rsidRDefault="00D760BB" w:rsidP="007A2A7F">
            <w:pPr>
              <w:pStyle w:val="SOTableText"/>
              <w:tabs>
                <w:tab w:val="left" w:pos="600"/>
              </w:tabs>
              <w:rPr>
                <w:color w:val="FF0000"/>
              </w:rPr>
            </w:pPr>
            <w:r w:rsidRPr="00D760BB">
              <w:rPr>
                <w:rFonts w:eastAsiaTheme="minorHAnsi" w:cstheme="minorBidi"/>
                <w:szCs w:val="18"/>
                <w:lang w:val="en-AU"/>
              </w:rPr>
              <w:t>Teachers have opportunities to seek evidence of student participation and achievement from families and relevant community members.</w:t>
            </w:r>
          </w:p>
        </w:tc>
        <w:tc>
          <w:tcPr>
            <w:tcW w:w="756" w:type="dxa"/>
            <w:vAlign w:val="center"/>
          </w:tcPr>
          <w:p w14:paraId="691F9173" w14:textId="77777777" w:rsidR="00D760BB" w:rsidRDefault="00D760BB" w:rsidP="001037C1">
            <w:pPr>
              <w:pStyle w:val="SOTableText"/>
              <w:jc w:val="center"/>
              <w:rPr>
                <w:color w:val="FF0000"/>
              </w:rPr>
            </w:pPr>
          </w:p>
        </w:tc>
        <w:tc>
          <w:tcPr>
            <w:tcW w:w="756" w:type="dxa"/>
            <w:vAlign w:val="center"/>
          </w:tcPr>
          <w:p w14:paraId="7B1BC503" w14:textId="77777777" w:rsidR="00D760BB" w:rsidRPr="00E74697" w:rsidRDefault="00D760BB" w:rsidP="001037C1">
            <w:pPr>
              <w:pStyle w:val="SOTableText"/>
              <w:jc w:val="center"/>
              <w:rPr>
                <w:color w:val="FF0000"/>
              </w:rPr>
            </w:pPr>
          </w:p>
        </w:tc>
        <w:tc>
          <w:tcPr>
            <w:tcW w:w="756" w:type="dxa"/>
            <w:vAlign w:val="center"/>
          </w:tcPr>
          <w:p w14:paraId="7361F4EE" w14:textId="77777777" w:rsidR="00D760BB" w:rsidRDefault="00D760BB" w:rsidP="001037C1">
            <w:pPr>
              <w:pStyle w:val="SOTableText"/>
              <w:jc w:val="center"/>
              <w:rPr>
                <w:color w:val="FF0000"/>
              </w:rPr>
            </w:pPr>
          </w:p>
        </w:tc>
        <w:tc>
          <w:tcPr>
            <w:tcW w:w="2551" w:type="dxa"/>
            <w:vAlign w:val="center"/>
          </w:tcPr>
          <w:p w14:paraId="0FFE3D95" w14:textId="77777777" w:rsidR="00D760BB" w:rsidRPr="00D760BB" w:rsidRDefault="00D760BB" w:rsidP="001037C1">
            <w:pPr>
              <w:spacing w:before="40" w:after="40"/>
              <w:rPr>
                <w:sz w:val="18"/>
                <w:szCs w:val="18"/>
              </w:rPr>
            </w:pPr>
            <w:r w:rsidRPr="00D760BB">
              <w:rPr>
                <w:sz w:val="18"/>
                <w:szCs w:val="18"/>
              </w:rPr>
              <w:t>Evidence of learning will be gathered from reports via the communication book, photographs and other evidence provided by students’ families and advocates.</w:t>
            </w:r>
          </w:p>
          <w:p w14:paraId="278D3EFE" w14:textId="77777777" w:rsidR="00D760BB" w:rsidRDefault="00D760BB" w:rsidP="001037C1">
            <w:pPr>
              <w:pStyle w:val="SOTableText"/>
              <w:rPr>
                <w:color w:val="FF0000"/>
              </w:rPr>
            </w:pPr>
            <w:r w:rsidRPr="00D760BB">
              <w:rPr>
                <w:rFonts w:eastAsiaTheme="minorHAnsi" w:cstheme="minorBidi"/>
                <w:szCs w:val="18"/>
                <w:lang w:val="en-AU"/>
              </w:rPr>
              <w:t>Evidence of learning may also come from reports from organisers of activities re student progress and future potential for engagement. In community activities.</w:t>
            </w:r>
          </w:p>
        </w:tc>
      </w:tr>
    </w:tbl>
    <w:p w14:paraId="20069095" w14:textId="77777777" w:rsidR="00F50B9A" w:rsidRDefault="00F50B9A" w:rsidP="00CC572E">
      <w:pPr>
        <w:tabs>
          <w:tab w:val="left" w:pos="5210"/>
        </w:tabs>
        <w:spacing w:before="120"/>
        <w:jc w:val="center"/>
        <w:rPr>
          <w:rFonts w:ascii="Roboto Medium" w:hAnsi="Roboto Medium"/>
        </w:rPr>
      </w:pPr>
    </w:p>
    <w:p w14:paraId="36E56DA2" w14:textId="77777777" w:rsidR="00F50B9A" w:rsidRDefault="00F50B9A" w:rsidP="00F50B9A">
      <w:r>
        <w:br w:type="page"/>
      </w:r>
    </w:p>
    <w:p w14:paraId="1AABC0F6" w14:textId="77777777" w:rsidR="002E243E" w:rsidRPr="002E243E" w:rsidRDefault="002E243E" w:rsidP="002E243E">
      <w:pPr>
        <w:numPr>
          <w:ilvl w:val="1"/>
          <w:numId w:val="0"/>
        </w:numPr>
        <w:spacing w:before="360" w:after="60"/>
        <w:jc w:val="center"/>
        <w:rPr>
          <w:rFonts w:ascii="Roboto Medium" w:eastAsia="SimSun" w:hAnsi="Roboto Medium" w:cstheme="majorBidi"/>
          <w:iCs/>
          <w:sz w:val="22"/>
          <w:szCs w:val="24"/>
        </w:rPr>
      </w:pPr>
      <w:r w:rsidRPr="002E243E">
        <w:rPr>
          <w:rFonts w:ascii="Roboto Medium" w:eastAsia="SimSun" w:hAnsi="Roboto Medium" w:cstheme="majorBidi"/>
          <w:iCs/>
          <w:sz w:val="22"/>
          <w:szCs w:val="24"/>
        </w:rPr>
        <w:lastRenderedPageBreak/>
        <w:t>Identification of Personal Learning Goals</w:t>
      </w:r>
    </w:p>
    <w:tbl>
      <w:tblPr>
        <w:tblStyle w:val="TableGrid"/>
        <w:tblW w:w="10457" w:type="dxa"/>
        <w:tblLayout w:type="fixed"/>
        <w:tblLook w:val="04A0" w:firstRow="1" w:lastRow="0" w:firstColumn="1" w:lastColumn="0" w:noHBand="0" w:noVBand="1"/>
      </w:tblPr>
      <w:tblGrid>
        <w:gridCol w:w="3794"/>
        <w:gridCol w:w="709"/>
        <w:gridCol w:w="5954"/>
      </w:tblGrid>
      <w:tr w:rsidR="00CC572E" w14:paraId="577E253D" w14:textId="77777777" w:rsidTr="00CC572E">
        <w:tc>
          <w:tcPr>
            <w:tcW w:w="10457" w:type="dxa"/>
            <w:gridSpan w:val="3"/>
            <w:tcBorders>
              <w:top w:val="nil"/>
              <w:left w:val="nil"/>
              <w:right w:val="nil"/>
            </w:tcBorders>
          </w:tcPr>
          <w:p w14:paraId="4A16606D" w14:textId="77777777" w:rsidR="00CC572E" w:rsidRPr="00CC572E" w:rsidRDefault="00CC572E" w:rsidP="00FC12ED">
            <w:pPr>
              <w:spacing w:before="120"/>
              <w:rPr>
                <w:sz w:val="16"/>
              </w:rPr>
            </w:pPr>
            <w:r w:rsidRPr="002E243E">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40C233CB" w14:textId="77777777" w:rsidTr="001037C1">
        <w:tc>
          <w:tcPr>
            <w:tcW w:w="3794" w:type="dxa"/>
            <w:shd w:val="clear" w:color="auto" w:fill="D9D9D9" w:themeFill="background1" w:themeFillShade="D9"/>
          </w:tcPr>
          <w:p w14:paraId="1D6787BA" w14:textId="77777777" w:rsidR="00CC572E" w:rsidRPr="001037C1" w:rsidRDefault="00CC572E" w:rsidP="00FC12ED">
            <w:pPr>
              <w:spacing w:before="120"/>
              <w:rPr>
                <w:rFonts w:ascii="Roboto Medium" w:hAnsi="Roboto Medium"/>
              </w:rPr>
            </w:pPr>
            <w:r w:rsidRPr="001037C1">
              <w:rPr>
                <w:rFonts w:ascii="Roboto Medium" w:hAnsi="Roboto Medium"/>
              </w:rPr>
              <w:t>Student(s)</w:t>
            </w:r>
          </w:p>
        </w:tc>
        <w:tc>
          <w:tcPr>
            <w:tcW w:w="6663" w:type="dxa"/>
            <w:gridSpan w:val="2"/>
            <w:shd w:val="clear" w:color="auto" w:fill="D9D9D9" w:themeFill="background1" w:themeFillShade="D9"/>
          </w:tcPr>
          <w:p w14:paraId="27CEB9FF" w14:textId="77777777" w:rsidR="00CC572E" w:rsidRPr="001037C1" w:rsidRDefault="00CC572E" w:rsidP="00FC12ED">
            <w:pPr>
              <w:spacing w:before="120"/>
              <w:rPr>
                <w:rFonts w:ascii="Roboto Medium" w:hAnsi="Roboto Medium"/>
              </w:rPr>
            </w:pPr>
            <w:r w:rsidRPr="001037C1">
              <w:rPr>
                <w:rFonts w:ascii="Roboto Medium" w:hAnsi="Roboto Medium"/>
              </w:rPr>
              <w:t>Number and description of personal learning goals</w:t>
            </w:r>
          </w:p>
        </w:tc>
      </w:tr>
      <w:tr w:rsidR="00CC572E" w14:paraId="68DF7216" w14:textId="77777777" w:rsidTr="004D50B2">
        <w:tc>
          <w:tcPr>
            <w:tcW w:w="3794" w:type="dxa"/>
          </w:tcPr>
          <w:p w14:paraId="7549C983" w14:textId="77777777" w:rsidR="00CC572E" w:rsidRPr="00CC572E" w:rsidRDefault="00CC572E" w:rsidP="00FC12ED">
            <w:pPr>
              <w:spacing w:before="120"/>
            </w:pPr>
          </w:p>
        </w:tc>
        <w:tc>
          <w:tcPr>
            <w:tcW w:w="709" w:type="dxa"/>
          </w:tcPr>
          <w:p w14:paraId="2AC48D78" w14:textId="77777777" w:rsidR="00CC572E" w:rsidRPr="00CC572E" w:rsidRDefault="00CC572E" w:rsidP="00CC572E">
            <w:pPr>
              <w:spacing w:before="120"/>
              <w:jc w:val="center"/>
            </w:pPr>
            <w:r>
              <w:t>1</w:t>
            </w:r>
          </w:p>
        </w:tc>
        <w:tc>
          <w:tcPr>
            <w:tcW w:w="5954" w:type="dxa"/>
          </w:tcPr>
          <w:p w14:paraId="5173F734" w14:textId="77777777" w:rsidR="00CC572E" w:rsidRPr="004D50B2" w:rsidRDefault="004D50B2" w:rsidP="004D50B2">
            <w:pPr>
              <w:pStyle w:val="body"/>
              <w:tabs>
                <w:tab w:val="left" w:leader="underscore" w:pos="9159"/>
                <w:tab w:val="left" w:leader="underscore" w:pos="9397"/>
              </w:tabs>
              <w:rPr>
                <w:rFonts w:ascii="Arial" w:hAnsi="Arial" w:cs="Arial"/>
                <w:i/>
                <w:sz w:val="18"/>
                <w:szCs w:val="18"/>
                <w:lang w:val="en-AU"/>
              </w:rPr>
            </w:pPr>
            <w:r w:rsidRPr="004D50B2">
              <w:rPr>
                <w:rFonts w:ascii="Roboto Light" w:eastAsiaTheme="minorHAnsi" w:hAnsi="Roboto Light" w:cstheme="minorBidi"/>
                <w:i/>
                <w:sz w:val="18"/>
                <w:szCs w:val="18"/>
                <w:lang w:val="en-AU"/>
              </w:rPr>
              <w:t>Continue to work collaboratively to share and present learning.</w:t>
            </w:r>
          </w:p>
        </w:tc>
      </w:tr>
      <w:tr w:rsidR="00CC572E" w14:paraId="5303D0C5" w14:textId="77777777" w:rsidTr="004D50B2">
        <w:tc>
          <w:tcPr>
            <w:tcW w:w="3794" w:type="dxa"/>
          </w:tcPr>
          <w:p w14:paraId="5F289AEB" w14:textId="77777777" w:rsidR="00CC572E" w:rsidRPr="00CC572E" w:rsidRDefault="00CC572E" w:rsidP="00FC12ED">
            <w:pPr>
              <w:spacing w:before="120"/>
            </w:pPr>
          </w:p>
        </w:tc>
        <w:tc>
          <w:tcPr>
            <w:tcW w:w="709" w:type="dxa"/>
          </w:tcPr>
          <w:p w14:paraId="33CC1CE9" w14:textId="77777777" w:rsidR="00CC572E" w:rsidRPr="00CC572E" w:rsidRDefault="00CC572E" w:rsidP="00CC572E">
            <w:pPr>
              <w:spacing w:before="120"/>
              <w:jc w:val="center"/>
            </w:pPr>
            <w:r w:rsidRPr="00CC572E">
              <w:t>2</w:t>
            </w:r>
          </w:p>
        </w:tc>
        <w:tc>
          <w:tcPr>
            <w:tcW w:w="5954" w:type="dxa"/>
          </w:tcPr>
          <w:p w14:paraId="387DF3EE" w14:textId="77777777" w:rsidR="00CC572E" w:rsidRPr="004D50B2" w:rsidRDefault="004D50B2" w:rsidP="004D50B2">
            <w:pPr>
              <w:pStyle w:val="body"/>
              <w:tabs>
                <w:tab w:val="left" w:leader="underscore" w:pos="9159"/>
                <w:tab w:val="left" w:leader="underscore" w:pos="9397"/>
              </w:tabs>
              <w:rPr>
                <w:rFonts w:ascii="Arial" w:hAnsi="Arial" w:cs="Arial"/>
                <w:sz w:val="18"/>
                <w:szCs w:val="18"/>
                <w:lang w:val="en-AU"/>
              </w:rPr>
            </w:pPr>
            <w:r w:rsidRPr="004D50B2">
              <w:rPr>
                <w:rFonts w:ascii="Roboto Light" w:eastAsiaTheme="minorHAnsi" w:hAnsi="Roboto Light" w:cstheme="minorBidi"/>
                <w:i/>
                <w:sz w:val="18"/>
                <w:szCs w:val="18"/>
                <w:lang w:val="en-AU"/>
              </w:rPr>
              <w:t>Investigate how personal hygiene and grooming activities can contribute to well-being.</w:t>
            </w:r>
          </w:p>
        </w:tc>
      </w:tr>
      <w:tr w:rsidR="00CC572E" w14:paraId="1936AD93" w14:textId="77777777" w:rsidTr="004D50B2">
        <w:tc>
          <w:tcPr>
            <w:tcW w:w="3794" w:type="dxa"/>
          </w:tcPr>
          <w:p w14:paraId="546CF134" w14:textId="77777777" w:rsidR="00CC572E" w:rsidRPr="00CC572E" w:rsidRDefault="00CC572E" w:rsidP="00FC12ED">
            <w:pPr>
              <w:spacing w:before="120"/>
            </w:pPr>
          </w:p>
        </w:tc>
        <w:tc>
          <w:tcPr>
            <w:tcW w:w="709" w:type="dxa"/>
          </w:tcPr>
          <w:p w14:paraId="726E3759" w14:textId="77777777" w:rsidR="00CC572E" w:rsidRPr="00CC572E" w:rsidRDefault="00CC572E" w:rsidP="00CC572E">
            <w:pPr>
              <w:spacing w:before="120"/>
              <w:jc w:val="center"/>
            </w:pPr>
            <w:r w:rsidRPr="00CC572E">
              <w:t>3</w:t>
            </w:r>
          </w:p>
        </w:tc>
        <w:tc>
          <w:tcPr>
            <w:tcW w:w="5954" w:type="dxa"/>
          </w:tcPr>
          <w:p w14:paraId="094E3AE9" w14:textId="77777777" w:rsidR="00CC572E" w:rsidRPr="004D50B2" w:rsidRDefault="004D50B2" w:rsidP="004D50B2">
            <w:pPr>
              <w:pStyle w:val="body"/>
              <w:tabs>
                <w:tab w:val="left" w:leader="underscore" w:pos="9159"/>
                <w:tab w:val="left" w:leader="underscore" w:pos="9397"/>
              </w:tabs>
              <w:rPr>
                <w:rFonts w:ascii="Arial" w:hAnsi="Arial" w:cs="Arial"/>
                <w:sz w:val="18"/>
                <w:szCs w:val="18"/>
                <w:lang w:val="en-AU"/>
              </w:rPr>
            </w:pPr>
            <w:r w:rsidRPr="004D50B2">
              <w:rPr>
                <w:rFonts w:ascii="Roboto Light" w:eastAsiaTheme="minorHAnsi" w:hAnsi="Roboto Light" w:cstheme="minorBidi"/>
                <w:i/>
                <w:sz w:val="18"/>
                <w:szCs w:val="18"/>
                <w:lang w:val="en-AU"/>
              </w:rPr>
              <w:t>Develop knowledge of safety procedures in the water, and skills in observing these procedures.</w:t>
            </w:r>
            <w:r>
              <w:rPr>
                <w:rFonts w:ascii="Arial" w:hAnsi="Arial" w:cs="Arial"/>
                <w:sz w:val="18"/>
                <w:szCs w:val="18"/>
                <w:lang w:val="en-AU"/>
              </w:rPr>
              <w:t xml:space="preserve"> </w:t>
            </w:r>
          </w:p>
        </w:tc>
      </w:tr>
      <w:tr w:rsidR="00CC572E" w14:paraId="50D9F676" w14:textId="77777777" w:rsidTr="004D50B2">
        <w:tc>
          <w:tcPr>
            <w:tcW w:w="3794" w:type="dxa"/>
          </w:tcPr>
          <w:p w14:paraId="61ADAB54" w14:textId="77777777" w:rsidR="00CC572E" w:rsidRPr="00CC572E" w:rsidRDefault="00CC572E" w:rsidP="00FC12ED">
            <w:pPr>
              <w:spacing w:before="120"/>
            </w:pPr>
          </w:p>
        </w:tc>
        <w:tc>
          <w:tcPr>
            <w:tcW w:w="709" w:type="dxa"/>
          </w:tcPr>
          <w:p w14:paraId="5E92A7EE" w14:textId="77777777" w:rsidR="00CC572E" w:rsidRPr="00CC572E" w:rsidRDefault="00CC572E" w:rsidP="00CC572E">
            <w:pPr>
              <w:spacing w:before="120"/>
              <w:jc w:val="center"/>
            </w:pPr>
            <w:r w:rsidRPr="00CC572E">
              <w:t>4</w:t>
            </w:r>
          </w:p>
        </w:tc>
        <w:tc>
          <w:tcPr>
            <w:tcW w:w="5954" w:type="dxa"/>
          </w:tcPr>
          <w:p w14:paraId="3B413D50" w14:textId="77777777" w:rsidR="00CC572E" w:rsidRDefault="004D50B2" w:rsidP="004D50B2">
            <w:pPr>
              <w:spacing w:after="0"/>
              <w:rPr>
                <w:i/>
              </w:rPr>
            </w:pPr>
            <w:r w:rsidRPr="004D50B2">
              <w:rPr>
                <w:i/>
                <w:sz w:val="18"/>
                <w:szCs w:val="18"/>
              </w:rPr>
              <w:t>Identify strategies and activities in a setting outside school that meet future recreation, health and fitness needs.</w:t>
            </w:r>
          </w:p>
        </w:tc>
      </w:tr>
      <w:tr w:rsidR="004D50B2" w14:paraId="2D7A2AF2" w14:textId="77777777" w:rsidTr="004D50B2">
        <w:tc>
          <w:tcPr>
            <w:tcW w:w="3794" w:type="dxa"/>
          </w:tcPr>
          <w:p w14:paraId="54D0E2E2" w14:textId="77777777" w:rsidR="004D50B2" w:rsidRPr="00CC572E" w:rsidRDefault="004D50B2" w:rsidP="00FC12ED">
            <w:pPr>
              <w:spacing w:before="120"/>
            </w:pPr>
          </w:p>
        </w:tc>
        <w:tc>
          <w:tcPr>
            <w:tcW w:w="709" w:type="dxa"/>
          </w:tcPr>
          <w:p w14:paraId="6C9CE605" w14:textId="77777777" w:rsidR="004D50B2" w:rsidRPr="00CC572E" w:rsidRDefault="004D50B2" w:rsidP="00CC572E">
            <w:pPr>
              <w:spacing w:before="120"/>
              <w:jc w:val="center"/>
            </w:pPr>
            <w:r>
              <w:t>5</w:t>
            </w:r>
          </w:p>
        </w:tc>
        <w:tc>
          <w:tcPr>
            <w:tcW w:w="5954" w:type="dxa"/>
          </w:tcPr>
          <w:p w14:paraId="5A313990" w14:textId="77777777" w:rsidR="004D50B2" w:rsidRPr="004D50B2" w:rsidRDefault="004D50B2" w:rsidP="004D50B2">
            <w:pPr>
              <w:pStyle w:val="body"/>
              <w:tabs>
                <w:tab w:val="left" w:leader="underscore" w:pos="9159"/>
                <w:tab w:val="left" w:leader="underscore" w:pos="9397"/>
              </w:tabs>
              <w:rPr>
                <w:rFonts w:ascii="Arial" w:hAnsi="Arial" w:cs="Arial"/>
                <w:sz w:val="18"/>
                <w:szCs w:val="18"/>
                <w:lang w:val="en-AU"/>
              </w:rPr>
            </w:pPr>
            <w:r w:rsidRPr="004D50B2">
              <w:rPr>
                <w:rFonts w:ascii="Roboto Light" w:eastAsiaTheme="minorHAnsi" w:hAnsi="Roboto Light" w:cstheme="minorBidi"/>
                <w:i/>
                <w:sz w:val="18"/>
                <w:szCs w:val="18"/>
                <w:lang w:val="en-AU"/>
              </w:rPr>
              <w:t>Develop deeper knowledge and understanding of safe and unsafe situations and the ability to respond appropriately to keep safe.</w:t>
            </w:r>
          </w:p>
        </w:tc>
      </w:tr>
      <w:tr w:rsidR="004D50B2" w14:paraId="36E730EA" w14:textId="77777777" w:rsidTr="004D50B2">
        <w:tc>
          <w:tcPr>
            <w:tcW w:w="3794" w:type="dxa"/>
          </w:tcPr>
          <w:p w14:paraId="42CE5364" w14:textId="77777777" w:rsidR="004D50B2" w:rsidRPr="00CC572E" w:rsidRDefault="004D50B2" w:rsidP="00FC12ED">
            <w:pPr>
              <w:spacing w:before="120"/>
            </w:pPr>
          </w:p>
        </w:tc>
        <w:tc>
          <w:tcPr>
            <w:tcW w:w="709" w:type="dxa"/>
          </w:tcPr>
          <w:p w14:paraId="0061F621" w14:textId="77777777" w:rsidR="004D50B2" w:rsidRPr="00CC572E" w:rsidRDefault="004D50B2" w:rsidP="00CC572E">
            <w:pPr>
              <w:spacing w:before="120"/>
              <w:jc w:val="center"/>
            </w:pPr>
            <w:r>
              <w:t>6</w:t>
            </w:r>
          </w:p>
        </w:tc>
        <w:tc>
          <w:tcPr>
            <w:tcW w:w="5954" w:type="dxa"/>
          </w:tcPr>
          <w:p w14:paraId="492BF873" w14:textId="77777777" w:rsidR="004D50B2" w:rsidRDefault="004D50B2" w:rsidP="004D50B2">
            <w:pPr>
              <w:spacing w:after="0"/>
              <w:rPr>
                <w:i/>
              </w:rPr>
            </w:pPr>
            <w:r w:rsidRPr="004D50B2">
              <w:rPr>
                <w:i/>
                <w:sz w:val="18"/>
                <w:szCs w:val="18"/>
              </w:rPr>
              <w:t>Develop a deeper understanding of appropriate and inappropriate behaviours in different types of relationships.</w:t>
            </w:r>
          </w:p>
        </w:tc>
      </w:tr>
    </w:tbl>
    <w:p w14:paraId="5E4C60C4" w14:textId="77777777" w:rsidR="00F50B9A" w:rsidRDefault="00F50B9A" w:rsidP="00CC572E">
      <w:pPr>
        <w:spacing w:after="0"/>
        <w:rPr>
          <w:i/>
        </w:rPr>
      </w:pPr>
    </w:p>
    <w:p w14:paraId="33291E4A" w14:textId="77777777" w:rsidR="00F50B9A" w:rsidRDefault="00680846" w:rsidP="002E243E">
      <w:pPr>
        <w:spacing w:after="0"/>
        <w:rPr>
          <w:i/>
        </w:rPr>
      </w:pPr>
      <w:r w:rsidRPr="00680846">
        <w:rPr>
          <w:i/>
        </w:rPr>
        <w:t>Six to ten assessments for a 20-credit subject</w:t>
      </w:r>
      <w:r>
        <w:rPr>
          <w:i/>
        </w:rPr>
        <w:t>.</w:t>
      </w:r>
    </w:p>
    <w:p w14:paraId="4B7BC39D" w14:textId="77777777" w:rsidR="00650FE2" w:rsidRPr="00650FE2" w:rsidRDefault="00650FE2" w:rsidP="00650FE2">
      <w:pPr>
        <w:rPr>
          <w:i/>
        </w:rPr>
      </w:pPr>
      <w:r w:rsidRPr="00650FE2">
        <w:rPr>
          <w:i/>
        </w:rPr>
        <w:t>*</w:t>
      </w:r>
      <w:r w:rsidR="00F50B9A">
        <w:rPr>
          <w:i/>
        </w:rPr>
        <w:t xml:space="preserve"> </w:t>
      </w:r>
      <w:r w:rsidRPr="00650FE2">
        <w:rPr>
          <w:i/>
        </w:rPr>
        <w:t>Communication (Cn); Citizenship (Cp); Personal Development (PD); Learning (L); Work (W)</w:t>
      </w:r>
    </w:p>
    <w:p w14:paraId="660C49DB"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E2F6" w14:textId="77777777" w:rsidR="006A5A9D" w:rsidRDefault="006A5A9D" w:rsidP="00483E68">
      <w:r>
        <w:separator/>
      </w:r>
    </w:p>
  </w:endnote>
  <w:endnote w:type="continuationSeparator" w:id="0">
    <w:p w14:paraId="2B126246" w14:textId="77777777" w:rsidR="006A5A9D" w:rsidRDefault="006A5A9D"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20467CC2-BFF6-40AB-9038-1B2016862E46}"/>
    <w:embedBold r:id="rId2" w:fontKey="{ADA37685-CF03-4380-9948-00ED3B3512EA}"/>
    <w:embedItalic r:id="rId3" w:fontKey="{D7B3E450-C520-4CC9-81CF-ED6CA6241C6B}"/>
    <w:embedBoldItalic r:id="rId4" w:fontKey="{98C90C0F-7CAC-493D-98A9-A52E3B48371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embedRegular r:id="rId5" w:fontKey="{A605D76D-A119-4AA6-91FB-37FF9DF5C67F}"/>
    <w:embedBold r:id="rId6" w:fontKey="{68E4FF19-66E0-4B58-A947-186305C7A8DC}"/>
    <w:embedItalic r:id="rId7" w:fontKey="{E97CBADD-0563-4C6E-90C2-D23F1C5EDD92}"/>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C91F0493-5A2D-46F9-9CBB-109DA100F67A}"/>
  </w:font>
  <w:font w:name="Roboto Medium">
    <w:panose1 w:val="02000000000000000000"/>
    <w:charset w:val="00"/>
    <w:family w:val="auto"/>
    <w:pitch w:val="variable"/>
    <w:sig w:usb0="E00002FF" w:usb1="5000205B" w:usb2="00000020" w:usb3="00000000" w:csb0="0000019F" w:csb1="00000000"/>
    <w:embedRegular r:id="rId9" w:fontKey="{A6BD49B8-DCF4-45A8-9053-3C708DEC0707}"/>
    <w:embedItalic r:id="rId10" w:fontKey="{E65B36E7-C3E5-4933-BE9D-C8A8B83258EC}"/>
  </w:font>
  <w:font w:name="Calibri">
    <w:panose1 w:val="020F0502020204030204"/>
    <w:charset w:val="00"/>
    <w:family w:val="swiss"/>
    <w:pitch w:val="variable"/>
    <w:sig w:usb0="E4002EFF" w:usb1="C000247B" w:usb2="00000009" w:usb3="00000000" w:csb0="000001FF" w:csb1="00000000"/>
    <w:embedRegular r:id="rId11" w:fontKey="{B2866F2C-5583-40AB-B65D-F889B221BBB6}"/>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B4AA" w14:textId="39575F5D" w:rsidR="00647924" w:rsidRDefault="00647924">
    <w:pPr>
      <w:pStyle w:val="Footer"/>
    </w:pPr>
    <w:r>
      <w:rPr>
        <w:noProof/>
      </w:rPr>
      <mc:AlternateContent>
        <mc:Choice Requires="wps">
          <w:drawing>
            <wp:anchor distT="0" distB="0" distL="0" distR="0" simplePos="0" relativeHeight="251675648" behindDoc="0" locked="0" layoutInCell="1" allowOverlap="1" wp14:anchorId="67F24D39" wp14:editId="46D6ECB0">
              <wp:simplePos x="635" y="635"/>
              <wp:positionH relativeFrom="page">
                <wp:align>center</wp:align>
              </wp:positionH>
              <wp:positionV relativeFrom="page">
                <wp:align>bottom</wp:align>
              </wp:positionV>
              <wp:extent cx="443865" cy="443865"/>
              <wp:effectExtent l="0" t="0" r="18415" b="0"/>
              <wp:wrapNone/>
              <wp:docPr id="793040938"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083C58" w14:textId="12FFF847"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F24D39"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C083C58" w14:textId="12FFF847"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C907" w14:textId="2B6B32FD" w:rsidR="00FF5B14" w:rsidRPr="00FF5B14" w:rsidRDefault="00647924"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4A8FEFEC" wp14:editId="6B2A3AC4">
              <wp:simplePos x="635" y="635"/>
              <wp:positionH relativeFrom="page">
                <wp:align>center</wp:align>
              </wp:positionH>
              <wp:positionV relativeFrom="page">
                <wp:align>bottom</wp:align>
              </wp:positionV>
              <wp:extent cx="443865" cy="443865"/>
              <wp:effectExtent l="0" t="0" r="18415" b="0"/>
              <wp:wrapNone/>
              <wp:docPr id="865392700"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9FF63C" w14:textId="40B60E26"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8FEFE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19FF63C" w14:textId="40B60E26"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55F3" w14:textId="4ED5C415" w:rsidR="00F20C51" w:rsidRPr="009414F8" w:rsidRDefault="00647924" w:rsidP="00F20C51">
    <w:pPr>
      <w:rPr>
        <w:rFonts w:cs="Arial"/>
        <w:b/>
        <w:sz w:val="14"/>
      </w:rPr>
    </w:pPr>
    <w:r>
      <w:rPr>
        <w:noProof/>
        <w:lang w:eastAsia="en-AU"/>
      </w:rPr>
      <mc:AlternateContent>
        <mc:Choice Requires="wps">
          <w:drawing>
            <wp:anchor distT="0" distB="0" distL="0" distR="0" simplePos="0" relativeHeight="251674624" behindDoc="0" locked="0" layoutInCell="1" allowOverlap="1" wp14:anchorId="79D0394F" wp14:editId="052EB072">
              <wp:simplePos x="904875" y="10048875"/>
              <wp:positionH relativeFrom="page">
                <wp:align>center</wp:align>
              </wp:positionH>
              <wp:positionV relativeFrom="page">
                <wp:align>bottom</wp:align>
              </wp:positionV>
              <wp:extent cx="443865" cy="443865"/>
              <wp:effectExtent l="0" t="0" r="18415" b="0"/>
              <wp:wrapNone/>
              <wp:docPr id="408651182"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9C6CC2" w14:textId="48053A73"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0394F"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C9C6CC2" w14:textId="48053A73"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139568CC" wp14:editId="65E215D3">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2D6C36F1" wp14:editId="2B84759F">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194717">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194717">
      <w:rPr>
        <w:noProof/>
        <w:sz w:val="14"/>
        <w:szCs w:val="14"/>
      </w:rPr>
      <w:t>4</w:t>
    </w:r>
    <w:r w:rsidR="009B7824" w:rsidRPr="00F20C51">
      <w:rPr>
        <w:sz w:val="14"/>
        <w:szCs w:val="14"/>
      </w:rPr>
      <w:fldChar w:fldCharType="end"/>
    </w:r>
    <w:r w:rsidR="00693A24" w:rsidRPr="00F20C51">
      <w:rPr>
        <w:sz w:val="14"/>
        <w:szCs w:val="14"/>
      </w:rPr>
      <w:br/>
    </w:r>
    <w:r w:rsidR="00D760BB">
      <w:rPr>
        <w:sz w:val="14"/>
        <w:szCs w:val="14"/>
      </w:rPr>
      <w:t>Stage 2</w:t>
    </w:r>
    <w:r w:rsidR="00645238" w:rsidRPr="00D760BB">
      <w:rPr>
        <w:sz w:val="14"/>
        <w:szCs w:val="14"/>
      </w:rPr>
      <w:t xml:space="preserve"> </w:t>
    </w:r>
    <w:r w:rsidR="00D760BB" w:rsidRPr="00D760BB">
      <w:rPr>
        <w:sz w:val="14"/>
        <w:szCs w:val="14"/>
      </w:rPr>
      <w:t>Modified: Health</w:t>
    </w:r>
    <w:r w:rsidR="00645238" w:rsidRPr="00D760BB">
      <w:rPr>
        <w:sz w:val="14"/>
        <w:szCs w:val="14"/>
      </w:rPr>
      <w:t xml:space="preserve"> – </w:t>
    </w:r>
    <w:r w:rsidR="00194717">
      <w:rPr>
        <w:sz w:val="14"/>
        <w:szCs w:val="14"/>
      </w:rPr>
      <w:t xml:space="preserve">Exemplar </w:t>
    </w:r>
    <w:r w:rsidR="00645238" w:rsidRPr="00D760BB">
      <w:rPr>
        <w:sz w:val="14"/>
        <w:szCs w:val="14"/>
      </w:rPr>
      <w:t xml:space="preserve"> LAP-</w:t>
    </w:r>
    <w:r w:rsidR="00F42E9D">
      <w:rPr>
        <w:sz w:val="14"/>
        <w:szCs w:val="14"/>
      </w:rPr>
      <w:t>02</w:t>
    </w:r>
    <w:r w:rsidR="00111A42" w:rsidRPr="00D760BB">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F42E9D">
      <w:rPr>
        <w:sz w:val="14"/>
      </w:rPr>
      <w:t>A689100</w:t>
    </w:r>
    <w:r w:rsidR="00F20C51" w:rsidRPr="00CA0D38">
      <w:rPr>
        <w:sz w:val="14"/>
      </w:rPr>
      <w:fldChar w:fldCharType="end"/>
    </w:r>
    <w:r w:rsidR="00F20C51" w:rsidRPr="00CA0D38">
      <w:rPr>
        <w:sz w:val="14"/>
      </w:rPr>
      <w:t xml:space="preserve"> (created December 2017)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2497A" w14:textId="42F673EE" w:rsidR="00647924" w:rsidRDefault="00647924">
    <w:pPr>
      <w:pStyle w:val="Footer"/>
    </w:pPr>
    <w:r>
      <w:rPr>
        <w:noProof/>
      </w:rPr>
      <mc:AlternateContent>
        <mc:Choice Requires="wps">
          <w:drawing>
            <wp:anchor distT="0" distB="0" distL="0" distR="0" simplePos="0" relativeHeight="251678720" behindDoc="0" locked="0" layoutInCell="1" allowOverlap="1" wp14:anchorId="03CA5498" wp14:editId="2F6AED23">
              <wp:simplePos x="635" y="635"/>
              <wp:positionH relativeFrom="page">
                <wp:align>center</wp:align>
              </wp:positionH>
              <wp:positionV relativeFrom="page">
                <wp:align>bottom</wp:align>
              </wp:positionV>
              <wp:extent cx="443865" cy="443865"/>
              <wp:effectExtent l="0" t="0" r="18415" b="0"/>
              <wp:wrapNone/>
              <wp:docPr id="919632279"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2B53F" w14:textId="1AD01552"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CA5498"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962B53F" w14:textId="1AD01552"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93BB9" w14:textId="1C1889F4" w:rsidR="00F20C51" w:rsidRPr="00F20C51" w:rsidRDefault="00647924" w:rsidP="00F20C51">
    <w:pPr>
      <w:rPr>
        <w:rFonts w:cs="Arial"/>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7471218A" wp14:editId="31DADA25">
              <wp:simplePos x="541020" y="10094595"/>
              <wp:positionH relativeFrom="page">
                <wp:align>center</wp:align>
              </wp:positionH>
              <wp:positionV relativeFrom="page">
                <wp:align>bottom</wp:align>
              </wp:positionV>
              <wp:extent cx="443865" cy="443865"/>
              <wp:effectExtent l="0" t="0" r="18415" b="0"/>
              <wp:wrapNone/>
              <wp:docPr id="858497435"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69FB4B" w14:textId="1EDA147C"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71218A"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A69FB4B" w14:textId="1EDA147C"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13A125D6" wp14:editId="28354AC0">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194717">
      <w:rPr>
        <w:noProof/>
        <w:sz w:val="14"/>
        <w:szCs w:val="14"/>
      </w:rPr>
      <w:t>2</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194717">
      <w:rPr>
        <w:noProof/>
        <w:sz w:val="14"/>
        <w:szCs w:val="14"/>
      </w:rPr>
      <w:t>4</w:t>
    </w:r>
    <w:r w:rsidR="007B08EB" w:rsidRPr="00F20C51">
      <w:rPr>
        <w:sz w:val="14"/>
        <w:szCs w:val="14"/>
      </w:rPr>
      <w:fldChar w:fldCharType="end"/>
    </w:r>
    <w:r w:rsidR="007B08EB" w:rsidRPr="00F20C51">
      <w:rPr>
        <w:sz w:val="14"/>
        <w:szCs w:val="14"/>
      </w:rPr>
      <w:br/>
    </w:r>
    <w:r w:rsidR="00D760BB">
      <w:rPr>
        <w:sz w:val="14"/>
        <w:szCs w:val="14"/>
      </w:rPr>
      <w:t>Stage 2</w:t>
    </w:r>
    <w:r w:rsidR="00111A42" w:rsidRPr="00D760BB">
      <w:rPr>
        <w:sz w:val="14"/>
        <w:szCs w:val="14"/>
      </w:rPr>
      <w:t xml:space="preserve"> </w:t>
    </w:r>
    <w:r w:rsidR="00D760BB" w:rsidRPr="00D760BB">
      <w:rPr>
        <w:sz w:val="14"/>
        <w:szCs w:val="14"/>
      </w:rPr>
      <w:t>Modified: Health</w:t>
    </w:r>
    <w:r w:rsidR="00111A42" w:rsidRPr="00F20C51">
      <w:rPr>
        <w:color w:val="FF0000"/>
        <w:sz w:val="14"/>
        <w:szCs w:val="14"/>
      </w:rPr>
      <w:t xml:space="preserve"> </w:t>
    </w:r>
    <w:r w:rsidR="00F42E9D">
      <w:rPr>
        <w:sz w:val="14"/>
        <w:szCs w:val="14"/>
      </w:rPr>
      <w:t xml:space="preserve">– </w:t>
    </w:r>
    <w:r w:rsidR="00194717">
      <w:rPr>
        <w:sz w:val="14"/>
        <w:szCs w:val="14"/>
      </w:rPr>
      <w:t xml:space="preserve">Exemplar </w:t>
    </w:r>
    <w:r w:rsidR="00F42E9D">
      <w:rPr>
        <w:sz w:val="14"/>
        <w:szCs w:val="14"/>
      </w:rPr>
      <w:t xml:space="preserve"> LAP-02</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1037C1">
      <w:rPr>
        <w:sz w:val="14"/>
        <w:szCs w:val="14"/>
      </w:rPr>
      <w:t>A689100</w:t>
    </w:r>
    <w:r w:rsidR="00F20C51" w:rsidRPr="00F20C51">
      <w:rPr>
        <w:sz w:val="14"/>
        <w:szCs w:val="14"/>
      </w:rPr>
      <w:fldChar w:fldCharType="end"/>
    </w:r>
    <w:r w:rsidR="00F20C51" w:rsidRPr="00F20C51">
      <w:rPr>
        <w:sz w:val="14"/>
        <w:szCs w:val="14"/>
      </w:rPr>
      <w:t xml:space="preserve"> (created December 2017) © SACE Board of South Australia 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F4EA" w14:textId="7A3F0FBC" w:rsidR="00647924" w:rsidRDefault="00647924">
    <w:pPr>
      <w:pStyle w:val="Footer"/>
    </w:pPr>
    <w:r>
      <w:rPr>
        <w:noProof/>
      </w:rPr>
      <mc:AlternateContent>
        <mc:Choice Requires="wps">
          <w:drawing>
            <wp:anchor distT="0" distB="0" distL="0" distR="0" simplePos="0" relativeHeight="251677696" behindDoc="0" locked="0" layoutInCell="1" allowOverlap="1" wp14:anchorId="604B930F" wp14:editId="109E4BCC">
              <wp:simplePos x="635" y="635"/>
              <wp:positionH relativeFrom="page">
                <wp:align>center</wp:align>
              </wp:positionH>
              <wp:positionV relativeFrom="page">
                <wp:align>bottom</wp:align>
              </wp:positionV>
              <wp:extent cx="443865" cy="443865"/>
              <wp:effectExtent l="0" t="0" r="18415" b="0"/>
              <wp:wrapNone/>
              <wp:docPr id="1060822738"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8DC156" w14:textId="123EAF27"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4B930F"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0D8DC156" w14:textId="123EAF27"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92E45" w14:textId="77777777" w:rsidR="006A5A9D" w:rsidRDefault="006A5A9D" w:rsidP="00483E68">
      <w:r>
        <w:separator/>
      </w:r>
    </w:p>
  </w:footnote>
  <w:footnote w:type="continuationSeparator" w:id="0">
    <w:p w14:paraId="3EBBAF06" w14:textId="77777777" w:rsidR="006A5A9D" w:rsidRDefault="006A5A9D"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8AA2" w14:textId="4DFAEC89" w:rsidR="00647924" w:rsidRDefault="00647924">
    <w:pPr>
      <w:pStyle w:val="Header"/>
    </w:pPr>
    <w:r>
      <w:rPr>
        <w:noProof/>
      </w:rPr>
      <mc:AlternateContent>
        <mc:Choice Requires="wps">
          <w:drawing>
            <wp:anchor distT="0" distB="0" distL="0" distR="0" simplePos="0" relativeHeight="251669504" behindDoc="0" locked="0" layoutInCell="1" allowOverlap="1" wp14:anchorId="2E5119DD" wp14:editId="16ABCE71">
              <wp:simplePos x="635" y="635"/>
              <wp:positionH relativeFrom="page">
                <wp:align>center</wp:align>
              </wp:positionH>
              <wp:positionV relativeFrom="page">
                <wp:align>top</wp:align>
              </wp:positionV>
              <wp:extent cx="443865" cy="443865"/>
              <wp:effectExtent l="0" t="0" r="18415" b="15240"/>
              <wp:wrapNone/>
              <wp:docPr id="10632557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10596" w14:textId="69900E7A"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5119D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F910596" w14:textId="69900E7A"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8EBE" w14:textId="30112E8B" w:rsidR="00FF5B14" w:rsidRDefault="00647924"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1E336A2F" wp14:editId="06AD1277">
              <wp:simplePos x="635" y="635"/>
              <wp:positionH relativeFrom="page">
                <wp:align>center</wp:align>
              </wp:positionH>
              <wp:positionV relativeFrom="page">
                <wp:align>top</wp:align>
              </wp:positionV>
              <wp:extent cx="443865" cy="443865"/>
              <wp:effectExtent l="0" t="0" r="18415" b="15240"/>
              <wp:wrapNone/>
              <wp:docPr id="17465547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B3D118" w14:textId="406971B1"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336A2F"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FB3D118" w14:textId="406971B1"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1527" w14:textId="2E71CD7F" w:rsidR="00693A24" w:rsidRDefault="00647924">
    <w:pPr>
      <w:pStyle w:val="Header"/>
    </w:pPr>
    <w:r>
      <w:rPr>
        <w:noProof/>
        <w:lang w:eastAsia="en-AU"/>
      </w:rPr>
      <mc:AlternateContent>
        <mc:Choice Requires="wps">
          <w:drawing>
            <wp:anchor distT="0" distB="0" distL="0" distR="0" simplePos="0" relativeHeight="251668480" behindDoc="0" locked="0" layoutInCell="1" allowOverlap="1" wp14:anchorId="5EE54518" wp14:editId="01EF6396">
              <wp:simplePos x="904875" y="180975"/>
              <wp:positionH relativeFrom="page">
                <wp:align>center</wp:align>
              </wp:positionH>
              <wp:positionV relativeFrom="page">
                <wp:align>top</wp:align>
              </wp:positionV>
              <wp:extent cx="443865" cy="443865"/>
              <wp:effectExtent l="0" t="0" r="18415" b="15240"/>
              <wp:wrapNone/>
              <wp:docPr id="6020338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BDD746" w14:textId="1DF8830E"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E54518"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0BDD746" w14:textId="1DF8830E"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3CD00578" wp14:editId="136E8FF5">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CC3E" w14:textId="5AA32BE0" w:rsidR="00647924" w:rsidRDefault="00647924">
    <w:pPr>
      <w:pStyle w:val="Header"/>
    </w:pPr>
    <w:r>
      <w:rPr>
        <w:noProof/>
      </w:rPr>
      <mc:AlternateContent>
        <mc:Choice Requires="wps">
          <w:drawing>
            <wp:anchor distT="0" distB="0" distL="0" distR="0" simplePos="0" relativeHeight="251672576" behindDoc="0" locked="0" layoutInCell="1" allowOverlap="1" wp14:anchorId="40D712C2" wp14:editId="6D5AA34C">
              <wp:simplePos x="635" y="635"/>
              <wp:positionH relativeFrom="page">
                <wp:align>center</wp:align>
              </wp:positionH>
              <wp:positionV relativeFrom="page">
                <wp:align>top</wp:align>
              </wp:positionV>
              <wp:extent cx="443865" cy="443865"/>
              <wp:effectExtent l="0" t="0" r="18415" b="15240"/>
              <wp:wrapNone/>
              <wp:docPr id="190758622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AC1DCB" w14:textId="12FFAEAB"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D712C2"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11AC1DCB" w14:textId="12FFAEAB"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50C2" w14:textId="71301DDD" w:rsidR="00153C12" w:rsidRDefault="00647924">
    <w:pPr>
      <w:pStyle w:val="Header"/>
    </w:pPr>
    <w:r>
      <w:rPr>
        <w:noProof/>
      </w:rPr>
      <mc:AlternateContent>
        <mc:Choice Requires="wps">
          <w:drawing>
            <wp:anchor distT="0" distB="0" distL="0" distR="0" simplePos="0" relativeHeight="251673600" behindDoc="0" locked="0" layoutInCell="1" allowOverlap="1" wp14:anchorId="5DF6A16B" wp14:editId="37A1FABB">
              <wp:simplePos x="541020" y="635"/>
              <wp:positionH relativeFrom="page">
                <wp:align>center</wp:align>
              </wp:positionH>
              <wp:positionV relativeFrom="page">
                <wp:align>top</wp:align>
              </wp:positionV>
              <wp:extent cx="443865" cy="443865"/>
              <wp:effectExtent l="0" t="0" r="18415" b="15240"/>
              <wp:wrapNone/>
              <wp:docPr id="129064648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69C67" w14:textId="67EAD243"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F6A16B"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18469C67" w14:textId="67EAD243"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4CC8" w14:textId="54A94738" w:rsidR="00647924" w:rsidRDefault="00647924">
    <w:pPr>
      <w:pStyle w:val="Header"/>
    </w:pPr>
    <w:r>
      <w:rPr>
        <w:noProof/>
      </w:rPr>
      <mc:AlternateContent>
        <mc:Choice Requires="wps">
          <w:drawing>
            <wp:anchor distT="0" distB="0" distL="0" distR="0" simplePos="0" relativeHeight="251671552" behindDoc="0" locked="0" layoutInCell="1" allowOverlap="1" wp14:anchorId="7D1E1CE3" wp14:editId="1BB20288">
              <wp:simplePos x="635" y="635"/>
              <wp:positionH relativeFrom="page">
                <wp:align>center</wp:align>
              </wp:positionH>
              <wp:positionV relativeFrom="page">
                <wp:align>top</wp:align>
              </wp:positionV>
              <wp:extent cx="443865" cy="443865"/>
              <wp:effectExtent l="0" t="0" r="18415" b="15240"/>
              <wp:wrapNone/>
              <wp:docPr id="19584441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1666B7" w14:textId="3E6F6301"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1E1CE3"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681666B7" w14:textId="3E6F6301" w:rsidR="00647924" w:rsidRPr="00647924" w:rsidRDefault="00647924" w:rsidP="00647924">
                    <w:pPr>
                      <w:spacing w:after="0"/>
                      <w:rPr>
                        <w:rFonts w:ascii="Arial" w:eastAsia="Arial" w:hAnsi="Arial" w:cs="Arial"/>
                        <w:noProof/>
                        <w:color w:val="A80000"/>
                        <w:sz w:val="24"/>
                        <w:szCs w:val="24"/>
                      </w:rPr>
                    </w:pPr>
                    <w:r w:rsidRPr="0064792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2810E4"/>
    <w:multiLevelType w:val="hybridMultilevel"/>
    <w:tmpl w:val="EEC48060"/>
    <w:lvl w:ilvl="0" w:tplc="7684384E">
      <w:start w:val="1"/>
      <w:numFmt w:val="bullet"/>
      <w:lvlText w:val=""/>
      <w:lvlJc w:val="left"/>
      <w:pPr>
        <w:tabs>
          <w:tab w:val="num" w:pos="792"/>
        </w:tabs>
        <w:ind w:left="792" w:hanging="435"/>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CFD4F99"/>
    <w:multiLevelType w:val="hybridMultilevel"/>
    <w:tmpl w:val="C2888F0E"/>
    <w:lvl w:ilvl="0" w:tplc="7684384E">
      <w:start w:val="1"/>
      <w:numFmt w:val="bullet"/>
      <w:lvlText w:val=""/>
      <w:lvlJc w:val="left"/>
      <w:pPr>
        <w:tabs>
          <w:tab w:val="num" w:pos="792"/>
        </w:tabs>
        <w:ind w:left="792" w:hanging="435"/>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2F133F"/>
    <w:multiLevelType w:val="hybridMultilevel"/>
    <w:tmpl w:val="10D4028E"/>
    <w:lvl w:ilvl="0" w:tplc="7684384E">
      <w:start w:val="1"/>
      <w:numFmt w:val="bullet"/>
      <w:lvlText w:val=""/>
      <w:lvlJc w:val="left"/>
      <w:pPr>
        <w:tabs>
          <w:tab w:val="num" w:pos="792"/>
        </w:tabs>
        <w:ind w:left="792" w:hanging="435"/>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323043">
    <w:abstractNumId w:val="2"/>
  </w:num>
  <w:num w:numId="2" w16cid:durableId="1917744691">
    <w:abstractNumId w:val="3"/>
  </w:num>
  <w:num w:numId="3" w16cid:durableId="1057048011">
    <w:abstractNumId w:val="6"/>
  </w:num>
  <w:num w:numId="4" w16cid:durableId="1341467314">
    <w:abstractNumId w:val="7"/>
  </w:num>
  <w:num w:numId="5" w16cid:durableId="1404445966">
    <w:abstractNumId w:val="0"/>
  </w:num>
  <w:num w:numId="6" w16cid:durableId="430006024">
    <w:abstractNumId w:val="1"/>
  </w:num>
  <w:num w:numId="7" w16cid:durableId="1523934212">
    <w:abstractNumId w:val="4"/>
  </w:num>
  <w:num w:numId="8" w16cid:durableId="1255435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101E10"/>
    <w:rsid w:val="00102B90"/>
    <w:rsid w:val="001037C1"/>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4717"/>
    <w:rsid w:val="00196FAF"/>
    <w:rsid w:val="001A0CB2"/>
    <w:rsid w:val="001B2580"/>
    <w:rsid w:val="001C6E5D"/>
    <w:rsid w:val="001D0CE4"/>
    <w:rsid w:val="001F1534"/>
    <w:rsid w:val="001F6407"/>
    <w:rsid w:val="00214C9B"/>
    <w:rsid w:val="002211A5"/>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E243E"/>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A18AF"/>
    <w:rsid w:val="003A2BAB"/>
    <w:rsid w:val="003A73C9"/>
    <w:rsid w:val="003B1DA7"/>
    <w:rsid w:val="003B2926"/>
    <w:rsid w:val="003B3564"/>
    <w:rsid w:val="003B552B"/>
    <w:rsid w:val="003C7F49"/>
    <w:rsid w:val="003E224A"/>
    <w:rsid w:val="003E2706"/>
    <w:rsid w:val="003F7CDE"/>
    <w:rsid w:val="00402D84"/>
    <w:rsid w:val="00405528"/>
    <w:rsid w:val="00413197"/>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D50B2"/>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611E40"/>
    <w:rsid w:val="00621841"/>
    <w:rsid w:val="006225BE"/>
    <w:rsid w:val="00623960"/>
    <w:rsid w:val="00626837"/>
    <w:rsid w:val="006319F7"/>
    <w:rsid w:val="00645238"/>
    <w:rsid w:val="00647924"/>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A9D"/>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4E06"/>
    <w:rsid w:val="007A2A7F"/>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003A4"/>
    <w:rsid w:val="0091598D"/>
    <w:rsid w:val="00920663"/>
    <w:rsid w:val="0092176F"/>
    <w:rsid w:val="0092183B"/>
    <w:rsid w:val="00925ED6"/>
    <w:rsid w:val="00926940"/>
    <w:rsid w:val="0093115C"/>
    <w:rsid w:val="0093737C"/>
    <w:rsid w:val="009414F8"/>
    <w:rsid w:val="00944550"/>
    <w:rsid w:val="00944750"/>
    <w:rsid w:val="00955E30"/>
    <w:rsid w:val="00957CB8"/>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60A8"/>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086"/>
    <w:rsid w:val="00B35FD0"/>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60BB"/>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E7BCC"/>
    <w:rsid w:val="00DF1E82"/>
    <w:rsid w:val="00DF29EB"/>
    <w:rsid w:val="00DF6958"/>
    <w:rsid w:val="00E03390"/>
    <w:rsid w:val="00E04DEE"/>
    <w:rsid w:val="00E11E23"/>
    <w:rsid w:val="00E17214"/>
    <w:rsid w:val="00E201AF"/>
    <w:rsid w:val="00E22537"/>
    <w:rsid w:val="00E26B09"/>
    <w:rsid w:val="00E27045"/>
    <w:rsid w:val="00E32764"/>
    <w:rsid w:val="00E370EE"/>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0018"/>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1CA9"/>
    <w:rsid w:val="00F2338F"/>
    <w:rsid w:val="00F27820"/>
    <w:rsid w:val="00F30FCA"/>
    <w:rsid w:val="00F33792"/>
    <w:rsid w:val="00F35D23"/>
    <w:rsid w:val="00F416C8"/>
    <w:rsid w:val="00F42E9D"/>
    <w:rsid w:val="00F46125"/>
    <w:rsid w:val="00F50770"/>
    <w:rsid w:val="00F50B9A"/>
    <w:rsid w:val="00F6258C"/>
    <w:rsid w:val="00F73C0E"/>
    <w:rsid w:val="00F8083E"/>
    <w:rsid w:val="00F90C04"/>
    <w:rsid w:val="00F96156"/>
    <w:rsid w:val="00FA43F9"/>
    <w:rsid w:val="00FA54D1"/>
    <w:rsid w:val="00FA598E"/>
    <w:rsid w:val="00FB072F"/>
    <w:rsid w:val="00FB10C1"/>
    <w:rsid w:val="00FB263E"/>
    <w:rsid w:val="00FB4107"/>
    <w:rsid w:val="00FB518B"/>
    <w:rsid w:val="00FB62C6"/>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3C8CCE2"/>
  <w15:docId w15:val="{40902D52-369E-4291-835E-CB0A934D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4D50B2"/>
    <w:pPr>
      <w:autoSpaceDE w:val="0"/>
      <w:autoSpaceDN w:val="0"/>
      <w:adjustRightInd w:val="0"/>
    </w:pPr>
    <w:rPr>
      <w:rFonts w:ascii="Helv" w:hAnsi="Helv"/>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e87cf1432cf84f27"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A689100</value>
    </field>
    <field name="Objective-Title">
      <value order="0">Stage 2 Modified Health Exemplar LAP-02</value>
    </field>
    <field name="Objective-Description">
      <value order="0"/>
    </field>
    <field name="Objective-CreationStamp">
      <value order="0">2017-12-12T12:24:20Z</value>
    </field>
    <field name="Objective-IsApproved">
      <value order="0">false</value>
    </field>
    <field name="Objective-IsPublished">
      <value order="0">true</value>
    </field>
    <field name="Objective-DatePublished">
      <value order="0">2025-02-06T22:16:36Z</value>
    </field>
    <field name="Objective-ModificationStamp">
      <value order="0">2025-02-06T22:16:36Z</value>
    </field>
    <field name="Objective-Owner">
      <value order="0">Melissa Sherman</value>
    </field>
    <field name="Objective-Path">
      <value order="0">Objective Global Folder:SACE Support Materials:SACE Support Materials Stage 2:Modified Subjects:Health and Wellbeing - Modified:2018 exemplar LAPs</value>
    </field>
    <field name="Objective-Parent">
      <value order="0">2018 exemplar LAPs</value>
    </field>
    <field name="Objective-State">
      <value order="0">Published</value>
    </field>
    <field name="Objective-VersionId">
      <value order="0">vA2303459</value>
    </field>
    <field name="Objective-Version">
      <value order="0">3.0</value>
    </field>
    <field name="Objective-VersionNumber">
      <value order="0">6</value>
    </field>
    <field name="Objective-VersionComment">
      <value order="0">update</value>
    </field>
    <field name="Objective-FileNumber">
      <value order="0">qA6194</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21DC1856-C285-4DE7-95F8-2CB1FDE0F1A3}">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4</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Comment</cp:lastModifiedBy>
  <cp:revision>18</cp:revision>
  <cp:lastPrinted>2017-12-06T22:55:00Z</cp:lastPrinted>
  <dcterms:created xsi:type="dcterms:W3CDTF">2017-12-12T01:12:00Z</dcterms:created>
  <dcterms:modified xsi:type="dcterms:W3CDTF">2025-02-06T22:16:00Z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23e24eaf,3f5ffee7,681a4f58,bac5942,71b374b0,4cedb3d3</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185b85ae,2f44d82a,3394d83c,3f3aded2,36d07997,332ba19b</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A689100</vt:lpwstr>
  </op:property>
  <op:property fmtid="{D5CDD505-2E9C-101B-9397-08002B2CF9AE}" pid="12" name="Objective-Title">
    <vt:lpwstr>Stage 2 Modified Health Exemplar LAP-02</vt:lpwstr>
  </op:property>
  <op:property fmtid="{D5CDD505-2E9C-101B-9397-08002B2CF9AE}" pid="13" name="Objective-Description">
    <vt:lpwstr/>
  </op:property>
  <op:property fmtid="{D5CDD505-2E9C-101B-9397-08002B2CF9AE}" pid="14" name="Objective-CreationStamp">
    <vt:filetime>2017-12-12T12:24:20Z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2025-02-06T22:16:36Z</vt:filetime>
  </op:property>
  <op:property fmtid="{D5CDD505-2E9C-101B-9397-08002B2CF9AE}" pid="18" name="Objective-ModificationStamp">
    <vt:filetime>2025-02-06T22:16:36Z</vt:filetime>
  </op:property>
  <op:property fmtid="{D5CDD505-2E9C-101B-9397-08002B2CF9AE}" pid="19" name="Objective-Owner">
    <vt:lpwstr>Melissa Sherman</vt:lpwstr>
  </op:property>
  <op:property fmtid="{D5CDD505-2E9C-101B-9397-08002B2CF9AE}" pid="20" name="Objective-Path">
    <vt:lpwstr>Objective Global Folder:SACE Support Materials:SACE Support Materials Stage 2:Modified Subjects:Health and Wellbeing - Modified:2018 exemplar LAPs</vt:lpwstr>
  </op:property>
  <op:property fmtid="{D5CDD505-2E9C-101B-9397-08002B2CF9AE}" pid="21" name="Objective-Parent">
    <vt:lpwstr>2018 exemplar LAPs</vt:lpwstr>
  </op:property>
  <op:property fmtid="{D5CDD505-2E9C-101B-9397-08002B2CF9AE}" pid="22" name="Objective-State">
    <vt:lpwstr>Published</vt:lpwstr>
  </op:property>
  <op:property fmtid="{D5CDD505-2E9C-101B-9397-08002B2CF9AE}" pid="23" name="Objective-VersionId">
    <vt:lpwstr>vA2303459</vt:lpwstr>
  </op:property>
  <op:property fmtid="{D5CDD505-2E9C-101B-9397-08002B2CF9AE}" pid="24" name="Objective-Version">
    <vt:lpwstr>3.0</vt:lpwstr>
  </op:property>
  <op:property fmtid="{D5CDD505-2E9C-101B-9397-08002B2CF9AE}" pid="25" name="Objective-VersionNumber">
    <vt:r8>6</vt:r8>
  </op:property>
  <op:property fmtid="{D5CDD505-2E9C-101B-9397-08002B2CF9AE}" pid="26" name="Objective-VersionComment">
    <vt:lpwstr>update</vt:lpwstr>
  </op:property>
  <op:property fmtid="{D5CDD505-2E9C-101B-9397-08002B2CF9AE}" pid="27" name="Objective-FileNumber">
    <vt:lpwstr>qA6194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