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BC8B1" w14:textId="6A502784" w:rsidR="009B64A5" w:rsidRDefault="009B64A5" w:rsidP="009B64A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Roboto" w:hAnsi="Roboto"/>
          <w:b/>
          <w:color w:val="70AD47" w:themeColor="accent6"/>
          <w:sz w:val="32"/>
          <w:szCs w:val="32"/>
        </w:rPr>
      </w:pPr>
      <w:r w:rsidRPr="5CC478BC">
        <w:rPr>
          <w:rStyle w:val="normaltextrun"/>
          <w:rFonts w:ascii="Roboto" w:hAnsi="Roboto"/>
          <w:b/>
          <w:color w:val="70AD47" w:themeColor="accent6"/>
          <w:sz w:val="32"/>
          <w:szCs w:val="32"/>
        </w:rPr>
        <w:t xml:space="preserve">STAGE </w:t>
      </w:r>
      <w:r w:rsidR="00942823" w:rsidRPr="5CC478BC">
        <w:rPr>
          <w:rStyle w:val="normaltextrun"/>
          <w:rFonts w:ascii="Roboto" w:hAnsi="Roboto"/>
          <w:b/>
          <w:color w:val="70AD47" w:themeColor="accent6"/>
          <w:sz w:val="32"/>
          <w:szCs w:val="32"/>
        </w:rPr>
        <w:t>2</w:t>
      </w:r>
      <w:r w:rsidRPr="5CC478BC">
        <w:rPr>
          <w:rStyle w:val="normaltextrun"/>
          <w:rFonts w:ascii="Roboto" w:hAnsi="Roboto"/>
          <w:b/>
          <w:color w:val="70AD47" w:themeColor="accent6"/>
          <w:sz w:val="32"/>
          <w:szCs w:val="32"/>
        </w:rPr>
        <w:t xml:space="preserve"> </w:t>
      </w:r>
      <w:r w:rsidR="00452330">
        <w:rPr>
          <w:rStyle w:val="normaltextrun"/>
          <w:rFonts w:ascii="Roboto" w:hAnsi="Roboto"/>
          <w:b/>
          <w:color w:val="70AD47" w:themeColor="accent6"/>
          <w:sz w:val="32"/>
          <w:szCs w:val="32"/>
        </w:rPr>
        <w:t>Japanese</w:t>
      </w:r>
      <w:r w:rsidRPr="5CC478BC">
        <w:rPr>
          <w:rStyle w:val="normaltextrun"/>
          <w:rFonts w:ascii="Roboto" w:hAnsi="Roboto"/>
          <w:b/>
          <w:color w:val="70AD47" w:themeColor="accent6"/>
          <w:sz w:val="32"/>
          <w:szCs w:val="32"/>
        </w:rPr>
        <w:t xml:space="preserve"> </w:t>
      </w:r>
      <w:r w:rsidR="7011B906" w:rsidRPr="5CC478BC">
        <w:rPr>
          <w:rStyle w:val="normaltextrun"/>
          <w:rFonts w:ascii="Roboto" w:hAnsi="Roboto"/>
          <w:b/>
          <w:bCs/>
          <w:color w:val="70AD47" w:themeColor="accent6"/>
          <w:sz w:val="32"/>
          <w:szCs w:val="32"/>
        </w:rPr>
        <w:t>Continuers</w:t>
      </w:r>
    </w:p>
    <w:p w14:paraId="693F02BE" w14:textId="45FEA356" w:rsidR="009B64A5" w:rsidRDefault="009B64A5" w:rsidP="009B64A5">
      <w:pPr>
        <w:pStyle w:val="paragraph"/>
        <w:spacing w:before="0" w:beforeAutospacing="0" w:after="0" w:afterAutospacing="0"/>
        <w:jc w:val="center"/>
        <w:textAlignment w:val="baseline"/>
        <w:rPr>
          <w:rFonts w:ascii="Roboto Light" w:hAnsi="Roboto Light"/>
          <w:sz w:val="18"/>
          <w:szCs w:val="18"/>
        </w:rPr>
      </w:pPr>
      <w:r>
        <w:rPr>
          <w:rStyle w:val="normaltextrun"/>
          <w:rFonts w:ascii="Roboto" w:hAnsi="Roboto"/>
          <w:b/>
          <w:bCs/>
          <w:color w:val="000000"/>
        </w:rPr>
        <w:t xml:space="preserve">Assessment Type </w:t>
      </w:r>
      <w:r w:rsidR="006A165D">
        <w:rPr>
          <w:rStyle w:val="normaltextrun"/>
          <w:rFonts w:ascii="Roboto" w:hAnsi="Roboto"/>
          <w:b/>
          <w:bCs/>
          <w:color w:val="000000"/>
        </w:rPr>
        <w:t>1</w:t>
      </w:r>
      <w:r>
        <w:rPr>
          <w:rStyle w:val="normaltextrun"/>
          <w:rFonts w:ascii="Roboto" w:hAnsi="Roboto"/>
          <w:b/>
          <w:bCs/>
          <w:color w:val="000000"/>
        </w:rPr>
        <w:t xml:space="preserve">: </w:t>
      </w:r>
      <w:r w:rsidR="006A165D">
        <w:rPr>
          <w:rStyle w:val="normaltextrun"/>
          <w:rFonts w:ascii="Roboto" w:hAnsi="Roboto"/>
          <w:color w:val="000000"/>
        </w:rPr>
        <w:t>Interaction</w:t>
      </w:r>
      <w:r>
        <w:rPr>
          <w:rStyle w:val="eop"/>
          <w:rFonts w:ascii="Roboto" w:eastAsia="SimSun" w:hAnsi="Roboto"/>
          <w:color w:val="000000"/>
        </w:rPr>
        <w:t> </w:t>
      </w:r>
    </w:p>
    <w:p w14:paraId="31592810" w14:textId="77777777" w:rsidR="009B64A5" w:rsidRDefault="009B64A5" w:rsidP="009B64A5">
      <w:pPr>
        <w:pStyle w:val="paragraph"/>
        <w:spacing w:before="0" w:beforeAutospacing="0" w:after="0" w:afterAutospacing="0"/>
        <w:textAlignment w:val="baseline"/>
        <w:rPr>
          <w:rFonts w:ascii="Roboto Light" w:hAnsi="Roboto Light"/>
          <w:sz w:val="18"/>
          <w:szCs w:val="18"/>
        </w:rPr>
      </w:pPr>
      <w:r>
        <w:rPr>
          <w:rStyle w:val="normaltextrun"/>
          <w:rFonts w:ascii="Roboto" w:hAnsi="Roboto"/>
          <w:lang w:val="en-US"/>
        </w:rPr>
        <w:t>Student Name _______________________</w:t>
      </w:r>
      <w:r>
        <w:rPr>
          <w:rStyle w:val="eop"/>
          <w:rFonts w:ascii="Roboto" w:eastAsia="SimSun" w:hAnsi="Roboto"/>
        </w:rPr>
        <w:t> </w:t>
      </w:r>
    </w:p>
    <w:p w14:paraId="4462BD03" w14:textId="77777777" w:rsidR="009B64A5" w:rsidRDefault="009B64A5" w:rsidP="009B64A5">
      <w:pPr>
        <w:pStyle w:val="paragraph"/>
        <w:spacing w:before="0" w:beforeAutospacing="0" w:after="0" w:afterAutospacing="0"/>
        <w:textAlignment w:val="baseline"/>
        <w:rPr>
          <w:rStyle w:val="eop"/>
          <w:rFonts w:ascii="Roboto" w:hAnsi="Roboto"/>
        </w:rPr>
      </w:pPr>
      <w:r>
        <w:rPr>
          <w:rStyle w:val="normaltextrun"/>
          <w:rFonts w:ascii="Roboto" w:hAnsi="Roboto"/>
          <w:lang w:val="en-US"/>
        </w:rPr>
        <w:t>SACE Number _______________________</w:t>
      </w:r>
      <w:r>
        <w:rPr>
          <w:rStyle w:val="eop"/>
          <w:rFonts w:ascii="Roboto" w:eastAsia="SimSun" w:hAnsi="Roboto"/>
        </w:rPr>
        <w:t> </w:t>
      </w:r>
    </w:p>
    <w:p w14:paraId="643AD3AC" w14:textId="77777777" w:rsidR="009B64A5" w:rsidRDefault="009B64A5" w:rsidP="009B64A5">
      <w:pPr>
        <w:pStyle w:val="paragraph"/>
        <w:spacing w:before="0" w:beforeAutospacing="0" w:after="0" w:afterAutospacing="0"/>
        <w:textAlignment w:val="baseline"/>
        <w:rPr>
          <w:rFonts w:ascii="Roboto Light" w:hAnsi="Roboto Light"/>
          <w:sz w:val="18"/>
          <w:szCs w:val="18"/>
        </w:rPr>
      </w:pPr>
    </w:p>
    <w:tbl>
      <w:tblPr>
        <w:tblW w:w="14242" w:type="dxa"/>
        <w:tblInd w:w="-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5"/>
        <w:gridCol w:w="2860"/>
        <w:gridCol w:w="2177"/>
        <w:gridCol w:w="5170"/>
      </w:tblGrid>
      <w:tr w:rsidR="009B64A5" w14:paraId="276319FF" w14:textId="77777777" w:rsidTr="6714D554">
        <w:trPr>
          <w:trHeight w:val="300"/>
        </w:trPr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1AF9F5B5" w14:textId="77777777" w:rsidR="009B64A5" w:rsidRDefault="009B64A5" w:rsidP="009B64A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Roboto" w:hAnsi="Roboto"/>
                <w:b/>
                <w:bCs/>
                <w:sz w:val="20"/>
                <w:szCs w:val="20"/>
                <w:lang w:val="en-US"/>
              </w:rPr>
              <w:t>Task description</w:t>
            </w:r>
            <w:r>
              <w:rPr>
                <w:rStyle w:val="eop"/>
                <w:rFonts w:ascii="Roboto" w:eastAsia="SimSun" w:hAnsi="Roboto"/>
                <w:sz w:val="20"/>
                <w:szCs w:val="20"/>
              </w:rPr>
              <w:t> </w:t>
            </w: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0253DD86" w14:textId="77777777" w:rsidR="009B64A5" w:rsidRDefault="009B64A5" w:rsidP="009B64A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Roboto" w:hAnsi="Roboto"/>
                <w:b/>
                <w:bCs/>
                <w:sz w:val="20"/>
                <w:szCs w:val="20"/>
              </w:rPr>
              <w:t>Assessment conditions</w:t>
            </w:r>
            <w:r>
              <w:rPr>
                <w:rStyle w:val="eop"/>
                <w:rFonts w:ascii="Roboto" w:eastAsia="SimSun" w:hAnsi="Roboto"/>
                <w:sz w:val="20"/>
                <w:szCs w:val="20"/>
              </w:rPr>
              <w:t> </w:t>
            </w:r>
          </w:p>
          <w:p w14:paraId="66661D11" w14:textId="77777777" w:rsidR="009B64A5" w:rsidRDefault="009B64A5" w:rsidP="009B64A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  <w:rFonts w:ascii="Roboto" w:eastAsia="SimSun" w:hAnsi="Roboto"/>
                <w:sz w:val="20"/>
                <w:szCs w:val="20"/>
              </w:rPr>
              <w:t> </w:t>
            </w:r>
          </w:p>
        </w:tc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767608A4" w14:textId="77777777" w:rsidR="009B64A5" w:rsidRDefault="009B64A5" w:rsidP="009B64A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Roboto" w:hAnsi="Roboto"/>
                <w:b/>
                <w:bCs/>
                <w:color w:val="000000"/>
                <w:sz w:val="20"/>
                <w:szCs w:val="20"/>
              </w:rPr>
              <w:t>Learning Requirements</w:t>
            </w:r>
            <w:r>
              <w:rPr>
                <w:rStyle w:val="eop"/>
                <w:rFonts w:ascii="Roboto" w:eastAsia="SimSun" w:hAnsi="Roboto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293668E6" w14:textId="77777777" w:rsidR="009B64A5" w:rsidRDefault="009B64A5" w:rsidP="009B64A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Roboto" w:hAnsi="Roboto"/>
                <w:b/>
                <w:bCs/>
                <w:color w:val="000000"/>
                <w:sz w:val="20"/>
                <w:szCs w:val="20"/>
              </w:rPr>
              <w:t>Assessment Design Criteria</w:t>
            </w:r>
            <w:r>
              <w:rPr>
                <w:rStyle w:val="eop"/>
                <w:rFonts w:ascii="Roboto" w:eastAsia="SimSun" w:hAnsi="Roboto"/>
                <w:color w:val="000000"/>
                <w:sz w:val="20"/>
                <w:szCs w:val="20"/>
              </w:rPr>
              <w:t> </w:t>
            </w:r>
          </w:p>
        </w:tc>
      </w:tr>
      <w:tr w:rsidR="00DF79C4" w14:paraId="780D2E38" w14:textId="77777777" w:rsidTr="6714D554">
        <w:trPr>
          <w:trHeight w:val="300"/>
        </w:trPr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BD34E1" w14:textId="77777777" w:rsidR="00452330" w:rsidRDefault="00452330" w:rsidP="299EA3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b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</w:p>
          <w:p w14:paraId="6646B740" w14:textId="612669FF" w:rsidR="00DF79C4" w:rsidRPr="00556479" w:rsidRDefault="00DF79C4" w:rsidP="299EA3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 w:rsidRPr="00556479">
              <w:rPr>
                <w:rStyle w:val="normaltextrun"/>
                <w:rFonts w:ascii="Roboto Light" w:hAnsi="Roboto Light"/>
                <w:b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  <w:t>Group Discussion:</w:t>
            </w:r>
            <w:r w:rsidRPr="00556479">
              <w:rPr>
                <w:rStyle w:val="normaltextrun"/>
                <w:rFonts w:ascii="Roboto Light" w:hAnsi="Roboto Light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After </w:t>
            </w:r>
            <w:r w:rsidR="00942823">
              <w:rPr>
                <w:rStyle w:val="normaltextrun"/>
                <w:rFonts w:ascii="Roboto Light" w:hAnsi="Roboto Light"/>
                <w:color w:val="000000"/>
                <w:sz w:val="18"/>
                <w:szCs w:val="18"/>
                <w:shd w:val="clear" w:color="auto" w:fill="FFFFFF"/>
                <w:lang w:val="en-US"/>
              </w:rPr>
              <w:t>watching</w:t>
            </w:r>
            <w:r w:rsidR="153E21D2">
              <w:rPr>
                <w:rStyle w:val="normaltextrun"/>
                <w:rFonts w:ascii="Roboto Light" w:hAnsi="Roboto Light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a </w:t>
            </w:r>
            <w:r w:rsidR="00452330">
              <w:rPr>
                <w:rStyle w:val="normaltextrun"/>
                <w:rFonts w:ascii="Roboto Light" w:hAnsi="Roboto Light"/>
                <w:color w:val="000000"/>
                <w:sz w:val="18"/>
                <w:szCs w:val="18"/>
                <w:shd w:val="clear" w:color="auto" w:fill="FFFFFF"/>
                <w:lang w:val="en-US"/>
              </w:rPr>
              <w:t>Japanese</w:t>
            </w:r>
            <w:r w:rsidRPr="00556479">
              <w:rPr>
                <w:rStyle w:val="normaltextrun"/>
                <w:rFonts w:ascii="Roboto Light" w:hAnsi="Roboto Light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film/TV show students participate in </w:t>
            </w:r>
            <w:r w:rsidR="6356D012" w:rsidRPr="00556479">
              <w:rPr>
                <w:rStyle w:val="normaltextrun"/>
                <w:rFonts w:ascii="Roboto Light" w:hAnsi="Roboto Light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a prepared but unscripted </w:t>
            </w:r>
            <w:r w:rsidRPr="00556479">
              <w:rPr>
                <w:rStyle w:val="normaltextrun"/>
                <w:rFonts w:ascii="Roboto Light" w:hAnsi="Roboto Light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small group discussion </w:t>
            </w:r>
            <w:r w:rsidR="6078B5A9" w:rsidRPr="00556479">
              <w:rPr>
                <w:rStyle w:val="normaltextrun"/>
                <w:rFonts w:ascii="Roboto Light" w:hAnsi="Roboto Light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to share their </w:t>
            </w:r>
            <w:r w:rsidR="52A8623D" w:rsidRPr="00556479">
              <w:rPr>
                <w:rStyle w:val="normaltextrun"/>
                <w:rFonts w:ascii="Roboto Light" w:hAnsi="Roboto Light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personal </w:t>
            </w:r>
            <w:r w:rsidR="6078B5A9" w:rsidRPr="00556479">
              <w:rPr>
                <w:rStyle w:val="normaltextrun"/>
                <w:rFonts w:ascii="Roboto Light" w:hAnsi="Roboto Light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thoughts and feelings </w:t>
            </w:r>
            <w:r w:rsidRPr="00556479">
              <w:rPr>
                <w:rStyle w:val="normaltextrun"/>
                <w:rFonts w:ascii="Roboto Light" w:hAnsi="Roboto Light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about the movie/TV show. </w:t>
            </w:r>
          </w:p>
          <w:p w14:paraId="4B952432" w14:textId="72C28786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Segoe UI"/>
                <w:color w:val="333333"/>
                <w:sz w:val="18"/>
                <w:szCs w:val="18"/>
              </w:rPr>
              <w:t> </w:t>
            </w:r>
          </w:p>
          <w:p w14:paraId="339A681C" w14:textId="601DED31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normaltextrun"/>
                <w:rFonts w:ascii="Roboto Light" w:hAnsi="Roboto Light"/>
                <w:color w:val="000000"/>
                <w:sz w:val="18"/>
                <w:szCs w:val="18"/>
                <w:shd w:val="clear" w:color="auto" w:fill="FFFFFF"/>
                <w:lang w:val="en-US"/>
              </w:rPr>
              <w:t>Students may choose to ask questions and talk about the following during the discussion:</w:t>
            </w:r>
          </w:p>
          <w:p w14:paraId="4598BAC3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000000"/>
                <w:sz w:val="18"/>
                <w:szCs w:val="18"/>
              </w:rPr>
              <w:t> </w:t>
            </w:r>
          </w:p>
          <w:p w14:paraId="46A5254E" w14:textId="01348077" w:rsidR="00DF79C4" w:rsidRPr="00556479" w:rsidRDefault="00DF79C4" w:rsidP="299EA302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299EA302">
              <w:rPr>
                <w:rFonts w:ascii="Roboto Light" w:hAnsi="Roboto Light"/>
                <w:sz w:val="18"/>
                <w:szCs w:val="18"/>
              </w:rPr>
              <w:t xml:space="preserve">Likes and dislikes </w:t>
            </w:r>
            <w:r w:rsidR="330E352D" w:rsidRPr="299EA302">
              <w:rPr>
                <w:rFonts w:ascii="Roboto Light" w:hAnsi="Roboto Light"/>
                <w:sz w:val="18"/>
                <w:szCs w:val="18"/>
              </w:rPr>
              <w:t>about the</w:t>
            </w:r>
            <w:r w:rsidR="000F52CB" w:rsidRPr="299EA302">
              <w:rPr>
                <w:rFonts w:ascii="Roboto Light" w:hAnsi="Roboto Light"/>
                <w:sz w:val="18"/>
                <w:szCs w:val="18"/>
              </w:rPr>
              <w:t xml:space="preserve"> </w:t>
            </w:r>
            <w:r w:rsidRPr="299EA302">
              <w:rPr>
                <w:rFonts w:ascii="Roboto Light" w:hAnsi="Roboto Light"/>
                <w:sz w:val="18"/>
                <w:szCs w:val="18"/>
              </w:rPr>
              <w:t>movie/TV show</w:t>
            </w:r>
          </w:p>
          <w:p w14:paraId="622CDE74" w14:textId="04EACD5A" w:rsidR="00DF79C4" w:rsidRPr="00556479" w:rsidRDefault="00DF79C4" w:rsidP="299EA302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299EA302">
              <w:rPr>
                <w:rFonts w:ascii="Roboto Light" w:hAnsi="Roboto Light"/>
                <w:sz w:val="18"/>
                <w:szCs w:val="18"/>
              </w:rPr>
              <w:t>Story line</w:t>
            </w:r>
            <w:r w:rsidR="7296B9ED" w:rsidRPr="299EA302">
              <w:rPr>
                <w:rFonts w:ascii="Roboto Light" w:hAnsi="Roboto Light"/>
                <w:sz w:val="18"/>
                <w:szCs w:val="18"/>
              </w:rPr>
              <w:t>/Plot</w:t>
            </w:r>
          </w:p>
          <w:p w14:paraId="1F22F663" w14:textId="389D6F9D" w:rsidR="445F6D0E" w:rsidRDefault="445F6D0E" w:rsidP="299EA302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rPr>
                <w:rFonts w:ascii="Roboto Light" w:hAnsi="Roboto Light"/>
                <w:sz w:val="18"/>
                <w:szCs w:val="18"/>
              </w:rPr>
            </w:pPr>
            <w:r w:rsidRPr="299EA302">
              <w:rPr>
                <w:rFonts w:ascii="Roboto Light" w:hAnsi="Roboto Light"/>
                <w:sz w:val="18"/>
                <w:szCs w:val="18"/>
              </w:rPr>
              <w:t>Genre</w:t>
            </w:r>
          </w:p>
          <w:p w14:paraId="5C4A1974" w14:textId="1945A4BC" w:rsidR="00DF79C4" w:rsidRPr="00556479" w:rsidRDefault="00DF79C4" w:rsidP="00DF79C4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Fonts w:ascii="Roboto Light" w:hAnsi="Roboto Light"/>
                <w:sz w:val="18"/>
                <w:szCs w:val="18"/>
              </w:rPr>
              <w:t>Characters</w:t>
            </w:r>
          </w:p>
          <w:p w14:paraId="68AA227B" w14:textId="1D97C4B9" w:rsidR="00DF79C4" w:rsidRPr="00556479" w:rsidRDefault="00DF79C4" w:rsidP="00DF79C4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299EA302">
              <w:rPr>
                <w:rFonts w:ascii="Roboto Light" w:hAnsi="Roboto Light"/>
                <w:sz w:val="18"/>
                <w:szCs w:val="18"/>
              </w:rPr>
              <w:t>Specific scenes</w:t>
            </w:r>
          </w:p>
          <w:p w14:paraId="1516C5EF" w14:textId="77AF1DEC" w:rsidR="00DF79C4" w:rsidRPr="00556479" w:rsidRDefault="7C6D8382" w:rsidP="299EA302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299EA302">
              <w:rPr>
                <w:rFonts w:ascii="Roboto Light" w:hAnsi="Roboto Light"/>
                <w:sz w:val="18"/>
                <w:szCs w:val="18"/>
              </w:rPr>
              <w:t xml:space="preserve">Personal </w:t>
            </w:r>
            <w:r w:rsidR="3E80727C" w:rsidRPr="299EA302">
              <w:rPr>
                <w:rFonts w:ascii="Roboto Light" w:hAnsi="Roboto Light"/>
                <w:sz w:val="18"/>
                <w:szCs w:val="18"/>
              </w:rPr>
              <w:t>recommendation</w:t>
            </w:r>
          </w:p>
          <w:p w14:paraId="7139D11B" w14:textId="36BD5037" w:rsidR="00DF79C4" w:rsidRPr="00556479" w:rsidRDefault="3E80727C" w:rsidP="299EA302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299EA302">
              <w:rPr>
                <w:rFonts w:ascii="Roboto Light" w:hAnsi="Roboto Light"/>
                <w:sz w:val="18"/>
                <w:szCs w:val="18"/>
              </w:rPr>
              <w:t>Overall star rating</w:t>
            </w:r>
          </w:p>
          <w:p w14:paraId="2576BF42" w14:textId="1CDF3219" w:rsidR="00DF79C4" w:rsidRPr="00556479" w:rsidRDefault="00DF79C4" w:rsidP="299EA302">
            <w:pPr>
              <w:pStyle w:val="paragraph"/>
              <w:spacing w:before="0" w:beforeAutospacing="0" w:after="0" w:afterAutospacing="0"/>
              <w:ind w:left="1080"/>
              <w:rPr>
                <w:rFonts w:ascii="Roboto Light" w:hAnsi="Roboto Light"/>
                <w:sz w:val="18"/>
                <w:szCs w:val="18"/>
              </w:rPr>
            </w:pPr>
          </w:p>
          <w:p w14:paraId="7FF4C620" w14:textId="6EB0B18C" w:rsidR="00DF79C4" w:rsidRPr="00556479" w:rsidRDefault="00DF79C4" w:rsidP="299EA302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</w:p>
          <w:p w14:paraId="29BE1051" w14:textId="54D843F6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000000"/>
                <w:sz w:val="18"/>
                <w:szCs w:val="18"/>
              </w:rPr>
              <w:t> </w:t>
            </w:r>
          </w:p>
          <w:p w14:paraId="6DD840D8" w14:textId="692F902A" w:rsidR="00DF79C4" w:rsidRDefault="007141CD" w:rsidP="00DF79C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Style w:val="normaltextrun"/>
                <w:rFonts w:ascii="Roboto Light" w:hAnsi="Roboto Light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Students’ </w:t>
            </w:r>
            <w:r w:rsidR="00DF79C4" w:rsidRPr="00556479">
              <w:rPr>
                <w:rStyle w:val="normaltextrun"/>
                <w:rFonts w:ascii="Roboto Light" w:hAnsi="Roboto Light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ideas and opinions should be supported using a range of relevant and appropriate language. </w:t>
            </w:r>
          </w:p>
          <w:p w14:paraId="7C8F20EA" w14:textId="77777777" w:rsidR="0060779D" w:rsidRDefault="0060779D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color w:val="000000"/>
                <w:sz w:val="18"/>
                <w:szCs w:val="18"/>
                <w:lang w:val="en-US"/>
              </w:rPr>
            </w:pPr>
          </w:p>
          <w:p w14:paraId="4FE9DF79" w14:textId="101D9176" w:rsidR="00F158AB" w:rsidRPr="00F158AB" w:rsidRDefault="00F158AB" w:rsidP="00F158AB">
            <w:pPr>
              <w:pStyle w:val="SMBodyText"/>
              <w:rPr>
                <w:rFonts w:ascii="Roboto Light" w:hAnsi="Roboto Light"/>
                <w:sz w:val="18"/>
                <w:szCs w:val="18"/>
              </w:rPr>
            </w:pPr>
            <w:r w:rsidRPr="299EA302">
              <w:rPr>
                <w:rFonts w:ascii="Roboto Light" w:hAnsi="Roboto Light"/>
                <w:sz w:val="18"/>
                <w:szCs w:val="18"/>
              </w:rPr>
              <w:t xml:space="preserve">Students demonstrate their ability to sustain and initiate interaction in </w:t>
            </w:r>
            <w:r w:rsidR="009F223D" w:rsidRPr="299EA302">
              <w:rPr>
                <w:rFonts w:ascii="Roboto Light" w:hAnsi="Roboto Light"/>
                <w:sz w:val="18"/>
                <w:szCs w:val="18"/>
              </w:rPr>
              <w:t xml:space="preserve">spoken </w:t>
            </w:r>
            <w:r w:rsidR="00452330">
              <w:rPr>
                <w:rFonts w:ascii="Roboto Light" w:hAnsi="Roboto Light"/>
                <w:sz w:val="18"/>
                <w:szCs w:val="18"/>
              </w:rPr>
              <w:t>Japanese</w:t>
            </w:r>
            <w:r w:rsidR="007A53AE" w:rsidRPr="299EA302">
              <w:rPr>
                <w:rFonts w:ascii="Roboto Light" w:hAnsi="Roboto Light"/>
                <w:sz w:val="18"/>
                <w:szCs w:val="18"/>
              </w:rPr>
              <w:t xml:space="preserve"> on familiar</w:t>
            </w:r>
            <w:r w:rsidR="4F4CB48D" w:rsidRPr="299EA302">
              <w:rPr>
                <w:rFonts w:ascii="Roboto Light" w:hAnsi="Roboto Light"/>
                <w:sz w:val="18"/>
                <w:szCs w:val="18"/>
              </w:rPr>
              <w:t xml:space="preserve"> and unfamiliar</w:t>
            </w:r>
            <w:r w:rsidR="007A53AE" w:rsidRPr="299EA302">
              <w:rPr>
                <w:rFonts w:ascii="Roboto Light" w:hAnsi="Roboto Light"/>
                <w:sz w:val="18"/>
                <w:szCs w:val="18"/>
              </w:rPr>
              <w:t xml:space="preserve"> topics</w:t>
            </w:r>
            <w:r w:rsidRPr="299EA302">
              <w:rPr>
                <w:rFonts w:ascii="Roboto Light" w:hAnsi="Roboto Light"/>
                <w:sz w:val="18"/>
                <w:szCs w:val="18"/>
              </w:rPr>
              <w:t xml:space="preserve"> using a range of linguistic structures</w:t>
            </w:r>
            <w:r w:rsidR="0028228B" w:rsidRPr="299EA302">
              <w:rPr>
                <w:rFonts w:ascii="Roboto Light" w:hAnsi="Roboto Light"/>
                <w:sz w:val="18"/>
                <w:szCs w:val="18"/>
              </w:rPr>
              <w:t>.</w:t>
            </w:r>
          </w:p>
          <w:p w14:paraId="344B8B70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000000"/>
                <w:sz w:val="18"/>
                <w:szCs w:val="18"/>
              </w:rPr>
              <w:t> </w:t>
            </w:r>
          </w:p>
          <w:p w14:paraId="7C701C72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Roboto Light" w:eastAsia="SimSun" w:hAnsi="Roboto Light"/>
                <w:color w:val="000000"/>
                <w:sz w:val="18"/>
                <w:szCs w:val="18"/>
              </w:rPr>
            </w:pPr>
          </w:p>
          <w:p w14:paraId="60B87990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000000"/>
                <w:sz w:val="18"/>
                <w:szCs w:val="18"/>
              </w:rPr>
              <w:lastRenderedPageBreak/>
              <w:t> </w:t>
            </w:r>
          </w:p>
          <w:p w14:paraId="201C7F54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000000"/>
                <w:sz w:val="18"/>
                <w:szCs w:val="18"/>
              </w:rPr>
              <w:t> </w:t>
            </w:r>
          </w:p>
          <w:p w14:paraId="004D7038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000000"/>
                <w:sz w:val="18"/>
                <w:szCs w:val="18"/>
              </w:rPr>
              <w:t> </w:t>
            </w:r>
          </w:p>
          <w:p w14:paraId="35D6B863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sz w:val="18"/>
                <w:szCs w:val="18"/>
              </w:rPr>
              <w:t> </w:t>
            </w:r>
          </w:p>
          <w:p w14:paraId="200253AB" w14:textId="188449DB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sz w:val="18"/>
                <w:szCs w:val="18"/>
              </w:rPr>
              <w:t> </w:t>
            </w: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50901B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sz w:val="18"/>
                <w:szCs w:val="18"/>
              </w:rPr>
              <w:lastRenderedPageBreak/>
              <w:t> </w:t>
            </w:r>
          </w:p>
          <w:p w14:paraId="71B50C22" w14:textId="4887200C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normaltextrun"/>
                <w:rFonts w:ascii="Roboto Light" w:hAnsi="Roboto Light"/>
                <w:b/>
                <w:bCs/>
                <w:sz w:val="18"/>
                <w:szCs w:val="18"/>
              </w:rPr>
              <w:t>Task length</w:t>
            </w:r>
            <w:r w:rsidRPr="00556479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: approximately </w:t>
            </w:r>
            <w:r w:rsidR="00D81C00">
              <w:rPr>
                <w:rStyle w:val="normaltextrun"/>
                <w:rFonts w:ascii="Roboto Light" w:hAnsi="Roboto Light"/>
                <w:sz w:val="18"/>
                <w:szCs w:val="18"/>
              </w:rPr>
              <w:t>5 - 7</w:t>
            </w:r>
            <w:r w:rsidRPr="00556479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minutes per student</w:t>
            </w:r>
          </w:p>
          <w:p w14:paraId="063012C9" w14:textId="7CBBC833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000000"/>
                <w:sz w:val="18"/>
                <w:szCs w:val="18"/>
              </w:rPr>
              <w:t> </w:t>
            </w:r>
          </w:p>
          <w:p w14:paraId="4A8D512D" w14:textId="1E9C5541" w:rsidR="00DF79C4" w:rsidRPr="00556479" w:rsidRDefault="00DF79C4" w:rsidP="6714D55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6714D554">
              <w:rPr>
                <w:rStyle w:val="eop"/>
                <w:rFonts w:ascii="Roboto Light" w:eastAsia="SimSun" w:hAnsi="Roboto Light"/>
                <w:sz w:val="18"/>
                <w:szCs w:val="18"/>
              </w:rPr>
              <w:t> </w:t>
            </w:r>
          </w:p>
          <w:p w14:paraId="1B835B75" w14:textId="7F3CCE76" w:rsidR="00DF79C4" w:rsidRPr="00556479" w:rsidRDefault="7DBB66A2" w:rsidP="6714D554">
            <w:pPr>
              <w:spacing w:after="0" w:line="240" w:lineRule="auto"/>
              <w:textAlignment w:val="baseline"/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</w:pPr>
            <w:r w:rsidRPr="6714D554">
              <w:rPr>
                <w:rStyle w:val="normaltextrun"/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t xml:space="preserve">Students will undertake the assessment in small groups. </w:t>
            </w:r>
          </w:p>
          <w:p w14:paraId="31495787" w14:textId="4D94DD6F" w:rsidR="00DF79C4" w:rsidRPr="00556479" w:rsidRDefault="00DF79C4" w:rsidP="6714D554">
            <w:pPr>
              <w:spacing w:after="0" w:line="240" w:lineRule="auto"/>
              <w:textAlignment w:val="baseline"/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</w:pPr>
          </w:p>
          <w:p w14:paraId="183CF3C7" w14:textId="49C4A885" w:rsidR="00DF79C4" w:rsidRPr="00556479" w:rsidRDefault="7DBB66A2" w:rsidP="6714D554">
            <w:pPr>
              <w:spacing w:after="0" w:line="240" w:lineRule="auto"/>
              <w:textAlignment w:val="baseline"/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</w:pPr>
            <w:r w:rsidRPr="6714D554">
              <w:rPr>
                <w:rStyle w:val="normaltextrun"/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t xml:space="preserve">Each student must be identifiable for assessment </w:t>
            </w:r>
            <w:r w:rsidR="00393508" w:rsidRPr="6714D554">
              <w:rPr>
                <w:rStyle w:val="normaltextrun"/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t>purposes.</w:t>
            </w:r>
            <w:r w:rsidRPr="6714D554">
              <w:rPr>
                <w:rStyle w:val="normaltextrun"/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t> </w:t>
            </w:r>
          </w:p>
          <w:p w14:paraId="102B6BEF" w14:textId="5B5A724C" w:rsidR="00DF79C4" w:rsidRPr="00556479" w:rsidRDefault="00DF79C4" w:rsidP="6714D554">
            <w:pPr>
              <w:spacing w:after="0"/>
              <w:textAlignment w:val="baseline"/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</w:pPr>
          </w:p>
          <w:p w14:paraId="736C2A1C" w14:textId="096A889A" w:rsidR="00DF79C4" w:rsidRPr="00556479" w:rsidRDefault="7DBB66A2" w:rsidP="6714D554">
            <w:pPr>
              <w:spacing w:after="0" w:line="240" w:lineRule="auto"/>
              <w:textAlignment w:val="baseline"/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</w:pPr>
            <w:r w:rsidRPr="6714D554">
              <w:rPr>
                <w:rStyle w:val="normaltextrun"/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t>No notes or cue cards permitted but students may refer to pictures or other support materials.</w:t>
            </w:r>
          </w:p>
          <w:p w14:paraId="613E9607" w14:textId="668B366D" w:rsidR="00DF79C4" w:rsidRPr="00556479" w:rsidRDefault="0028228B" w:rsidP="6714D55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6714D554">
              <w:rPr>
                <w:rStyle w:val="eop"/>
                <w:rFonts w:ascii="Roboto Light" w:hAnsi="Roboto Light"/>
                <w:sz w:val="18"/>
                <w:szCs w:val="18"/>
              </w:rPr>
              <w:t>.</w:t>
            </w:r>
          </w:p>
          <w:p w14:paraId="390E6EB9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sz w:val="18"/>
                <w:szCs w:val="18"/>
              </w:rPr>
              <w:t> </w:t>
            </w:r>
          </w:p>
          <w:p w14:paraId="79BA8EE3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sz w:val="18"/>
                <w:szCs w:val="18"/>
              </w:rPr>
              <w:t> </w:t>
            </w:r>
          </w:p>
          <w:p w14:paraId="050898F3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sz w:val="18"/>
                <w:szCs w:val="18"/>
              </w:rPr>
              <w:t> </w:t>
            </w:r>
          </w:p>
          <w:p w14:paraId="35E046C5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sz w:val="18"/>
                <w:szCs w:val="18"/>
              </w:rPr>
              <w:t> </w:t>
            </w:r>
          </w:p>
          <w:p w14:paraId="7807B8A6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sz w:val="18"/>
                <w:szCs w:val="18"/>
              </w:rPr>
              <w:t> </w:t>
            </w:r>
          </w:p>
        </w:tc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43A446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ind w:left="270" w:hanging="270"/>
              <w:textAlignment w:val="baseline"/>
              <w:rPr>
                <w:rFonts w:ascii="Roboto Light" w:hAnsi="Roboto Light"/>
                <w:color w:val="000000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BFBFBF"/>
                <w:sz w:val="18"/>
                <w:szCs w:val="18"/>
              </w:rPr>
              <w:t> </w:t>
            </w:r>
          </w:p>
          <w:p w14:paraId="4D0207E4" w14:textId="20C5A239" w:rsidR="00DF79C4" w:rsidRPr="00556479" w:rsidRDefault="00DF79C4" w:rsidP="00DF79C4">
            <w:pPr>
              <w:pStyle w:val="paragraph"/>
              <w:spacing w:before="0" w:beforeAutospacing="0" w:after="0" w:afterAutospacing="0"/>
              <w:ind w:left="270" w:hanging="270"/>
              <w:textAlignment w:val="baseline"/>
              <w:rPr>
                <w:rFonts w:ascii="Roboto Light" w:hAnsi="Roboto Light"/>
                <w:color w:val="000000"/>
                <w:sz w:val="18"/>
                <w:szCs w:val="18"/>
              </w:rPr>
            </w:pPr>
            <w:r w:rsidRPr="00556479">
              <w:rPr>
                <w:rStyle w:val="normaltextrun"/>
                <w:rFonts w:ascii="Roboto Light" w:hAnsi="Roboto Light"/>
                <w:sz w:val="18"/>
                <w:szCs w:val="18"/>
                <w:lang w:val="en-US"/>
              </w:rPr>
              <w:t>1.</w:t>
            </w:r>
            <w:r w:rsidRPr="00556479">
              <w:rPr>
                <w:rStyle w:val="tabchar"/>
                <w:rFonts w:ascii="Roboto Light" w:hAnsi="Roboto Light" w:cs="Calibri"/>
                <w:color w:val="BFBFBF"/>
                <w:sz w:val="18"/>
                <w:szCs w:val="18"/>
              </w:rPr>
              <w:tab/>
            </w:r>
            <w:r w:rsidRPr="00556479">
              <w:rPr>
                <w:rStyle w:val="normaltextrun"/>
                <w:rFonts w:ascii="Roboto Light" w:hAnsi="Roboto Light"/>
                <w:sz w:val="18"/>
                <w:szCs w:val="18"/>
                <w:lang w:val="en-US"/>
              </w:rPr>
              <w:t xml:space="preserve">interact with others in </w:t>
            </w:r>
            <w:r w:rsidR="00452330">
              <w:rPr>
                <w:rStyle w:val="normaltextrun"/>
                <w:rFonts w:ascii="Roboto Light" w:hAnsi="Roboto Light"/>
                <w:sz w:val="18"/>
                <w:szCs w:val="18"/>
                <w:lang w:val="en-US"/>
              </w:rPr>
              <w:t>Japanese</w:t>
            </w:r>
            <w:r w:rsidRPr="00556479">
              <w:rPr>
                <w:rStyle w:val="normaltextrun"/>
                <w:rFonts w:ascii="Roboto Light" w:hAnsi="Roboto Light"/>
                <w:sz w:val="18"/>
                <w:szCs w:val="18"/>
                <w:lang w:val="en-US"/>
              </w:rPr>
              <w:t xml:space="preserve"> in interpersonal situations</w:t>
            </w:r>
            <w:r w:rsidRPr="00556479">
              <w:rPr>
                <w:rStyle w:val="eop"/>
                <w:rFonts w:ascii="Roboto Light" w:eastAsia="SimSun" w:hAnsi="Roboto Light"/>
                <w:sz w:val="18"/>
                <w:szCs w:val="18"/>
              </w:rPr>
              <w:t> </w:t>
            </w:r>
          </w:p>
          <w:p w14:paraId="61F59656" w14:textId="1C4F6308" w:rsidR="00DF79C4" w:rsidRPr="00556479" w:rsidRDefault="00DF79C4" w:rsidP="00DF79C4">
            <w:pPr>
              <w:pStyle w:val="paragraph"/>
              <w:spacing w:before="0" w:beforeAutospacing="0" w:after="0" w:afterAutospacing="0"/>
              <w:ind w:left="270" w:hanging="270"/>
              <w:textAlignment w:val="baseline"/>
              <w:rPr>
                <w:rFonts w:ascii="Roboto Light" w:hAnsi="Roboto Light"/>
                <w:color w:val="000000"/>
                <w:sz w:val="18"/>
                <w:szCs w:val="18"/>
              </w:rPr>
            </w:pPr>
            <w:r w:rsidRPr="00556479">
              <w:rPr>
                <w:rStyle w:val="normaltextrun"/>
                <w:rFonts w:ascii="Roboto Light" w:hAnsi="Roboto Light"/>
                <w:color w:val="BFBFBF" w:themeColor="background1" w:themeShade="BF"/>
                <w:sz w:val="18"/>
                <w:szCs w:val="18"/>
                <w:lang w:val="en-US"/>
              </w:rPr>
              <w:t>2.</w:t>
            </w:r>
            <w:r w:rsidRPr="00556479">
              <w:rPr>
                <w:rStyle w:val="tabchar"/>
                <w:rFonts w:ascii="Roboto Light" w:hAnsi="Roboto Light" w:cs="Calibri"/>
                <w:color w:val="000000"/>
                <w:sz w:val="18"/>
                <w:szCs w:val="18"/>
              </w:rPr>
              <w:tab/>
            </w:r>
            <w:r w:rsidRPr="00556479">
              <w:rPr>
                <w:rStyle w:val="normaltextrun"/>
                <w:rFonts w:ascii="Roboto Light" w:hAnsi="Roboto Light"/>
                <w:color w:val="BFBFBF" w:themeColor="background1" w:themeShade="BF"/>
                <w:sz w:val="18"/>
                <w:szCs w:val="18"/>
                <w:lang w:val="en-US"/>
              </w:rPr>
              <w:t xml:space="preserve">create texts in </w:t>
            </w:r>
            <w:r w:rsidR="00452330">
              <w:rPr>
                <w:rStyle w:val="normaltextrun"/>
                <w:rFonts w:ascii="Roboto Light" w:hAnsi="Roboto Light"/>
                <w:color w:val="BFBFBF" w:themeColor="background1" w:themeShade="BF"/>
                <w:sz w:val="18"/>
                <w:szCs w:val="18"/>
                <w:lang w:val="en-US"/>
              </w:rPr>
              <w:t>Japanese</w:t>
            </w:r>
            <w:r w:rsidRPr="00556479">
              <w:rPr>
                <w:rStyle w:val="normaltextrun"/>
                <w:rFonts w:ascii="Roboto Light" w:hAnsi="Roboto Light"/>
                <w:color w:val="BFBFBF" w:themeColor="background1" w:themeShade="BF"/>
                <w:sz w:val="18"/>
                <w:szCs w:val="18"/>
                <w:lang w:val="en-US"/>
              </w:rPr>
              <w:t xml:space="preserve"> for specific audiences, purposes, and contexts</w:t>
            </w:r>
            <w:r w:rsidRPr="00556479">
              <w:rPr>
                <w:rStyle w:val="eop"/>
                <w:rFonts w:ascii="Roboto Light" w:eastAsia="SimSun" w:hAnsi="Roboto Light"/>
                <w:color w:val="BFBFBF" w:themeColor="background1" w:themeShade="BF"/>
                <w:sz w:val="18"/>
                <w:szCs w:val="18"/>
              </w:rPr>
              <w:t> </w:t>
            </w:r>
          </w:p>
          <w:p w14:paraId="25953949" w14:textId="3447584C" w:rsidR="00DF79C4" w:rsidRPr="00556479" w:rsidRDefault="00DF79C4" w:rsidP="00DF79C4">
            <w:pPr>
              <w:pStyle w:val="paragraph"/>
              <w:spacing w:before="0" w:beforeAutospacing="0" w:after="0" w:afterAutospacing="0"/>
              <w:ind w:left="270" w:hanging="270"/>
              <w:textAlignment w:val="baseline"/>
              <w:rPr>
                <w:rFonts w:ascii="Roboto Light" w:hAnsi="Roboto Light"/>
                <w:color w:val="000000"/>
                <w:sz w:val="18"/>
                <w:szCs w:val="18"/>
              </w:rPr>
            </w:pPr>
            <w:r w:rsidRPr="00556479">
              <w:rPr>
                <w:rStyle w:val="normaltextrun"/>
                <w:rFonts w:ascii="Roboto Light" w:hAnsi="Roboto Light"/>
                <w:color w:val="BFBFBF"/>
                <w:sz w:val="18"/>
                <w:szCs w:val="18"/>
                <w:lang w:val="en-US"/>
              </w:rPr>
              <w:t>3.</w:t>
            </w:r>
            <w:r w:rsidRPr="00556479">
              <w:rPr>
                <w:rStyle w:val="tabchar"/>
                <w:rFonts w:ascii="Roboto Light" w:hAnsi="Roboto Light" w:cs="Calibri"/>
                <w:color w:val="BFBFBF"/>
                <w:sz w:val="18"/>
                <w:szCs w:val="18"/>
              </w:rPr>
              <w:tab/>
            </w:r>
            <w:proofErr w:type="spellStart"/>
            <w:r w:rsidRPr="00556479">
              <w:rPr>
                <w:rStyle w:val="normaltextrun"/>
                <w:rFonts w:ascii="Roboto Light" w:hAnsi="Roboto Light"/>
                <w:color w:val="BFBFBF"/>
                <w:sz w:val="18"/>
                <w:szCs w:val="18"/>
                <w:lang w:val="en-US"/>
              </w:rPr>
              <w:t>analyse</w:t>
            </w:r>
            <w:proofErr w:type="spellEnd"/>
            <w:r w:rsidRPr="00556479">
              <w:rPr>
                <w:rStyle w:val="normaltextrun"/>
                <w:rFonts w:ascii="Roboto Light" w:hAnsi="Roboto Light"/>
                <w:color w:val="BFBFBF"/>
                <w:sz w:val="18"/>
                <w:szCs w:val="18"/>
                <w:lang w:val="en-US"/>
              </w:rPr>
              <w:t xml:space="preserve"> texts that are in </w:t>
            </w:r>
            <w:r w:rsidR="00452330">
              <w:rPr>
                <w:rStyle w:val="normaltextrun"/>
                <w:rFonts w:ascii="Roboto Light" w:hAnsi="Roboto Light"/>
                <w:color w:val="BFBFBF"/>
                <w:sz w:val="18"/>
                <w:szCs w:val="18"/>
                <w:lang w:val="en-US"/>
              </w:rPr>
              <w:t>Japanese</w:t>
            </w:r>
            <w:r w:rsidRPr="00556479">
              <w:rPr>
                <w:rStyle w:val="normaltextrun"/>
                <w:rFonts w:ascii="Roboto Light" w:hAnsi="Roboto Light"/>
                <w:color w:val="BFBFBF"/>
                <w:sz w:val="18"/>
                <w:szCs w:val="18"/>
                <w:lang w:val="en-US"/>
              </w:rPr>
              <w:t xml:space="preserve"> to interpret meaning.</w:t>
            </w:r>
            <w:r w:rsidRPr="00556479">
              <w:rPr>
                <w:rStyle w:val="eop"/>
                <w:rFonts w:ascii="Roboto Light" w:eastAsia="SimSun" w:hAnsi="Roboto Light"/>
                <w:color w:val="BFBFBF"/>
                <w:sz w:val="18"/>
                <w:szCs w:val="18"/>
              </w:rPr>
              <w:t> </w:t>
            </w:r>
          </w:p>
          <w:p w14:paraId="68C36967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ind w:left="270" w:hanging="270"/>
              <w:textAlignment w:val="baseline"/>
              <w:rPr>
                <w:rFonts w:ascii="Roboto Light" w:hAnsi="Roboto Light"/>
                <w:color w:val="000000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000000"/>
                <w:sz w:val="18"/>
                <w:szCs w:val="18"/>
              </w:rPr>
              <w:t> </w:t>
            </w:r>
          </w:p>
          <w:p w14:paraId="2BAF83FD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07674626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1FFACCFD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7396CDB0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7B5DD996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5A714B0C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4758F96E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3B65C448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4A27D765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000000"/>
                <w:sz w:val="18"/>
                <w:szCs w:val="18"/>
              </w:rPr>
              <w:t> </w:t>
            </w:r>
          </w:p>
          <w:p w14:paraId="757F2457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29A217F7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4A7E2A08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651F63CC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000000"/>
                <w:sz w:val="18"/>
                <w:szCs w:val="18"/>
              </w:rPr>
              <w:t> </w:t>
            </w:r>
          </w:p>
          <w:p w14:paraId="004482B9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5F579F1D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000000"/>
                <w:sz w:val="18"/>
                <w:szCs w:val="18"/>
              </w:rPr>
              <w:t> </w:t>
            </w:r>
          </w:p>
          <w:p w14:paraId="3F80064F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275555" w14:textId="77777777" w:rsidR="00DF79C4" w:rsidRPr="00556479" w:rsidRDefault="00DF79C4" w:rsidP="003F32F9">
            <w:pPr>
              <w:pStyle w:val="Style2"/>
              <w:rPr>
                <w:rFonts w:ascii="Roboto Light" w:hAnsi="Roboto Light"/>
              </w:rPr>
            </w:pPr>
            <w:r w:rsidRPr="00556479">
              <w:rPr>
                <w:rFonts w:ascii="Roboto Light" w:hAnsi="Roboto Light"/>
              </w:rPr>
              <w:t>Ideas</w:t>
            </w:r>
          </w:p>
          <w:p w14:paraId="120177A5" w14:textId="77777777" w:rsidR="00DF79C4" w:rsidRPr="00556479" w:rsidRDefault="00DF79C4" w:rsidP="003F32F9">
            <w:pPr>
              <w:spacing w:after="60" w:line="240" w:lineRule="auto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I1 Relevance</w:t>
            </w:r>
          </w:p>
          <w:p w14:paraId="5D57BFA5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Relevance to context, purpose, </w:t>
            </w:r>
            <w:proofErr w:type="gramStart"/>
            <w:r w:rsidRPr="00556479">
              <w:rPr>
                <w:rFonts w:ascii="Roboto Light" w:hAnsi="Roboto Light" w:cs="Arial"/>
                <w:sz w:val="18"/>
                <w:szCs w:val="18"/>
              </w:rPr>
              <w:t>audience</w:t>
            </w:r>
            <w:proofErr w:type="gramEnd"/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 and topic</w:t>
            </w:r>
          </w:p>
          <w:p w14:paraId="0A5FFA75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Conveying appropriate detail, ideas, </w:t>
            </w:r>
            <w:proofErr w:type="gramStart"/>
            <w:r w:rsidRPr="00556479">
              <w:rPr>
                <w:rFonts w:ascii="Roboto Light" w:hAnsi="Roboto Light" w:cs="Arial"/>
                <w:sz w:val="18"/>
                <w:szCs w:val="18"/>
              </w:rPr>
              <w:t>information</w:t>
            </w:r>
            <w:proofErr w:type="gramEnd"/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 or opinions</w:t>
            </w:r>
          </w:p>
          <w:p w14:paraId="1F1801FE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Creating interest and engaging the audience</w:t>
            </w:r>
          </w:p>
          <w:p w14:paraId="77113C8B" w14:textId="77777777" w:rsidR="00DF79C4" w:rsidRPr="00556479" w:rsidRDefault="00DF79C4" w:rsidP="003F32F9">
            <w:pPr>
              <w:spacing w:after="60" w:line="240" w:lineRule="auto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I2 Depth of Treatment </w:t>
            </w:r>
          </w:p>
          <w:p w14:paraId="6B4CA771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Depth and breadth of treatment</w:t>
            </w:r>
          </w:p>
          <w:p w14:paraId="76C07922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Elaboration of ideas and support of opinions</w:t>
            </w:r>
          </w:p>
          <w:p w14:paraId="50F3FA85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Planning and preparation</w:t>
            </w:r>
          </w:p>
          <w:p w14:paraId="3ADEB32F" w14:textId="77777777" w:rsidR="00DF79C4" w:rsidRPr="00556479" w:rsidRDefault="00DF79C4" w:rsidP="003F32F9">
            <w:pPr>
              <w:spacing w:after="60" w:line="240" w:lineRule="auto"/>
              <w:rPr>
                <w:rFonts w:ascii="Roboto Light" w:hAnsi="Roboto Light" w:cs="Arial"/>
                <w:b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b/>
                <w:sz w:val="18"/>
                <w:szCs w:val="18"/>
              </w:rPr>
              <w:t>Expression</w:t>
            </w:r>
          </w:p>
          <w:p w14:paraId="122145C4" w14:textId="77777777" w:rsidR="00DF79C4" w:rsidRPr="00556479" w:rsidRDefault="00DF79C4" w:rsidP="003F32F9">
            <w:pPr>
              <w:spacing w:after="60" w:line="240" w:lineRule="auto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E1 Capacity to convey information accurately and appropriately</w:t>
            </w:r>
          </w:p>
          <w:p w14:paraId="217E221C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Range of expression (i.e. linguistic structure and features)</w:t>
            </w:r>
          </w:p>
          <w:p w14:paraId="7EEF3E98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Accuracy of expression (i.e. linguistic structures and features, grammar)</w:t>
            </w:r>
          </w:p>
          <w:p w14:paraId="3B4156CA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Use of cohesive devices</w:t>
            </w:r>
          </w:p>
          <w:p w14:paraId="54AB49BD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Appropriateness of expression, including cultural appropriateness</w:t>
            </w:r>
          </w:p>
          <w:p w14:paraId="4A38C701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Clarity of expression including fluency, </w:t>
            </w:r>
            <w:proofErr w:type="gramStart"/>
            <w:r w:rsidRPr="00556479">
              <w:rPr>
                <w:rFonts w:ascii="Roboto Light" w:hAnsi="Roboto Light" w:cs="Arial"/>
                <w:sz w:val="18"/>
                <w:szCs w:val="18"/>
              </w:rPr>
              <w:t>pronunciation</w:t>
            </w:r>
            <w:proofErr w:type="gramEnd"/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 and intonation</w:t>
            </w:r>
          </w:p>
          <w:p w14:paraId="7F37480D" w14:textId="77777777" w:rsidR="00DF79C4" w:rsidRPr="00556479" w:rsidRDefault="00DF79C4" w:rsidP="003F32F9">
            <w:pPr>
              <w:spacing w:after="60" w:line="240" w:lineRule="auto"/>
              <w:rPr>
                <w:rFonts w:ascii="Roboto Light" w:hAnsi="Roboto Light" w:cs="Arial"/>
                <w:color w:val="999999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color w:val="999999"/>
                <w:sz w:val="18"/>
                <w:szCs w:val="18"/>
              </w:rPr>
              <w:t>E2 Coherence in structure and sequence</w:t>
            </w:r>
          </w:p>
          <w:p w14:paraId="06D420FF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color w:val="999999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color w:val="999999"/>
                <w:sz w:val="18"/>
                <w:szCs w:val="18"/>
              </w:rPr>
              <w:t>organisation of information and ideas</w:t>
            </w:r>
          </w:p>
          <w:p w14:paraId="13029D4C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color w:val="999999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color w:val="999999"/>
                <w:sz w:val="18"/>
                <w:szCs w:val="18"/>
              </w:rPr>
              <w:t>use of the conventions of text types</w:t>
            </w:r>
          </w:p>
          <w:p w14:paraId="66592B19" w14:textId="77777777" w:rsidR="00DF79C4" w:rsidRPr="00556479" w:rsidRDefault="00DF79C4" w:rsidP="003F32F9">
            <w:pPr>
              <w:spacing w:after="60" w:line="240" w:lineRule="auto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lastRenderedPageBreak/>
              <w:t>E3 Capacity to interact and maintain a conversation and discussion</w:t>
            </w:r>
          </w:p>
          <w:p w14:paraId="05D74AA8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Interact on topics (i.e. relating to the interlocutor, interest in the topic) </w:t>
            </w:r>
          </w:p>
          <w:p w14:paraId="2F57CA13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Use of communication strategies (i.e. comprehension, responding to cues)</w:t>
            </w:r>
          </w:p>
          <w:p w14:paraId="0383F2FB" w14:textId="55F019D6" w:rsidR="00DF79C4" w:rsidRPr="00556479" w:rsidRDefault="00DF79C4" w:rsidP="00556479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textAlignment w:val="baseline"/>
              <w:rPr>
                <w:rFonts w:ascii="Roboto Light" w:hAnsi="Roboto Light"/>
                <w:color w:val="000000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Fluency of responses </w:t>
            </w:r>
          </w:p>
        </w:tc>
      </w:tr>
    </w:tbl>
    <w:p w14:paraId="325EA109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12D83524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16836A1F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4F20F1DD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0D9E827A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42A6F598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2398EE3A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0EC99908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1798BB24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6E4FE37B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107832AB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232F36CC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2DD762D6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3FD03039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25BCBD2C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50A8441B" w14:textId="77777777" w:rsidR="00C12EC7" w:rsidRPr="0073416A" w:rsidRDefault="00C12EC7" w:rsidP="0073416A">
      <w:pPr>
        <w:rPr>
          <w:lang w:val="en-US"/>
        </w:rPr>
      </w:pPr>
    </w:p>
    <w:sectPr w:rsidR="00C12EC7" w:rsidRPr="0073416A" w:rsidSect="009B64A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F2E289" w14:textId="77777777" w:rsidR="00F10FCA" w:rsidRDefault="00F10FCA" w:rsidP="00C12EC7">
      <w:pPr>
        <w:spacing w:after="0" w:line="240" w:lineRule="auto"/>
      </w:pPr>
      <w:r>
        <w:separator/>
      </w:r>
    </w:p>
  </w:endnote>
  <w:endnote w:type="continuationSeparator" w:id="0">
    <w:p w14:paraId="1E2C365A" w14:textId="77777777" w:rsidR="00F10FCA" w:rsidRDefault="00F10FCA" w:rsidP="00C12EC7">
      <w:pPr>
        <w:spacing w:after="0" w:line="240" w:lineRule="auto"/>
      </w:pPr>
      <w:r>
        <w:continuationSeparator/>
      </w:r>
    </w:p>
  </w:endnote>
  <w:endnote w:type="continuationNotice" w:id="1">
    <w:p w14:paraId="7A3926E1" w14:textId="77777777" w:rsidR="00F10FCA" w:rsidRDefault="00F10F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ight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DDEE4A" w14:textId="67A47B09" w:rsidR="00C12EC7" w:rsidRDefault="005B7D6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5412" behindDoc="0" locked="0" layoutInCell="1" allowOverlap="1" wp14:anchorId="2C10FAFC" wp14:editId="1EA9B91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5080" b="13970"/>
              <wp:wrapSquare wrapText="bothSides"/>
              <wp:docPr id="5" name="Text Box 5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338977" w14:textId="6F2D7A10" w:rsidR="005B7D6A" w:rsidRPr="005B7D6A" w:rsidRDefault="005B7D6A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5B7D6A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10FAF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.05pt;width:34.95pt;height:34.95pt;z-index:2516654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" filled="f" stroked="f">
              <v:fill o:detectmouseclick="t"/>
              <v:textbox style="mso-fit-shape-to-text:t" inset="0,0,0,0">
                <w:txbxContent>
                  <w:p w14:paraId="57338977" w14:textId="6F2D7A10" w:rsidR="005B7D6A" w:rsidRPr="005B7D6A" w:rsidRDefault="005B7D6A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5B7D6A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12EC7"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29B037DF" wp14:editId="7373861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719994805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05889D" w14:textId="2256D085" w:rsidR="00C12EC7" w:rsidRPr="00C12EC7" w:rsidRDefault="00C12EC7" w:rsidP="00C12EC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12EC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B037DF" id="_x0000_s1029" type="#_x0000_t202" alt="OFFICIAL 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" filled="f" stroked="f">
              <v:textbox style="mso-fit-shape-to-text:t" inset="0,0,0,15pt">
                <w:txbxContent>
                  <w:p w14:paraId="4F05889D" w14:textId="2256D085" w:rsidR="00C12EC7" w:rsidRPr="00C12EC7" w:rsidRDefault="00C12EC7" w:rsidP="00C12EC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12EC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D35DF2" w14:textId="13C06179" w:rsidR="005B7D6A" w:rsidRDefault="005B7D6A" w:rsidP="005B7D6A">
    <w:pPr>
      <w:pStyle w:val="Footer"/>
      <w:rPr>
        <w:rFonts w:ascii="Roboto Light" w:hAnsi="Roboto Light"/>
      </w:rPr>
    </w:pPr>
    <w:r>
      <w:rPr>
        <w:rFonts w:ascii="Roboto Light" w:hAnsi="Roboto Light"/>
        <w:noProof/>
      </w:rPr>
      <mc:AlternateContent>
        <mc:Choice Requires="wps">
          <w:drawing>
            <wp:anchor distT="0" distB="0" distL="0" distR="0" simplePos="0" relativeHeight="251660292" behindDoc="0" locked="0" layoutInCell="1" allowOverlap="1" wp14:anchorId="61C5C8D5" wp14:editId="56680B2A">
              <wp:simplePos x="0" y="0"/>
              <wp:positionH relativeFrom="page">
                <wp:posOffset>3430270</wp:posOffset>
              </wp:positionH>
              <wp:positionV relativeFrom="page">
                <wp:posOffset>10079990</wp:posOffset>
              </wp:positionV>
              <wp:extent cx="775335" cy="370205"/>
              <wp:effectExtent l="0" t="0" r="5715" b="8255"/>
              <wp:wrapNone/>
              <wp:docPr id="10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53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58DF2" w14:textId="77777777" w:rsidR="005B7D6A" w:rsidRDefault="005B7D6A" w:rsidP="005B7D6A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C5C8D5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alt="OFFICIAL" style="position:absolute;margin-left:270.1pt;margin-top:793.7pt;width:61.05pt;height:29.15pt;z-index:2516602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" filled="f" stroked="f">
              <v:textbox style="mso-fit-shape-to-text:t" inset="0,15pt,0,0">
                <w:txbxContent>
                  <w:p w14:paraId="6A758DF2" w14:textId="77777777" w:rsidR="005B7D6A" w:rsidRDefault="005B7D6A" w:rsidP="005B7D6A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36802735">
      <w:rPr>
        <w:sz w:val="14"/>
        <w:szCs w:val="14"/>
      </w:rPr>
      <w:t xml:space="preserve">Ref: </w:t>
    </w:r>
    <w:r w:rsidRPr="005B7D6A">
      <w:rPr>
        <w:sz w:val="14"/>
        <w:szCs w:val="14"/>
      </w:rPr>
      <w:t>A</w:t>
    </w:r>
    <w:proofErr w:type="gramStart"/>
    <w:r w:rsidRPr="005B7D6A">
      <w:rPr>
        <w:sz w:val="14"/>
        <w:szCs w:val="14"/>
      </w:rPr>
      <w:t>1491768</w:t>
    </w:r>
    <w:r w:rsidRPr="36802735">
      <w:rPr>
        <w:sz w:val="14"/>
        <w:szCs w:val="14"/>
      </w:rPr>
      <w:t>,  (</w:t>
    </w:r>
    <w:proofErr w:type="gramEnd"/>
    <w:r w:rsidRPr="36802735">
      <w:rPr>
        <w:sz w:val="14"/>
        <w:szCs w:val="14"/>
      </w:rPr>
      <w:t>updated November 2024)</w:t>
    </w:r>
  </w:p>
  <w:p w14:paraId="59C7EF5E" w14:textId="77777777" w:rsidR="005B7D6A" w:rsidRDefault="005B7D6A" w:rsidP="005B7D6A">
    <w:pPr>
      <w:pStyle w:val="Footer"/>
      <w:tabs>
        <w:tab w:val="clear" w:pos="9026"/>
        <w:tab w:val="right" w:pos="9923"/>
      </w:tabs>
      <w:jc w:val="both"/>
      <w:rPr>
        <w:sz w:val="14"/>
      </w:rPr>
    </w:pPr>
    <w:r>
      <w:rPr>
        <w:sz w:val="14"/>
      </w:rPr>
      <w:t>© SACE Board of South Australia 2024</w:t>
    </w:r>
  </w:p>
  <w:p w14:paraId="2337527B" w14:textId="54727299" w:rsidR="00C12EC7" w:rsidRPr="005B7D6A" w:rsidRDefault="005B7D6A" w:rsidP="005B7D6A">
    <w:pPr>
      <w:pStyle w:val="Footer"/>
      <w:jc w:val="right"/>
      <w:rPr>
        <w:sz w:val="20"/>
        <w:szCs w:val="20"/>
      </w:rPr>
    </w:pPr>
    <w:r w:rsidRPr="36802735">
      <w:fldChar w:fldCharType="begin"/>
    </w:r>
    <w:r>
      <w:instrText xml:space="preserve"> PAGE   \* MERGEFORMAT </w:instrText>
    </w:r>
    <w:r w:rsidRPr="36802735">
      <w:fldChar w:fldCharType="separate"/>
    </w:r>
    <w:r>
      <w:t>1</w:t>
    </w:r>
    <w:r w:rsidRPr="36802735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04C7A" w14:textId="399CE13D" w:rsidR="00C12EC7" w:rsidRDefault="005B7D6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8" behindDoc="0" locked="0" layoutInCell="1" allowOverlap="1" wp14:anchorId="5279BED2" wp14:editId="0F61794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5080" b="13970"/>
              <wp:wrapSquare wrapText="bothSides"/>
              <wp:docPr id="4" name="Text Box 4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D9DCF1" w14:textId="21FDE198" w:rsidR="005B7D6A" w:rsidRPr="005B7D6A" w:rsidRDefault="005B7D6A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5B7D6A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79BED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alt="OFFICIAL " style="position:absolute;margin-left:0;margin-top:.05pt;width:34.95pt;height:34.95pt;z-index:2516643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" filled="f" stroked="f">
              <v:fill o:detectmouseclick="t"/>
              <v:textbox style="mso-fit-shape-to-text:t" inset="0,0,0,0">
                <w:txbxContent>
                  <w:p w14:paraId="55D9DCF1" w14:textId="21FDE198" w:rsidR="005B7D6A" w:rsidRPr="005B7D6A" w:rsidRDefault="005B7D6A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5B7D6A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12EC7"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E813396" wp14:editId="66FD706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990319415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8A6A21" w14:textId="35162E96" w:rsidR="00C12EC7" w:rsidRPr="00C12EC7" w:rsidRDefault="00C12EC7" w:rsidP="00C12EC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12EC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813396" id="_x0000_s1033" type="#_x0000_t202" alt="OFFICIAL 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" filled="f" stroked="f">
              <v:textbox style="mso-fit-shape-to-text:t" inset="0,0,0,15pt">
                <w:txbxContent>
                  <w:p w14:paraId="0C8A6A21" w14:textId="35162E96" w:rsidR="00C12EC7" w:rsidRPr="00C12EC7" w:rsidRDefault="00C12EC7" w:rsidP="00C12EC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12EC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491F9F" w14:textId="77777777" w:rsidR="00F10FCA" w:rsidRDefault="00F10FCA" w:rsidP="00C12EC7">
      <w:pPr>
        <w:spacing w:after="0" w:line="240" w:lineRule="auto"/>
      </w:pPr>
      <w:r>
        <w:separator/>
      </w:r>
    </w:p>
  </w:footnote>
  <w:footnote w:type="continuationSeparator" w:id="0">
    <w:p w14:paraId="792BC1C6" w14:textId="77777777" w:rsidR="00F10FCA" w:rsidRDefault="00F10FCA" w:rsidP="00C12EC7">
      <w:pPr>
        <w:spacing w:after="0" w:line="240" w:lineRule="auto"/>
      </w:pPr>
      <w:r>
        <w:continuationSeparator/>
      </w:r>
    </w:p>
  </w:footnote>
  <w:footnote w:type="continuationNotice" w:id="1">
    <w:p w14:paraId="3CCCE7BA" w14:textId="77777777" w:rsidR="00F10FCA" w:rsidRDefault="00F10F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B7A89" w14:textId="6FC96BC9" w:rsidR="00C12EC7" w:rsidRDefault="005B7D6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40" behindDoc="0" locked="0" layoutInCell="1" allowOverlap="1" wp14:anchorId="1D38E4D3" wp14:editId="1607895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2" name="Text Box 2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8D03B2" w14:textId="45D385FA" w:rsidR="005B7D6A" w:rsidRPr="005B7D6A" w:rsidRDefault="005B7D6A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5B7D6A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38E4D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.05pt;width:34.95pt;height:34.95pt;z-index:2516623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" filled="f" stroked="f">
              <v:fill o:detectmouseclick="t"/>
              <v:textbox style="mso-fit-shape-to-text:t" inset="0,0,0,0">
                <w:txbxContent>
                  <w:p w14:paraId="1D8D03B2" w14:textId="45D385FA" w:rsidR="005B7D6A" w:rsidRPr="005B7D6A" w:rsidRDefault="005B7D6A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5B7D6A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D69396" w14:textId="63EFADE7" w:rsidR="00C12EC7" w:rsidRDefault="005B7D6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3364" behindDoc="0" locked="0" layoutInCell="1" allowOverlap="1" wp14:anchorId="7CEF7146" wp14:editId="54037119">
              <wp:simplePos x="914400" y="45085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3" name="Text Box 3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77B3BF" w14:textId="7D375763" w:rsidR="005B7D6A" w:rsidRPr="005B7D6A" w:rsidRDefault="005B7D6A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5B7D6A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EF714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.05pt;width:34.95pt;height:34.95pt;z-index:2516633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" filled="f" stroked="f">
              <v:fill o:detectmouseclick="t"/>
              <v:textbox style="mso-fit-shape-to-text:t" inset="0,0,0,0">
                <w:txbxContent>
                  <w:p w14:paraId="1A77B3BF" w14:textId="7D375763" w:rsidR="005B7D6A" w:rsidRPr="005B7D6A" w:rsidRDefault="005B7D6A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5B7D6A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150769" w14:textId="0AF64DBD" w:rsidR="00C12EC7" w:rsidRDefault="005B7D6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6" behindDoc="0" locked="0" layoutInCell="1" allowOverlap="1" wp14:anchorId="2610FD44" wp14:editId="0473679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1" name="Text Box 1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C65F17" w14:textId="773ABA36" w:rsidR="005B7D6A" w:rsidRPr="005B7D6A" w:rsidRDefault="005B7D6A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5B7D6A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10FD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OFFICIAL" style="position:absolute;margin-left:0;margin-top:.05pt;width:34.95pt;height:34.95pt;z-index:25166131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" filled="f" stroked="f">
              <v:fill o:detectmouseclick="t"/>
              <v:textbox style="mso-fit-shape-to-text:t" inset="0,0,0,0">
                <w:txbxContent>
                  <w:p w14:paraId="0AC65F17" w14:textId="773ABA36" w:rsidR="005B7D6A" w:rsidRPr="005B7D6A" w:rsidRDefault="005B7D6A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5B7D6A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64671"/>
    <w:multiLevelType w:val="multilevel"/>
    <w:tmpl w:val="2C948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BF4786"/>
    <w:multiLevelType w:val="multilevel"/>
    <w:tmpl w:val="25269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0D4ADC"/>
    <w:multiLevelType w:val="multilevel"/>
    <w:tmpl w:val="2F542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DB68F1"/>
    <w:multiLevelType w:val="multilevel"/>
    <w:tmpl w:val="87182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691FA7"/>
    <w:multiLevelType w:val="multilevel"/>
    <w:tmpl w:val="0F00C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8237650"/>
    <w:multiLevelType w:val="multilevel"/>
    <w:tmpl w:val="61C2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83B0A21"/>
    <w:multiLevelType w:val="hybridMultilevel"/>
    <w:tmpl w:val="1AFE07CA"/>
    <w:lvl w:ilvl="0" w:tplc="AFF2598E">
      <w:numFmt w:val="bullet"/>
      <w:lvlText w:val="-"/>
      <w:lvlJc w:val="left"/>
      <w:pPr>
        <w:tabs>
          <w:tab w:val="num" w:pos="345"/>
        </w:tabs>
        <w:ind w:left="345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065"/>
        </w:tabs>
        <w:ind w:left="10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785"/>
        </w:tabs>
        <w:ind w:left="17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05"/>
        </w:tabs>
        <w:ind w:left="25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25"/>
        </w:tabs>
        <w:ind w:left="32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45"/>
        </w:tabs>
        <w:ind w:left="39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65"/>
        </w:tabs>
        <w:ind w:left="46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385"/>
        </w:tabs>
        <w:ind w:left="53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05"/>
        </w:tabs>
        <w:ind w:left="6105" w:hanging="360"/>
      </w:pPr>
      <w:rPr>
        <w:rFonts w:ascii="Wingdings" w:hAnsi="Wingdings" w:hint="default"/>
      </w:rPr>
    </w:lvl>
  </w:abstractNum>
  <w:abstractNum w:abstractNumId="7" w15:restartNumberingAfterBreak="0">
    <w:nsid w:val="28AF024B"/>
    <w:multiLevelType w:val="multilevel"/>
    <w:tmpl w:val="5C2EC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D57639"/>
    <w:multiLevelType w:val="multilevel"/>
    <w:tmpl w:val="5B16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2F10CF"/>
    <w:multiLevelType w:val="multilevel"/>
    <w:tmpl w:val="FA8EA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48A5292"/>
    <w:multiLevelType w:val="multilevel"/>
    <w:tmpl w:val="D42EA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15509CB"/>
    <w:multiLevelType w:val="multilevel"/>
    <w:tmpl w:val="DF4AD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514CF2C"/>
    <w:multiLevelType w:val="multilevel"/>
    <w:tmpl w:val="E5DCA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4E3948"/>
    <w:multiLevelType w:val="multilevel"/>
    <w:tmpl w:val="7A3E1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88F4768"/>
    <w:multiLevelType w:val="multilevel"/>
    <w:tmpl w:val="68A4C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4C41F07"/>
    <w:multiLevelType w:val="hybridMultilevel"/>
    <w:tmpl w:val="151C5216"/>
    <w:lvl w:ilvl="0" w:tplc="E9CCE454">
      <w:numFmt w:val="bullet"/>
      <w:lvlText w:val="-"/>
      <w:lvlJc w:val="left"/>
      <w:pPr>
        <w:ind w:left="720" w:hanging="360"/>
      </w:pPr>
      <w:rPr>
        <w:rFonts w:ascii="Roboto Light" w:eastAsia="SimSun" w:hAnsi="Roboto Light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9145C9"/>
    <w:multiLevelType w:val="multilevel"/>
    <w:tmpl w:val="F9362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C305AF8"/>
    <w:multiLevelType w:val="multilevel"/>
    <w:tmpl w:val="49EA1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FDA6EAE"/>
    <w:multiLevelType w:val="multilevel"/>
    <w:tmpl w:val="A58C5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4E56481"/>
    <w:multiLevelType w:val="multilevel"/>
    <w:tmpl w:val="E1589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7087698"/>
    <w:multiLevelType w:val="multilevel"/>
    <w:tmpl w:val="F48E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98D0968"/>
    <w:multiLevelType w:val="multilevel"/>
    <w:tmpl w:val="19D8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CAA17A5"/>
    <w:multiLevelType w:val="multilevel"/>
    <w:tmpl w:val="7E40C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E0B60E2"/>
    <w:multiLevelType w:val="multilevel"/>
    <w:tmpl w:val="223A5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0FE1EBB"/>
    <w:multiLevelType w:val="multilevel"/>
    <w:tmpl w:val="38687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14B234C"/>
    <w:multiLevelType w:val="multilevel"/>
    <w:tmpl w:val="9058F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19"/>
  </w:num>
  <w:num w:numId="5">
    <w:abstractNumId w:val="3"/>
  </w:num>
  <w:num w:numId="6">
    <w:abstractNumId w:val="2"/>
  </w:num>
  <w:num w:numId="7">
    <w:abstractNumId w:val="18"/>
  </w:num>
  <w:num w:numId="8">
    <w:abstractNumId w:val="21"/>
  </w:num>
  <w:num w:numId="9">
    <w:abstractNumId w:val="10"/>
  </w:num>
  <w:num w:numId="10">
    <w:abstractNumId w:val="25"/>
  </w:num>
  <w:num w:numId="11">
    <w:abstractNumId w:val="4"/>
  </w:num>
  <w:num w:numId="12">
    <w:abstractNumId w:val="16"/>
  </w:num>
  <w:num w:numId="13">
    <w:abstractNumId w:val="7"/>
  </w:num>
  <w:num w:numId="14">
    <w:abstractNumId w:val="13"/>
  </w:num>
  <w:num w:numId="15">
    <w:abstractNumId w:val="22"/>
  </w:num>
  <w:num w:numId="16">
    <w:abstractNumId w:val="24"/>
  </w:num>
  <w:num w:numId="17">
    <w:abstractNumId w:val="17"/>
  </w:num>
  <w:num w:numId="18">
    <w:abstractNumId w:val="9"/>
  </w:num>
  <w:num w:numId="19">
    <w:abstractNumId w:val="20"/>
  </w:num>
  <w:num w:numId="20">
    <w:abstractNumId w:val="23"/>
  </w:num>
  <w:num w:numId="21">
    <w:abstractNumId w:val="11"/>
  </w:num>
  <w:num w:numId="22">
    <w:abstractNumId w:val="5"/>
  </w:num>
  <w:num w:numId="23">
    <w:abstractNumId w:val="1"/>
  </w:num>
  <w:num w:numId="24">
    <w:abstractNumId w:val="14"/>
  </w:num>
  <w:num w:numId="25">
    <w:abstractNumId w:val="6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4A5"/>
    <w:rsid w:val="00052869"/>
    <w:rsid w:val="0007445B"/>
    <w:rsid w:val="000E5D92"/>
    <w:rsid w:val="000F52CB"/>
    <w:rsid w:val="00171683"/>
    <w:rsid w:val="001E0459"/>
    <w:rsid w:val="00224F5B"/>
    <w:rsid w:val="0028228B"/>
    <w:rsid w:val="002A41CE"/>
    <w:rsid w:val="00393508"/>
    <w:rsid w:val="003C30CD"/>
    <w:rsid w:val="003F25F3"/>
    <w:rsid w:val="003F32F9"/>
    <w:rsid w:val="0041092D"/>
    <w:rsid w:val="00452330"/>
    <w:rsid w:val="004624EE"/>
    <w:rsid w:val="004A5863"/>
    <w:rsid w:val="004E1F29"/>
    <w:rsid w:val="00556479"/>
    <w:rsid w:val="005B7D6A"/>
    <w:rsid w:val="0060779D"/>
    <w:rsid w:val="006726B9"/>
    <w:rsid w:val="006A165D"/>
    <w:rsid w:val="006E0A42"/>
    <w:rsid w:val="007141CD"/>
    <w:rsid w:val="0073416A"/>
    <w:rsid w:val="007A03E3"/>
    <w:rsid w:val="007A53AE"/>
    <w:rsid w:val="007F1EFF"/>
    <w:rsid w:val="00804C26"/>
    <w:rsid w:val="00850A39"/>
    <w:rsid w:val="008A657E"/>
    <w:rsid w:val="008B60A8"/>
    <w:rsid w:val="00942823"/>
    <w:rsid w:val="009B6499"/>
    <w:rsid w:val="009B64A5"/>
    <w:rsid w:val="009F223D"/>
    <w:rsid w:val="00AD1844"/>
    <w:rsid w:val="00B22E1C"/>
    <w:rsid w:val="00B752AD"/>
    <w:rsid w:val="00B85A8D"/>
    <w:rsid w:val="00C12EC7"/>
    <w:rsid w:val="00C57126"/>
    <w:rsid w:val="00CE281E"/>
    <w:rsid w:val="00CF5C9E"/>
    <w:rsid w:val="00D81C00"/>
    <w:rsid w:val="00DD124E"/>
    <w:rsid w:val="00DD4134"/>
    <w:rsid w:val="00DD607C"/>
    <w:rsid w:val="00DF79C4"/>
    <w:rsid w:val="00E51DBA"/>
    <w:rsid w:val="00E912C7"/>
    <w:rsid w:val="00EA0078"/>
    <w:rsid w:val="00F10984"/>
    <w:rsid w:val="00F10FCA"/>
    <w:rsid w:val="00F158AB"/>
    <w:rsid w:val="00FB6571"/>
    <w:rsid w:val="043F10E1"/>
    <w:rsid w:val="153E21D2"/>
    <w:rsid w:val="299EA302"/>
    <w:rsid w:val="302AB94F"/>
    <w:rsid w:val="330E352D"/>
    <w:rsid w:val="3E80727C"/>
    <w:rsid w:val="445F6D0E"/>
    <w:rsid w:val="4F4CB48D"/>
    <w:rsid w:val="52A8623D"/>
    <w:rsid w:val="5CAA4F4E"/>
    <w:rsid w:val="5CC478BC"/>
    <w:rsid w:val="6078B5A9"/>
    <w:rsid w:val="6356D012"/>
    <w:rsid w:val="64BA249D"/>
    <w:rsid w:val="6714D554"/>
    <w:rsid w:val="7011B906"/>
    <w:rsid w:val="7296B9ED"/>
    <w:rsid w:val="7C6D8382"/>
    <w:rsid w:val="7DBB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BF1458"/>
  <w15:chartTrackingRefBased/>
  <w15:docId w15:val="{70673A69-F284-45C1-9281-CB606C562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Heading6"/>
    <w:next w:val="Normal"/>
    <w:link w:val="Heading2Char"/>
    <w:unhideWhenUsed/>
    <w:qFormat/>
    <w:rsid w:val="00C12EC7"/>
    <w:pPr>
      <w:keepLines w:val="0"/>
      <w:spacing w:before="0" w:line="240" w:lineRule="auto"/>
      <w:outlineLvl w:val="1"/>
    </w:pPr>
    <w:rPr>
      <w:rFonts w:ascii="Arial" w:eastAsia="SimSun" w:hAnsi="Arial" w:cs="Arial"/>
      <w:b/>
      <w:bCs/>
      <w:color w:val="auto"/>
      <w:kern w:val="0"/>
      <w:sz w:val="24"/>
      <w:szCs w:val="24"/>
      <w:lang w:val="en-US" w:eastAsia="en-US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EC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9B6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9B64A5"/>
  </w:style>
  <w:style w:type="character" w:customStyle="1" w:styleId="eop">
    <w:name w:val="eop"/>
    <w:basedOn w:val="DefaultParagraphFont"/>
    <w:rsid w:val="009B64A5"/>
  </w:style>
  <w:style w:type="character" w:customStyle="1" w:styleId="tabchar">
    <w:name w:val="tabchar"/>
    <w:basedOn w:val="DefaultParagraphFont"/>
    <w:rsid w:val="009B64A5"/>
  </w:style>
  <w:style w:type="character" w:customStyle="1" w:styleId="Heading2Char">
    <w:name w:val="Heading 2 Char"/>
    <w:basedOn w:val="DefaultParagraphFont"/>
    <w:link w:val="Heading2"/>
    <w:rsid w:val="00C12EC7"/>
    <w:rPr>
      <w:rFonts w:ascii="Arial" w:eastAsia="SimSun" w:hAnsi="Arial" w:cs="Arial"/>
      <w:b/>
      <w:bCs/>
      <w:kern w:val="0"/>
      <w:sz w:val="24"/>
      <w:szCs w:val="24"/>
      <w:lang w:val="en-US" w:eastAsia="en-US"/>
      <w14:ligatures w14:val="none"/>
    </w:rPr>
  </w:style>
  <w:style w:type="paragraph" w:styleId="BodyText2">
    <w:name w:val="Body Text 2"/>
    <w:basedOn w:val="Normal"/>
    <w:link w:val="BodyText2Char"/>
    <w:semiHidden/>
    <w:unhideWhenUsed/>
    <w:rsid w:val="00C12EC7"/>
    <w:pPr>
      <w:spacing w:after="120" w:line="480" w:lineRule="auto"/>
    </w:pPr>
    <w:rPr>
      <w:rFonts w:ascii="Arial" w:eastAsia="SimSun" w:hAnsi="Arial" w:cs="Times New Roman"/>
      <w:kern w:val="0"/>
      <w:szCs w:val="24"/>
      <w:lang w:eastAsia="en-US"/>
      <w14:ligatures w14:val="none"/>
    </w:rPr>
  </w:style>
  <w:style w:type="character" w:customStyle="1" w:styleId="BodyText2Char">
    <w:name w:val="Body Text 2 Char"/>
    <w:basedOn w:val="DefaultParagraphFont"/>
    <w:link w:val="BodyText2"/>
    <w:semiHidden/>
    <w:rsid w:val="00C12EC7"/>
    <w:rPr>
      <w:rFonts w:ascii="Arial" w:eastAsia="SimSun" w:hAnsi="Arial" w:cs="Times New Roman"/>
      <w:kern w:val="0"/>
      <w:szCs w:val="24"/>
      <w:lang w:eastAsia="en-US"/>
      <w14:ligatures w14:val="none"/>
    </w:rPr>
  </w:style>
  <w:style w:type="paragraph" w:styleId="BlockText">
    <w:name w:val="Block Text"/>
    <w:basedOn w:val="Normal"/>
    <w:semiHidden/>
    <w:unhideWhenUsed/>
    <w:rsid w:val="00C12EC7"/>
    <w:pPr>
      <w:spacing w:before="120" w:after="0" w:line="240" w:lineRule="auto"/>
      <w:jc w:val="both"/>
    </w:pPr>
    <w:rPr>
      <w:rFonts w:ascii="Times New Roman" w:eastAsia="MS Mincho" w:hAnsi="Times New Roman" w:cs="Times New Roman"/>
      <w:kern w:val="0"/>
      <w:szCs w:val="20"/>
      <w:lang w:eastAsia="en-US"/>
      <w14:ligatures w14:val="none"/>
    </w:rPr>
  </w:style>
  <w:style w:type="paragraph" w:customStyle="1" w:styleId="bullet3pttop">
    <w:name w:val="bullet 3pt top"/>
    <w:basedOn w:val="Normal"/>
    <w:rsid w:val="00C12EC7"/>
    <w:pPr>
      <w:tabs>
        <w:tab w:val="left" w:pos="170"/>
      </w:tabs>
      <w:overflowPunct w:val="0"/>
      <w:autoSpaceDE w:val="0"/>
      <w:autoSpaceDN w:val="0"/>
      <w:adjustRightInd w:val="0"/>
      <w:spacing w:before="60" w:after="0" w:line="240" w:lineRule="auto"/>
    </w:pPr>
    <w:rPr>
      <w:rFonts w:ascii="Times New Roman" w:eastAsia="MS Mincho" w:hAnsi="Times New Roman" w:cs="Times New Roman"/>
      <w:kern w:val="0"/>
      <w:szCs w:val="20"/>
      <w:lang w:val="en-US" w:eastAsia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2EC7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C12E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2EC7"/>
  </w:style>
  <w:style w:type="paragraph" w:styleId="Footer">
    <w:name w:val="footer"/>
    <w:aliases w:val="footnote"/>
    <w:basedOn w:val="Normal"/>
    <w:link w:val="FooterChar"/>
    <w:unhideWhenUsed/>
    <w:rsid w:val="00C12E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C12EC7"/>
  </w:style>
  <w:style w:type="paragraph" w:customStyle="1" w:styleId="Style2">
    <w:name w:val="Style2"/>
    <w:basedOn w:val="Normal"/>
    <w:qFormat/>
    <w:rsid w:val="00224F5B"/>
    <w:pPr>
      <w:spacing w:before="120" w:after="60" w:line="240" w:lineRule="auto"/>
    </w:pPr>
    <w:rPr>
      <w:rFonts w:ascii="Arial" w:eastAsia="Times New Roman" w:hAnsi="Arial" w:cs="Arial"/>
      <w:b/>
      <w:kern w:val="0"/>
      <w:sz w:val="18"/>
      <w:szCs w:val="18"/>
      <w:lang w:eastAsia="en-US"/>
      <w14:ligatures w14:val="none"/>
    </w:rPr>
  </w:style>
  <w:style w:type="paragraph" w:styleId="ListParagraph">
    <w:name w:val="List Paragraph"/>
    <w:basedOn w:val="Normal"/>
    <w:uiPriority w:val="34"/>
    <w:qFormat/>
    <w:rsid w:val="00556479"/>
    <w:pPr>
      <w:ind w:left="720"/>
      <w:contextualSpacing/>
    </w:pPr>
  </w:style>
  <w:style w:type="paragraph" w:customStyle="1" w:styleId="SMBodyText">
    <w:name w:val="SM Body Text"/>
    <w:basedOn w:val="Normal"/>
    <w:qFormat/>
    <w:rsid w:val="00F158AB"/>
    <w:pPr>
      <w:spacing w:before="60" w:after="60" w:line="240" w:lineRule="auto"/>
    </w:pPr>
    <w:rPr>
      <w:rFonts w:ascii="Arial" w:eastAsia="Times New Roman" w:hAnsi="Arial" w:cs="Arial"/>
      <w:kern w:val="0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60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4716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1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99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53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34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0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7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83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57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01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4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2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69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89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75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5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30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88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2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79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45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63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9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03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3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1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8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2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76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5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86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0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5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2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96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8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9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6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8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52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2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1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0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96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4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85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3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6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2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1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56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33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9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1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4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9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8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3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4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1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7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0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6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96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86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45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34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3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6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82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0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Relationship Type="http://schemas.openxmlformats.org/officeDocument/2006/relationships/customXml" Target="/customXml/item4.xml" Id="R830822bf734e429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.xml" Id="Rd3c4172d526e4b2384ade4b889302c76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metadata xmlns="http://www.objective.com/ecm/document/metadata/CB029ECD6D85427BAD5E1D35DE4A29A4" version="1.0.0">
  <systemFields>
    <field name="Objective-Id">
      <value order="0">A1491768</value>
    </field>
    <field name="Objective-Title">
      <value order="0">AT1 - Interaction 1</value>
    </field>
    <field name="Objective-Description">
      <value order="0"/>
    </field>
    <field name="Objective-CreationStamp">
      <value order="0">2024-12-12T00:32:05Z</value>
    </field>
    <field name="Objective-IsApproved">
      <value order="0">false</value>
    </field>
    <field name="Objective-IsPublished">
      <value order="0">true</value>
    </field>
    <field name="Objective-DatePublished">
      <value order="0">2024-12-12T00:33:51Z</value>
    </field>
    <field name="Objective-ModificationStamp">
      <value order="0">2024-12-12T00:33:52Z</value>
    </field>
    <field name="Objective-Owner">
      <value order="0">Anthony Bosnakis</value>
    </field>
    <field name="Objective-Path">
      <value order="0">Objective Global Folder:SACE Support Materials:SACE Support Materials Stage 2:Languages:Japanese (Continuers):Japanese (Continuers) 2025</value>
    </field>
    <field name="Objective-Parent">
      <value order="0">Japanese (Continuers) 2025</value>
    </field>
    <field name="Objective-State">
      <value order="0">Published</value>
    </field>
    <field name="Objective-VersionId">
      <value order="0">vA2232422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qA7304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27ECB466-9C84-4E14-A7C7-761C4E325A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BAAD57-BF3B-4DDB-AD6E-FA23C265E79F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3.xml><?xml version="1.0" encoding="utf-8"?>
<ds:datastoreItem xmlns:ds="http://schemas.openxmlformats.org/officeDocument/2006/customXml" ds:itemID="{6006DAFD-9131-4D7E-9B54-0C6E29322D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Linn, Louise (SACE)</dc:creator>
  <cp:keywords/>
  <dc:description/>
  <cp:lastModifiedBy>Comment</cp:lastModifiedBy>
  <cp:revision>44</cp:revision>
  <dcterms:created xsi:type="dcterms:W3CDTF">2024-12-05T23:02:00Z</dcterms:created>
  <dcterms:modified xsi:type="dcterms:W3CDTF">2024-12-12T00:33:00Z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lassificationContentMarkingHeaderShapeIds">
    <vt:lpwstr>1,2,3</vt:lpwstr>
  </op:property>
  <op:property fmtid="{D5CDD505-2E9C-101B-9397-08002B2CF9AE}" pid="3" name="ClassificationContentMarkingHeaderFontProps">
    <vt:lpwstr>#a80000,12,Arial</vt:lpwstr>
  </op:property>
  <op:property fmtid="{D5CDD505-2E9C-101B-9397-08002B2CF9AE}" pid="4" name="ClassificationContentMarkingHeaderText">
    <vt:lpwstr>OFFICIAL</vt:lpwstr>
  </op:property>
  <op:property fmtid="{D5CDD505-2E9C-101B-9397-08002B2CF9AE}" pid="5" name="ClassificationContentMarkingFooterShapeIds">
    <vt:lpwstr>3b071337,668509b5,77fa79ca,4,5,6</vt:lpwstr>
  </op:property>
  <op:property fmtid="{D5CDD505-2E9C-101B-9397-08002B2CF9AE}" pid="6" name="ClassificationContentMarkingFooterFontProps">
    <vt:lpwstr>#a80000,12,arial</vt:lpwstr>
  </op:property>
  <op:property fmtid="{D5CDD505-2E9C-101B-9397-08002B2CF9AE}" pid="7" name="ClassificationContentMarkingFooterText">
    <vt:lpwstr>OFFICIAL </vt:lpwstr>
  </op:property>
  <op:property fmtid="{D5CDD505-2E9C-101B-9397-08002B2CF9AE}" pid="8" name="ContentTypeId">
    <vt:lpwstr>0x010100DBB10A7932EB534F8AEF78845ABA8758</vt:lpwstr>
  </op:property>
  <op:property fmtid="{D5CDD505-2E9C-101B-9397-08002B2CF9AE}" pid="9" name="MediaServiceImageTags">
    <vt:lpwstr/>
  </op:property>
  <op:property fmtid="{D5CDD505-2E9C-101B-9397-08002B2CF9AE}" pid="10" name="MSIP_Label_77274858-3b1d-4431-8679-d878f40e28fd_Enabled">
    <vt:lpwstr>true</vt:lpwstr>
  </op:property>
  <op:property fmtid="{D5CDD505-2E9C-101B-9397-08002B2CF9AE}" pid="11" name="MSIP_Label_77274858-3b1d-4431-8679-d878f40e28fd_SetDate">
    <vt:lpwstr>2024-12-12T00:32:56Z</vt:lpwstr>
  </op:property>
  <op:property fmtid="{D5CDD505-2E9C-101B-9397-08002B2CF9AE}" pid="12" name="MSIP_Label_77274858-3b1d-4431-8679-d878f40e28fd_Method">
    <vt:lpwstr>Privileged</vt:lpwstr>
  </op:property>
  <op:property fmtid="{D5CDD505-2E9C-101B-9397-08002B2CF9AE}" pid="13" name="MSIP_Label_77274858-3b1d-4431-8679-d878f40e28fd_Name">
    <vt:lpwstr>-Official</vt:lpwstr>
  </op:property>
  <op:property fmtid="{D5CDD505-2E9C-101B-9397-08002B2CF9AE}" pid="14" name="MSIP_Label_77274858-3b1d-4431-8679-d878f40e28fd_SiteId">
    <vt:lpwstr>bda528f7-fca9-432f-bc98-bd7e90d40906</vt:lpwstr>
  </op:property>
  <op:property fmtid="{D5CDD505-2E9C-101B-9397-08002B2CF9AE}" pid="15" name="MSIP_Label_77274858-3b1d-4431-8679-d878f40e28fd_ActionId">
    <vt:lpwstr>030661d6-8855-4704-a5b1-25c824c2d1e9</vt:lpwstr>
  </op:property>
  <op:property fmtid="{D5CDD505-2E9C-101B-9397-08002B2CF9AE}" pid="16" name="MSIP_Label_77274858-3b1d-4431-8679-d878f40e28fd_ContentBits">
    <vt:lpwstr>3</vt:lpwstr>
  </op:property>
  <op:property fmtid="{D5CDD505-2E9C-101B-9397-08002B2CF9AE}" pid="17" name="Customer-Id">
    <vt:lpwstr>CB029ECD6D85427BAD5E1D35DE4A29A4</vt:lpwstr>
  </op:property>
  <op:property fmtid="{D5CDD505-2E9C-101B-9397-08002B2CF9AE}" pid="18" name="Objective-Id">
    <vt:lpwstr>A1491768</vt:lpwstr>
  </op:property>
  <op:property fmtid="{D5CDD505-2E9C-101B-9397-08002B2CF9AE}" pid="19" name="Objective-Title">
    <vt:lpwstr>AT1 - Interaction 1</vt:lpwstr>
  </op:property>
  <op:property fmtid="{D5CDD505-2E9C-101B-9397-08002B2CF9AE}" pid="20" name="Objective-Description">
    <vt:lpwstr/>
  </op:property>
  <op:property fmtid="{D5CDD505-2E9C-101B-9397-08002B2CF9AE}" pid="21" name="Objective-CreationStamp">
    <vt:filetime>2024-12-12T00:32:05Z</vt:filetime>
  </op:property>
  <op:property fmtid="{D5CDD505-2E9C-101B-9397-08002B2CF9AE}" pid="22" name="Objective-IsApproved">
    <vt:bool>false</vt:bool>
  </op:property>
  <op:property fmtid="{D5CDD505-2E9C-101B-9397-08002B2CF9AE}" pid="23" name="Objective-IsPublished">
    <vt:bool>true</vt:bool>
  </op:property>
  <op:property fmtid="{D5CDD505-2E9C-101B-9397-08002B2CF9AE}" pid="24" name="Objective-DatePublished">
    <vt:filetime>2024-12-12T00:33:51Z</vt:filetime>
  </op:property>
  <op:property fmtid="{D5CDD505-2E9C-101B-9397-08002B2CF9AE}" pid="25" name="Objective-ModificationStamp">
    <vt:filetime>2024-12-12T00:33:52Z</vt:filetime>
  </op:property>
  <op:property fmtid="{D5CDD505-2E9C-101B-9397-08002B2CF9AE}" pid="26" name="Objective-Owner">
    <vt:lpwstr>Anthony Bosnakis</vt:lpwstr>
  </op:property>
  <op:property fmtid="{D5CDD505-2E9C-101B-9397-08002B2CF9AE}" pid="27" name="Objective-Path">
    <vt:lpwstr>Objective Global Folder:SACE Support Materials:SACE Support Materials Stage 2:Languages:Japanese (Continuers):Japanese (Continuers) 2025</vt:lpwstr>
  </op:property>
  <op:property fmtid="{D5CDD505-2E9C-101B-9397-08002B2CF9AE}" pid="28" name="Objective-Parent">
    <vt:lpwstr>Japanese (Continuers) 2025</vt:lpwstr>
  </op:property>
  <op:property fmtid="{D5CDD505-2E9C-101B-9397-08002B2CF9AE}" pid="29" name="Objective-State">
    <vt:lpwstr>Published</vt:lpwstr>
  </op:property>
  <op:property fmtid="{D5CDD505-2E9C-101B-9397-08002B2CF9AE}" pid="30" name="Objective-VersionId">
    <vt:lpwstr>vA2232422</vt:lpwstr>
  </op:property>
  <op:property fmtid="{D5CDD505-2E9C-101B-9397-08002B2CF9AE}" pid="31" name="Objective-Version">
    <vt:lpwstr>2.0</vt:lpwstr>
  </op:property>
  <op:property fmtid="{D5CDD505-2E9C-101B-9397-08002B2CF9AE}" pid="32" name="Objective-VersionNumber">
    <vt:r8>2</vt:r8>
  </op:property>
  <op:property fmtid="{D5CDD505-2E9C-101B-9397-08002B2CF9AE}" pid="33" name="Objective-VersionComment">
    <vt:lpwstr/>
  </op:property>
  <op:property fmtid="{D5CDD505-2E9C-101B-9397-08002B2CF9AE}" pid="34" name="Objective-FileNumber">
    <vt:lpwstr>qA7304</vt:lpwstr>
  </op:property>
  <op:property fmtid="{D5CDD505-2E9C-101B-9397-08002B2CF9AE}" pid="35" name="Objective-Classification">
    <vt:lpwstr/>
  </op:property>
  <op:property fmtid="{D5CDD505-2E9C-101B-9397-08002B2CF9AE}" pid="36" name="Objective-Caveats">
    <vt:lpwstr/>
  </op:property>
  <op:property fmtid="{D5CDD505-2E9C-101B-9397-08002B2CF9AE}" pid="37" name="Objective-Security Classification">
    <vt:lpwstr>OFFICIAL</vt:lpwstr>
  </op:property>
  <op:property fmtid="{D5CDD505-2E9C-101B-9397-08002B2CF9AE}" pid="38" name="Objective-Connect Creator">
    <vt:lpwstr/>
  </op:property>
</op:Properties>
</file>