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9DE6CBD" w14:textId="77777777" w:rsidR="00860CF4" w:rsidRPr="004963F3" w:rsidRDefault="00860CF4" w:rsidP="00860CF4">
      <w:pPr>
        <w:pStyle w:val="Heading1"/>
        <w:rPr>
          <w:rFonts w:eastAsia="SimSun"/>
          <w:lang w:val="en-US"/>
        </w:rPr>
      </w:pPr>
      <w:r>
        <w:rPr>
          <w:rFonts w:eastAsia="SimSun"/>
          <w:lang w:val="en-US"/>
        </w:rPr>
        <w:t>School-</w:t>
      </w:r>
      <w:r w:rsidR="00CC3ADB">
        <w:rPr>
          <w:rFonts w:eastAsia="SimSun"/>
          <w:lang w:val="en-US"/>
        </w:rPr>
        <w:t>d</w:t>
      </w:r>
      <w:r>
        <w:rPr>
          <w:rFonts w:eastAsia="SimSun"/>
          <w:lang w:val="en-US"/>
        </w:rPr>
        <w:t xml:space="preserve">eveloped </w:t>
      </w:r>
      <w:r w:rsidRPr="004963F3">
        <w:rPr>
          <w:rFonts w:eastAsia="SimSun"/>
          <w:lang w:val="en-US"/>
        </w:rPr>
        <w:t xml:space="preserve">Learning </w:t>
      </w:r>
      <w:r>
        <w:rPr>
          <w:rFonts w:eastAsia="SimSun"/>
          <w:lang w:val="en-US"/>
        </w:rPr>
        <w:t>a</w:t>
      </w:r>
      <w:r w:rsidRPr="004963F3">
        <w:rPr>
          <w:rFonts w:eastAsia="SimSun"/>
          <w:lang w:val="en-US"/>
        </w:rPr>
        <w:t>nd Assessment Plan</w:t>
      </w:r>
      <w:r>
        <w:rPr>
          <w:rFonts w:eastAsia="SimSun"/>
          <w:lang w:val="en-US"/>
        </w:rPr>
        <w:t xml:space="preserve"> </w:t>
      </w:r>
      <w:r w:rsidR="00270AF6">
        <w:rPr>
          <w:rFonts w:eastAsia="SimSun"/>
          <w:lang w:val="en-US"/>
        </w:rPr>
        <w:t>f</w:t>
      </w:r>
      <w:r>
        <w:rPr>
          <w:rFonts w:eastAsia="SimSun"/>
          <w:lang w:val="en-US"/>
        </w:rPr>
        <w:t>orm</w:t>
      </w:r>
    </w:p>
    <w:p w14:paraId="14FE8965" w14:textId="77777777" w:rsidR="00860CF4" w:rsidRPr="000F5AD3" w:rsidRDefault="00860CF4" w:rsidP="00860CF4">
      <w:pPr>
        <w:pStyle w:val="Subtitle"/>
        <w:rPr>
          <w:rFonts w:eastAsia="SimSun"/>
        </w:rPr>
      </w:pPr>
      <w:r w:rsidRPr="00084526">
        <w:rPr>
          <w:rFonts w:eastAsia="SimSun"/>
        </w:rPr>
        <w:t xml:space="preserve">Stage 2 </w:t>
      </w:r>
      <w:r w:rsidR="00690044">
        <w:rPr>
          <w:rFonts w:eastAsia="SimSun"/>
          <w:color w:val="FF0000"/>
        </w:rPr>
        <w:t>Subject</w:t>
      </w:r>
      <w:r w:rsidR="001C2544">
        <w:rPr>
          <w:rFonts w:eastAsia="SimSun"/>
          <w:color w:val="FF0000"/>
        </w:rPr>
        <w:t xml:space="preserve"> </w:t>
      </w:r>
      <w:r w:rsidR="000F5AD3">
        <w:rPr>
          <w:rFonts w:eastAsia="SimSun"/>
        </w:rPr>
        <w:t xml:space="preserve">at </w:t>
      </w:r>
      <w:r w:rsidR="00C533DF">
        <w:rPr>
          <w:rFonts w:eastAsia="SimSun"/>
        </w:rPr>
        <w:t>Continuers</w:t>
      </w:r>
      <w:r w:rsidR="000F5AD3">
        <w:rPr>
          <w:rFonts w:eastAsia="SimSun"/>
        </w:rPr>
        <w:t xml:space="preserve"> Level</w:t>
      </w:r>
    </w:p>
    <w:tbl>
      <w:tblPr>
        <w:tblW w:w="0" w:type="auto"/>
        <w:tblLook w:val="04A0" w:firstRow="1" w:lastRow="0" w:firstColumn="1" w:lastColumn="0" w:noHBand="0" w:noVBand="1"/>
      </w:tblPr>
      <w:tblGrid>
        <w:gridCol w:w="817"/>
        <w:gridCol w:w="1928"/>
        <w:gridCol w:w="2615"/>
        <w:gridCol w:w="1160"/>
        <w:gridCol w:w="2834"/>
      </w:tblGrid>
      <w:tr w:rsidR="00860CF4" w:rsidRPr="00F66744" w14:paraId="4FFD6F6E" w14:textId="77777777" w:rsidTr="001001F5">
        <w:trPr>
          <w:trHeight w:hRule="exact" w:val="397"/>
        </w:trPr>
        <w:tc>
          <w:tcPr>
            <w:tcW w:w="817" w:type="dxa"/>
            <w:shd w:val="clear" w:color="auto" w:fill="auto"/>
            <w:vAlign w:val="bottom"/>
          </w:tcPr>
          <w:p w14:paraId="03E9AF67" w14:textId="77777777" w:rsidR="00860CF4" w:rsidRPr="00F66744" w:rsidRDefault="00860CF4" w:rsidP="00860CF4">
            <w:pPr>
              <w:spacing w:after="0"/>
            </w:pPr>
            <w:r w:rsidRPr="00F66744">
              <w:t>School</w:t>
            </w:r>
          </w:p>
        </w:tc>
        <w:tc>
          <w:tcPr>
            <w:tcW w:w="4678" w:type="dxa"/>
            <w:gridSpan w:val="2"/>
            <w:tcBorders>
              <w:bottom w:val="single" w:sz="4" w:space="0" w:color="7F7F7F" w:themeColor="text1" w:themeTint="80"/>
            </w:tcBorders>
            <w:vAlign w:val="bottom"/>
          </w:tcPr>
          <w:p w14:paraId="36FAAF60" w14:textId="77777777" w:rsidR="00860CF4" w:rsidRPr="00F66744" w:rsidRDefault="00860CF4" w:rsidP="00860CF4">
            <w:pPr>
              <w:spacing w:after="0"/>
            </w:pPr>
          </w:p>
        </w:tc>
        <w:tc>
          <w:tcPr>
            <w:tcW w:w="1160" w:type="dxa"/>
            <w:shd w:val="clear" w:color="auto" w:fill="auto"/>
            <w:vAlign w:val="bottom"/>
          </w:tcPr>
          <w:p w14:paraId="4A26CF1D" w14:textId="77777777" w:rsidR="00860CF4" w:rsidRPr="00F66744" w:rsidRDefault="00860CF4" w:rsidP="00860CF4">
            <w:pPr>
              <w:spacing w:after="0"/>
            </w:pPr>
            <w:r w:rsidRPr="00F66744">
              <w:t>Teacher</w:t>
            </w:r>
            <w:r>
              <w:t>(s)</w:t>
            </w:r>
          </w:p>
        </w:tc>
        <w:tc>
          <w:tcPr>
            <w:tcW w:w="2915" w:type="dxa"/>
            <w:tcBorders>
              <w:bottom w:val="single" w:sz="4" w:space="0" w:color="7F7F7F" w:themeColor="text1" w:themeTint="80"/>
            </w:tcBorders>
            <w:shd w:val="clear" w:color="auto" w:fill="auto"/>
            <w:vAlign w:val="bottom"/>
          </w:tcPr>
          <w:p w14:paraId="4DE47230" w14:textId="77777777" w:rsidR="00860CF4" w:rsidRPr="00F66744" w:rsidRDefault="00860CF4" w:rsidP="00860CF4">
            <w:pPr>
              <w:spacing w:after="0"/>
            </w:pPr>
          </w:p>
        </w:tc>
      </w:tr>
      <w:tr w:rsidR="00860CF4" w:rsidRPr="00F66744" w14:paraId="66048E2B" w14:textId="77777777" w:rsidTr="001001F5">
        <w:trPr>
          <w:trHeight w:hRule="exact" w:val="567"/>
        </w:trPr>
        <w:tc>
          <w:tcPr>
            <w:tcW w:w="2802" w:type="dxa"/>
            <w:gridSpan w:val="2"/>
            <w:shd w:val="clear" w:color="auto" w:fill="auto"/>
            <w:vAlign w:val="bottom"/>
          </w:tcPr>
          <w:p w14:paraId="48A8C08D" w14:textId="77777777" w:rsidR="00860CF4" w:rsidRPr="00F66744" w:rsidRDefault="00860CF4" w:rsidP="00230301">
            <w:pPr>
              <w:spacing w:after="20"/>
            </w:pPr>
            <w:r w:rsidRPr="00F66744">
              <w:t>Other schools using this plan</w:t>
            </w:r>
          </w:p>
        </w:tc>
        <w:tc>
          <w:tcPr>
            <w:tcW w:w="6768" w:type="dxa"/>
            <w:gridSpan w:val="3"/>
            <w:tcBorders>
              <w:bottom w:val="single" w:sz="4" w:space="0" w:color="7F7F7F" w:themeColor="text1" w:themeTint="80"/>
            </w:tcBorders>
            <w:vAlign w:val="bottom"/>
          </w:tcPr>
          <w:p w14:paraId="0CEFC927" w14:textId="77777777" w:rsidR="00860CF4" w:rsidRPr="00F66744" w:rsidRDefault="00860CF4" w:rsidP="00860CF4">
            <w:pPr>
              <w:spacing w:after="0"/>
            </w:pPr>
          </w:p>
        </w:tc>
      </w:tr>
    </w:tbl>
    <w:p w14:paraId="57CEFFE1" w14:textId="77777777" w:rsidR="00153C12" w:rsidRPr="00F66744" w:rsidRDefault="00153C12" w:rsidP="00781916">
      <w:pPr>
        <w:spacing w:after="0"/>
      </w:pPr>
    </w:p>
    <w:tbl>
      <w:tblPr>
        <w:tblW w:w="9498" w:type="dxa"/>
        <w:tblInd w:w="108"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ayout w:type="fixed"/>
        <w:tblLook w:val="01E0" w:firstRow="1" w:lastRow="1" w:firstColumn="1" w:lastColumn="1" w:noHBand="0" w:noVBand="0"/>
      </w:tblPr>
      <w:tblGrid>
        <w:gridCol w:w="614"/>
        <w:gridCol w:w="614"/>
        <w:gridCol w:w="615"/>
        <w:gridCol w:w="425"/>
        <w:gridCol w:w="1276"/>
        <w:gridCol w:w="425"/>
        <w:gridCol w:w="709"/>
        <w:gridCol w:w="661"/>
        <w:gridCol w:w="662"/>
        <w:gridCol w:w="662"/>
        <w:gridCol w:w="1275"/>
        <w:gridCol w:w="426"/>
        <w:gridCol w:w="1134"/>
      </w:tblGrid>
      <w:tr w:rsidR="00111A42" w:rsidRPr="00F66744" w14:paraId="11FE404B" w14:textId="77777777" w:rsidTr="3672B47F">
        <w:trPr>
          <w:trHeight w:val="308"/>
        </w:trPr>
        <w:tc>
          <w:tcPr>
            <w:tcW w:w="1843" w:type="dxa"/>
            <w:gridSpan w:val="3"/>
            <w:vMerge w:val="restart"/>
            <w:shd w:val="clear" w:color="auto" w:fill="auto"/>
            <w:vAlign w:val="center"/>
          </w:tcPr>
          <w:p w14:paraId="3B3B4909" w14:textId="77777777" w:rsidR="00153C12" w:rsidRPr="00A44DC9" w:rsidRDefault="00153C12" w:rsidP="00270AF6">
            <w:pPr>
              <w:pStyle w:val="LAPTableTextCentered"/>
            </w:pPr>
            <w:r w:rsidRPr="00A44DC9">
              <w:t>SACE</w:t>
            </w:r>
            <w:r w:rsidR="00A44DC9" w:rsidRPr="00A44DC9">
              <w:t xml:space="preserve"> </w:t>
            </w:r>
            <w:r w:rsidR="00270AF6">
              <w:t>s</w:t>
            </w:r>
            <w:r w:rsidRPr="00A44DC9">
              <w:t xml:space="preserve">chool </w:t>
            </w:r>
            <w:r w:rsidR="00270AF6">
              <w:t>c</w:t>
            </w:r>
            <w:r w:rsidRPr="00A44DC9">
              <w:t>ode</w:t>
            </w:r>
          </w:p>
        </w:tc>
        <w:tc>
          <w:tcPr>
            <w:tcW w:w="425" w:type="dxa"/>
            <w:vMerge w:val="restart"/>
            <w:tcBorders>
              <w:top w:val="nil"/>
              <w:bottom w:val="nil"/>
            </w:tcBorders>
            <w:shd w:val="clear" w:color="auto" w:fill="auto"/>
          </w:tcPr>
          <w:p w14:paraId="6C6DA021" w14:textId="77777777" w:rsidR="00153C12" w:rsidRPr="00A44DC9" w:rsidRDefault="00153C12" w:rsidP="00A44DC9">
            <w:pPr>
              <w:pStyle w:val="LAPTableText"/>
              <w:jc w:val="center"/>
            </w:pPr>
          </w:p>
        </w:tc>
        <w:tc>
          <w:tcPr>
            <w:tcW w:w="1276" w:type="dxa"/>
            <w:vMerge w:val="restart"/>
            <w:shd w:val="clear" w:color="auto" w:fill="auto"/>
            <w:vAlign w:val="center"/>
          </w:tcPr>
          <w:p w14:paraId="44A5053A" w14:textId="77777777" w:rsidR="00153C12" w:rsidRPr="00A44DC9" w:rsidRDefault="00153C12" w:rsidP="00781916">
            <w:pPr>
              <w:pStyle w:val="LAPTableTextCentered"/>
            </w:pPr>
            <w:r w:rsidRPr="00A44DC9">
              <w:t>Year</w:t>
            </w:r>
          </w:p>
        </w:tc>
        <w:tc>
          <w:tcPr>
            <w:tcW w:w="425" w:type="dxa"/>
            <w:vMerge w:val="restart"/>
            <w:tcBorders>
              <w:top w:val="nil"/>
              <w:bottom w:val="nil"/>
            </w:tcBorders>
            <w:shd w:val="clear" w:color="auto" w:fill="auto"/>
          </w:tcPr>
          <w:p w14:paraId="09C66A00" w14:textId="77777777" w:rsidR="00153C12" w:rsidRPr="00A44DC9" w:rsidRDefault="00153C12" w:rsidP="00A44DC9">
            <w:pPr>
              <w:pStyle w:val="LAPTableText"/>
            </w:pPr>
          </w:p>
        </w:tc>
        <w:tc>
          <w:tcPr>
            <w:tcW w:w="3969" w:type="dxa"/>
            <w:gridSpan w:val="5"/>
            <w:shd w:val="clear" w:color="auto" w:fill="auto"/>
            <w:vAlign w:val="center"/>
          </w:tcPr>
          <w:p w14:paraId="1BDD3301" w14:textId="77777777" w:rsidR="00153C12" w:rsidRPr="00A44DC9" w:rsidRDefault="00153C12" w:rsidP="00270AF6">
            <w:pPr>
              <w:pStyle w:val="LAPTableTextCentered"/>
            </w:pPr>
            <w:r w:rsidRPr="00A44DC9">
              <w:t xml:space="preserve">Enrolment </w:t>
            </w:r>
            <w:r w:rsidR="00270AF6">
              <w:t>c</w:t>
            </w:r>
            <w:r w:rsidRPr="00A44DC9">
              <w:t>ode</w:t>
            </w:r>
          </w:p>
        </w:tc>
        <w:tc>
          <w:tcPr>
            <w:tcW w:w="426" w:type="dxa"/>
            <w:vMerge w:val="restart"/>
            <w:tcBorders>
              <w:top w:val="nil"/>
              <w:bottom w:val="nil"/>
            </w:tcBorders>
            <w:shd w:val="clear" w:color="auto" w:fill="auto"/>
          </w:tcPr>
          <w:p w14:paraId="0FFA7F43" w14:textId="77777777" w:rsidR="00153C12" w:rsidRPr="00A44DC9" w:rsidRDefault="00153C12" w:rsidP="00A44DC9">
            <w:pPr>
              <w:pStyle w:val="LAPTableText"/>
            </w:pPr>
          </w:p>
        </w:tc>
        <w:tc>
          <w:tcPr>
            <w:tcW w:w="1134" w:type="dxa"/>
            <w:vMerge w:val="restart"/>
            <w:shd w:val="clear" w:color="auto" w:fill="auto"/>
            <w:vAlign w:val="center"/>
          </w:tcPr>
          <w:p w14:paraId="17F0F546" w14:textId="77777777" w:rsidR="00153C12" w:rsidRPr="00A44DC9" w:rsidRDefault="00153C12" w:rsidP="00270AF6">
            <w:pPr>
              <w:pStyle w:val="LAPTableTextCentered"/>
            </w:pPr>
            <w:r w:rsidRPr="00A44DC9">
              <w:t xml:space="preserve">Program </w:t>
            </w:r>
            <w:r w:rsidR="00270AF6">
              <w:t>v</w:t>
            </w:r>
            <w:r w:rsidRPr="00A44DC9">
              <w:t xml:space="preserve">ariant </w:t>
            </w:r>
            <w:r w:rsidR="00270AF6">
              <w:t>c</w:t>
            </w:r>
            <w:r w:rsidRPr="00A44DC9">
              <w:t>ode (A–W)</w:t>
            </w:r>
          </w:p>
        </w:tc>
      </w:tr>
      <w:tr w:rsidR="00111A42" w:rsidRPr="00F66744" w14:paraId="6023AB45" w14:textId="77777777" w:rsidTr="3672B47F">
        <w:trPr>
          <w:trHeight w:val="307"/>
        </w:trPr>
        <w:tc>
          <w:tcPr>
            <w:tcW w:w="1843" w:type="dxa"/>
            <w:gridSpan w:val="3"/>
            <w:vMerge/>
          </w:tcPr>
          <w:p w14:paraId="61F54A1F" w14:textId="77777777" w:rsidR="00153C12" w:rsidRPr="00A44DC9" w:rsidRDefault="00153C12" w:rsidP="00A44DC9">
            <w:pPr>
              <w:pStyle w:val="LAPTableText"/>
            </w:pPr>
          </w:p>
        </w:tc>
        <w:tc>
          <w:tcPr>
            <w:tcW w:w="425" w:type="dxa"/>
            <w:vMerge/>
          </w:tcPr>
          <w:p w14:paraId="1A296F0A" w14:textId="77777777" w:rsidR="00153C12" w:rsidRPr="00A44DC9" w:rsidRDefault="00153C12" w:rsidP="00A44DC9">
            <w:pPr>
              <w:pStyle w:val="LAPTableText"/>
            </w:pPr>
          </w:p>
        </w:tc>
        <w:tc>
          <w:tcPr>
            <w:tcW w:w="1276" w:type="dxa"/>
            <w:vMerge/>
          </w:tcPr>
          <w:p w14:paraId="42959C10" w14:textId="77777777" w:rsidR="00153C12" w:rsidRPr="00A44DC9" w:rsidRDefault="00153C12" w:rsidP="00A44DC9">
            <w:pPr>
              <w:pStyle w:val="LAPTableText"/>
            </w:pPr>
          </w:p>
        </w:tc>
        <w:tc>
          <w:tcPr>
            <w:tcW w:w="425" w:type="dxa"/>
            <w:vMerge/>
          </w:tcPr>
          <w:p w14:paraId="0090EBF5" w14:textId="77777777" w:rsidR="00153C12" w:rsidRPr="00A44DC9" w:rsidRDefault="00153C12" w:rsidP="00A44DC9">
            <w:pPr>
              <w:pStyle w:val="LAPTableText"/>
            </w:pPr>
          </w:p>
        </w:tc>
        <w:tc>
          <w:tcPr>
            <w:tcW w:w="709" w:type="dxa"/>
            <w:shd w:val="clear" w:color="auto" w:fill="auto"/>
            <w:vAlign w:val="center"/>
          </w:tcPr>
          <w:p w14:paraId="52B8B6D2" w14:textId="77777777" w:rsidR="00153C12" w:rsidRPr="00A44DC9" w:rsidRDefault="00153C12" w:rsidP="00781916">
            <w:pPr>
              <w:pStyle w:val="LAPTableTextCentered"/>
            </w:pPr>
            <w:r w:rsidRPr="00A44DC9">
              <w:t>Stage</w:t>
            </w:r>
          </w:p>
        </w:tc>
        <w:tc>
          <w:tcPr>
            <w:tcW w:w="1985" w:type="dxa"/>
            <w:gridSpan w:val="3"/>
            <w:shd w:val="clear" w:color="auto" w:fill="auto"/>
            <w:vAlign w:val="center"/>
          </w:tcPr>
          <w:p w14:paraId="134A8590" w14:textId="77777777" w:rsidR="00153C12" w:rsidRPr="00A44DC9" w:rsidRDefault="00153C12" w:rsidP="00270AF6">
            <w:pPr>
              <w:pStyle w:val="LAPTableTextCentered"/>
            </w:pPr>
            <w:r w:rsidRPr="00A44DC9">
              <w:t xml:space="preserve">Subject </w:t>
            </w:r>
            <w:r w:rsidR="00270AF6">
              <w:t>c</w:t>
            </w:r>
            <w:r w:rsidRPr="00A44DC9">
              <w:t>ode</w:t>
            </w:r>
          </w:p>
        </w:tc>
        <w:tc>
          <w:tcPr>
            <w:tcW w:w="1275" w:type="dxa"/>
            <w:shd w:val="clear" w:color="auto" w:fill="auto"/>
            <w:vAlign w:val="center"/>
          </w:tcPr>
          <w:p w14:paraId="2CF29A23" w14:textId="77777777" w:rsidR="00153C12" w:rsidRPr="00A44DC9" w:rsidRDefault="00153C12" w:rsidP="00270AF6">
            <w:pPr>
              <w:pStyle w:val="LAPTableTextCentered"/>
            </w:pPr>
            <w:r w:rsidRPr="00A44DC9">
              <w:t xml:space="preserve">No. of </w:t>
            </w:r>
            <w:r w:rsidR="00270AF6">
              <w:t>c</w:t>
            </w:r>
            <w:r w:rsidRPr="00A44DC9">
              <w:t>redits (10 or 20)</w:t>
            </w:r>
          </w:p>
        </w:tc>
        <w:tc>
          <w:tcPr>
            <w:tcW w:w="426" w:type="dxa"/>
            <w:vMerge/>
          </w:tcPr>
          <w:p w14:paraId="72100CB9" w14:textId="77777777" w:rsidR="00153C12" w:rsidRPr="00A44DC9" w:rsidRDefault="00153C12" w:rsidP="00A44DC9">
            <w:pPr>
              <w:pStyle w:val="LAPTableText"/>
            </w:pPr>
          </w:p>
        </w:tc>
        <w:tc>
          <w:tcPr>
            <w:tcW w:w="1134" w:type="dxa"/>
            <w:vMerge/>
          </w:tcPr>
          <w:p w14:paraId="6CC51781" w14:textId="77777777" w:rsidR="00153C12" w:rsidRPr="00A44DC9" w:rsidRDefault="00153C12" w:rsidP="00A44DC9">
            <w:pPr>
              <w:pStyle w:val="LAPTableText"/>
            </w:pPr>
          </w:p>
        </w:tc>
      </w:tr>
      <w:tr w:rsidR="00111A42" w:rsidRPr="00F66744" w14:paraId="1D83A597" w14:textId="77777777" w:rsidTr="3672B47F">
        <w:trPr>
          <w:trHeight w:val="380"/>
        </w:trPr>
        <w:tc>
          <w:tcPr>
            <w:tcW w:w="614" w:type="dxa"/>
            <w:shd w:val="clear" w:color="auto" w:fill="auto"/>
            <w:vAlign w:val="center"/>
          </w:tcPr>
          <w:p w14:paraId="536E5633" w14:textId="77777777" w:rsidR="00153C12" w:rsidRPr="00A44DC9" w:rsidRDefault="00153C12" w:rsidP="00A44DC9">
            <w:pPr>
              <w:pStyle w:val="LAPTableText"/>
            </w:pPr>
          </w:p>
        </w:tc>
        <w:tc>
          <w:tcPr>
            <w:tcW w:w="614" w:type="dxa"/>
            <w:shd w:val="clear" w:color="auto" w:fill="auto"/>
            <w:vAlign w:val="center"/>
          </w:tcPr>
          <w:p w14:paraId="4AEDBE17" w14:textId="77777777" w:rsidR="00153C12" w:rsidRPr="00A44DC9" w:rsidRDefault="00153C12" w:rsidP="00A44DC9">
            <w:pPr>
              <w:pStyle w:val="LAPTableText"/>
            </w:pPr>
          </w:p>
        </w:tc>
        <w:tc>
          <w:tcPr>
            <w:tcW w:w="615" w:type="dxa"/>
            <w:shd w:val="clear" w:color="auto" w:fill="auto"/>
            <w:vAlign w:val="center"/>
          </w:tcPr>
          <w:p w14:paraId="1DA250D9" w14:textId="77777777" w:rsidR="00153C12" w:rsidRPr="00A44DC9" w:rsidRDefault="00153C12" w:rsidP="00A44DC9">
            <w:pPr>
              <w:pStyle w:val="LAPTableText"/>
            </w:pPr>
          </w:p>
        </w:tc>
        <w:tc>
          <w:tcPr>
            <w:tcW w:w="425" w:type="dxa"/>
            <w:vMerge/>
            <w:vAlign w:val="center"/>
          </w:tcPr>
          <w:p w14:paraId="77045C29" w14:textId="77777777" w:rsidR="00153C12" w:rsidRPr="00A44DC9" w:rsidRDefault="00153C12" w:rsidP="00A44DC9">
            <w:pPr>
              <w:pStyle w:val="LAPTableText"/>
            </w:pPr>
          </w:p>
        </w:tc>
        <w:tc>
          <w:tcPr>
            <w:tcW w:w="1276" w:type="dxa"/>
            <w:shd w:val="clear" w:color="auto" w:fill="auto"/>
            <w:vAlign w:val="center"/>
          </w:tcPr>
          <w:p w14:paraId="7D508E19" w14:textId="77777777" w:rsidR="00153C12" w:rsidRPr="00A44DC9" w:rsidRDefault="00153C12" w:rsidP="00084526">
            <w:pPr>
              <w:pStyle w:val="LAPTableText"/>
              <w:jc w:val="center"/>
            </w:pPr>
          </w:p>
        </w:tc>
        <w:tc>
          <w:tcPr>
            <w:tcW w:w="425" w:type="dxa"/>
            <w:vMerge/>
            <w:vAlign w:val="center"/>
          </w:tcPr>
          <w:p w14:paraId="16684301" w14:textId="77777777" w:rsidR="00153C12" w:rsidRPr="00A44DC9" w:rsidRDefault="00153C12" w:rsidP="00A44DC9">
            <w:pPr>
              <w:pStyle w:val="LAPTableText"/>
            </w:pPr>
          </w:p>
        </w:tc>
        <w:tc>
          <w:tcPr>
            <w:tcW w:w="709" w:type="dxa"/>
            <w:shd w:val="clear" w:color="auto" w:fill="auto"/>
            <w:vAlign w:val="center"/>
          </w:tcPr>
          <w:p w14:paraId="38DF42D3" w14:textId="77777777" w:rsidR="00153C12" w:rsidRPr="00A44DC9" w:rsidRDefault="00230301" w:rsidP="00A44DC9">
            <w:pPr>
              <w:pStyle w:val="LAPTableText"/>
              <w:jc w:val="center"/>
              <w:rPr>
                <w:rFonts w:ascii="Roboto" w:hAnsi="Roboto"/>
                <w:b/>
                <w:sz w:val="20"/>
              </w:rPr>
            </w:pPr>
            <w:r>
              <w:rPr>
                <w:rFonts w:ascii="Roboto" w:hAnsi="Roboto"/>
                <w:b/>
                <w:sz w:val="20"/>
              </w:rPr>
              <w:t>2</w:t>
            </w:r>
          </w:p>
        </w:tc>
        <w:tc>
          <w:tcPr>
            <w:tcW w:w="661" w:type="dxa"/>
            <w:shd w:val="clear" w:color="auto" w:fill="auto"/>
            <w:vAlign w:val="center"/>
          </w:tcPr>
          <w:p w14:paraId="68135ABD" w14:textId="77777777" w:rsidR="00153C12" w:rsidRPr="00BA1590" w:rsidRDefault="00690044" w:rsidP="00A44DC9">
            <w:pPr>
              <w:pStyle w:val="LAPTableText"/>
              <w:jc w:val="center"/>
              <w:rPr>
                <w:rFonts w:ascii="Roboto" w:hAnsi="Roboto"/>
                <w:b/>
                <w:color w:val="FF0000"/>
                <w:sz w:val="20"/>
              </w:rPr>
            </w:pPr>
            <w:r>
              <w:rPr>
                <w:rFonts w:ascii="Roboto" w:hAnsi="Roboto"/>
                <w:b/>
                <w:color w:val="FF0000"/>
                <w:sz w:val="20"/>
              </w:rPr>
              <w:t>X</w:t>
            </w:r>
          </w:p>
        </w:tc>
        <w:tc>
          <w:tcPr>
            <w:tcW w:w="662" w:type="dxa"/>
            <w:shd w:val="clear" w:color="auto" w:fill="auto"/>
            <w:vAlign w:val="center"/>
          </w:tcPr>
          <w:p w14:paraId="498CE671" w14:textId="77777777" w:rsidR="00153C12" w:rsidRPr="00BA1590" w:rsidRDefault="00690044" w:rsidP="00A44DC9">
            <w:pPr>
              <w:pStyle w:val="LAPTableText"/>
              <w:jc w:val="center"/>
              <w:rPr>
                <w:rFonts w:ascii="Roboto" w:hAnsi="Roboto"/>
                <w:b/>
                <w:color w:val="FF0000"/>
                <w:sz w:val="20"/>
              </w:rPr>
            </w:pPr>
            <w:r>
              <w:rPr>
                <w:rFonts w:ascii="Roboto" w:hAnsi="Roboto"/>
                <w:b/>
                <w:color w:val="FF0000"/>
                <w:sz w:val="20"/>
              </w:rPr>
              <w:t>X</w:t>
            </w:r>
          </w:p>
        </w:tc>
        <w:tc>
          <w:tcPr>
            <w:tcW w:w="662" w:type="dxa"/>
            <w:shd w:val="clear" w:color="auto" w:fill="auto"/>
            <w:vAlign w:val="center"/>
          </w:tcPr>
          <w:p w14:paraId="3D715877" w14:textId="1BEE7FBB" w:rsidR="00153C12" w:rsidRPr="00BA1590" w:rsidRDefault="141F4CCE" w:rsidP="3672B47F">
            <w:pPr>
              <w:pStyle w:val="LAPTableText"/>
              <w:spacing w:line="259" w:lineRule="auto"/>
              <w:jc w:val="center"/>
            </w:pPr>
            <w:r w:rsidRPr="3672B47F">
              <w:rPr>
                <w:rFonts w:ascii="Roboto" w:hAnsi="Roboto"/>
                <w:b/>
                <w:bCs/>
                <w:color w:val="FF0000"/>
                <w:sz w:val="20"/>
                <w:szCs w:val="20"/>
              </w:rPr>
              <w:t>C</w:t>
            </w:r>
          </w:p>
        </w:tc>
        <w:tc>
          <w:tcPr>
            <w:tcW w:w="1275" w:type="dxa"/>
            <w:shd w:val="clear" w:color="auto" w:fill="auto"/>
            <w:vAlign w:val="center"/>
          </w:tcPr>
          <w:p w14:paraId="405B97C9" w14:textId="77777777" w:rsidR="00153C12" w:rsidRPr="00084526" w:rsidRDefault="00084526" w:rsidP="00A44DC9">
            <w:pPr>
              <w:pStyle w:val="LAPTableText"/>
              <w:jc w:val="center"/>
              <w:rPr>
                <w:rFonts w:ascii="Roboto" w:hAnsi="Roboto"/>
                <w:b/>
                <w:sz w:val="20"/>
              </w:rPr>
            </w:pPr>
            <w:r w:rsidRPr="00084526">
              <w:rPr>
                <w:rFonts w:ascii="Roboto" w:hAnsi="Roboto"/>
                <w:b/>
                <w:sz w:val="20"/>
              </w:rPr>
              <w:t>20</w:t>
            </w:r>
          </w:p>
        </w:tc>
        <w:tc>
          <w:tcPr>
            <w:tcW w:w="426" w:type="dxa"/>
            <w:vMerge/>
            <w:vAlign w:val="center"/>
          </w:tcPr>
          <w:p w14:paraId="14DAC999" w14:textId="77777777" w:rsidR="00153C12" w:rsidRPr="00A44DC9" w:rsidRDefault="00153C12" w:rsidP="00A44DC9">
            <w:pPr>
              <w:pStyle w:val="LAPTableText"/>
            </w:pPr>
          </w:p>
        </w:tc>
        <w:tc>
          <w:tcPr>
            <w:tcW w:w="1134" w:type="dxa"/>
            <w:shd w:val="clear" w:color="auto" w:fill="auto"/>
            <w:vAlign w:val="center"/>
          </w:tcPr>
          <w:p w14:paraId="2874A250" w14:textId="77777777" w:rsidR="00153C12" w:rsidRPr="00A44DC9" w:rsidRDefault="00153C12" w:rsidP="00A44DC9">
            <w:pPr>
              <w:pStyle w:val="LAPTableText"/>
            </w:pPr>
          </w:p>
        </w:tc>
      </w:tr>
    </w:tbl>
    <w:p w14:paraId="5E74531E" w14:textId="77777777" w:rsidR="00230301" w:rsidRDefault="00230301" w:rsidP="009B39AF">
      <w:pPr>
        <w:spacing w:after="0"/>
        <w:rPr>
          <w:szCs w:val="20"/>
        </w:rPr>
      </w:pPr>
    </w:p>
    <w:tbl>
      <w:tblPr>
        <w:tblW w:w="9498" w:type="dxa"/>
        <w:tblInd w:w="108" w:type="dxa"/>
        <w:tblLayout w:type="fixed"/>
        <w:tblLook w:val="01E0" w:firstRow="1" w:lastRow="1" w:firstColumn="1" w:lastColumn="1" w:noHBand="0" w:noVBand="0"/>
      </w:tblPr>
      <w:tblGrid>
        <w:gridCol w:w="9498"/>
      </w:tblGrid>
      <w:tr w:rsidR="00DC13F1" w:rsidRPr="00DC13F1" w14:paraId="63A51286" w14:textId="77777777" w:rsidTr="009A4128">
        <w:trPr>
          <w:trHeight w:val="1604"/>
        </w:trPr>
        <w:tc>
          <w:tcPr>
            <w:tcW w:w="9498" w:type="dxa"/>
            <w:shd w:val="clear" w:color="auto" w:fill="F2F2F2" w:themeFill="background1" w:themeFillShade="F2"/>
          </w:tcPr>
          <w:p w14:paraId="2FA587C2" w14:textId="77777777" w:rsidR="00DC13F1" w:rsidRPr="00DC13F1" w:rsidRDefault="00064B41" w:rsidP="00A21E7D">
            <w:pPr>
              <w:tabs>
                <w:tab w:val="left" w:pos="1725"/>
              </w:tabs>
              <w:spacing w:before="120"/>
            </w:pPr>
            <w:r>
              <w:t xml:space="preserve">   </w:t>
            </w:r>
            <w:r w:rsidR="009E38C6">
              <w:t>School</w:t>
            </w:r>
            <w:r w:rsidR="00DC13F1" w:rsidRPr="00DC13F1">
              <w:t xml:space="preserve"> use only</w:t>
            </w:r>
            <w:r w:rsidR="00A21E7D">
              <w:tab/>
            </w:r>
          </w:p>
          <w:tbl>
            <w:tblPr>
              <w:tblW w:w="1245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918"/>
              <w:gridCol w:w="426"/>
              <w:gridCol w:w="4394"/>
              <w:gridCol w:w="425"/>
              <w:gridCol w:w="6291"/>
            </w:tblGrid>
            <w:tr w:rsidR="009A7C67" w:rsidRPr="00DC13F1" w14:paraId="35A3624E" w14:textId="77777777" w:rsidTr="009A7C67">
              <w:trPr>
                <w:trHeight w:hRule="exact" w:val="397"/>
              </w:trPr>
              <w:tc>
                <w:tcPr>
                  <w:tcW w:w="918" w:type="dxa"/>
                  <w:tcBorders>
                    <w:top w:val="nil"/>
                    <w:left w:val="nil"/>
                    <w:bottom w:val="nil"/>
                    <w:right w:val="single" w:sz="4" w:space="0" w:color="7F7F7F" w:themeColor="text1" w:themeTint="80"/>
                  </w:tcBorders>
                  <w:vAlign w:val="center"/>
                </w:tcPr>
                <w:p w14:paraId="7C55D97E" w14:textId="77777777" w:rsidR="009A7C67" w:rsidRPr="00DC13F1" w:rsidRDefault="009A7C67" w:rsidP="00A21E7D">
                  <w:pPr>
                    <w:spacing w:after="0"/>
                    <w:rPr>
                      <w:rFonts w:eastAsia="Calibri" w:cs="Arial"/>
                      <w:bCs/>
                      <w:sz w:val="18"/>
                      <w:szCs w:val="18"/>
                    </w:rPr>
                  </w:pPr>
                  <w:r w:rsidRPr="00DC13F1">
                    <w:rPr>
                      <w:rFonts w:eastAsia="Calibri" w:cs="Arial"/>
                      <w:bCs/>
                      <w:sz w:val="18"/>
                      <w:szCs w:val="18"/>
                    </w:rPr>
                    <w:t>Approved</w:t>
                  </w:r>
                </w:p>
              </w:tc>
              <w:tc>
                <w:tcPr>
                  <w:tcW w:w="426"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vAlign w:val="center"/>
                </w:tcPr>
                <w:p w14:paraId="0485A393" w14:textId="77777777" w:rsidR="009A7C67" w:rsidRPr="00DC13F1" w:rsidRDefault="009A7C67" w:rsidP="00DC13F1">
                  <w:pPr>
                    <w:spacing w:after="0"/>
                    <w:ind w:left="-108"/>
                    <w:jc w:val="center"/>
                    <w:rPr>
                      <w:rFonts w:eastAsia="Calibri" w:cs="Arial"/>
                      <w:b/>
                      <w:sz w:val="18"/>
                      <w:szCs w:val="18"/>
                    </w:rPr>
                  </w:pPr>
                </w:p>
              </w:tc>
              <w:tc>
                <w:tcPr>
                  <w:tcW w:w="4394" w:type="dxa"/>
                  <w:tcBorders>
                    <w:top w:val="nil"/>
                    <w:left w:val="single" w:sz="4" w:space="0" w:color="7F7F7F" w:themeColor="text1" w:themeTint="80"/>
                    <w:bottom w:val="nil"/>
                    <w:right w:val="single" w:sz="4" w:space="0" w:color="auto"/>
                  </w:tcBorders>
                  <w:shd w:val="clear" w:color="auto" w:fill="auto"/>
                  <w:vAlign w:val="center"/>
                </w:tcPr>
                <w:p w14:paraId="15E0E7FE" w14:textId="77777777" w:rsidR="009A7C67" w:rsidRPr="00DC13F1" w:rsidRDefault="009A7C67" w:rsidP="009A7C67">
                  <w:pPr>
                    <w:spacing w:after="0"/>
                    <w:ind w:left="2919"/>
                    <w:rPr>
                      <w:rFonts w:eastAsia="Calibri" w:cs="Arial"/>
                      <w:bCs/>
                      <w:sz w:val="18"/>
                      <w:szCs w:val="18"/>
                    </w:rPr>
                  </w:pPr>
                  <w:r>
                    <w:rPr>
                      <w:rFonts w:eastAsia="Calibri" w:cs="Arial"/>
                      <w:bCs/>
                      <w:sz w:val="18"/>
                      <w:szCs w:val="18"/>
                    </w:rPr>
                    <w:t xml:space="preserve">     </w:t>
                  </w:r>
                  <w:r w:rsidRPr="00DC13F1">
                    <w:rPr>
                      <w:rFonts w:eastAsia="Calibri" w:cs="Arial"/>
                      <w:bCs/>
                      <w:sz w:val="18"/>
                      <w:szCs w:val="18"/>
                    </w:rPr>
                    <w:t>Not approved</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14:paraId="7030A77B" w14:textId="77777777" w:rsidR="009A7C67" w:rsidRPr="00DC13F1" w:rsidRDefault="009A7C67" w:rsidP="00DC13F1">
                  <w:pPr>
                    <w:spacing w:after="0"/>
                    <w:ind w:left="-108"/>
                    <w:jc w:val="center"/>
                    <w:rPr>
                      <w:rFonts w:eastAsia="Calibri" w:cs="Arial"/>
                      <w:b/>
                      <w:sz w:val="18"/>
                      <w:szCs w:val="18"/>
                    </w:rPr>
                  </w:pPr>
                </w:p>
              </w:tc>
              <w:tc>
                <w:tcPr>
                  <w:tcW w:w="6291" w:type="dxa"/>
                  <w:tcBorders>
                    <w:top w:val="nil"/>
                    <w:left w:val="single" w:sz="4" w:space="0" w:color="auto"/>
                    <w:bottom w:val="nil"/>
                    <w:right w:val="nil"/>
                  </w:tcBorders>
                  <w:vAlign w:val="center"/>
                </w:tcPr>
                <w:p w14:paraId="1595F9F8" w14:textId="77777777" w:rsidR="009A7C67" w:rsidRPr="00DC13F1" w:rsidRDefault="009A7C67" w:rsidP="00DC13F1">
                  <w:pPr>
                    <w:spacing w:after="0"/>
                    <w:ind w:left="-108"/>
                    <w:jc w:val="center"/>
                    <w:rPr>
                      <w:rFonts w:eastAsia="Calibri" w:cs="Arial"/>
                      <w:bCs/>
                      <w:sz w:val="18"/>
                      <w:szCs w:val="18"/>
                    </w:rPr>
                  </w:pPr>
                  <w:r>
                    <w:rPr>
                      <w:rFonts w:eastAsia="Calibri" w:cs="Arial"/>
                      <w:sz w:val="18"/>
                      <w:szCs w:val="18"/>
                    </w:rPr>
                    <w:t xml:space="preserve">      </w:t>
                  </w:r>
                </w:p>
              </w:tc>
            </w:tr>
          </w:tbl>
          <w:p w14:paraId="57FF218D" w14:textId="77777777" w:rsidR="009E38C6" w:rsidRPr="00DC13F1" w:rsidRDefault="00DC13F1" w:rsidP="00DC13F1">
            <w:pPr>
              <w:tabs>
                <w:tab w:val="left" w:pos="5832"/>
              </w:tabs>
              <w:spacing w:before="60" w:after="20"/>
              <w:rPr>
                <w:rFonts w:eastAsia="Calibri" w:cs="Arial"/>
                <w:sz w:val="18"/>
                <w:szCs w:val="18"/>
              </w:rPr>
            </w:pPr>
            <w:r w:rsidRPr="00DC13F1">
              <w:rPr>
                <w:rFonts w:eastAsia="Calibri" w:cs="Arial"/>
                <w:sz w:val="18"/>
                <w:szCs w:val="18"/>
              </w:rPr>
              <w:tab/>
            </w:r>
          </w:p>
          <w:tbl>
            <w:tblPr>
              <w:tblW w:w="8964" w:type="dxa"/>
              <w:tblBorders>
                <w:bottom w:val="single" w:sz="4" w:space="0" w:color="7F7F7F" w:themeColor="text1" w:themeTint="80"/>
              </w:tblBorders>
              <w:tblLayout w:type="fixed"/>
              <w:tblLook w:val="01E0" w:firstRow="1" w:lastRow="1" w:firstColumn="1" w:lastColumn="1" w:noHBand="0" w:noVBand="0"/>
            </w:tblPr>
            <w:tblGrid>
              <w:gridCol w:w="2869"/>
              <w:gridCol w:w="3685"/>
              <w:gridCol w:w="709"/>
              <w:gridCol w:w="1701"/>
            </w:tblGrid>
            <w:tr w:rsidR="009F5BAD" w:rsidRPr="00DC13F1" w14:paraId="2D492CB9" w14:textId="77777777" w:rsidTr="009A4128">
              <w:trPr>
                <w:trHeight w:hRule="exact" w:val="227"/>
              </w:trPr>
              <w:tc>
                <w:tcPr>
                  <w:tcW w:w="2869" w:type="dxa"/>
                  <w:tcBorders>
                    <w:bottom w:val="nil"/>
                  </w:tcBorders>
                  <w:shd w:val="clear" w:color="auto" w:fill="auto"/>
                  <w:vAlign w:val="bottom"/>
                </w:tcPr>
                <w:p w14:paraId="71B7088B" w14:textId="77777777" w:rsidR="00DC13F1" w:rsidRPr="00DC13F1" w:rsidRDefault="009E38C6" w:rsidP="009A4128">
                  <w:pPr>
                    <w:spacing w:after="2"/>
                    <w:rPr>
                      <w:rFonts w:eastAsia="Calibri" w:cs="Arial"/>
                      <w:sz w:val="18"/>
                      <w:szCs w:val="18"/>
                    </w:rPr>
                  </w:pPr>
                  <w:r>
                    <w:rPr>
                      <w:rFonts w:eastAsia="Calibri" w:cs="Arial"/>
                      <w:sz w:val="18"/>
                      <w:szCs w:val="18"/>
                    </w:rPr>
                    <w:t xml:space="preserve"> </w:t>
                  </w:r>
                  <w:r w:rsidR="009A4128">
                    <w:rPr>
                      <w:rFonts w:eastAsia="Calibri" w:cs="Arial"/>
                      <w:sz w:val="18"/>
                      <w:szCs w:val="18"/>
                    </w:rPr>
                    <w:t>Signature of Principal/delegate</w:t>
                  </w:r>
                </w:p>
              </w:tc>
              <w:tc>
                <w:tcPr>
                  <w:tcW w:w="3685" w:type="dxa"/>
                  <w:shd w:val="clear" w:color="auto" w:fill="auto"/>
                  <w:vAlign w:val="bottom"/>
                </w:tcPr>
                <w:p w14:paraId="15CFB309" w14:textId="77777777" w:rsidR="00DC13F1" w:rsidRPr="00DC13F1" w:rsidRDefault="00DC13F1" w:rsidP="009F5BAD">
                  <w:pPr>
                    <w:tabs>
                      <w:tab w:val="right" w:leader="underscore" w:pos="3448"/>
                      <w:tab w:val="right" w:leader="underscore" w:pos="7740"/>
                      <w:tab w:val="left" w:leader="underscore" w:pos="7920"/>
                      <w:tab w:val="right" w:leader="underscore" w:pos="9639"/>
                    </w:tabs>
                    <w:autoSpaceDE w:val="0"/>
                    <w:autoSpaceDN w:val="0"/>
                    <w:adjustRightInd w:val="0"/>
                    <w:spacing w:after="2"/>
                    <w:rPr>
                      <w:rFonts w:eastAsia="Calibri" w:cs="Arial"/>
                      <w:sz w:val="18"/>
                      <w:szCs w:val="18"/>
                      <w:lang w:val="en-US"/>
                    </w:rPr>
                  </w:pPr>
                </w:p>
              </w:tc>
              <w:tc>
                <w:tcPr>
                  <w:tcW w:w="709" w:type="dxa"/>
                  <w:tcBorders>
                    <w:bottom w:val="nil"/>
                  </w:tcBorders>
                  <w:shd w:val="clear" w:color="auto" w:fill="auto"/>
                  <w:vAlign w:val="bottom"/>
                </w:tcPr>
                <w:p w14:paraId="5C142188" w14:textId="77777777" w:rsidR="00DC13F1" w:rsidRPr="00DC13F1" w:rsidRDefault="00DC13F1" w:rsidP="009F5BAD">
                  <w:pPr>
                    <w:spacing w:after="2"/>
                    <w:rPr>
                      <w:rFonts w:eastAsia="Calibri" w:cs="Arial"/>
                      <w:sz w:val="18"/>
                      <w:szCs w:val="18"/>
                    </w:rPr>
                  </w:pPr>
                  <w:r w:rsidRPr="00DC13F1">
                    <w:rPr>
                      <w:rFonts w:eastAsia="Calibri" w:cs="Arial"/>
                      <w:sz w:val="18"/>
                      <w:szCs w:val="18"/>
                    </w:rPr>
                    <w:t>Date</w:t>
                  </w:r>
                </w:p>
              </w:tc>
              <w:tc>
                <w:tcPr>
                  <w:tcW w:w="1701" w:type="dxa"/>
                  <w:shd w:val="clear" w:color="auto" w:fill="auto"/>
                  <w:vAlign w:val="bottom"/>
                </w:tcPr>
                <w:p w14:paraId="0B574044" w14:textId="77777777" w:rsidR="00DC13F1" w:rsidRPr="00DC13F1" w:rsidRDefault="00DC13F1" w:rsidP="009F5BAD">
                  <w:pPr>
                    <w:tabs>
                      <w:tab w:val="left" w:pos="1802"/>
                      <w:tab w:val="right" w:leader="underscore" w:pos="7740"/>
                      <w:tab w:val="left" w:leader="underscore" w:pos="7920"/>
                      <w:tab w:val="right" w:leader="underscore" w:pos="9639"/>
                    </w:tabs>
                    <w:autoSpaceDE w:val="0"/>
                    <w:autoSpaceDN w:val="0"/>
                    <w:adjustRightInd w:val="0"/>
                    <w:spacing w:after="2"/>
                    <w:rPr>
                      <w:rFonts w:eastAsia="Calibri" w:cs="Arial"/>
                      <w:sz w:val="18"/>
                      <w:szCs w:val="18"/>
                      <w:lang w:val="en-US"/>
                    </w:rPr>
                  </w:pPr>
                </w:p>
              </w:tc>
            </w:tr>
          </w:tbl>
          <w:p w14:paraId="6B457BA3" w14:textId="77777777" w:rsidR="00DC13F1" w:rsidRPr="00DC13F1" w:rsidRDefault="00DC13F1" w:rsidP="00DC13F1">
            <w:pPr>
              <w:tabs>
                <w:tab w:val="left" w:pos="5832"/>
              </w:tabs>
              <w:spacing w:before="60" w:after="20"/>
              <w:rPr>
                <w:rFonts w:ascii="Arial" w:eastAsia="Calibri" w:hAnsi="Arial" w:cs="Arial"/>
                <w:sz w:val="18"/>
                <w:szCs w:val="18"/>
              </w:rPr>
            </w:pPr>
          </w:p>
        </w:tc>
      </w:tr>
    </w:tbl>
    <w:p w14:paraId="4EC497B0" w14:textId="77777777" w:rsidR="00230301" w:rsidRDefault="00153C12" w:rsidP="00DC78CC">
      <w:pPr>
        <w:pStyle w:val="AddendumendorsmentHeading"/>
        <w:tabs>
          <w:tab w:val="left" w:pos="3852"/>
        </w:tabs>
        <w:spacing w:after="60"/>
      </w:pPr>
      <w:r w:rsidRPr="00693A24">
        <w:t>Addendum</w:t>
      </w:r>
      <w:r w:rsidRPr="00A44DC9">
        <w:t xml:space="preserve"> </w:t>
      </w:r>
      <w:r w:rsidR="00DC78CC">
        <w:tab/>
      </w:r>
    </w:p>
    <w:p w14:paraId="66FC2230" w14:textId="77777777" w:rsidR="00230301" w:rsidRPr="004963F3" w:rsidRDefault="00230301" w:rsidP="009B39AF">
      <w:pPr>
        <w:pStyle w:val="AddendumTableText"/>
      </w:pPr>
      <w:r w:rsidRPr="004963F3">
        <w:t xml:space="preserve">Please </w:t>
      </w:r>
      <w:r w:rsidRPr="009B39AF">
        <w:rPr>
          <w:rFonts w:ascii="Roboto Medium" w:hAnsi="Roboto Medium"/>
          <w:bCs/>
        </w:rPr>
        <w:t>only</w:t>
      </w:r>
      <w:r w:rsidRPr="004963F3">
        <w:t xml:space="preserve"> use </w:t>
      </w:r>
      <w:r w:rsidRPr="00482E4D">
        <w:t>this</w:t>
      </w:r>
      <w:r w:rsidRPr="004963F3">
        <w:t xml:space="preserve"> section for any changes made after the learning and assessment plan has been approved.</w:t>
      </w:r>
    </w:p>
    <w:p w14:paraId="71B870D0" w14:textId="77777777" w:rsidR="00230301" w:rsidRPr="009C759A" w:rsidRDefault="00230301" w:rsidP="00693A24">
      <w:pPr>
        <w:pStyle w:val="AddendumendorsmentHeading"/>
        <w:rPr>
          <w:sz w:val="18"/>
        </w:rPr>
      </w:pPr>
      <w:r w:rsidRPr="009C759A">
        <w:rPr>
          <w:sz w:val="18"/>
        </w:rPr>
        <w:t>Changes made to the learning and assessment plan</w:t>
      </w:r>
    </w:p>
    <w:tbl>
      <w:tblPr>
        <w:tblW w:w="9475" w:type="dxa"/>
        <w:tblInd w:w="108"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57" w:type="dxa"/>
          <w:left w:w="85" w:type="dxa"/>
          <w:right w:w="85" w:type="dxa"/>
        </w:tblCellMar>
        <w:tblLook w:val="01E0" w:firstRow="1" w:lastRow="1" w:firstColumn="1" w:lastColumn="1" w:noHBand="0" w:noVBand="0"/>
      </w:tblPr>
      <w:tblGrid>
        <w:gridCol w:w="9475"/>
      </w:tblGrid>
      <w:tr w:rsidR="00153C12" w:rsidRPr="004C6ABF" w14:paraId="7A381B53" w14:textId="77777777" w:rsidTr="00CA1E54">
        <w:trPr>
          <w:trHeight w:val="4476"/>
        </w:trPr>
        <w:tc>
          <w:tcPr>
            <w:tcW w:w="9475" w:type="dxa"/>
          </w:tcPr>
          <w:p w14:paraId="4BCCD28C" w14:textId="77777777" w:rsidR="00153C12" w:rsidRPr="009C26A3" w:rsidRDefault="00153C12" w:rsidP="00781916">
            <w:pPr>
              <w:pStyle w:val="AddendumTableText"/>
              <w:rPr>
                <w:sz w:val="16"/>
                <w:szCs w:val="16"/>
              </w:rPr>
            </w:pPr>
            <w:r w:rsidRPr="009C26A3">
              <w:rPr>
                <w:sz w:val="16"/>
                <w:szCs w:val="16"/>
              </w:rPr>
              <w:t>Describe any changes made to the pre-approved learning and assessment plan to support students to be successful in meeting the requirements of the subject. In your description, please explain:</w:t>
            </w:r>
          </w:p>
          <w:p w14:paraId="0BB62FC9" w14:textId="77777777" w:rsidR="00153C12" w:rsidRPr="001001F5" w:rsidRDefault="00153C12" w:rsidP="001001F5">
            <w:pPr>
              <w:pStyle w:val="AddendumTablebulletpoint"/>
              <w:rPr>
                <w:sz w:val="16"/>
              </w:rPr>
            </w:pPr>
            <w:r w:rsidRPr="001001F5">
              <w:rPr>
                <w:sz w:val="16"/>
              </w:rPr>
              <w:t>what changes have been made to the plan</w:t>
            </w:r>
          </w:p>
          <w:p w14:paraId="6753ED36" w14:textId="77777777" w:rsidR="00153C12" w:rsidRPr="001001F5" w:rsidRDefault="00153C12" w:rsidP="001001F5">
            <w:pPr>
              <w:pStyle w:val="AddendumTablebulletpoint"/>
              <w:rPr>
                <w:sz w:val="16"/>
              </w:rPr>
            </w:pPr>
            <w:r w:rsidRPr="001001F5">
              <w:rPr>
                <w:sz w:val="16"/>
              </w:rPr>
              <w:t>the rationale for making the changes</w:t>
            </w:r>
          </w:p>
          <w:p w14:paraId="19C01D7E" w14:textId="77777777" w:rsidR="00153C12" w:rsidRPr="004C6ABF" w:rsidRDefault="00153C12" w:rsidP="001001F5">
            <w:pPr>
              <w:pStyle w:val="AddendumTablebulletpoint"/>
            </w:pPr>
            <w:r w:rsidRPr="001001F5">
              <w:rPr>
                <w:sz w:val="16"/>
              </w:rPr>
              <w:t>whether these changes have been made for all students, or for individuals within the student group.</w:t>
            </w:r>
            <w:r w:rsidR="00745A0E" w:rsidRPr="001001F5">
              <w:rPr>
                <w:sz w:val="16"/>
              </w:rPr>
              <w:t xml:space="preserve"> </w:t>
            </w:r>
          </w:p>
        </w:tc>
      </w:tr>
    </w:tbl>
    <w:p w14:paraId="557D33F7" w14:textId="77777777" w:rsidR="00153C12" w:rsidRPr="001C427B" w:rsidRDefault="00153C12" w:rsidP="00693A24">
      <w:pPr>
        <w:pStyle w:val="AddendumendorsmentHeading"/>
      </w:pPr>
      <w:r w:rsidRPr="007117C2">
        <w:t>Endorsement</w:t>
      </w:r>
      <w:r w:rsidR="00230301">
        <w:t xml:space="preserve"> of changes</w:t>
      </w:r>
    </w:p>
    <w:p w14:paraId="3F3F6B77" w14:textId="77777777" w:rsidR="007117C2" w:rsidRPr="004C6ABF" w:rsidRDefault="00230301" w:rsidP="00693A24">
      <w:pPr>
        <w:pStyle w:val="AddendumTableText"/>
      </w:pPr>
      <w:r w:rsidRPr="004963F3">
        <w:rPr>
          <w:rFonts w:eastAsia="SimSun" w:cs="Arial"/>
        </w:rPr>
        <w:t>The changes made to the learning and assessment plan support student achievement of the performance standards and retain alignment with the subject outline.</w:t>
      </w:r>
    </w:p>
    <w:tbl>
      <w:tblPr>
        <w:tblW w:w="9606" w:type="dxa"/>
        <w:tblBorders>
          <w:bottom w:val="single" w:sz="4" w:space="0" w:color="7F7F7F" w:themeColor="text1" w:themeTint="80"/>
        </w:tblBorders>
        <w:tblLayout w:type="fixed"/>
        <w:tblCellMar>
          <w:right w:w="0" w:type="dxa"/>
        </w:tblCellMar>
        <w:tblLook w:val="01E0" w:firstRow="1" w:lastRow="1" w:firstColumn="1" w:lastColumn="1" w:noHBand="0" w:noVBand="0"/>
      </w:tblPr>
      <w:tblGrid>
        <w:gridCol w:w="2802"/>
        <w:gridCol w:w="4394"/>
        <w:gridCol w:w="567"/>
        <w:gridCol w:w="1843"/>
      </w:tblGrid>
      <w:tr w:rsidR="00153C12" w:rsidRPr="004C6ABF" w14:paraId="5929BD73" w14:textId="77777777" w:rsidTr="009F5BAD">
        <w:trPr>
          <w:trHeight w:hRule="exact" w:val="454"/>
        </w:trPr>
        <w:tc>
          <w:tcPr>
            <w:tcW w:w="2802" w:type="dxa"/>
            <w:tcBorders>
              <w:bottom w:val="nil"/>
            </w:tcBorders>
            <w:shd w:val="clear" w:color="auto" w:fill="auto"/>
            <w:vAlign w:val="bottom"/>
          </w:tcPr>
          <w:p w14:paraId="24FCABEB" w14:textId="77777777" w:rsidR="00153C12" w:rsidRDefault="00153C12" w:rsidP="00111A42">
            <w:pPr>
              <w:pStyle w:val="AddendumTableText"/>
              <w:spacing w:after="0"/>
            </w:pPr>
            <w:r w:rsidRPr="00745A0E">
              <w:t>Signature of principal or delegate</w:t>
            </w:r>
          </w:p>
          <w:p w14:paraId="44A19C98" w14:textId="77777777" w:rsidR="004A50E5" w:rsidRDefault="004A50E5" w:rsidP="004A50E5">
            <w:pPr>
              <w:rPr>
                <w:sz w:val="18"/>
                <w:szCs w:val="18"/>
              </w:rPr>
            </w:pPr>
          </w:p>
          <w:p w14:paraId="7F0A7ACF" w14:textId="0C5C1BC2" w:rsidR="004A50E5" w:rsidRPr="004A50E5" w:rsidRDefault="004A50E5" w:rsidP="004A50E5"/>
        </w:tc>
        <w:tc>
          <w:tcPr>
            <w:tcW w:w="4394" w:type="dxa"/>
            <w:shd w:val="clear" w:color="auto" w:fill="auto"/>
            <w:vAlign w:val="bottom"/>
          </w:tcPr>
          <w:p w14:paraId="50165B72" w14:textId="77777777" w:rsidR="00153C12" w:rsidRPr="00745A0E" w:rsidRDefault="00153C12" w:rsidP="00111A42">
            <w:pPr>
              <w:spacing w:after="0"/>
              <w:rPr>
                <w:sz w:val="18"/>
                <w:lang w:val="en-US"/>
              </w:rPr>
            </w:pPr>
          </w:p>
        </w:tc>
        <w:tc>
          <w:tcPr>
            <w:tcW w:w="567" w:type="dxa"/>
            <w:tcBorders>
              <w:bottom w:val="nil"/>
            </w:tcBorders>
            <w:shd w:val="clear" w:color="auto" w:fill="auto"/>
            <w:vAlign w:val="bottom"/>
          </w:tcPr>
          <w:p w14:paraId="04BF152F" w14:textId="77777777" w:rsidR="00153C12" w:rsidRPr="00745A0E" w:rsidRDefault="00153C12" w:rsidP="00111A42">
            <w:pPr>
              <w:pStyle w:val="AddendumTableText"/>
              <w:spacing w:after="0"/>
            </w:pPr>
            <w:r w:rsidRPr="00745A0E">
              <w:t>Date</w:t>
            </w:r>
          </w:p>
        </w:tc>
        <w:tc>
          <w:tcPr>
            <w:tcW w:w="1843" w:type="dxa"/>
            <w:shd w:val="clear" w:color="auto" w:fill="auto"/>
            <w:vAlign w:val="bottom"/>
          </w:tcPr>
          <w:p w14:paraId="319C6DB6" w14:textId="77777777" w:rsidR="00153C12" w:rsidRPr="004C6ABF" w:rsidRDefault="00153C12" w:rsidP="00111A42">
            <w:pPr>
              <w:spacing w:after="0"/>
              <w:rPr>
                <w:lang w:val="en-US"/>
              </w:rPr>
            </w:pPr>
          </w:p>
        </w:tc>
      </w:tr>
    </w:tbl>
    <w:p w14:paraId="3155D8EB" w14:textId="77777777" w:rsidR="00FF5B14" w:rsidRDefault="00FF5B14" w:rsidP="009B7824">
      <w:pPr>
        <w:rPr>
          <w:sz w:val="28"/>
          <w:szCs w:val="28"/>
        </w:rPr>
        <w:sectPr w:rsidR="00FF5B14" w:rsidSect="00FF41C5">
          <w:headerReference w:type="default" r:id="rId12"/>
          <w:footerReference w:type="default" r:id="rId13"/>
          <w:headerReference w:type="first" r:id="rId14"/>
          <w:footerReference w:type="first" r:id="rId15"/>
          <w:pgSz w:w="11906" w:h="16838" w:code="9"/>
          <w:pgMar w:top="1622" w:right="1134" w:bottom="1134" w:left="1418" w:header="284" w:footer="397" w:gutter="0"/>
          <w:cols w:space="567"/>
          <w:docGrid w:linePitch="360"/>
        </w:sectPr>
      </w:pPr>
    </w:p>
    <w:p w14:paraId="456F77AD" w14:textId="669746A6" w:rsidR="00483E68" w:rsidRDefault="00483E68" w:rsidP="007C2F5D">
      <w:pPr>
        <w:pStyle w:val="Heading1"/>
        <w:rPr>
          <w:rFonts w:eastAsia="SimSun"/>
          <w:lang w:val="en-US"/>
        </w:rPr>
      </w:pPr>
      <w:r w:rsidRPr="3672B47F">
        <w:rPr>
          <w:rFonts w:eastAsia="SimSun"/>
          <w:lang w:val="en-US"/>
        </w:rPr>
        <w:lastRenderedPageBreak/>
        <w:t xml:space="preserve">Assessment </w:t>
      </w:r>
      <w:r w:rsidR="00270AF6" w:rsidRPr="3672B47F">
        <w:rPr>
          <w:rFonts w:eastAsia="SimSun"/>
          <w:lang w:val="en-US"/>
        </w:rPr>
        <w:t>o</w:t>
      </w:r>
      <w:r w:rsidRPr="3672B47F">
        <w:rPr>
          <w:rFonts w:eastAsia="SimSun"/>
          <w:lang w:val="en-US"/>
        </w:rPr>
        <w:t>verview</w:t>
      </w:r>
    </w:p>
    <w:p w14:paraId="604F0C8D" w14:textId="77777777" w:rsidR="00D66D80" w:rsidRPr="007C2F5D" w:rsidRDefault="00D66D80" w:rsidP="007C2F5D">
      <w:pPr>
        <w:pStyle w:val="Subtitle"/>
        <w:rPr>
          <w:rFonts w:eastAsia="SimSun"/>
          <w:color w:val="FF0000"/>
        </w:rPr>
      </w:pPr>
      <w:r w:rsidRPr="00084526">
        <w:rPr>
          <w:rFonts w:eastAsia="SimSun"/>
        </w:rPr>
        <w:t xml:space="preserve">Stage 2 </w:t>
      </w:r>
      <w:r w:rsidR="00690044">
        <w:rPr>
          <w:rFonts w:eastAsia="SimSun"/>
          <w:color w:val="FF0000"/>
        </w:rPr>
        <w:t>Subject</w:t>
      </w:r>
      <w:r w:rsidR="000F5AD3">
        <w:rPr>
          <w:rFonts w:eastAsia="SimSun"/>
          <w:color w:val="FF0000"/>
        </w:rPr>
        <w:t xml:space="preserve"> </w:t>
      </w:r>
      <w:r w:rsidR="000F5AD3">
        <w:rPr>
          <w:rFonts w:eastAsia="SimSun"/>
        </w:rPr>
        <w:t xml:space="preserve">at </w:t>
      </w:r>
      <w:r w:rsidR="00C533DF">
        <w:rPr>
          <w:rFonts w:eastAsia="SimSun"/>
        </w:rPr>
        <w:t>Continuers</w:t>
      </w:r>
      <w:r w:rsidR="00631EA8">
        <w:rPr>
          <w:rFonts w:eastAsia="SimSun"/>
        </w:rPr>
        <w:t xml:space="preserve"> Level</w:t>
      </w:r>
      <w:r w:rsidR="00C533DF">
        <w:rPr>
          <w:rFonts w:eastAsia="SimSun"/>
        </w:rPr>
        <w:t xml:space="preserve"> </w:t>
      </w:r>
      <w:r w:rsidR="00690044" w:rsidRPr="00084526">
        <w:rPr>
          <w:rFonts w:eastAsia="SimSun"/>
        </w:rPr>
        <w:t xml:space="preserve">– </w:t>
      </w:r>
      <w:r w:rsidR="00084526" w:rsidRPr="00084526">
        <w:rPr>
          <w:rFonts w:eastAsia="SimSun"/>
        </w:rPr>
        <w:t>20</w:t>
      </w:r>
      <w:r w:rsidR="00690044" w:rsidRPr="00084526">
        <w:rPr>
          <w:rFonts w:eastAsia="SimSun"/>
        </w:rPr>
        <w:t xml:space="preserve"> credits</w:t>
      </w:r>
    </w:p>
    <w:p w14:paraId="53A15BDB" w14:textId="77777777" w:rsidR="004C0E19" w:rsidRPr="005D4C63" w:rsidRDefault="005D4C63" w:rsidP="005D4C63">
      <w:pPr>
        <w:rPr>
          <w:rFonts w:eastAsia="SimSun" w:cs="Arial"/>
          <w:szCs w:val="20"/>
          <w:lang w:val="en-US"/>
        </w:rPr>
      </w:pPr>
      <w:r w:rsidRPr="004963F3">
        <w:rPr>
          <w:rFonts w:eastAsia="SimSun" w:cs="Arial"/>
          <w:szCs w:val="20"/>
          <w:lang w:val="en-US"/>
        </w:rPr>
        <w:t>Complete the table below to show details of the planned tasks. Use numbers to show where students will have the opportunity to provide evidence for each of the specific features for all assessment design criteria.</w:t>
      </w:r>
    </w:p>
    <w:p w14:paraId="704DCA34" w14:textId="0747F5F8" w:rsidR="00AD3260" w:rsidRPr="000F5AD3" w:rsidRDefault="00064B41" w:rsidP="00AD3260">
      <w:pPr>
        <w:spacing w:before="240"/>
        <w:rPr>
          <w:lang w:val="en-US"/>
        </w:rPr>
      </w:pPr>
      <w:r w:rsidRPr="000F5AD3">
        <w:rPr>
          <w:rFonts w:ascii="Roboto Medium" w:hAnsi="Roboto Medium"/>
        </w:rPr>
        <w:t xml:space="preserve">Assessment Type 1: </w:t>
      </w:r>
      <w:r w:rsidR="009B09B5">
        <w:rPr>
          <w:rFonts w:ascii="Roboto Medium" w:hAnsi="Roboto Medium"/>
        </w:rPr>
        <w:t>Folio</w:t>
      </w:r>
      <w:r w:rsidR="00AD3260" w:rsidRPr="000F5AD3">
        <w:t xml:space="preserve"> – </w:t>
      </w:r>
      <w:r w:rsidR="000805B2" w:rsidRPr="000F5AD3">
        <w:t>w</w:t>
      </w:r>
      <w:r w:rsidR="00AD3260" w:rsidRPr="000F5AD3">
        <w:t xml:space="preserve">eighting </w:t>
      </w:r>
      <w:r w:rsidR="00007956">
        <w:t>4</w:t>
      </w:r>
      <w:r w:rsidR="009B09B5">
        <w:t>0</w:t>
      </w:r>
      <w:r w:rsidR="00AD3260" w:rsidRPr="000F5AD3">
        <w:t>%</w:t>
      </w:r>
    </w:p>
    <w:tbl>
      <w:tblPr>
        <w:tblW w:w="10206" w:type="dxa"/>
        <w:tblInd w:w="108"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ayout w:type="fixed"/>
        <w:tblCellMar>
          <w:left w:w="85" w:type="dxa"/>
          <w:right w:w="85" w:type="dxa"/>
        </w:tblCellMar>
        <w:tblLook w:val="04A0" w:firstRow="1" w:lastRow="0" w:firstColumn="1" w:lastColumn="0" w:noHBand="0" w:noVBand="1"/>
      </w:tblPr>
      <w:tblGrid>
        <w:gridCol w:w="2297"/>
        <w:gridCol w:w="992"/>
        <w:gridCol w:w="851"/>
        <w:gridCol w:w="992"/>
        <w:gridCol w:w="5074"/>
      </w:tblGrid>
      <w:tr w:rsidR="00111A42" w:rsidRPr="00153C12" w14:paraId="1F644CCA" w14:textId="77777777" w:rsidTr="5CB5F50E">
        <w:trPr>
          <w:trHeight w:val="397"/>
        </w:trPr>
        <w:tc>
          <w:tcPr>
            <w:tcW w:w="2297" w:type="dxa"/>
            <w:vMerge w:val="restart"/>
            <w:shd w:val="clear" w:color="auto" w:fill="D9D9D9" w:themeFill="background1" w:themeFillShade="D9"/>
            <w:vAlign w:val="center"/>
          </w:tcPr>
          <w:p w14:paraId="73533170" w14:textId="77777777" w:rsidR="00111A42" w:rsidRPr="00DE3C5C" w:rsidRDefault="00111A42" w:rsidP="000805B2">
            <w:pPr>
              <w:pStyle w:val="SOTableText"/>
              <w:rPr>
                <w:i/>
              </w:rPr>
            </w:pPr>
            <w:r>
              <w:rPr>
                <w:rFonts w:ascii="Roboto Medium" w:hAnsi="Roboto Medium"/>
              </w:rPr>
              <w:t xml:space="preserve">Assessment </w:t>
            </w:r>
            <w:r w:rsidR="000805B2">
              <w:rPr>
                <w:rFonts w:ascii="Roboto Medium" w:hAnsi="Roboto Medium"/>
              </w:rPr>
              <w:t>d</w:t>
            </w:r>
            <w:r w:rsidRPr="00111A42">
              <w:rPr>
                <w:rFonts w:ascii="Roboto Medium" w:hAnsi="Roboto Medium"/>
              </w:rPr>
              <w:t>etails</w:t>
            </w:r>
          </w:p>
        </w:tc>
        <w:tc>
          <w:tcPr>
            <w:tcW w:w="2835" w:type="dxa"/>
            <w:gridSpan w:val="3"/>
            <w:shd w:val="clear" w:color="auto" w:fill="D9D9D9" w:themeFill="background1" w:themeFillShade="D9"/>
            <w:vAlign w:val="center"/>
          </w:tcPr>
          <w:p w14:paraId="599C7BF7" w14:textId="77777777" w:rsidR="00111A42" w:rsidRPr="00153C12" w:rsidRDefault="000805B2" w:rsidP="00DE3C5C">
            <w:pPr>
              <w:pStyle w:val="SOTableHeadings"/>
              <w:jc w:val="center"/>
            </w:pPr>
            <w:r w:rsidRPr="00103D79">
              <w:t xml:space="preserve">Assessment </w:t>
            </w:r>
            <w:r>
              <w:t>d</w:t>
            </w:r>
            <w:r w:rsidRPr="00103D79">
              <w:t xml:space="preserve">esign </w:t>
            </w:r>
            <w:r>
              <w:t>c</w:t>
            </w:r>
            <w:r w:rsidRPr="00103D79">
              <w:t>riteria</w:t>
            </w:r>
          </w:p>
        </w:tc>
        <w:tc>
          <w:tcPr>
            <w:tcW w:w="5074" w:type="dxa"/>
            <w:vMerge w:val="restart"/>
            <w:shd w:val="clear" w:color="auto" w:fill="D9D9D9" w:themeFill="background1" w:themeFillShade="D9"/>
            <w:vAlign w:val="center"/>
          </w:tcPr>
          <w:p w14:paraId="634C8A52" w14:textId="77777777" w:rsidR="00111A42" w:rsidRPr="00103D79" w:rsidRDefault="00111A42" w:rsidP="00DE3C5C">
            <w:pPr>
              <w:pStyle w:val="SOTableHeadings"/>
            </w:pPr>
            <w:r w:rsidRPr="00103D79">
              <w:t xml:space="preserve">Assessment conditions </w:t>
            </w:r>
          </w:p>
          <w:p w14:paraId="0A635298" w14:textId="77777777" w:rsidR="00111A42" w:rsidRPr="00153C12" w:rsidRDefault="00111A42" w:rsidP="00DE3C5C">
            <w:pPr>
              <w:pStyle w:val="SOTableText"/>
            </w:pPr>
            <w:r w:rsidRPr="000F5AD3">
              <w:rPr>
                <w:sz w:val="16"/>
              </w:rPr>
              <w:t>(</w:t>
            </w:r>
            <w:proofErr w:type="gramStart"/>
            <w:r w:rsidRPr="000F5AD3">
              <w:rPr>
                <w:sz w:val="16"/>
              </w:rPr>
              <w:t>e.g.</w:t>
            </w:r>
            <w:proofErr w:type="gramEnd"/>
            <w:r w:rsidRPr="000F5AD3">
              <w:rPr>
                <w:sz w:val="16"/>
              </w:rPr>
              <w:t xml:space="preserve"> task type, word length, time allocated, supervision)</w:t>
            </w:r>
          </w:p>
        </w:tc>
      </w:tr>
      <w:tr w:rsidR="00111A42" w:rsidRPr="00153C12" w14:paraId="29A96E50" w14:textId="77777777" w:rsidTr="5CB5F50E">
        <w:trPr>
          <w:trHeight w:val="397"/>
        </w:trPr>
        <w:tc>
          <w:tcPr>
            <w:tcW w:w="2297" w:type="dxa"/>
            <w:vMerge/>
            <w:vAlign w:val="center"/>
          </w:tcPr>
          <w:p w14:paraId="65E2A45E" w14:textId="77777777" w:rsidR="00111A42" w:rsidRPr="00153C12" w:rsidRDefault="00111A42" w:rsidP="00103D79">
            <w:pPr>
              <w:pStyle w:val="SOTableText"/>
              <w:rPr>
                <w:i/>
              </w:rPr>
            </w:pPr>
          </w:p>
        </w:tc>
        <w:tc>
          <w:tcPr>
            <w:tcW w:w="992" w:type="dxa"/>
            <w:shd w:val="clear" w:color="auto" w:fill="D9D9D9" w:themeFill="background1" w:themeFillShade="D9"/>
            <w:vAlign w:val="center"/>
          </w:tcPr>
          <w:p w14:paraId="42C892D3" w14:textId="77777777" w:rsidR="00111A42" w:rsidRPr="00103D79" w:rsidRDefault="000F5AD3">
            <w:pPr>
              <w:pStyle w:val="SOTableHeadings"/>
              <w:jc w:val="center"/>
            </w:pPr>
            <w:r>
              <w:t>I</w:t>
            </w:r>
          </w:p>
        </w:tc>
        <w:tc>
          <w:tcPr>
            <w:tcW w:w="851" w:type="dxa"/>
            <w:shd w:val="clear" w:color="auto" w:fill="D9D9D9" w:themeFill="background1" w:themeFillShade="D9"/>
            <w:vAlign w:val="center"/>
          </w:tcPr>
          <w:p w14:paraId="23B578FA" w14:textId="77777777" w:rsidR="00111A42" w:rsidRPr="00103D79" w:rsidRDefault="000F5AD3">
            <w:pPr>
              <w:pStyle w:val="SOTableHeadings"/>
              <w:jc w:val="center"/>
            </w:pPr>
            <w:r>
              <w:t>E</w:t>
            </w:r>
          </w:p>
        </w:tc>
        <w:tc>
          <w:tcPr>
            <w:tcW w:w="992" w:type="dxa"/>
            <w:shd w:val="clear" w:color="auto" w:fill="D9D9D9" w:themeFill="background1" w:themeFillShade="D9"/>
            <w:vAlign w:val="center"/>
          </w:tcPr>
          <w:p w14:paraId="03EEDDE0" w14:textId="77777777" w:rsidR="00111A42" w:rsidRPr="00103D79" w:rsidRDefault="00C533DF">
            <w:pPr>
              <w:pStyle w:val="SOTableHeadings"/>
              <w:jc w:val="center"/>
            </w:pPr>
            <w:r>
              <w:t>IR</w:t>
            </w:r>
          </w:p>
        </w:tc>
        <w:tc>
          <w:tcPr>
            <w:tcW w:w="5074" w:type="dxa"/>
            <w:vMerge/>
            <w:vAlign w:val="center"/>
          </w:tcPr>
          <w:p w14:paraId="7DC27FB0" w14:textId="77777777" w:rsidR="00111A42" w:rsidRPr="00153C12" w:rsidRDefault="00111A42" w:rsidP="00103D79">
            <w:pPr>
              <w:pStyle w:val="SOTableText"/>
            </w:pPr>
          </w:p>
        </w:tc>
      </w:tr>
      <w:tr w:rsidR="00424AF6" w:rsidRPr="00153C12" w14:paraId="57C618C5" w14:textId="77777777" w:rsidTr="5CB5F50E">
        <w:trPr>
          <w:trHeight w:val="567"/>
        </w:trPr>
        <w:tc>
          <w:tcPr>
            <w:tcW w:w="2297" w:type="dxa"/>
            <w:shd w:val="clear" w:color="auto" w:fill="auto"/>
            <w:vAlign w:val="center"/>
          </w:tcPr>
          <w:p w14:paraId="63F9B1C7" w14:textId="2E5298D3" w:rsidR="00424AF6" w:rsidRPr="00153C12" w:rsidRDefault="00424AF6" w:rsidP="00424AF6">
            <w:pPr>
              <w:pStyle w:val="SOTableText"/>
            </w:pPr>
            <w:r>
              <w:t>Interaction</w:t>
            </w:r>
          </w:p>
        </w:tc>
        <w:tc>
          <w:tcPr>
            <w:tcW w:w="992" w:type="dxa"/>
            <w:shd w:val="clear" w:color="auto" w:fill="auto"/>
            <w:vAlign w:val="center"/>
          </w:tcPr>
          <w:p w14:paraId="7D25FA67" w14:textId="5A9C3B98" w:rsidR="00424AF6" w:rsidRPr="00153C12" w:rsidRDefault="00424AF6" w:rsidP="00424AF6">
            <w:pPr>
              <w:pStyle w:val="SOTableText"/>
              <w:jc w:val="center"/>
            </w:pPr>
            <w:r w:rsidRPr="004C21F8">
              <w:t>1,2</w:t>
            </w:r>
          </w:p>
        </w:tc>
        <w:tc>
          <w:tcPr>
            <w:tcW w:w="851" w:type="dxa"/>
            <w:shd w:val="clear" w:color="auto" w:fill="auto"/>
            <w:vAlign w:val="center"/>
          </w:tcPr>
          <w:p w14:paraId="35043CD3" w14:textId="36A729D6" w:rsidR="00424AF6" w:rsidRPr="00153C12" w:rsidRDefault="00424AF6" w:rsidP="00424AF6">
            <w:pPr>
              <w:pStyle w:val="SOTableText"/>
            </w:pPr>
            <w:r w:rsidRPr="004C21F8">
              <w:t>1,2,3</w:t>
            </w:r>
          </w:p>
        </w:tc>
        <w:tc>
          <w:tcPr>
            <w:tcW w:w="992" w:type="dxa"/>
            <w:shd w:val="clear" w:color="auto" w:fill="auto"/>
            <w:vAlign w:val="center"/>
          </w:tcPr>
          <w:p w14:paraId="7E9E4AC8" w14:textId="77777777" w:rsidR="00424AF6" w:rsidRPr="00153C12" w:rsidRDefault="00424AF6" w:rsidP="00424AF6">
            <w:pPr>
              <w:pStyle w:val="SOTableText"/>
              <w:jc w:val="center"/>
            </w:pPr>
          </w:p>
        </w:tc>
        <w:tc>
          <w:tcPr>
            <w:tcW w:w="5074" w:type="dxa"/>
            <w:shd w:val="clear" w:color="auto" w:fill="auto"/>
            <w:vAlign w:val="center"/>
          </w:tcPr>
          <w:p w14:paraId="6331A9EF" w14:textId="21379BD0" w:rsidR="0075495B" w:rsidRDefault="00FE545D" w:rsidP="0075495B">
            <w:pPr>
              <w:rPr>
                <w:sz w:val="18"/>
                <w:szCs w:val="18"/>
              </w:rPr>
            </w:pPr>
            <w:r w:rsidRPr="7D348B7C">
              <w:rPr>
                <w:sz w:val="18"/>
                <w:szCs w:val="18"/>
              </w:rPr>
              <w:t xml:space="preserve">Students participate in a </w:t>
            </w:r>
            <w:r w:rsidR="4A5F6FA6" w:rsidRPr="7D348B7C">
              <w:rPr>
                <w:sz w:val="18"/>
                <w:szCs w:val="18"/>
              </w:rPr>
              <w:t>small group forum in which they</w:t>
            </w:r>
            <w:r w:rsidR="0065748D" w:rsidRPr="7D348B7C">
              <w:rPr>
                <w:sz w:val="18"/>
                <w:szCs w:val="18"/>
              </w:rPr>
              <w:t xml:space="preserve"> to</w:t>
            </w:r>
            <w:r w:rsidR="000F2CAE" w:rsidRPr="7D348B7C">
              <w:rPr>
                <w:sz w:val="18"/>
                <w:szCs w:val="18"/>
              </w:rPr>
              <w:t xml:space="preserve"> </w:t>
            </w:r>
            <w:r w:rsidRPr="7D348B7C">
              <w:rPr>
                <w:sz w:val="18"/>
                <w:szCs w:val="18"/>
              </w:rPr>
              <w:t xml:space="preserve">exchange information, ideas, feelings, opinions, and experiences about </w:t>
            </w:r>
            <w:r w:rsidR="001C18CB" w:rsidRPr="7D348B7C">
              <w:rPr>
                <w:sz w:val="18"/>
                <w:szCs w:val="18"/>
              </w:rPr>
              <w:t xml:space="preserve">current youth issues </w:t>
            </w:r>
            <w:r w:rsidR="33313C16" w:rsidRPr="7D348B7C">
              <w:rPr>
                <w:sz w:val="18"/>
                <w:szCs w:val="18"/>
              </w:rPr>
              <w:t>which concern or interest them</w:t>
            </w:r>
            <w:r w:rsidR="0075495B" w:rsidRPr="7D348B7C">
              <w:rPr>
                <w:sz w:val="18"/>
                <w:szCs w:val="18"/>
              </w:rPr>
              <w:t xml:space="preserve">. </w:t>
            </w:r>
          </w:p>
          <w:p w14:paraId="035119EF" w14:textId="63CFE18C" w:rsidR="0075495B" w:rsidRDefault="0075495B" w:rsidP="0075495B">
            <w:pPr>
              <w:rPr>
                <w:sz w:val="18"/>
                <w:szCs w:val="18"/>
              </w:rPr>
            </w:pPr>
            <w:r w:rsidRPr="00391186">
              <w:rPr>
                <w:sz w:val="18"/>
                <w:szCs w:val="18"/>
              </w:rPr>
              <w:t xml:space="preserve">Students demonstrate their ability to sustain and initiate an interaction in </w:t>
            </w:r>
            <w:r>
              <w:rPr>
                <w:sz w:val="18"/>
                <w:szCs w:val="18"/>
              </w:rPr>
              <w:t>[Language]</w:t>
            </w:r>
            <w:r w:rsidR="00C158D0">
              <w:rPr>
                <w:sz w:val="18"/>
                <w:szCs w:val="18"/>
              </w:rPr>
              <w:t xml:space="preserve"> </w:t>
            </w:r>
            <w:r w:rsidRPr="00391186">
              <w:rPr>
                <w:sz w:val="18"/>
                <w:szCs w:val="18"/>
              </w:rPr>
              <w:t xml:space="preserve">using a range of linguistic structures, and to provide sufficient depth and breadth in the treatment of their ideas. </w:t>
            </w:r>
          </w:p>
          <w:p w14:paraId="595C8CB6" w14:textId="286842C8" w:rsidR="0075495B" w:rsidRPr="008E4752" w:rsidRDefault="0075495B" w:rsidP="5CB5F50E">
            <w:pPr>
              <w:pStyle w:val="ListParagraph"/>
              <w:rPr>
                <w:sz w:val="18"/>
                <w:szCs w:val="18"/>
              </w:rPr>
            </w:pPr>
            <w:r w:rsidRPr="5CB5F50E">
              <w:rPr>
                <w:sz w:val="18"/>
                <w:szCs w:val="18"/>
              </w:rPr>
              <w:t>5 - 7 minutes</w:t>
            </w:r>
            <w:r w:rsidR="00F73047" w:rsidRPr="5CB5F50E">
              <w:rPr>
                <w:sz w:val="18"/>
                <w:szCs w:val="18"/>
              </w:rPr>
              <w:t xml:space="preserve"> per student</w:t>
            </w:r>
          </w:p>
          <w:p w14:paraId="19A7DC96" w14:textId="460611BA" w:rsidR="00424AF6" w:rsidRPr="00153C12" w:rsidRDefault="00FE545D" w:rsidP="0075495B">
            <w:pPr>
              <w:pStyle w:val="SOTableText"/>
              <w:numPr>
                <w:ilvl w:val="0"/>
                <w:numId w:val="11"/>
              </w:numPr>
            </w:pPr>
            <w:r w:rsidRPr="00391186">
              <w:rPr>
                <w:rFonts w:eastAsiaTheme="minorHAnsi" w:cstheme="minorBidi"/>
                <w:szCs w:val="18"/>
                <w:lang w:val="en-AU"/>
              </w:rPr>
              <w:t>No notes or cue cards permitted, but students may refer to pictures or other support materials.</w:t>
            </w:r>
          </w:p>
        </w:tc>
      </w:tr>
      <w:tr w:rsidR="00424AF6" w:rsidRPr="00153C12" w14:paraId="1FD10EFF" w14:textId="77777777" w:rsidTr="5CB5F50E">
        <w:trPr>
          <w:trHeight w:val="567"/>
        </w:trPr>
        <w:tc>
          <w:tcPr>
            <w:tcW w:w="2297" w:type="dxa"/>
            <w:shd w:val="clear" w:color="auto" w:fill="auto"/>
            <w:vAlign w:val="center"/>
          </w:tcPr>
          <w:p w14:paraId="65B112D5" w14:textId="32F5A9B4" w:rsidR="00424AF6" w:rsidRPr="00153C12" w:rsidRDefault="00424AF6" w:rsidP="00424AF6">
            <w:pPr>
              <w:pStyle w:val="SOTableText"/>
            </w:pPr>
            <w:r>
              <w:t>Text Production</w:t>
            </w:r>
          </w:p>
        </w:tc>
        <w:tc>
          <w:tcPr>
            <w:tcW w:w="992" w:type="dxa"/>
            <w:shd w:val="clear" w:color="auto" w:fill="auto"/>
            <w:vAlign w:val="center"/>
          </w:tcPr>
          <w:p w14:paraId="552C6A57" w14:textId="45FCB4A2" w:rsidR="00424AF6" w:rsidRPr="00153C12" w:rsidRDefault="00424AF6" w:rsidP="00424AF6">
            <w:pPr>
              <w:pStyle w:val="SOTableText"/>
              <w:jc w:val="center"/>
            </w:pPr>
            <w:r w:rsidRPr="004C21F8">
              <w:t>1,2</w:t>
            </w:r>
          </w:p>
        </w:tc>
        <w:tc>
          <w:tcPr>
            <w:tcW w:w="851" w:type="dxa"/>
            <w:shd w:val="clear" w:color="auto" w:fill="auto"/>
            <w:vAlign w:val="center"/>
          </w:tcPr>
          <w:p w14:paraId="23F87A34" w14:textId="0AAA860B" w:rsidR="00424AF6" w:rsidRPr="00153C12" w:rsidRDefault="00424AF6" w:rsidP="00424AF6">
            <w:pPr>
              <w:pStyle w:val="SOTableText"/>
              <w:jc w:val="center"/>
            </w:pPr>
            <w:r w:rsidRPr="004C21F8">
              <w:t>1,2</w:t>
            </w:r>
          </w:p>
        </w:tc>
        <w:tc>
          <w:tcPr>
            <w:tcW w:w="992" w:type="dxa"/>
            <w:shd w:val="clear" w:color="auto" w:fill="auto"/>
            <w:vAlign w:val="center"/>
          </w:tcPr>
          <w:p w14:paraId="0E74D444" w14:textId="77777777" w:rsidR="00424AF6" w:rsidRPr="00153C12" w:rsidRDefault="00424AF6" w:rsidP="00424AF6">
            <w:pPr>
              <w:pStyle w:val="SOTableText"/>
              <w:jc w:val="center"/>
            </w:pPr>
          </w:p>
        </w:tc>
        <w:tc>
          <w:tcPr>
            <w:tcW w:w="5074" w:type="dxa"/>
            <w:shd w:val="clear" w:color="auto" w:fill="auto"/>
            <w:vAlign w:val="center"/>
          </w:tcPr>
          <w:p w14:paraId="2179C2F2" w14:textId="6305AC5C" w:rsidR="004C430F" w:rsidRDefault="002B6A5B" w:rsidP="00424AF6">
            <w:pPr>
              <w:pStyle w:val="ACLAPTableText"/>
              <w:rPr>
                <w:rFonts w:ascii="Roboto Light" w:hAnsi="Roboto Light"/>
                <w:sz w:val="18"/>
                <w:szCs w:val="18"/>
              </w:rPr>
            </w:pPr>
            <w:r w:rsidRPr="5CB5F50E">
              <w:rPr>
                <w:rFonts w:ascii="Roboto Light" w:hAnsi="Roboto Light"/>
                <w:sz w:val="18"/>
                <w:szCs w:val="18"/>
              </w:rPr>
              <w:t xml:space="preserve">Students </w:t>
            </w:r>
            <w:r w:rsidR="37177D01" w:rsidRPr="5CB5F50E">
              <w:rPr>
                <w:rFonts w:ascii="Roboto Light" w:hAnsi="Roboto Light"/>
                <w:sz w:val="18"/>
                <w:szCs w:val="18"/>
              </w:rPr>
              <w:t>write</w:t>
            </w:r>
            <w:r w:rsidR="0065748D" w:rsidRPr="5CB5F50E">
              <w:rPr>
                <w:rFonts w:ascii="Roboto Light" w:hAnsi="Roboto Light"/>
                <w:sz w:val="18"/>
                <w:szCs w:val="18"/>
              </w:rPr>
              <w:t xml:space="preserve"> </w:t>
            </w:r>
            <w:r w:rsidR="00CB4F74" w:rsidRPr="5CB5F50E">
              <w:rPr>
                <w:rFonts w:ascii="Roboto Light" w:hAnsi="Roboto Light"/>
                <w:sz w:val="18"/>
                <w:szCs w:val="18"/>
              </w:rPr>
              <w:t xml:space="preserve">the script of </w:t>
            </w:r>
            <w:r w:rsidR="00022925" w:rsidRPr="5CB5F50E">
              <w:rPr>
                <w:rFonts w:ascii="Roboto Light" w:hAnsi="Roboto Light"/>
                <w:sz w:val="18"/>
                <w:szCs w:val="18"/>
              </w:rPr>
              <w:t>a podcast</w:t>
            </w:r>
            <w:r w:rsidR="004E2B8C" w:rsidRPr="5CB5F50E">
              <w:rPr>
                <w:rFonts w:ascii="Roboto Light" w:hAnsi="Roboto Light"/>
                <w:sz w:val="18"/>
                <w:szCs w:val="18"/>
              </w:rPr>
              <w:t xml:space="preserve"> in which they encourage </w:t>
            </w:r>
            <w:r w:rsidR="003E5350" w:rsidRPr="5CB5F50E">
              <w:rPr>
                <w:rFonts w:ascii="Roboto Light" w:hAnsi="Roboto Light"/>
                <w:sz w:val="18"/>
                <w:szCs w:val="18"/>
              </w:rPr>
              <w:t>listeners to support an upcoming</w:t>
            </w:r>
            <w:r w:rsidR="000B5389" w:rsidRPr="5CB5F50E">
              <w:rPr>
                <w:rFonts w:ascii="Roboto Light" w:hAnsi="Roboto Light"/>
                <w:sz w:val="18"/>
                <w:szCs w:val="18"/>
              </w:rPr>
              <w:t xml:space="preserve"> sport</w:t>
            </w:r>
            <w:r w:rsidR="00DA63AC" w:rsidRPr="5CB5F50E">
              <w:rPr>
                <w:rFonts w:ascii="Roboto Light" w:hAnsi="Roboto Light"/>
                <w:sz w:val="18"/>
                <w:szCs w:val="18"/>
              </w:rPr>
              <w:t>ing</w:t>
            </w:r>
            <w:r w:rsidR="00CC77C4" w:rsidRPr="5CB5F50E">
              <w:rPr>
                <w:rFonts w:ascii="Roboto Light" w:hAnsi="Roboto Light"/>
                <w:sz w:val="18"/>
                <w:szCs w:val="18"/>
              </w:rPr>
              <w:t xml:space="preserve"> event</w:t>
            </w:r>
            <w:r w:rsidR="000246C3" w:rsidRPr="5CB5F50E">
              <w:rPr>
                <w:rFonts w:ascii="Roboto Light" w:hAnsi="Roboto Light"/>
                <w:sz w:val="18"/>
                <w:szCs w:val="18"/>
              </w:rPr>
              <w:t xml:space="preserve"> </w:t>
            </w:r>
            <w:r w:rsidR="00022925" w:rsidRPr="5CB5F50E">
              <w:rPr>
                <w:rFonts w:ascii="Roboto Light" w:hAnsi="Roboto Light"/>
                <w:sz w:val="18"/>
                <w:szCs w:val="18"/>
              </w:rPr>
              <w:t>to raise money and awareness for charity.</w:t>
            </w:r>
          </w:p>
          <w:p w14:paraId="0F0898A4" w14:textId="1C964C01" w:rsidR="007C2913" w:rsidRDefault="7166CBCD" w:rsidP="00424AF6">
            <w:pPr>
              <w:pStyle w:val="ACLAPTableText"/>
              <w:rPr>
                <w:rFonts w:ascii="Roboto Light" w:hAnsi="Roboto Light"/>
                <w:sz w:val="18"/>
                <w:szCs w:val="18"/>
              </w:rPr>
            </w:pPr>
            <w:r w:rsidRPr="6DF8A61C">
              <w:rPr>
                <w:rFonts w:ascii="Roboto Light" w:hAnsi="Roboto Light"/>
                <w:sz w:val="18"/>
                <w:szCs w:val="18"/>
              </w:rPr>
              <w:t xml:space="preserve">Students demonstrate their ability to use a range of language to express and connect their ideas and opinions, as well as observe the conventions of </w:t>
            </w:r>
            <w:r w:rsidR="0065748D">
              <w:rPr>
                <w:rFonts w:ascii="Roboto Light" w:hAnsi="Roboto Light"/>
                <w:sz w:val="18"/>
                <w:szCs w:val="18"/>
              </w:rPr>
              <w:t>the text type.</w:t>
            </w:r>
          </w:p>
          <w:p w14:paraId="021A8E2B" w14:textId="75552421" w:rsidR="00424AF6" w:rsidRPr="004C21F8" w:rsidRDefault="00843F43" w:rsidP="007C2913">
            <w:pPr>
              <w:pStyle w:val="ACLAPTableText"/>
              <w:numPr>
                <w:ilvl w:val="0"/>
                <w:numId w:val="12"/>
              </w:numPr>
              <w:rPr>
                <w:rFonts w:ascii="Roboto Light" w:hAnsi="Roboto Light"/>
                <w:sz w:val="18"/>
                <w:szCs w:val="18"/>
              </w:rPr>
            </w:pPr>
            <w:r>
              <w:rPr>
                <w:rFonts w:ascii="Roboto Light" w:hAnsi="Roboto Light"/>
                <w:sz w:val="18"/>
                <w:szCs w:val="18"/>
              </w:rPr>
              <w:t>A</w:t>
            </w:r>
            <w:r w:rsidR="00424AF6" w:rsidRPr="184610CA">
              <w:rPr>
                <w:rFonts w:ascii="Roboto Light" w:hAnsi="Roboto Light"/>
                <w:sz w:val="18"/>
                <w:szCs w:val="18"/>
              </w:rPr>
              <w:t xml:space="preserve">pproximately </w:t>
            </w:r>
            <w:r w:rsidR="001A0717">
              <w:rPr>
                <w:rFonts w:ascii="Roboto Light" w:hAnsi="Roboto Light"/>
                <w:sz w:val="18"/>
                <w:szCs w:val="18"/>
              </w:rPr>
              <w:t>500-600</w:t>
            </w:r>
            <w:r w:rsidR="00424AF6" w:rsidRPr="184610CA">
              <w:rPr>
                <w:rFonts w:ascii="Roboto Light" w:hAnsi="Roboto Light"/>
                <w:sz w:val="18"/>
                <w:szCs w:val="18"/>
              </w:rPr>
              <w:t xml:space="preserve"> characters</w:t>
            </w:r>
          </w:p>
          <w:p w14:paraId="4FCCBCF8" w14:textId="77777777" w:rsidR="00424AF6" w:rsidRPr="004C21F8" w:rsidRDefault="00424AF6" w:rsidP="007C2913">
            <w:pPr>
              <w:pStyle w:val="ACLAPTableText"/>
              <w:numPr>
                <w:ilvl w:val="0"/>
                <w:numId w:val="12"/>
              </w:numPr>
              <w:rPr>
                <w:rFonts w:ascii="Roboto Light" w:hAnsi="Roboto Light"/>
                <w:sz w:val="18"/>
                <w:szCs w:val="18"/>
              </w:rPr>
            </w:pPr>
            <w:r w:rsidRPr="004C21F8">
              <w:rPr>
                <w:rFonts w:ascii="Roboto Light" w:hAnsi="Roboto Light"/>
                <w:sz w:val="18"/>
                <w:szCs w:val="18"/>
              </w:rPr>
              <w:t>Completed over a week, including some class time</w:t>
            </w:r>
          </w:p>
          <w:p w14:paraId="7C7A5C85" w14:textId="77777777" w:rsidR="00424AF6" w:rsidRPr="004C21F8" w:rsidRDefault="00424AF6" w:rsidP="007C2913">
            <w:pPr>
              <w:pStyle w:val="ACLAPTableText"/>
              <w:numPr>
                <w:ilvl w:val="0"/>
                <w:numId w:val="12"/>
              </w:numPr>
              <w:rPr>
                <w:rFonts w:ascii="Roboto Light" w:hAnsi="Roboto Light"/>
                <w:sz w:val="18"/>
                <w:szCs w:val="18"/>
              </w:rPr>
            </w:pPr>
            <w:r w:rsidRPr="004C21F8">
              <w:rPr>
                <w:rFonts w:ascii="Roboto Light" w:hAnsi="Roboto Light"/>
                <w:sz w:val="18"/>
                <w:szCs w:val="18"/>
              </w:rPr>
              <w:t>Dictionaries and notes may be used</w:t>
            </w:r>
          </w:p>
          <w:p w14:paraId="32FFF119" w14:textId="7D3C56C5" w:rsidR="00424AF6" w:rsidRPr="00153C12" w:rsidRDefault="00424AF6" w:rsidP="007C2913">
            <w:pPr>
              <w:pStyle w:val="SOTableText"/>
              <w:numPr>
                <w:ilvl w:val="0"/>
                <w:numId w:val="12"/>
              </w:numPr>
            </w:pPr>
            <w:r w:rsidRPr="004C21F8">
              <w:rPr>
                <w:rFonts w:eastAsiaTheme="minorHAnsi" w:cstheme="minorBidi"/>
                <w:szCs w:val="18"/>
              </w:rPr>
              <w:t>One draft allowed</w:t>
            </w:r>
          </w:p>
        </w:tc>
      </w:tr>
      <w:tr w:rsidR="00424AF6" w:rsidRPr="00153C12" w14:paraId="5ADDCD07" w14:textId="77777777" w:rsidTr="5CB5F50E">
        <w:trPr>
          <w:trHeight w:val="567"/>
        </w:trPr>
        <w:tc>
          <w:tcPr>
            <w:tcW w:w="2297" w:type="dxa"/>
            <w:shd w:val="clear" w:color="auto" w:fill="auto"/>
            <w:vAlign w:val="center"/>
          </w:tcPr>
          <w:p w14:paraId="323907FB" w14:textId="3542EFD8" w:rsidR="00424AF6" w:rsidRPr="00153C12" w:rsidRDefault="00424AF6" w:rsidP="00424AF6">
            <w:pPr>
              <w:pStyle w:val="SOTableText"/>
            </w:pPr>
            <w:r>
              <w:t>Text Analysis</w:t>
            </w:r>
          </w:p>
        </w:tc>
        <w:tc>
          <w:tcPr>
            <w:tcW w:w="992" w:type="dxa"/>
            <w:shd w:val="clear" w:color="auto" w:fill="auto"/>
            <w:vAlign w:val="center"/>
          </w:tcPr>
          <w:p w14:paraId="50F3FCA1" w14:textId="77777777" w:rsidR="00424AF6" w:rsidRPr="00153C12" w:rsidRDefault="00424AF6" w:rsidP="00424AF6">
            <w:pPr>
              <w:pStyle w:val="SOTableText"/>
              <w:jc w:val="center"/>
            </w:pPr>
          </w:p>
        </w:tc>
        <w:tc>
          <w:tcPr>
            <w:tcW w:w="851" w:type="dxa"/>
            <w:shd w:val="clear" w:color="auto" w:fill="auto"/>
            <w:vAlign w:val="center"/>
          </w:tcPr>
          <w:p w14:paraId="3B2F7B2A" w14:textId="4AE509A5" w:rsidR="00424AF6" w:rsidRPr="00153C12" w:rsidRDefault="00424AF6" w:rsidP="00424AF6">
            <w:pPr>
              <w:pStyle w:val="SOTableText"/>
              <w:jc w:val="center"/>
            </w:pPr>
            <w:r w:rsidRPr="004C21F8">
              <w:t>2</w:t>
            </w:r>
          </w:p>
        </w:tc>
        <w:tc>
          <w:tcPr>
            <w:tcW w:w="992" w:type="dxa"/>
            <w:shd w:val="clear" w:color="auto" w:fill="auto"/>
            <w:vAlign w:val="center"/>
          </w:tcPr>
          <w:p w14:paraId="2794C975" w14:textId="4FAFDAE1" w:rsidR="00424AF6" w:rsidRPr="00153C12" w:rsidRDefault="00424AF6" w:rsidP="00424AF6">
            <w:pPr>
              <w:pStyle w:val="SOTableText"/>
              <w:jc w:val="center"/>
            </w:pPr>
            <w:r w:rsidRPr="004C21F8">
              <w:t>1,2,3</w:t>
            </w:r>
          </w:p>
        </w:tc>
        <w:tc>
          <w:tcPr>
            <w:tcW w:w="5074" w:type="dxa"/>
            <w:shd w:val="clear" w:color="auto" w:fill="auto"/>
            <w:vAlign w:val="center"/>
          </w:tcPr>
          <w:p w14:paraId="5D82A36D" w14:textId="77777777" w:rsidR="00323CDE" w:rsidRDefault="00323CDE" w:rsidP="00323CDE">
            <w:pPr>
              <w:pStyle w:val="paragraph"/>
              <w:spacing w:before="0" w:beforeAutospacing="0" w:after="0" w:afterAutospacing="0"/>
              <w:ind w:left="45"/>
              <w:textAlignment w:val="baseline"/>
              <w:rPr>
                <w:rFonts w:ascii="Segoe UI" w:hAnsi="Segoe UI" w:cs="Segoe UI"/>
                <w:sz w:val="18"/>
                <w:szCs w:val="18"/>
              </w:rPr>
            </w:pPr>
            <w:r>
              <w:rPr>
                <w:rStyle w:val="normaltextrun"/>
                <w:rFonts w:ascii="Roboto Light" w:hAnsi="Roboto Light" w:cs="Segoe UI"/>
                <w:sz w:val="18"/>
                <w:szCs w:val="18"/>
              </w:rPr>
              <w:t>Students engage with two texts, which are both related to the prescribed theme of The Changing World.</w:t>
            </w:r>
          </w:p>
          <w:p w14:paraId="77C46DED" w14:textId="77777777" w:rsidR="00323CDE" w:rsidRDefault="00323CDE" w:rsidP="00323CDE">
            <w:pPr>
              <w:pStyle w:val="paragraph"/>
              <w:numPr>
                <w:ilvl w:val="0"/>
                <w:numId w:val="6"/>
              </w:numPr>
              <w:spacing w:before="0" w:beforeAutospacing="0" w:after="0" w:afterAutospacing="0"/>
              <w:ind w:firstLine="0"/>
              <w:textAlignment w:val="baseline"/>
              <w:rPr>
                <w:rFonts w:ascii="Roboto Light" w:hAnsi="Roboto Light" w:cs="Segoe UI"/>
                <w:sz w:val="18"/>
                <w:szCs w:val="18"/>
              </w:rPr>
            </w:pPr>
            <w:r>
              <w:rPr>
                <w:rStyle w:val="normaltextrun"/>
                <w:rFonts w:ascii="Roboto Light" w:hAnsi="Roboto Light" w:cs="Segoe UI"/>
                <w:sz w:val="18"/>
                <w:szCs w:val="18"/>
              </w:rPr>
              <w:t>one text is a listening text</w:t>
            </w:r>
            <w:r>
              <w:rPr>
                <w:rStyle w:val="eop"/>
                <w:rFonts w:ascii="Roboto Light" w:hAnsi="Roboto Light" w:cs="Segoe UI"/>
                <w:sz w:val="18"/>
                <w:szCs w:val="18"/>
              </w:rPr>
              <w:t> </w:t>
            </w:r>
          </w:p>
          <w:p w14:paraId="45BA1B6D" w14:textId="77777777" w:rsidR="00323CDE" w:rsidRDefault="00323CDE" w:rsidP="00323CDE">
            <w:pPr>
              <w:pStyle w:val="paragraph"/>
              <w:numPr>
                <w:ilvl w:val="0"/>
                <w:numId w:val="7"/>
              </w:numPr>
              <w:spacing w:before="0" w:beforeAutospacing="0" w:after="0" w:afterAutospacing="0"/>
              <w:ind w:firstLine="0"/>
              <w:textAlignment w:val="baseline"/>
              <w:rPr>
                <w:rFonts w:ascii="Roboto Light" w:hAnsi="Roboto Light" w:cs="Segoe UI"/>
                <w:sz w:val="18"/>
                <w:szCs w:val="18"/>
              </w:rPr>
            </w:pPr>
            <w:r>
              <w:rPr>
                <w:rStyle w:val="normaltextrun"/>
                <w:rFonts w:ascii="Roboto Light" w:hAnsi="Roboto Light" w:cs="Segoe UI"/>
                <w:sz w:val="18"/>
                <w:szCs w:val="18"/>
              </w:rPr>
              <w:t>one text is a reading text.</w:t>
            </w:r>
            <w:r>
              <w:rPr>
                <w:rStyle w:val="eop"/>
                <w:rFonts w:ascii="Roboto Light" w:hAnsi="Roboto Light" w:cs="Segoe UI"/>
                <w:sz w:val="18"/>
                <w:szCs w:val="18"/>
              </w:rPr>
              <w:t> </w:t>
            </w:r>
          </w:p>
          <w:p w14:paraId="0FBB0808" w14:textId="77777777" w:rsidR="00323CDE" w:rsidRDefault="00323CDE" w:rsidP="00323CDE">
            <w:pPr>
              <w:pStyle w:val="ACLAPTableText"/>
              <w:rPr>
                <w:rStyle w:val="normaltextrun"/>
                <w:rFonts w:ascii="Roboto Light" w:hAnsi="Roboto Light" w:cs="Segoe UI"/>
                <w:sz w:val="18"/>
                <w:szCs w:val="18"/>
              </w:rPr>
            </w:pPr>
            <w:r>
              <w:rPr>
                <w:rStyle w:val="normaltextrun"/>
                <w:rFonts w:ascii="Roboto Light" w:hAnsi="Roboto Light" w:cs="Segoe UI"/>
                <w:sz w:val="18"/>
                <w:szCs w:val="18"/>
              </w:rPr>
              <w:t>Students answer questions about the texts in English and/or [Language] to demonstrate their ability to interpret meaning, analyse language, and reflect on ideas in the texts.</w:t>
            </w:r>
          </w:p>
          <w:p w14:paraId="058DF50D" w14:textId="77777777" w:rsidR="00323CDE" w:rsidRPr="007C2913" w:rsidRDefault="00323CDE" w:rsidP="007C2913">
            <w:pPr>
              <w:pStyle w:val="ACLAPTableText"/>
              <w:numPr>
                <w:ilvl w:val="0"/>
                <w:numId w:val="13"/>
              </w:numPr>
              <w:rPr>
                <w:rFonts w:ascii="Roboto Light" w:hAnsi="Roboto Light"/>
                <w:sz w:val="18"/>
                <w:szCs w:val="18"/>
              </w:rPr>
            </w:pPr>
            <w:r w:rsidRPr="007C2913">
              <w:rPr>
                <w:rFonts w:ascii="Roboto Light" w:hAnsi="Roboto Light"/>
                <w:sz w:val="18"/>
                <w:szCs w:val="18"/>
              </w:rPr>
              <w:t>Under test conditions, with support of printed bilingual dictionaries.</w:t>
            </w:r>
          </w:p>
          <w:p w14:paraId="1201671F" w14:textId="7F6DB274" w:rsidR="00424AF6" w:rsidRPr="00153C12" w:rsidRDefault="00424AF6" w:rsidP="5CB5F50E">
            <w:pPr>
              <w:pStyle w:val="ACLAPTableText"/>
              <w:numPr>
                <w:ilvl w:val="0"/>
                <w:numId w:val="13"/>
              </w:numPr>
              <w:rPr>
                <w:rFonts w:ascii="Roboto Light" w:hAnsi="Roboto Light"/>
                <w:sz w:val="18"/>
                <w:szCs w:val="18"/>
              </w:rPr>
            </w:pPr>
            <w:r w:rsidRPr="5CB5F50E">
              <w:rPr>
                <w:rFonts w:ascii="Roboto Light" w:hAnsi="Roboto Light"/>
                <w:sz w:val="18"/>
                <w:szCs w:val="18"/>
              </w:rPr>
              <w:t>Length: 120 minutes</w:t>
            </w:r>
          </w:p>
        </w:tc>
      </w:tr>
    </w:tbl>
    <w:p w14:paraId="0A0F6B4D" w14:textId="2536AA5B" w:rsidR="00AD3260" w:rsidRPr="000F5AD3" w:rsidRDefault="00064B41" w:rsidP="00AD3260">
      <w:pPr>
        <w:pStyle w:val="SOTableText"/>
        <w:spacing w:before="240" w:after="120"/>
        <w:rPr>
          <w:i/>
          <w:sz w:val="20"/>
        </w:rPr>
      </w:pPr>
      <w:r w:rsidRPr="000F5AD3">
        <w:rPr>
          <w:rFonts w:ascii="Roboto Medium" w:hAnsi="Roboto Medium"/>
          <w:sz w:val="20"/>
        </w:rPr>
        <w:t xml:space="preserve">Assessment Type 2: </w:t>
      </w:r>
      <w:r w:rsidR="009B09B5">
        <w:rPr>
          <w:rFonts w:ascii="Roboto Medium" w:hAnsi="Roboto Medium"/>
          <w:sz w:val="20"/>
        </w:rPr>
        <w:t>In-depth Study</w:t>
      </w:r>
      <w:r w:rsidR="00690044" w:rsidRPr="009B09B5">
        <w:rPr>
          <w:sz w:val="20"/>
        </w:rPr>
        <w:t xml:space="preserve"> </w:t>
      </w:r>
      <w:r w:rsidR="00690044" w:rsidRPr="000F5AD3">
        <w:t xml:space="preserve">– weighting </w:t>
      </w:r>
      <w:r w:rsidR="00007956">
        <w:t>3</w:t>
      </w:r>
      <w:r w:rsidR="000F5AD3" w:rsidRPr="000F5AD3">
        <w:t>0</w:t>
      </w:r>
      <w:r w:rsidR="00690044" w:rsidRPr="000F5AD3">
        <w:t>%</w:t>
      </w:r>
    </w:p>
    <w:tbl>
      <w:tblPr>
        <w:tblW w:w="10206" w:type="dxa"/>
        <w:tblInd w:w="108"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ayout w:type="fixed"/>
        <w:tblCellMar>
          <w:left w:w="85" w:type="dxa"/>
          <w:right w:w="85" w:type="dxa"/>
        </w:tblCellMar>
        <w:tblLook w:val="04A0" w:firstRow="1" w:lastRow="0" w:firstColumn="1" w:lastColumn="0" w:noHBand="0" w:noVBand="1"/>
      </w:tblPr>
      <w:tblGrid>
        <w:gridCol w:w="2297"/>
        <w:gridCol w:w="992"/>
        <w:gridCol w:w="851"/>
        <w:gridCol w:w="992"/>
        <w:gridCol w:w="5074"/>
      </w:tblGrid>
      <w:tr w:rsidR="00111A42" w:rsidRPr="00153C12" w14:paraId="25C2C8DB" w14:textId="77777777" w:rsidTr="5CB5F50E">
        <w:trPr>
          <w:trHeight w:val="397"/>
        </w:trPr>
        <w:tc>
          <w:tcPr>
            <w:tcW w:w="2297" w:type="dxa"/>
            <w:vMerge w:val="restart"/>
            <w:shd w:val="clear" w:color="auto" w:fill="D9D9D9" w:themeFill="background1" w:themeFillShade="D9"/>
            <w:vAlign w:val="center"/>
          </w:tcPr>
          <w:p w14:paraId="0C940FB7" w14:textId="77777777" w:rsidR="00111A42" w:rsidRPr="00DE3C5C" w:rsidRDefault="00111A42" w:rsidP="000805B2">
            <w:pPr>
              <w:pStyle w:val="SOTableText"/>
              <w:rPr>
                <w:i/>
              </w:rPr>
            </w:pPr>
            <w:r>
              <w:rPr>
                <w:rFonts w:ascii="Roboto Medium" w:hAnsi="Roboto Medium"/>
              </w:rPr>
              <w:t xml:space="preserve">Assessment </w:t>
            </w:r>
            <w:r w:rsidR="000805B2">
              <w:rPr>
                <w:rFonts w:ascii="Roboto Medium" w:hAnsi="Roboto Medium"/>
              </w:rPr>
              <w:t>d</w:t>
            </w:r>
            <w:r w:rsidRPr="00111A42">
              <w:rPr>
                <w:rFonts w:ascii="Roboto Medium" w:hAnsi="Roboto Medium"/>
              </w:rPr>
              <w:t>etails</w:t>
            </w:r>
          </w:p>
        </w:tc>
        <w:tc>
          <w:tcPr>
            <w:tcW w:w="2835" w:type="dxa"/>
            <w:gridSpan w:val="3"/>
            <w:shd w:val="clear" w:color="auto" w:fill="D9D9D9" w:themeFill="background1" w:themeFillShade="D9"/>
            <w:vAlign w:val="center"/>
          </w:tcPr>
          <w:p w14:paraId="272B8F70" w14:textId="77777777" w:rsidR="00111A42" w:rsidRPr="00153C12" w:rsidRDefault="000805B2">
            <w:pPr>
              <w:pStyle w:val="SOTableHeadings"/>
              <w:jc w:val="center"/>
            </w:pPr>
            <w:r w:rsidRPr="00103D79">
              <w:t xml:space="preserve">Assessment </w:t>
            </w:r>
            <w:r>
              <w:t>d</w:t>
            </w:r>
            <w:r w:rsidRPr="00103D79">
              <w:t xml:space="preserve">esign </w:t>
            </w:r>
            <w:r>
              <w:t>c</w:t>
            </w:r>
            <w:r w:rsidRPr="00103D79">
              <w:t>riteria</w:t>
            </w:r>
          </w:p>
        </w:tc>
        <w:tc>
          <w:tcPr>
            <w:tcW w:w="5074" w:type="dxa"/>
            <w:vMerge w:val="restart"/>
            <w:shd w:val="clear" w:color="auto" w:fill="D9D9D9" w:themeFill="background1" w:themeFillShade="D9"/>
            <w:vAlign w:val="center"/>
          </w:tcPr>
          <w:p w14:paraId="4D2A78C1" w14:textId="77777777" w:rsidR="00111A42" w:rsidRPr="00103D79" w:rsidRDefault="00111A42">
            <w:pPr>
              <w:pStyle w:val="SOTableHeadings"/>
            </w:pPr>
            <w:r w:rsidRPr="00103D79">
              <w:t xml:space="preserve">Assessment conditions </w:t>
            </w:r>
          </w:p>
          <w:p w14:paraId="71675F60" w14:textId="77777777" w:rsidR="00111A42" w:rsidRPr="00153C12" w:rsidRDefault="00111A42">
            <w:pPr>
              <w:pStyle w:val="SOTableText"/>
            </w:pPr>
            <w:r w:rsidRPr="000F5AD3">
              <w:rPr>
                <w:sz w:val="16"/>
              </w:rPr>
              <w:t>(</w:t>
            </w:r>
            <w:proofErr w:type="gramStart"/>
            <w:r w:rsidRPr="000F5AD3">
              <w:rPr>
                <w:sz w:val="16"/>
              </w:rPr>
              <w:t>e.g.</w:t>
            </w:r>
            <w:proofErr w:type="gramEnd"/>
            <w:r w:rsidRPr="000F5AD3">
              <w:rPr>
                <w:sz w:val="16"/>
              </w:rPr>
              <w:t xml:space="preserve"> task type, word length, time allocated, supervision)</w:t>
            </w:r>
          </w:p>
        </w:tc>
      </w:tr>
      <w:tr w:rsidR="00E33348" w:rsidRPr="00153C12" w14:paraId="643FB0E8" w14:textId="77777777" w:rsidTr="5CB5F50E">
        <w:trPr>
          <w:trHeight w:val="397"/>
        </w:trPr>
        <w:tc>
          <w:tcPr>
            <w:tcW w:w="2297" w:type="dxa"/>
            <w:vMerge/>
            <w:vAlign w:val="center"/>
          </w:tcPr>
          <w:p w14:paraId="3CA05173" w14:textId="77777777" w:rsidR="00E33348" w:rsidRPr="00DE3C5C" w:rsidRDefault="00E33348">
            <w:pPr>
              <w:pStyle w:val="SOTableText"/>
              <w:rPr>
                <w:i/>
              </w:rPr>
            </w:pPr>
          </w:p>
        </w:tc>
        <w:tc>
          <w:tcPr>
            <w:tcW w:w="992" w:type="dxa"/>
            <w:shd w:val="clear" w:color="auto" w:fill="D9D9D9" w:themeFill="background1" w:themeFillShade="D9"/>
            <w:vAlign w:val="center"/>
          </w:tcPr>
          <w:p w14:paraId="6D618516" w14:textId="77777777" w:rsidR="00E33348" w:rsidRPr="00103D79" w:rsidRDefault="00E33348">
            <w:pPr>
              <w:pStyle w:val="SOTableHeadings"/>
              <w:jc w:val="center"/>
            </w:pPr>
            <w:r>
              <w:t>I</w:t>
            </w:r>
          </w:p>
        </w:tc>
        <w:tc>
          <w:tcPr>
            <w:tcW w:w="851" w:type="dxa"/>
            <w:shd w:val="clear" w:color="auto" w:fill="D9D9D9" w:themeFill="background1" w:themeFillShade="D9"/>
            <w:vAlign w:val="center"/>
          </w:tcPr>
          <w:p w14:paraId="513B94CD" w14:textId="77777777" w:rsidR="00E33348" w:rsidRPr="00103D79" w:rsidRDefault="00E33348">
            <w:pPr>
              <w:pStyle w:val="SOTableHeadings"/>
              <w:jc w:val="center"/>
            </w:pPr>
            <w:r>
              <w:t>E</w:t>
            </w:r>
          </w:p>
        </w:tc>
        <w:tc>
          <w:tcPr>
            <w:tcW w:w="992" w:type="dxa"/>
            <w:shd w:val="clear" w:color="auto" w:fill="D9D9D9" w:themeFill="background1" w:themeFillShade="D9"/>
            <w:vAlign w:val="center"/>
          </w:tcPr>
          <w:p w14:paraId="75C86764" w14:textId="77777777" w:rsidR="00E33348" w:rsidRPr="00103D79" w:rsidRDefault="00C533DF">
            <w:pPr>
              <w:pStyle w:val="SOTableHeadings"/>
              <w:jc w:val="center"/>
            </w:pPr>
            <w:r>
              <w:t>IR</w:t>
            </w:r>
          </w:p>
        </w:tc>
        <w:tc>
          <w:tcPr>
            <w:tcW w:w="5074" w:type="dxa"/>
            <w:vMerge/>
            <w:vAlign w:val="center"/>
          </w:tcPr>
          <w:p w14:paraId="24336F40" w14:textId="77777777" w:rsidR="00E33348" w:rsidRPr="00153C12" w:rsidRDefault="00E33348">
            <w:pPr>
              <w:pStyle w:val="SOTableText"/>
            </w:pPr>
          </w:p>
        </w:tc>
      </w:tr>
      <w:tr w:rsidR="006F6922" w:rsidRPr="00153C12" w14:paraId="67DF1E27" w14:textId="77777777" w:rsidTr="5CB5F50E">
        <w:trPr>
          <w:trHeight w:val="567"/>
        </w:trPr>
        <w:tc>
          <w:tcPr>
            <w:tcW w:w="2297" w:type="dxa"/>
            <w:shd w:val="clear" w:color="auto" w:fill="auto"/>
            <w:vAlign w:val="center"/>
          </w:tcPr>
          <w:p w14:paraId="7A729922" w14:textId="26FFE365" w:rsidR="006F6922" w:rsidRPr="00153C12" w:rsidRDefault="006F6922" w:rsidP="006F6922">
            <w:pPr>
              <w:pStyle w:val="SOTableText"/>
            </w:pPr>
            <w:r>
              <w:t>Oral Presentation</w:t>
            </w:r>
          </w:p>
        </w:tc>
        <w:tc>
          <w:tcPr>
            <w:tcW w:w="992" w:type="dxa"/>
            <w:shd w:val="clear" w:color="auto" w:fill="auto"/>
            <w:vAlign w:val="center"/>
          </w:tcPr>
          <w:p w14:paraId="196999ED" w14:textId="0B84C72C" w:rsidR="006F6922" w:rsidRPr="00153C12" w:rsidRDefault="006F6922" w:rsidP="006F6922">
            <w:pPr>
              <w:pStyle w:val="SOTableText"/>
              <w:jc w:val="center"/>
            </w:pPr>
            <w:r w:rsidRPr="004C21F8">
              <w:t>1,2</w:t>
            </w:r>
          </w:p>
        </w:tc>
        <w:tc>
          <w:tcPr>
            <w:tcW w:w="851" w:type="dxa"/>
            <w:shd w:val="clear" w:color="auto" w:fill="auto"/>
            <w:vAlign w:val="center"/>
          </w:tcPr>
          <w:p w14:paraId="0342D438" w14:textId="5AE96D77" w:rsidR="006F6922" w:rsidRPr="00153C12" w:rsidRDefault="006F6922" w:rsidP="006F6922">
            <w:pPr>
              <w:pStyle w:val="SOTableText"/>
              <w:jc w:val="center"/>
            </w:pPr>
            <w:r w:rsidRPr="004C21F8">
              <w:t>1,2</w:t>
            </w:r>
          </w:p>
        </w:tc>
        <w:tc>
          <w:tcPr>
            <w:tcW w:w="992" w:type="dxa"/>
            <w:shd w:val="clear" w:color="auto" w:fill="auto"/>
            <w:vAlign w:val="center"/>
          </w:tcPr>
          <w:p w14:paraId="35D427E2" w14:textId="77777777" w:rsidR="006F6922" w:rsidRPr="00153C12" w:rsidRDefault="006F6922" w:rsidP="006F6922">
            <w:pPr>
              <w:pStyle w:val="SOTableText"/>
              <w:jc w:val="center"/>
            </w:pPr>
          </w:p>
        </w:tc>
        <w:tc>
          <w:tcPr>
            <w:tcW w:w="5074" w:type="dxa"/>
            <w:shd w:val="clear" w:color="auto" w:fill="auto"/>
            <w:vAlign w:val="center"/>
          </w:tcPr>
          <w:p w14:paraId="499827CB" w14:textId="51557537" w:rsidR="00EE6D48" w:rsidRDefault="31E78938" w:rsidP="5BCCE537">
            <w:pPr>
              <w:pStyle w:val="SOTableText"/>
              <w:rPr>
                <w:rFonts w:eastAsiaTheme="minorEastAsia" w:cstheme="minorBidi"/>
              </w:rPr>
            </w:pPr>
            <w:r w:rsidRPr="5BCCE537">
              <w:rPr>
                <w:rFonts w:eastAsiaTheme="minorEastAsia" w:cstheme="minorBidi"/>
              </w:rPr>
              <w:t xml:space="preserve">Students use both </w:t>
            </w:r>
            <w:r w:rsidR="784BCA3A" w:rsidRPr="5BCCE537">
              <w:rPr>
                <w:rFonts w:eastAsiaTheme="minorEastAsia" w:cstheme="minorBidi"/>
              </w:rPr>
              <w:t>[</w:t>
            </w:r>
            <w:r w:rsidR="40179F3F" w:rsidRPr="5BCCE537">
              <w:rPr>
                <w:rFonts w:eastAsiaTheme="minorEastAsia" w:cstheme="minorBidi"/>
              </w:rPr>
              <w:t>L</w:t>
            </w:r>
            <w:r w:rsidR="784BCA3A" w:rsidRPr="5BCCE537">
              <w:rPr>
                <w:rFonts w:eastAsiaTheme="minorEastAsia" w:cstheme="minorBidi"/>
              </w:rPr>
              <w:t>anguage]</w:t>
            </w:r>
            <w:r w:rsidRPr="5BCCE537">
              <w:rPr>
                <w:rFonts w:eastAsiaTheme="minorEastAsia" w:cstheme="minorBidi"/>
              </w:rPr>
              <w:t xml:space="preserve"> and English resources to undertake research into a current issue in </w:t>
            </w:r>
            <w:r w:rsidR="784BCA3A" w:rsidRPr="5BCCE537">
              <w:rPr>
                <w:rFonts w:eastAsiaTheme="minorEastAsia" w:cstheme="minorBidi"/>
              </w:rPr>
              <w:t>[Country]</w:t>
            </w:r>
            <w:r w:rsidR="40179F3F" w:rsidRPr="5BCCE537">
              <w:rPr>
                <w:rFonts w:eastAsiaTheme="minorEastAsia" w:cstheme="minorBidi"/>
              </w:rPr>
              <w:t xml:space="preserve">. The issue must </w:t>
            </w:r>
            <w:r w:rsidR="4F0CE059" w:rsidRPr="5BCCE537">
              <w:rPr>
                <w:rFonts w:eastAsiaTheme="minorEastAsia" w:cstheme="minorBidi"/>
              </w:rPr>
              <w:t xml:space="preserve">relate to either the prescribed theme </w:t>
            </w:r>
            <w:r w:rsidRPr="5BCCE537">
              <w:rPr>
                <w:rFonts w:eastAsiaTheme="minorEastAsia" w:cstheme="minorBidi"/>
              </w:rPr>
              <w:t>The Changing World</w:t>
            </w:r>
            <w:r w:rsidR="4F0CE059" w:rsidRPr="5BCCE537">
              <w:rPr>
                <w:rFonts w:eastAsiaTheme="minorEastAsia" w:cstheme="minorBidi"/>
              </w:rPr>
              <w:t xml:space="preserve"> or </w:t>
            </w:r>
            <w:proofErr w:type="gramStart"/>
            <w:r w:rsidR="4F0CE059" w:rsidRPr="5BCCE537">
              <w:rPr>
                <w:rFonts w:eastAsiaTheme="minorEastAsia" w:cstheme="minorBidi"/>
              </w:rPr>
              <w:t>The</w:t>
            </w:r>
            <w:proofErr w:type="gramEnd"/>
            <w:r w:rsidR="4F0CE059" w:rsidRPr="5BCCE537">
              <w:rPr>
                <w:rFonts w:eastAsiaTheme="minorEastAsia" w:cstheme="minorBidi"/>
              </w:rPr>
              <w:t xml:space="preserve"> [Language] speaking </w:t>
            </w:r>
            <w:r w:rsidR="26A02FD7" w:rsidRPr="5BCCE537">
              <w:rPr>
                <w:rFonts w:eastAsiaTheme="minorEastAsia" w:cstheme="minorBidi"/>
              </w:rPr>
              <w:t>communities</w:t>
            </w:r>
            <w:r w:rsidRPr="5BCCE537">
              <w:rPr>
                <w:rFonts w:eastAsiaTheme="minorEastAsia" w:cstheme="minorBidi"/>
              </w:rPr>
              <w:t xml:space="preserve">.  </w:t>
            </w:r>
          </w:p>
          <w:p w14:paraId="70AF7633" w14:textId="064B44F1" w:rsidR="00C87844" w:rsidRDefault="52E43FDC" w:rsidP="00C87844">
            <w:pPr>
              <w:pStyle w:val="ACLAPTableText"/>
              <w:rPr>
                <w:rFonts w:ascii="Roboto Light" w:hAnsi="Roboto Light"/>
                <w:sz w:val="18"/>
                <w:szCs w:val="18"/>
              </w:rPr>
            </w:pPr>
            <w:r w:rsidRPr="5BCCE537">
              <w:rPr>
                <w:rFonts w:ascii="Roboto Light" w:hAnsi="Roboto Light"/>
                <w:sz w:val="18"/>
                <w:szCs w:val="18"/>
              </w:rPr>
              <w:t xml:space="preserve">Using information from their research they present </w:t>
            </w:r>
            <w:r w:rsidR="6667EC3D" w:rsidRPr="5BCCE537">
              <w:rPr>
                <w:rFonts w:ascii="Roboto Light" w:hAnsi="Roboto Light"/>
                <w:sz w:val="18"/>
                <w:szCs w:val="18"/>
              </w:rPr>
              <w:t>an</w:t>
            </w:r>
            <w:r w:rsidRPr="5BCCE537">
              <w:rPr>
                <w:rFonts w:ascii="Roboto Light" w:hAnsi="Roboto Light"/>
                <w:sz w:val="18"/>
                <w:szCs w:val="18"/>
              </w:rPr>
              <w:t xml:space="preserve"> informative </w:t>
            </w:r>
            <w:r w:rsidR="7824DAD6" w:rsidRPr="5BCCE537">
              <w:rPr>
                <w:rFonts w:ascii="Roboto Light" w:hAnsi="Roboto Light"/>
                <w:sz w:val="18"/>
                <w:szCs w:val="18"/>
              </w:rPr>
              <w:t>TED Talk style presentation in which they</w:t>
            </w:r>
            <w:r w:rsidRPr="5BCCE537">
              <w:rPr>
                <w:rFonts w:ascii="Roboto Light" w:hAnsi="Roboto Light"/>
                <w:sz w:val="18"/>
                <w:szCs w:val="18"/>
              </w:rPr>
              <w:t xml:space="preserve"> demonstrate their ability to organise their ideas logically and to use a range of </w:t>
            </w:r>
            <w:r w:rsidR="7824DAD6" w:rsidRPr="5BCCE537">
              <w:rPr>
                <w:rFonts w:ascii="Roboto Light" w:hAnsi="Roboto Light"/>
                <w:sz w:val="18"/>
                <w:szCs w:val="18"/>
              </w:rPr>
              <w:t>l</w:t>
            </w:r>
            <w:r w:rsidRPr="5BCCE537">
              <w:rPr>
                <w:rFonts w:ascii="Roboto Light" w:hAnsi="Roboto Light"/>
                <w:sz w:val="18"/>
                <w:szCs w:val="18"/>
              </w:rPr>
              <w:t>anguage to express their ideas, creating interest in their talk.</w:t>
            </w:r>
          </w:p>
          <w:p w14:paraId="1656826F" w14:textId="77777777" w:rsidR="00C87844" w:rsidRPr="00391186" w:rsidRDefault="00C87844" w:rsidP="00C87844">
            <w:pPr>
              <w:pStyle w:val="ACLAPTableText"/>
              <w:numPr>
                <w:ilvl w:val="0"/>
                <w:numId w:val="15"/>
              </w:numPr>
              <w:rPr>
                <w:rFonts w:ascii="Roboto Light" w:hAnsi="Roboto Light"/>
                <w:sz w:val="18"/>
                <w:szCs w:val="18"/>
              </w:rPr>
            </w:pPr>
            <w:r>
              <w:rPr>
                <w:rFonts w:ascii="Roboto Light" w:hAnsi="Roboto Light"/>
                <w:sz w:val="18"/>
                <w:szCs w:val="18"/>
              </w:rPr>
              <w:t>3 - 5 minutes</w:t>
            </w:r>
          </w:p>
          <w:p w14:paraId="0FD69233" w14:textId="77777777" w:rsidR="00C87844" w:rsidRDefault="00C87844" w:rsidP="00C87844">
            <w:pPr>
              <w:pStyle w:val="SOTableText"/>
              <w:numPr>
                <w:ilvl w:val="0"/>
                <w:numId w:val="14"/>
              </w:numPr>
              <w:rPr>
                <w:rFonts w:eastAsiaTheme="minorHAnsi" w:cstheme="minorBidi"/>
                <w:szCs w:val="18"/>
                <w:lang w:val="en-AU"/>
              </w:rPr>
            </w:pPr>
            <w:r w:rsidRPr="00391186">
              <w:rPr>
                <w:rFonts w:eastAsiaTheme="minorHAnsi" w:cstheme="minorBidi"/>
                <w:szCs w:val="18"/>
                <w:lang w:val="en-AU"/>
              </w:rPr>
              <w:lastRenderedPageBreak/>
              <w:t xml:space="preserve">Visual aids may be used as support. </w:t>
            </w:r>
          </w:p>
          <w:p w14:paraId="270AE425" w14:textId="3184F5B5" w:rsidR="00F50D8F" w:rsidRPr="00C87844" w:rsidRDefault="00C87844" w:rsidP="006F6922">
            <w:pPr>
              <w:pStyle w:val="SOTableText"/>
              <w:numPr>
                <w:ilvl w:val="0"/>
                <w:numId w:val="14"/>
              </w:numPr>
              <w:rPr>
                <w:rFonts w:eastAsiaTheme="minorHAnsi" w:cstheme="minorBidi"/>
                <w:szCs w:val="18"/>
                <w:lang w:val="en-AU"/>
              </w:rPr>
            </w:pPr>
            <w:r w:rsidRPr="00391186">
              <w:rPr>
                <w:rFonts w:eastAsiaTheme="minorHAnsi" w:cstheme="minorBidi"/>
                <w:szCs w:val="18"/>
                <w:lang w:val="en-AU"/>
              </w:rPr>
              <w:t>Cue cards permitted.</w:t>
            </w:r>
          </w:p>
        </w:tc>
      </w:tr>
      <w:tr w:rsidR="000F255F" w:rsidRPr="00153C12" w14:paraId="4986B8A4" w14:textId="77777777" w:rsidTr="5CB5F50E">
        <w:trPr>
          <w:trHeight w:val="567"/>
        </w:trPr>
        <w:tc>
          <w:tcPr>
            <w:tcW w:w="2297" w:type="dxa"/>
            <w:shd w:val="clear" w:color="auto" w:fill="auto"/>
            <w:vAlign w:val="center"/>
          </w:tcPr>
          <w:p w14:paraId="7594BFA4" w14:textId="1C533E4C" w:rsidR="000F255F" w:rsidRPr="00153C12" w:rsidRDefault="000F255F" w:rsidP="000F255F">
            <w:pPr>
              <w:pStyle w:val="SOTableText"/>
            </w:pPr>
            <w:r>
              <w:lastRenderedPageBreak/>
              <w:t>Written or multimodal response in [language]</w:t>
            </w:r>
          </w:p>
        </w:tc>
        <w:tc>
          <w:tcPr>
            <w:tcW w:w="992" w:type="dxa"/>
            <w:shd w:val="clear" w:color="auto" w:fill="auto"/>
            <w:vAlign w:val="center"/>
          </w:tcPr>
          <w:p w14:paraId="6688F1FC" w14:textId="119A766A" w:rsidR="000F255F" w:rsidRPr="00153C12" w:rsidRDefault="000F255F" w:rsidP="000F255F">
            <w:pPr>
              <w:pStyle w:val="SOTableText"/>
              <w:jc w:val="center"/>
            </w:pPr>
            <w:r w:rsidRPr="004C21F8">
              <w:t>1,2</w:t>
            </w:r>
          </w:p>
        </w:tc>
        <w:tc>
          <w:tcPr>
            <w:tcW w:w="851" w:type="dxa"/>
            <w:shd w:val="clear" w:color="auto" w:fill="auto"/>
            <w:vAlign w:val="center"/>
          </w:tcPr>
          <w:p w14:paraId="2EB830AE" w14:textId="19D2084E" w:rsidR="000F255F" w:rsidRPr="00153C12" w:rsidRDefault="000F255F" w:rsidP="000F255F">
            <w:pPr>
              <w:pStyle w:val="SOTableText"/>
              <w:jc w:val="center"/>
            </w:pPr>
            <w:r w:rsidRPr="004C21F8">
              <w:t>1,2</w:t>
            </w:r>
          </w:p>
        </w:tc>
        <w:tc>
          <w:tcPr>
            <w:tcW w:w="992" w:type="dxa"/>
            <w:shd w:val="clear" w:color="auto" w:fill="auto"/>
            <w:vAlign w:val="center"/>
          </w:tcPr>
          <w:p w14:paraId="6B305EC5" w14:textId="4983D314" w:rsidR="000F255F" w:rsidRPr="00153C12" w:rsidRDefault="000F255F" w:rsidP="753D3D11">
            <w:pPr>
              <w:pStyle w:val="SOTableText"/>
              <w:jc w:val="center"/>
              <w:rPr>
                <w:rFonts w:eastAsiaTheme="minorEastAsia" w:cstheme="minorBidi"/>
                <w:lang w:val="en-AU"/>
              </w:rPr>
            </w:pPr>
          </w:p>
        </w:tc>
        <w:tc>
          <w:tcPr>
            <w:tcW w:w="5074" w:type="dxa"/>
            <w:shd w:val="clear" w:color="auto" w:fill="auto"/>
            <w:vAlign w:val="center"/>
          </w:tcPr>
          <w:p w14:paraId="45795BC6" w14:textId="77777777" w:rsidR="00293F59" w:rsidRDefault="00E84993" w:rsidP="00293F59">
            <w:pPr>
              <w:pStyle w:val="ACLAPTableText"/>
              <w:rPr>
                <w:rFonts w:ascii="Roboto Light" w:hAnsi="Roboto Light"/>
                <w:sz w:val="18"/>
                <w:szCs w:val="18"/>
              </w:rPr>
            </w:pPr>
            <w:r w:rsidRPr="00391186">
              <w:rPr>
                <w:rFonts w:ascii="Roboto Light" w:hAnsi="Roboto Light"/>
                <w:sz w:val="18"/>
                <w:szCs w:val="18"/>
              </w:rPr>
              <w:t>Using</w:t>
            </w:r>
            <w:r w:rsidRPr="00391186">
              <w:rPr>
                <w:rFonts w:ascii="Roboto Light" w:hAnsi="Roboto Light" w:hint="eastAsia"/>
                <w:sz w:val="18"/>
                <w:szCs w:val="18"/>
              </w:rPr>
              <w:t xml:space="preserve"> the information gained through research about</w:t>
            </w:r>
            <w:r w:rsidRPr="00391186">
              <w:rPr>
                <w:rFonts w:ascii="Roboto Light" w:hAnsi="Roboto Light"/>
                <w:sz w:val="18"/>
                <w:szCs w:val="18"/>
              </w:rPr>
              <w:t xml:space="preserve"> the topic of their choice</w:t>
            </w:r>
            <w:r>
              <w:rPr>
                <w:rFonts w:ascii="Roboto Light" w:hAnsi="Roboto Light"/>
                <w:sz w:val="18"/>
                <w:szCs w:val="18"/>
              </w:rPr>
              <w:t>. S</w:t>
            </w:r>
            <w:r w:rsidRPr="00391186">
              <w:rPr>
                <w:rFonts w:ascii="Roboto Light" w:hAnsi="Roboto Light"/>
                <w:sz w:val="18"/>
                <w:szCs w:val="18"/>
              </w:rPr>
              <w:t xml:space="preserve">tudents produce a written </w:t>
            </w:r>
            <w:r>
              <w:rPr>
                <w:rFonts w:ascii="Roboto Light" w:hAnsi="Roboto Light"/>
                <w:sz w:val="18"/>
                <w:szCs w:val="18"/>
              </w:rPr>
              <w:t xml:space="preserve">or multimodal </w:t>
            </w:r>
            <w:r w:rsidRPr="00391186">
              <w:rPr>
                <w:rFonts w:ascii="Roboto Light" w:hAnsi="Roboto Light"/>
                <w:sz w:val="18"/>
                <w:szCs w:val="18"/>
              </w:rPr>
              <w:t>response</w:t>
            </w:r>
            <w:r w:rsidR="00293F59">
              <w:rPr>
                <w:rFonts w:ascii="Roboto Light" w:hAnsi="Roboto Light"/>
                <w:sz w:val="18"/>
                <w:szCs w:val="18"/>
              </w:rPr>
              <w:t xml:space="preserve"> </w:t>
            </w:r>
            <w:r w:rsidR="00293F59" w:rsidRPr="00391186">
              <w:rPr>
                <w:rFonts w:ascii="Roboto Light" w:hAnsi="Roboto Light"/>
                <w:sz w:val="18"/>
                <w:szCs w:val="18"/>
              </w:rPr>
              <w:t xml:space="preserve">as negotiated with the teacher. </w:t>
            </w:r>
          </w:p>
          <w:p w14:paraId="44963777" w14:textId="374192EA" w:rsidR="00E84993" w:rsidRDefault="3DDD3B09" w:rsidP="00E84993">
            <w:pPr>
              <w:pStyle w:val="ACLAPTableText"/>
              <w:rPr>
                <w:rFonts w:ascii="Roboto Light" w:hAnsi="Roboto Light"/>
                <w:sz w:val="18"/>
                <w:szCs w:val="18"/>
              </w:rPr>
            </w:pPr>
            <w:r w:rsidRPr="5CB5F50E">
              <w:rPr>
                <w:rFonts w:ascii="Roboto Light" w:hAnsi="Roboto Light"/>
                <w:sz w:val="18"/>
                <w:szCs w:val="18"/>
              </w:rPr>
              <w:t>The response will be</w:t>
            </w:r>
            <w:r w:rsidR="3DE34A56" w:rsidRPr="5CB5F50E">
              <w:rPr>
                <w:rFonts w:ascii="Roboto Light" w:hAnsi="Roboto Light"/>
                <w:sz w:val="18"/>
                <w:szCs w:val="18"/>
              </w:rPr>
              <w:t xml:space="preserve"> approximately 600 </w:t>
            </w:r>
            <w:r w:rsidRPr="5CB5F50E">
              <w:rPr>
                <w:rFonts w:ascii="Roboto Light" w:hAnsi="Roboto Light"/>
                <w:sz w:val="18"/>
                <w:szCs w:val="18"/>
              </w:rPr>
              <w:t>words</w:t>
            </w:r>
            <w:r w:rsidR="331CFB2C" w:rsidRPr="5CB5F50E">
              <w:rPr>
                <w:rFonts w:ascii="Roboto Light" w:hAnsi="Roboto Light"/>
                <w:sz w:val="18"/>
                <w:szCs w:val="18"/>
              </w:rPr>
              <w:t xml:space="preserve"> or </w:t>
            </w:r>
            <w:r w:rsidR="537929D9" w:rsidRPr="5CB5F50E">
              <w:rPr>
                <w:rFonts w:ascii="Roboto Light" w:hAnsi="Roboto Light"/>
                <w:sz w:val="18"/>
                <w:szCs w:val="18"/>
              </w:rPr>
              <w:t>4-</w:t>
            </w:r>
            <w:r w:rsidR="44415F10" w:rsidRPr="5CB5F50E">
              <w:rPr>
                <w:rFonts w:ascii="Roboto Light" w:hAnsi="Roboto Light"/>
                <w:sz w:val="18"/>
                <w:szCs w:val="18"/>
              </w:rPr>
              <w:t>6</w:t>
            </w:r>
            <w:r w:rsidR="537929D9" w:rsidRPr="5CB5F50E">
              <w:rPr>
                <w:rFonts w:ascii="Roboto Light" w:hAnsi="Roboto Light"/>
                <w:sz w:val="18"/>
                <w:szCs w:val="18"/>
              </w:rPr>
              <w:t xml:space="preserve"> minutes</w:t>
            </w:r>
            <w:r w:rsidRPr="5CB5F50E">
              <w:rPr>
                <w:rFonts w:ascii="Roboto Light" w:hAnsi="Roboto Light"/>
                <w:sz w:val="18"/>
                <w:szCs w:val="18"/>
              </w:rPr>
              <w:t>.</w:t>
            </w:r>
            <w:r w:rsidR="3DE34A56" w:rsidRPr="5CB5F50E">
              <w:rPr>
                <w:rFonts w:ascii="Roboto Light" w:hAnsi="Roboto Light"/>
                <w:sz w:val="18"/>
                <w:szCs w:val="18"/>
              </w:rPr>
              <w:t xml:space="preserve"> </w:t>
            </w:r>
          </w:p>
          <w:p w14:paraId="0A61B89B" w14:textId="77777777" w:rsidR="00C34514" w:rsidRPr="00391186" w:rsidRDefault="00C34514" w:rsidP="00C34514">
            <w:pPr>
              <w:pStyle w:val="ACLAPTableText"/>
              <w:rPr>
                <w:rFonts w:ascii="Roboto Light" w:hAnsi="Roboto Light"/>
                <w:sz w:val="18"/>
                <w:szCs w:val="18"/>
              </w:rPr>
            </w:pPr>
            <w:r w:rsidRPr="00391186">
              <w:rPr>
                <w:rFonts w:ascii="Roboto Light" w:hAnsi="Roboto Light"/>
                <w:sz w:val="18"/>
                <w:szCs w:val="18"/>
              </w:rPr>
              <w:t>The assessment should differ in context, audience, and purpose from the other tasks in this assessment type. The text must include evidence of their research, interpretation of meaning, language analysis, and personal reflection and opinions.</w:t>
            </w:r>
          </w:p>
          <w:p w14:paraId="40751F97" w14:textId="77777777" w:rsidR="000F255F" w:rsidRPr="004C21F8" w:rsidRDefault="000F255F" w:rsidP="000F255F">
            <w:pPr>
              <w:pStyle w:val="ACLAPTableText"/>
              <w:rPr>
                <w:rFonts w:ascii="Roboto Light" w:hAnsi="Roboto Light"/>
                <w:sz w:val="18"/>
                <w:szCs w:val="18"/>
              </w:rPr>
            </w:pPr>
            <w:r w:rsidRPr="004C21F8">
              <w:rPr>
                <w:rFonts w:ascii="Roboto Light" w:hAnsi="Roboto Light"/>
                <w:sz w:val="18"/>
                <w:szCs w:val="18"/>
              </w:rPr>
              <w:t xml:space="preserve">Notes, </w:t>
            </w:r>
            <w:proofErr w:type="gramStart"/>
            <w:r w:rsidRPr="004C21F8">
              <w:rPr>
                <w:rFonts w:ascii="Roboto Light" w:hAnsi="Roboto Light"/>
                <w:sz w:val="18"/>
                <w:szCs w:val="18"/>
              </w:rPr>
              <w:t>drafts</w:t>
            </w:r>
            <w:proofErr w:type="gramEnd"/>
            <w:r w:rsidRPr="004C21F8">
              <w:rPr>
                <w:rFonts w:ascii="Roboto Light" w:hAnsi="Roboto Light"/>
                <w:sz w:val="18"/>
                <w:szCs w:val="18"/>
              </w:rPr>
              <w:t xml:space="preserve"> and bibliography to be submitted as evidence of preparation and planning.</w:t>
            </w:r>
          </w:p>
          <w:p w14:paraId="39B0AA6C" w14:textId="6849A843" w:rsidR="000F255F" w:rsidRPr="00153C12" w:rsidRDefault="000F255F" w:rsidP="000F255F">
            <w:pPr>
              <w:pStyle w:val="SOTableText"/>
            </w:pPr>
            <w:r w:rsidRPr="004C21F8">
              <w:rPr>
                <w:rFonts w:eastAsiaTheme="minorHAnsi" w:cstheme="minorBidi"/>
                <w:szCs w:val="18"/>
              </w:rPr>
              <w:t>One draft allowed.</w:t>
            </w:r>
          </w:p>
        </w:tc>
      </w:tr>
      <w:tr w:rsidR="000F255F" w:rsidRPr="00153C12" w14:paraId="1A777AE3" w14:textId="77777777" w:rsidTr="5CB5F50E">
        <w:trPr>
          <w:trHeight w:val="567"/>
        </w:trPr>
        <w:tc>
          <w:tcPr>
            <w:tcW w:w="2297" w:type="dxa"/>
            <w:shd w:val="clear" w:color="auto" w:fill="auto"/>
            <w:vAlign w:val="center"/>
          </w:tcPr>
          <w:p w14:paraId="50664963" w14:textId="4DD42A41" w:rsidR="000F255F" w:rsidRPr="00153C12" w:rsidRDefault="000F255F" w:rsidP="000F255F">
            <w:pPr>
              <w:pStyle w:val="SOTableText"/>
            </w:pPr>
            <w:r>
              <w:t>English reflection</w:t>
            </w:r>
          </w:p>
        </w:tc>
        <w:tc>
          <w:tcPr>
            <w:tcW w:w="992" w:type="dxa"/>
            <w:shd w:val="clear" w:color="auto" w:fill="auto"/>
            <w:vAlign w:val="center"/>
          </w:tcPr>
          <w:p w14:paraId="7F1A44AF" w14:textId="62199EBF" w:rsidR="000F255F" w:rsidRPr="00153C12" w:rsidRDefault="000F255F" w:rsidP="000F255F">
            <w:pPr>
              <w:pStyle w:val="SOTableText"/>
              <w:jc w:val="center"/>
            </w:pPr>
            <w:r w:rsidRPr="004C21F8">
              <w:t>2</w:t>
            </w:r>
          </w:p>
        </w:tc>
        <w:tc>
          <w:tcPr>
            <w:tcW w:w="851" w:type="dxa"/>
            <w:shd w:val="clear" w:color="auto" w:fill="auto"/>
            <w:vAlign w:val="center"/>
          </w:tcPr>
          <w:p w14:paraId="2DC9F918" w14:textId="75B9A4E4" w:rsidR="000F255F" w:rsidRPr="00153C12" w:rsidRDefault="000F255F" w:rsidP="000F255F">
            <w:pPr>
              <w:pStyle w:val="SOTableText"/>
              <w:jc w:val="center"/>
            </w:pPr>
            <w:r w:rsidRPr="004C21F8">
              <w:t>2</w:t>
            </w:r>
          </w:p>
        </w:tc>
        <w:tc>
          <w:tcPr>
            <w:tcW w:w="992" w:type="dxa"/>
            <w:shd w:val="clear" w:color="auto" w:fill="auto"/>
            <w:vAlign w:val="center"/>
          </w:tcPr>
          <w:p w14:paraId="3865C996" w14:textId="52B37B4F" w:rsidR="000F255F" w:rsidRPr="00153C12" w:rsidRDefault="000F255F" w:rsidP="000F255F">
            <w:pPr>
              <w:pStyle w:val="SOTableText"/>
              <w:jc w:val="center"/>
            </w:pPr>
            <w:r w:rsidRPr="004C21F8">
              <w:t>1,3</w:t>
            </w:r>
          </w:p>
        </w:tc>
        <w:tc>
          <w:tcPr>
            <w:tcW w:w="5074" w:type="dxa"/>
            <w:shd w:val="clear" w:color="auto" w:fill="auto"/>
            <w:vAlign w:val="center"/>
          </w:tcPr>
          <w:p w14:paraId="53A49E73" w14:textId="77777777" w:rsidR="00ED23F8" w:rsidRPr="00391186" w:rsidRDefault="00ED23F8" w:rsidP="00ED23F8">
            <w:pPr>
              <w:spacing w:before="60" w:after="60"/>
              <w:rPr>
                <w:sz w:val="18"/>
                <w:szCs w:val="18"/>
              </w:rPr>
            </w:pPr>
            <w:r w:rsidRPr="00391186">
              <w:rPr>
                <w:sz w:val="18"/>
                <w:szCs w:val="18"/>
              </w:rPr>
              <w:t xml:space="preserve">Students reflect in English on their experience in undertaking the In-depth study. </w:t>
            </w:r>
          </w:p>
          <w:p w14:paraId="6D5F80C9" w14:textId="77777777" w:rsidR="00ED23F8" w:rsidRPr="00391186" w:rsidRDefault="00ED23F8" w:rsidP="00ED23F8">
            <w:pPr>
              <w:pStyle w:val="SOFinalBullets"/>
              <w:numPr>
                <w:ilvl w:val="0"/>
                <w:numId w:val="0"/>
              </w:numPr>
              <w:ind w:left="170" w:hanging="170"/>
              <w:rPr>
                <w:rFonts w:ascii="Roboto Light" w:eastAsiaTheme="minorHAnsi" w:hAnsi="Roboto Light" w:cstheme="minorBidi"/>
                <w:color w:val="auto"/>
                <w:sz w:val="18"/>
                <w:szCs w:val="18"/>
                <w:lang w:val="en-AU"/>
              </w:rPr>
            </w:pPr>
            <w:r w:rsidRPr="00391186">
              <w:rPr>
                <w:rFonts w:ascii="Roboto Light" w:eastAsiaTheme="minorHAnsi" w:hAnsi="Roboto Light" w:cstheme="minorBidi"/>
                <w:color w:val="auto"/>
                <w:sz w:val="18"/>
                <w:szCs w:val="18"/>
                <w:lang w:val="en-AU"/>
              </w:rPr>
              <w:t>Students may reflect on (select):</w:t>
            </w:r>
          </w:p>
          <w:p w14:paraId="03DC9C27" w14:textId="77777777" w:rsidR="00ED23F8" w:rsidRPr="00391186" w:rsidRDefault="00ED23F8" w:rsidP="00ED23F8">
            <w:pPr>
              <w:pStyle w:val="SOFinalBullets"/>
              <w:tabs>
                <w:tab w:val="clear" w:pos="170"/>
              </w:tabs>
              <w:rPr>
                <w:rFonts w:ascii="Roboto Light" w:eastAsiaTheme="minorHAnsi" w:hAnsi="Roboto Light" w:cstheme="minorBidi"/>
                <w:color w:val="auto"/>
                <w:sz w:val="18"/>
                <w:szCs w:val="18"/>
                <w:lang w:val="en-AU"/>
              </w:rPr>
            </w:pPr>
            <w:r w:rsidRPr="00391186">
              <w:rPr>
                <w:rFonts w:ascii="Roboto Light" w:eastAsiaTheme="minorHAnsi" w:hAnsi="Roboto Light" w:cstheme="minorBidi"/>
                <w:color w:val="auto"/>
                <w:sz w:val="18"/>
                <w:szCs w:val="18"/>
                <w:lang w:val="en-AU"/>
              </w:rPr>
              <w:t xml:space="preserve">how the research experience was </w:t>
            </w:r>
            <w:proofErr w:type="gramStart"/>
            <w:r w:rsidRPr="00391186">
              <w:rPr>
                <w:rFonts w:ascii="Roboto Light" w:eastAsiaTheme="minorHAnsi" w:hAnsi="Roboto Light" w:cstheme="minorBidi"/>
                <w:color w:val="auto"/>
                <w:sz w:val="18"/>
                <w:szCs w:val="18"/>
                <w:lang w:val="en-AU"/>
              </w:rPr>
              <w:t>similar to</w:t>
            </w:r>
            <w:proofErr w:type="gramEnd"/>
            <w:r w:rsidRPr="00391186">
              <w:rPr>
                <w:rFonts w:ascii="Roboto Light" w:eastAsiaTheme="minorHAnsi" w:hAnsi="Roboto Light" w:cstheme="minorBidi"/>
                <w:color w:val="auto"/>
                <w:sz w:val="18"/>
                <w:szCs w:val="18"/>
                <w:lang w:val="en-AU"/>
              </w:rPr>
              <w:t xml:space="preserve"> or different from their preconceptions</w:t>
            </w:r>
          </w:p>
          <w:p w14:paraId="415F44D5" w14:textId="77777777" w:rsidR="00ED23F8" w:rsidRPr="00391186" w:rsidRDefault="00ED23F8" w:rsidP="00ED23F8">
            <w:pPr>
              <w:pStyle w:val="SOFinalBullets"/>
              <w:tabs>
                <w:tab w:val="clear" w:pos="170"/>
              </w:tabs>
              <w:rPr>
                <w:rFonts w:ascii="Roboto Light" w:eastAsiaTheme="minorHAnsi" w:hAnsi="Roboto Light" w:cstheme="minorBidi"/>
                <w:color w:val="auto"/>
                <w:sz w:val="18"/>
                <w:szCs w:val="18"/>
                <w:lang w:val="en-AU"/>
              </w:rPr>
            </w:pPr>
            <w:r w:rsidRPr="00391186">
              <w:rPr>
                <w:rFonts w:ascii="Roboto Light" w:eastAsiaTheme="minorHAnsi" w:hAnsi="Roboto Light" w:cstheme="minorBidi"/>
                <w:color w:val="auto"/>
                <w:sz w:val="18"/>
                <w:szCs w:val="18"/>
                <w:lang w:val="en-AU"/>
              </w:rPr>
              <w:t>how the research has influenced their thinking about language and culture</w:t>
            </w:r>
          </w:p>
          <w:p w14:paraId="7EE06FD9" w14:textId="77777777" w:rsidR="00ED23F8" w:rsidRPr="00391186" w:rsidRDefault="00ED23F8" w:rsidP="00ED23F8">
            <w:pPr>
              <w:pStyle w:val="SOFinalBullets"/>
              <w:tabs>
                <w:tab w:val="clear" w:pos="170"/>
              </w:tabs>
              <w:rPr>
                <w:rFonts w:ascii="Roboto Light" w:eastAsiaTheme="minorHAnsi" w:hAnsi="Roboto Light" w:cstheme="minorBidi"/>
                <w:color w:val="auto"/>
                <w:sz w:val="18"/>
                <w:szCs w:val="18"/>
                <w:lang w:val="en-AU"/>
              </w:rPr>
            </w:pPr>
            <w:r w:rsidRPr="00391186">
              <w:rPr>
                <w:rFonts w:ascii="Roboto Light" w:eastAsiaTheme="minorHAnsi" w:hAnsi="Roboto Light" w:cstheme="minorBidi"/>
                <w:color w:val="auto"/>
                <w:sz w:val="18"/>
                <w:szCs w:val="18"/>
                <w:lang w:val="en-AU"/>
              </w:rPr>
              <w:t>how cultures, values, ideas, practices, and beliefs are represented or expressed in the texts studied</w:t>
            </w:r>
          </w:p>
          <w:p w14:paraId="032FDB2F" w14:textId="77777777" w:rsidR="00ED23F8" w:rsidRPr="00391186" w:rsidRDefault="00ED23F8" w:rsidP="00ED23F8">
            <w:pPr>
              <w:pStyle w:val="SOFinalBullets"/>
              <w:tabs>
                <w:tab w:val="clear" w:pos="170"/>
              </w:tabs>
              <w:rPr>
                <w:rFonts w:ascii="Roboto Light" w:eastAsiaTheme="minorHAnsi" w:hAnsi="Roboto Light" w:cstheme="minorBidi"/>
                <w:color w:val="auto"/>
                <w:sz w:val="18"/>
                <w:szCs w:val="18"/>
                <w:lang w:val="en-AU"/>
              </w:rPr>
            </w:pPr>
            <w:r w:rsidRPr="00391186">
              <w:rPr>
                <w:rFonts w:ascii="Roboto Light" w:eastAsiaTheme="minorHAnsi" w:hAnsi="Roboto Light" w:cstheme="minorBidi"/>
                <w:color w:val="auto"/>
                <w:sz w:val="18"/>
                <w:szCs w:val="18"/>
                <w:lang w:val="en-AU"/>
              </w:rPr>
              <w:t>how the research has influenced their own understanding or perspectives on issues/topics</w:t>
            </w:r>
          </w:p>
          <w:p w14:paraId="5DF85D95" w14:textId="77777777" w:rsidR="00ED23F8" w:rsidRPr="00391186" w:rsidRDefault="00ED23F8" w:rsidP="00ED23F8">
            <w:pPr>
              <w:pStyle w:val="SOFinalBullets"/>
              <w:tabs>
                <w:tab w:val="clear" w:pos="170"/>
              </w:tabs>
              <w:rPr>
                <w:rFonts w:ascii="Roboto Light" w:eastAsiaTheme="minorHAnsi" w:hAnsi="Roboto Light" w:cstheme="minorBidi"/>
                <w:color w:val="auto"/>
                <w:sz w:val="18"/>
                <w:szCs w:val="18"/>
                <w:lang w:val="en-AU"/>
              </w:rPr>
            </w:pPr>
            <w:r w:rsidRPr="00391186">
              <w:rPr>
                <w:rFonts w:ascii="Roboto Light" w:eastAsiaTheme="minorHAnsi" w:hAnsi="Roboto Light" w:cstheme="minorBidi"/>
                <w:color w:val="auto"/>
                <w:sz w:val="18"/>
                <w:szCs w:val="18"/>
                <w:lang w:val="en-AU"/>
              </w:rPr>
              <w:t>learning that was new, surprising, or challenging</w:t>
            </w:r>
          </w:p>
          <w:p w14:paraId="1C2B1039" w14:textId="77777777" w:rsidR="00ED23F8" w:rsidRPr="00391186" w:rsidRDefault="00ED23F8" w:rsidP="00ED23F8">
            <w:pPr>
              <w:pStyle w:val="SOFinalBullets"/>
              <w:tabs>
                <w:tab w:val="clear" w:pos="170"/>
              </w:tabs>
              <w:rPr>
                <w:rFonts w:ascii="Roboto Light" w:eastAsiaTheme="minorHAnsi" w:hAnsi="Roboto Light" w:cstheme="minorBidi"/>
                <w:color w:val="auto"/>
                <w:sz w:val="18"/>
                <w:szCs w:val="18"/>
                <w:lang w:val="en-AU"/>
              </w:rPr>
            </w:pPr>
            <w:r w:rsidRPr="00391186">
              <w:rPr>
                <w:rFonts w:ascii="Roboto Light" w:eastAsiaTheme="minorHAnsi" w:hAnsi="Roboto Light" w:cstheme="minorBidi"/>
                <w:color w:val="auto"/>
                <w:sz w:val="18"/>
                <w:szCs w:val="18"/>
                <w:lang w:val="en-AU"/>
              </w:rPr>
              <w:t>how the learning may have changed their thinking</w:t>
            </w:r>
          </w:p>
          <w:p w14:paraId="3B1A2530" w14:textId="77777777" w:rsidR="00ED23F8" w:rsidRPr="00391186" w:rsidRDefault="00ED23F8" w:rsidP="00ED23F8">
            <w:pPr>
              <w:pStyle w:val="SOFinalBullets"/>
              <w:tabs>
                <w:tab w:val="clear" w:pos="170"/>
              </w:tabs>
              <w:rPr>
                <w:rFonts w:ascii="Roboto Light" w:eastAsiaTheme="minorHAnsi" w:hAnsi="Roboto Light" w:cstheme="minorBidi"/>
                <w:color w:val="auto"/>
                <w:sz w:val="18"/>
                <w:szCs w:val="18"/>
                <w:lang w:val="en-AU"/>
              </w:rPr>
            </w:pPr>
            <w:r w:rsidRPr="00391186">
              <w:rPr>
                <w:rFonts w:ascii="Roboto Light" w:eastAsiaTheme="minorHAnsi" w:hAnsi="Roboto Light" w:cstheme="minorBidi"/>
                <w:color w:val="auto"/>
                <w:sz w:val="18"/>
                <w:szCs w:val="18"/>
                <w:lang w:val="en-AU"/>
              </w:rPr>
              <w:t>how the in-depth study has increased their understanding of the Indonesian-speaking communities</w:t>
            </w:r>
          </w:p>
          <w:p w14:paraId="75116B0A" w14:textId="77777777" w:rsidR="00ED23F8" w:rsidRPr="00391186" w:rsidRDefault="00ED23F8" w:rsidP="00ED23F8">
            <w:pPr>
              <w:pStyle w:val="SOFinalBullets"/>
              <w:tabs>
                <w:tab w:val="clear" w:pos="170"/>
              </w:tabs>
              <w:rPr>
                <w:rFonts w:ascii="Roboto Light" w:eastAsiaTheme="minorHAnsi" w:hAnsi="Roboto Light" w:cstheme="minorBidi"/>
                <w:color w:val="auto"/>
                <w:sz w:val="18"/>
                <w:szCs w:val="18"/>
                <w:lang w:val="en-AU"/>
              </w:rPr>
            </w:pPr>
            <w:r w:rsidRPr="00391186">
              <w:rPr>
                <w:rFonts w:ascii="Roboto Light" w:eastAsiaTheme="minorHAnsi" w:hAnsi="Roboto Light" w:cstheme="minorBidi"/>
                <w:color w:val="auto"/>
                <w:sz w:val="18"/>
                <w:szCs w:val="18"/>
                <w:lang w:val="en-AU"/>
              </w:rPr>
              <w:t>how their learning in their in-depth study has contributed to their understanding of themselves (</w:t>
            </w:r>
            <w:proofErr w:type="gramStart"/>
            <w:r w:rsidRPr="00391186">
              <w:rPr>
                <w:rFonts w:ascii="Roboto Light" w:eastAsiaTheme="minorHAnsi" w:hAnsi="Roboto Light" w:cstheme="minorBidi"/>
                <w:color w:val="auto"/>
                <w:sz w:val="18"/>
                <w:szCs w:val="18"/>
                <w:lang w:val="en-AU"/>
              </w:rPr>
              <w:t>e.g.</w:t>
            </w:r>
            <w:proofErr w:type="gramEnd"/>
            <w:r w:rsidRPr="00391186">
              <w:rPr>
                <w:rFonts w:ascii="Roboto Light" w:eastAsiaTheme="minorHAnsi" w:hAnsi="Roboto Light" w:cstheme="minorBidi"/>
                <w:color w:val="auto"/>
                <w:sz w:val="18"/>
                <w:szCs w:val="18"/>
                <w:lang w:val="en-AU"/>
              </w:rPr>
              <w:t> identity, culture(s), values)</w:t>
            </w:r>
          </w:p>
          <w:p w14:paraId="38445F36" w14:textId="75CA85D7" w:rsidR="00ED23F8" w:rsidRPr="00391186" w:rsidRDefault="00ED23F8" w:rsidP="00ED23F8">
            <w:pPr>
              <w:pStyle w:val="SOFinalBullets"/>
              <w:tabs>
                <w:tab w:val="clear" w:pos="170"/>
              </w:tabs>
              <w:rPr>
                <w:rFonts w:ascii="Roboto Light" w:eastAsiaTheme="minorHAnsi" w:hAnsi="Roboto Light" w:cstheme="minorBidi"/>
                <w:color w:val="auto"/>
                <w:sz w:val="18"/>
                <w:szCs w:val="18"/>
                <w:lang w:val="en-AU"/>
              </w:rPr>
            </w:pPr>
            <w:r w:rsidRPr="00391186">
              <w:rPr>
                <w:rFonts w:ascii="Roboto Light" w:eastAsiaTheme="minorHAnsi" w:hAnsi="Roboto Light" w:cstheme="minorBidi"/>
                <w:color w:val="auto"/>
                <w:sz w:val="18"/>
                <w:szCs w:val="18"/>
                <w:lang w:val="en-AU"/>
              </w:rPr>
              <w:t>their own values, beliefs, practices, and ideas in relation to those represented or expressed in the texts studied</w:t>
            </w:r>
            <w:r w:rsidR="00A15429">
              <w:rPr>
                <w:rFonts w:ascii="Roboto Light" w:eastAsiaTheme="minorHAnsi" w:hAnsi="Roboto Light" w:cstheme="minorBidi"/>
                <w:color w:val="auto"/>
                <w:sz w:val="18"/>
                <w:szCs w:val="18"/>
                <w:lang w:val="en-AU"/>
              </w:rPr>
              <w:t>.</w:t>
            </w:r>
          </w:p>
          <w:p w14:paraId="71B60A2E" w14:textId="77777777" w:rsidR="00ED23F8" w:rsidRDefault="00ED23F8" w:rsidP="000F255F">
            <w:pPr>
              <w:rPr>
                <w:sz w:val="18"/>
                <w:szCs w:val="18"/>
              </w:rPr>
            </w:pPr>
          </w:p>
          <w:p w14:paraId="13354A77" w14:textId="2B5837F2" w:rsidR="000F255F" w:rsidRPr="001D7AD5" w:rsidRDefault="000F255F" w:rsidP="001D7AD5">
            <w:pPr>
              <w:pStyle w:val="ListParagraph"/>
              <w:numPr>
                <w:ilvl w:val="0"/>
                <w:numId w:val="16"/>
              </w:numPr>
              <w:rPr>
                <w:rFonts w:cs="Arial"/>
                <w:sz w:val="18"/>
                <w:szCs w:val="18"/>
              </w:rPr>
            </w:pPr>
            <w:r w:rsidRPr="001D7AD5">
              <w:rPr>
                <w:rFonts w:cs="Arial"/>
                <w:sz w:val="18"/>
                <w:szCs w:val="18"/>
              </w:rPr>
              <w:t xml:space="preserve">600 words or a </w:t>
            </w:r>
            <w:proofErr w:type="gramStart"/>
            <w:r w:rsidRPr="001D7AD5">
              <w:rPr>
                <w:rFonts w:cs="Arial"/>
                <w:sz w:val="18"/>
                <w:szCs w:val="18"/>
              </w:rPr>
              <w:t>5-7 minu</w:t>
            </w:r>
            <w:r w:rsidR="001D7AD5">
              <w:rPr>
                <w:rFonts w:cs="Arial"/>
                <w:sz w:val="18"/>
                <w:szCs w:val="18"/>
              </w:rPr>
              <w:t>te</w:t>
            </w:r>
            <w:proofErr w:type="gramEnd"/>
            <w:r w:rsidR="001D7AD5">
              <w:rPr>
                <w:rFonts w:cs="Arial"/>
                <w:sz w:val="18"/>
                <w:szCs w:val="18"/>
              </w:rPr>
              <w:t xml:space="preserve"> </w:t>
            </w:r>
            <w:r w:rsidR="00E22E6A">
              <w:rPr>
                <w:rFonts w:cs="Arial"/>
                <w:sz w:val="18"/>
                <w:szCs w:val="18"/>
              </w:rPr>
              <w:t>oral presentation</w:t>
            </w:r>
            <w:r w:rsidRPr="001D7AD5">
              <w:rPr>
                <w:rFonts w:cs="Arial"/>
                <w:sz w:val="18"/>
                <w:szCs w:val="18"/>
              </w:rPr>
              <w:t>.</w:t>
            </w:r>
          </w:p>
          <w:p w14:paraId="33F35E5A" w14:textId="7E76696E" w:rsidR="000F255F" w:rsidRPr="00153C12" w:rsidRDefault="000F255F" w:rsidP="001D7AD5">
            <w:pPr>
              <w:pStyle w:val="SOTableText"/>
              <w:numPr>
                <w:ilvl w:val="0"/>
                <w:numId w:val="16"/>
              </w:numPr>
            </w:pPr>
            <w:r w:rsidRPr="004C21F8">
              <w:rPr>
                <w:szCs w:val="18"/>
              </w:rPr>
              <w:t>Notes and drafts to be submitted as evidence of preparation and planning.</w:t>
            </w:r>
          </w:p>
        </w:tc>
      </w:tr>
    </w:tbl>
    <w:p w14:paraId="74B22849" w14:textId="77777777" w:rsidR="000F5AD3" w:rsidRPr="000F5AD3" w:rsidRDefault="000F5AD3" w:rsidP="000F5AD3">
      <w:pPr>
        <w:spacing w:before="240"/>
        <w:rPr>
          <w:szCs w:val="20"/>
          <w:lang w:val="en-US"/>
        </w:rPr>
      </w:pPr>
      <w:r w:rsidRPr="000F5AD3">
        <w:rPr>
          <w:rFonts w:ascii="Roboto Medium" w:hAnsi="Roboto Medium"/>
        </w:rPr>
        <w:t>External Assessment: Examination</w:t>
      </w:r>
      <w:r w:rsidRPr="000F5AD3">
        <w:t xml:space="preserve"> – weighting 30%</w:t>
      </w:r>
    </w:p>
    <w:tbl>
      <w:tblPr>
        <w:tblW w:w="10183" w:type="dxa"/>
        <w:tblInd w:w="108"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ayout w:type="fixed"/>
        <w:tblCellMar>
          <w:left w:w="85" w:type="dxa"/>
          <w:right w:w="85" w:type="dxa"/>
        </w:tblCellMar>
        <w:tblLook w:val="04A0" w:firstRow="1" w:lastRow="0" w:firstColumn="1" w:lastColumn="0" w:noHBand="0" w:noVBand="1"/>
      </w:tblPr>
      <w:tblGrid>
        <w:gridCol w:w="7774"/>
        <w:gridCol w:w="2409"/>
      </w:tblGrid>
      <w:tr w:rsidR="000F5AD3" w:rsidRPr="00153C12" w14:paraId="410C65BB" w14:textId="77777777" w:rsidTr="004870C4">
        <w:trPr>
          <w:trHeight w:val="397"/>
        </w:trPr>
        <w:tc>
          <w:tcPr>
            <w:tcW w:w="7774" w:type="dxa"/>
            <w:vMerge w:val="restart"/>
            <w:shd w:val="clear" w:color="auto" w:fill="D9D9D9" w:themeFill="background1" w:themeFillShade="D9"/>
            <w:vAlign w:val="center"/>
          </w:tcPr>
          <w:p w14:paraId="71C05FD8" w14:textId="77777777" w:rsidR="000F5AD3" w:rsidRPr="00111A42" w:rsidRDefault="000F5AD3">
            <w:pPr>
              <w:pStyle w:val="SOTableText"/>
              <w:rPr>
                <w:rFonts w:ascii="Roboto Medium" w:hAnsi="Roboto Medium"/>
              </w:rPr>
            </w:pPr>
            <w:r>
              <w:rPr>
                <w:rFonts w:ascii="Roboto Medium" w:hAnsi="Roboto Medium"/>
              </w:rPr>
              <w:t>Assessment d</w:t>
            </w:r>
            <w:r w:rsidRPr="00111A42">
              <w:rPr>
                <w:rFonts w:ascii="Roboto Medium" w:hAnsi="Roboto Medium"/>
              </w:rPr>
              <w:t>etails</w:t>
            </w:r>
          </w:p>
        </w:tc>
        <w:tc>
          <w:tcPr>
            <w:tcW w:w="2409" w:type="dxa"/>
            <w:vMerge w:val="restart"/>
            <w:shd w:val="clear" w:color="auto" w:fill="D9D9D9" w:themeFill="background1" w:themeFillShade="D9"/>
            <w:vAlign w:val="center"/>
          </w:tcPr>
          <w:p w14:paraId="7C29CDE3" w14:textId="77777777" w:rsidR="000F5AD3" w:rsidRPr="00103D79" w:rsidRDefault="000F5AD3">
            <w:pPr>
              <w:pStyle w:val="SOTableHeadings"/>
            </w:pPr>
            <w:r w:rsidRPr="00103D79">
              <w:t xml:space="preserve">Assessment conditions </w:t>
            </w:r>
          </w:p>
          <w:p w14:paraId="6ACC775F" w14:textId="77777777" w:rsidR="000F5AD3" w:rsidRPr="00153C12" w:rsidRDefault="000F5AD3">
            <w:pPr>
              <w:pStyle w:val="SOTableText"/>
            </w:pPr>
            <w:r w:rsidRPr="000F5AD3">
              <w:rPr>
                <w:sz w:val="16"/>
              </w:rPr>
              <w:t>(</w:t>
            </w:r>
            <w:proofErr w:type="gramStart"/>
            <w:r w:rsidRPr="000F5AD3">
              <w:rPr>
                <w:sz w:val="16"/>
              </w:rPr>
              <w:t>e.g.</w:t>
            </w:r>
            <w:proofErr w:type="gramEnd"/>
            <w:r w:rsidRPr="000F5AD3">
              <w:rPr>
                <w:sz w:val="16"/>
              </w:rPr>
              <w:t xml:space="preserve"> task type, word length, time allocated, supervision)</w:t>
            </w:r>
          </w:p>
        </w:tc>
      </w:tr>
      <w:tr w:rsidR="000F5AD3" w:rsidRPr="00153C12" w14:paraId="6F82C366" w14:textId="77777777" w:rsidTr="004870C4">
        <w:trPr>
          <w:trHeight w:val="397"/>
        </w:trPr>
        <w:tc>
          <w:tcPr>
            <w:tcW w:w="7774" w:type="dxa"/>
            <w:vMerge/>
            <w:shd w:val="clear" w:color="auto" w:fill="D9D9D9" w:themeFill="background1" w:themeFillShade="D9"/>
            <w:vAlign w:val="center"/>
          </w:tcPr>
          <w:p w14:paraId="13A79845" w14:textId="77777777" w:rsidR="000F5AD3" w:rsidRPr="00EE4F23" w:rsidRDefault="000F5AD3">
            <w:pPr>
              <w:pStyle w:val="SOTableText"/>
              <w:rPr>
                <w:i/>
              </w:rPr>
            </w:pPr>
          </w:p>
        </w:tc>
        <w:tc>
          <w:tcPr>
            <w:tcW w:w="2409" w:type="dxa"/>
            <w:vMerge/>
            <w:shd w:val="clear" w:color="auto" w:fill="auto"/>
            <w:vAlign w:val="center"/>
          </w:tcPr>
          <w:p w14:paraId="1F8940AC" w14:textId="77777777" w:rsidR="000F5AD3" w:rsidRPr="00153C12" w:rsidRDefault="000F5AD3">
            <w:pPr>
              <w:pStyle w:val="SOTableText"/>
            </w:pPr>
          </w:p>
        </w:tc>
      </w:tr>
      <w:tr w:rsidR="00BB1D29" w:rsidRPr="00153C12" w14:paraId="1BA8B54B" w14:textId="77777777" w:rsidTr="004870C4">
        <w:trPr>
          <w:trHeight w:val="910"/>
        </w:trPr>
        <w:tc>
          <w:tcPr>
            <w:tcW w:w="7774" w:type="dxa"/>
            <w:shd w:val="clear" w:color="auto" w:fill="auto"/>
            <w:vAlign w:val="center"/>
          </w:tcPr>
          <w:p w14:paraId="068F13BF" w14:textId="746E1BDD" w:rsidR="00BB1D29" w:rsidRDefault="00BB1D29">
            <w:pPr>
              <w:spacing w:before="60" w:after="60"/>
              <w:rPr>
                <w:rFonts w:cs="Arial"/>
                <w:sz w:val="18"/>
                <w:szCs w:val="18"/>
              </w:rPr>
            </w:pPr>
            <w:r w:rsidRPr="008C7037">
              <w:rPr>
                <w:rFonts w:cs="Arial"/>
                <w:sz w:val="18"/>
                <w:szCs w:val="18"/>
              </w:rPr>
              <w:t xml:space="preserve">The oral examination </w:t>
            </w:r>
            <w:r w:rsidR="0049174A">
              <w:rPr>
                <w:rFonts w:cs="Arial"/>
                <w:sz w:val="18"/>
                <w:szCs w:val="18"/>
              </w:rPr>
              <w:t xml:space="preserve">is a conversation about the student’s personal world and </w:t>
            </w:r>
            <w:r w:rsidRPr="008C7037">
              <w:rPr>
                <w:rFonts w:cs="Arial"/>
                <w:sz w:val="18"/>
                <w:szCs w:val="18"/>
              </w:rPr>
              <w:t xml:space="preserve">assesses primarily student’s knowledge and skill in using </w:t>
            </w:r>
            <w:r>
              <w:rPr>
                <w:rFonts w:cs="Arial"/>
                <w:sz w:val="18"/>
                <w:szCs w:val="18"/>
              </w:rPr>
              <w:t>assessed</w:t>
            </w:r>
            <w:r w:rsidRPr="008C7037">
              <w:rPr>
                <w:rFonts w:cs="Arial"/>
                <w:sz w:val="18"/>
                <w:szCs w:val="18"/>
              </w:rPr>
              <w:t xml:space="preserve"> </w:t>
            </w:r>
            <w:r w:rsidR="00AE450A">
              <w:rPr>
                <w:rFonts w:cs="Arial"/>
                <w:sz w:val="18"/>
                <w:szCs w:val="18"/>
              </w:rPr>
              <w:t>language.</w:t>
            </w:r>
          </w:p>
          <w:p w14:paraId="5B2B4284" w14:textId="77777777" w:rsidR="00007956" w:rsidRPr="008C7037" w:rsidRDefault="00007956">
            <w:pPr>
              <w:spacing w:before="60" w:after="60"/>
              <w:rPr>
                <w:rFonts w:cs="Arial"/>
                <w:sz w:val="18"/>
                <w:szCs w:val="18"/>
              </w:rPr>
            </w:pPr>
          </w:p>
          <w:p w14:paraId="4FCA1B07" w14:textId="32CE6DBE" w:rsidR="00BB1D29" w:rsidRPr="008C7037" w:rsidRDefault="00EF5EEB">
            <w:pPr>
              <w:spacing w:before="60" w:after="60"/>
              <w:rPr>
                <w:rFonts w:cs="Arial"/>
                <w:sz w:val="18"/>
                <w:szCs w:val="18"/>
              </w:rPr>
            </w:pPr>
            <w:r>
              <w:rPr>
                <w:rFonts w:cs="Arial"/>
                <w:sz w:val="18"/>
                <w:szCs w:val="18"/>
              </w:rPr>
              <w:t xml:space="preserve">The </w:t>
            </w:r>
            <w:proofErr w:type="gramStart"/>
            <w:r w:rsidR="00AE450A">
              <w:rPr>
                <w:rFonts w:cs="Arial"/>
                <w:sz w:val="18"/>
                <w:szCs w:val="18"/>
              </w:rPr>
              <w:t>2</w:t>
            </w:r>
            <w:r w:rsidR="00BB1D29" w:rsidRPr="008C7037">
              <w:rPr>
                <w:rFonts w:cs="Arial"/>
                <w:sz w:val="18"/>
                <w:szCs w:val="18"/>
              </w:rPr>
              <w:t xml:space="preserve"> hour</w:t>
            </w:r>
            <w:proofErr w:type="gramEnd"/>
            <w:r w:rsidR="00BB1D29" w:rsidRPr="008C7037">
              <w:rPr>
                <w:rFonts w:cs="Arial"/>
                <w:sz w:val="18"/>
                <w:szCs w:val="18"/>
              </w:rPr>
              <w:t xml:space="preserve"> written examination has three sections:</w:t>
            </w:r>
          </w:p>
          <w:p w14:paraId="177BB3F6" w14:textId="77777777" w:rsidR="00BB1D29" w:rsidRPr="008C7037" w:rsidRDefault="00BB1D29">
            <w:pPr>
              <w:spacing w:before="60" w:after="60"/>
              <w:rPr>
                <w:rFonts w:cs="Arial"/>
                <w:sz w:val="18"/>
                <w:szCs w:val="18"/>
              </w:rPr>
            </w:pPr>
            <w:r w:rsidRPr="008C7037">
              <w:rPr>
                <w:rFonts w:cs="Arial"/>
                <w:sz w:val="18"/>
                <w:szCs w:val="18"/>
              </w:rPr>
              <w:t>Section 1: Listening and responding</w:t>
            </w:r>
          </w:p>
          <w:p w14:paraId="7FB3A4BA" w14:textId="77777777" w:rsidR="00BB1D29" w:rsidRPr="008C7037" w:rsidRDefault="00BB1D29">
            <w:pPr>
              <w:spacing w:before="60" w:after="60"/>
              <w:rPr>
                <w:rFonts w:cs="Arial"/>
                <w:sz w:val="18"/>
                <w:szCs w:val="18"/>
              </w:rPr>
            </w:pPr>
            <w:r w:rsidRPr="008C7037">
              <w:rPr>
                <w:rFonts w:cs="Arial"/>
                <w:sz w:val="18"/>
                <w:szCs w:val="18"/>
              </w:rPr>
              <w:t>Section 2: Reading and responding</w:t>
            </w:r>
          </w:p>
          <w:p w14:paraId="29C374E6" w14:textId="77777777" w:rsidR="00BB1D29" w:rsidRPr="008C7037" w:rsidRDefault="00BB1D29">
            <w:pPr>
              <w:pStyle w:val="SOTableText"/>
              <w:rPr>
                <w:color w:val="FF0000"/>
              </w:rPr>
            </w:pPr>
            <w:r w:rsidRPr="008C7037">
              <w:rPr>
                <w:szCs w:val="18"/>
              </w:rPr>
              <w:t xml:space="preserve">Section 3: Writing in </w:t>
            </w:r>
            <w:r>
              <w:rPr>
                <w:szCs w:val="18"/>
              </w:rPr>
              <w:t>assessed Language</w:t>
            </w:r>
          </w:p>
        </w:tc>
        <w:tc>
          <w:tcPr>
            <w:tcW w:w="2409" w:type="dxa"/>
            <w:shd w:val="clear" w:color="auto" w:fill="auto"/>
            <w:vAlign w:val="center"/>
          </w:tcPr>
          <w:p w14:paraId="05464A34" w14:textId="77777777" w:rsidR="00E22E6A" w:rsidRDefault="00BB1D29">
            <w:pPr>
              <w:rPr>
                <w:rFonts w:cs="Arial"/>
                <w:sz w:val="18"/>
                <w:szCs w:val="18"/>
              </w:rPr>
            </w:pPr>
            <w:r w:rsidRPr="008C7037">
              <w:rPr>
                <w:rFonts w:cs="Arial"/>
                <w:sz w:val="18"/>
                <w:szCs w:val="18"/>
              </w:rPr>
              <w:t>Oral examination</w:t>
            </w:r>
          </w:p>
          <w:p w14:paraId="4A6862D0" w14:textId="799C8925" w:rsidR="00BB1D29" w:rsidRDefault="00BB1D29">
            <w:pPr>
              <w:rPr>
                <w:rFonts w:cs="Arial"/>
                <w:sz w:val="18"/>
                <w:szCs w:val="18"/>
              </w:rPr>
            </w:pPr>
            <w:r w:rsidRPr="008C7037">
              <w:rPr>
                <w:rFonts w:cs="Arial"/>
                <w:sz w:val="18"/>
                <w:szCs w:val="18"/>
              </w:rPr>
              <w:t xml:space="preserve"> (</w:t>
            </w:r>
            <w:r w:rsidR="00E22E6A">
              <w:rPr>
                <w:rFonts w:cs="Arial"/>
                <w:sz w:val="18"/>
                <w:szCs w:val="18"/>
              </w:rPr>
              <w:t>8-10</w:t>
            </w:r>
            <w:r w:rsidRPr="008C7037">
              <w:rPr>
                <w:rFonts w:cs="Arial"/>
                <w:sz w:val="18"/>
                <w:szCs w:val="18"/>
              </w:rPr>
              <w:t xml:space="preserve"> minutes)</w:t>
            </w:r>
            <w:r>
              <w:rPr>
                <w:rFonts w:cs="Arial"/>
                <w:sz w:val="18"/>
                <w:szCs w:val="18"/>
              </w:rPr>
              <w:t>.</w:t>
            </w:r>
          </w:p>
          <w:p w14:paraId="14BB7CF5" w14:textId="77777777" w:rsidR="00007956" w:rsidRPr="008C7037" w:rsidRDefault="00007956">
            <w:pPr>
              <w:rPr>
                <w:rFonts w:cs="Arial"/>
                <w:sz w:val="18"/>
                <w:szCs w:val="18"/>
              </w:rPr>
            </w:pPr>
          </w:p>
          <w:p w14:paraId="21A39570" w14:textId="279AB374" w:rsidR="00BB1D29" w:rsidRPr="008C7037" w:rsidRDefault="00AB47DB">
            <w:pPr>
              <w:pStyle w:val="SOTableText"/>
              <w:rPr>
                <w:color w:val="FF0000"/>
              </w:rPr>
            </w:pPr>
            <w:r>
              <w:rPr>
                <w:szCs w:val="18"/>
              </w:rPr>
              <w:t>2-</w:t>
            </w:r>
            <w:r w:rsidR="00BB1D29" w:rsidRPr="008C7037">
              <w:rPr>
                <w:szCs w:val="18"/>
              </w:rPr>
              <w:t>hour written examination, plus 10 minutes reading time</w:t>
            </w:r>
            <w:r w:rsidR="00BB1D29">
              <w:rPr>
                <w:szCs w:val="18"/>
              </w:rPr>
              <w:t>.</w:t>
            </w:r>
          </w:p>
        </w:tc>
      </w:tr>
    </w:tbl>
    <w:p w14:paraId="323FBC4A" w14:textId="1609ECED" w:rsidR="00482E4D" w:rsidRDefault="00E23313" w:rsidP="00AD3260">
      <w:pPr>
        <w:spacing w:before="240"/>
        <w:rPr>
          <w:i/>
          <w:iCs/>
          <w:lang w:val="en-US"/>
        </w:rPr>
      </w:pPr>
      <w:r>
        <w:rPr>
          <w:rFonts w:ascii="Roboto Medium" w:hAnsi="Roboto Medium"/>
          <w:bCs/>
          <w:i/>
          <w:iCs/>
          <w:lang w:val="en-US"/>
        </w:rPr>
        <w:t>Eight</w:t>
      </w:r>
      <w:r w:rsidR="00007956">
        <w:rPr>
          <w:rFonts w:ascii="Roboto Medium" w:hAnsi="Roboto Medium"/>
          <w:bCs/>
          <w:i/>
          <w:iCs/>
          <w:lang w:val="en-US"/>
        </w:rPr>
        <w:t xml:space="preserve"> </w:t>
      </w:r>
      <w:r w:rsidR="005D4C63" w:rsidRPr="005D4C63">
        <w:rPr>
          <w:rFonts w:ascii="Roboto Medium" w:hAnsi="Roboto Medium"/>
          <w:bCs/>
          <w:i/>
          <w:iCs/>
          <w:lang w:val="en-US"/>
        </w:rPr>
        <w:t>assessments.</w:t>
      </w:r>
      <w:r w:rsidR="005D4C63" w:rsidRPr="005D4C63">
        <w:rPr>
          <w:b/>
          <w:bCs/>
          <w:i/>
          <w:iCs/>
          <w:lang w:val="en-US"/>
        </w:rPr>
        <w:t xml:space="preserve"> </w:t>
      </w:r>
      <w:r w:rsidR="000F5AD3">
        <w:rPr>
          <w:i/>
          <w:iCs/>
          <w:lang w:val="en-US"/>
        </w:rPr>
        <w:t xml:space="preserve">Please refer to the </w:t>
      </w:r>
      <w:r w:rsidR="009B09B5">
        <w:rPr>
          <w:i/>
          <w:iCs/>
          <w:lang w:val="en-US"/>
        </w:rPr>
        <w:t>Locally</w:t>
      </w:r>
      <w:r w:rsidR="000F5AD3" w:rsidRPr="000F5AD3">
        <w:rPr>
          <w:i/>
          <w:iCs/>
          <w:lang w:val="en-US"/>
        </w:rPr>
        <w:t xml:space="preserve"> Assessed Languages</w:t>
      </w:r>
      <w:r w:rsidR="005D4C63" w:rsidRPr="005D4C63">
        <w:rPr>
          <w:i/>
          <w:iCs/>
          <w:lang w:val="en-US"/>
        </w:rPr>
        <w:t xml:space="preserve"> </w:t>
      </w:r>
      <w:r w:rsidR="000F5AD3">
        <w:rPr>
          <w:i/>
          <w:iCs/>
          <w:lang w:val="en-US"/>
        </w:rPr>
        <w:t xml:space="preserve">at </w:t>
      </w:r>
      <w:r w:rsidR="00C533DF">
        <w:rPr>
          <w:i/>
          <w:iCs/>
          <w:lang w:val="en-US"/>
        </w:rPr>
        <w:t xml:space="preserve">Continuers </w:t>
      </w:r>
      <w:r w:rsidR="000F5AD3">
        <w:rPr>
          <w:i/>
          <w:iCs/>
          <w:lang w:val="en-US"/>
        </w:rPr>
        <w:t xml:space="preserve">Level </w:t>
      </w:r>
      <w:r w:rsidR="005D4C63" w:rsidRPr="005D4C63">
        <w:rPr>
          <w:i/>
          <w:iCs/>
          <w:lang w:val="en-US"/>
        </w:rPr>
        <w:t>subject outline.</w:t>
      </w:r>
    </w:p>
    <w:p w14:paraId="4F3CBE2F" w14:textId="77777777" w:rsidR="002B6A5B" w:rsidRDefault="002B6A5B" w:rsidP="00AD3260">
      <w:pPr>
        <w:spacing w:before="240"/>
        <w:rPr>
          <w:i/>
          <w:iCs/>
          <w:lang w:val="en-US"/>
        </w:rPr>
      </w:pPr>
    </w:p>
    <w:p w14:paraId="3988E9FE" w14:textId="77777777" w:rsidR="002B6A5B" w:rsidRPr="005D4C63" w:rsidRDefault="002B6A5B" w:rsidP="00AD3260">
      <w:pPr>
        <w:spacing w:before="240"/>
        <w:rPr>
          <w:i/>
        </w:rPr>
      </w:pPr>
    </w:p>
    <w:sectPr w:rsidR="002B6A5B" w:rsidRPr="005D4C63" w:rsidSect="00EE4F23">
      <w:headerReference w:type="default" r:id="rId16"/>
      <w:footerReference w:type="default" r:id="rId17"/>
      <w:pgSz w:w="11906" w:h="16838" w:code="9"/>
      <w:pgMar w:top="851" w:right="851" w:bottom="851" w:left="851" w:header="0" w:footer="31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1BAD345" w14:textId="77777777" w:rsidR="003D48BC" w:rsidRDefault="003D48BC" w:rsidP="00483E68">
      <w:r>
        <w:separator/>
      </w:r>
    </w:p>
  </w:endnote>
  <w:endnote w:type="continuationSeparator" w:id="0">
    <w:p w14:paraId="25CBE3A7" w14:textId="77777777" w:rsidR="003D48BC" w:rsidRDefault="003D48BC" w:rsidP="00483E68">
      <w:r>
        <w:continuationSeparator/>
      </w:r>
    </w:p>
  </w:endnote>
  <w:endnote w:type="continuationNotice" w:id="1">
    <w:p w14:paraId="229EE3A6" w14:textId="77777777" w:rsidR="003D48BC" w:rsidRDefault="003D48BC">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Roboto Light">
    <w:altName w:val="Arial"/>
    <w:panose1 w:val="02000000000000000000"/>
    <w:charset w:val="00"/>
    <w:family w:val="auto"/>
    <w:pitch w:val="variable"/>
    <w:sig w:usb0="E00002FF" w:usb1="5000205B" w:usb2="0000002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boto">
    <w:altName w:val="Arial"/>
    <w:panose1 w:val="02000000000000000000"/>
    <w:charset w:val="00"/>
    <w:family w:val="auto"/>
    <w:pitch w:val="variable"/>
    <w:sig w:usb0="E00002FF" w:usb1="5000205B" w:usb2="0000002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Roboto Medium">
    <w:panose1 w:val="02000000000000000000"/>
    <w:charset w:val="00"/>
    <w:family w:val="auto"/>
    <w:pitch w:val="variable"/>
    <w:sig w:usb0="E00002FF" w:usb1="5000205B" w:usb2="0000002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F5A8E0" w14:textId="6CACB5DF" w:rsidR="00FF41C5" w:rsidRDefault="00FF41C5" w:rsidP="00FF41C5">
    <w:pPr>
      <w:pStyle w:val="Footer"/>
      <w:spacing w:after="0"/>
    </w:pPr>
    <w:r>
      <w:rPr>
        <w:noProof/>
      </w:rPr>
      <mc:AlternateContent>
        <mc:Choice Requires="wps">
          <w:drawing>
            <wp:anchor distT="0" distB="0" distL="0" distR="0" simplePos="0" relativeHeight="251660294" behindDoc="0" locked="0" layoutInCell="1" allowOverlap="1" wp14:anchorId="61D94F46" wp14:editId="0D70A572">
              <wp:simplePos x="0" y="0"/>
              <wp:positionH relativeFrom="page">
                <wp:posOffset>3430270</wp:posOffset>
              </wp:positionH>
              <wp:positionV relativeFrom="page">
                <wp:posOffset>10079990</wp:posOffset>
              </wp:positionV>
              <wp:extent cx="775335" cy="370205"/>
              <wp:effectExtent l="0" t="0" r="5715" b="15240"/>
              <wp:wrapNone/>
              <wp:docPr id="9" name="Text Box 9"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75335" cy="365760"/>
                      </a:xfrm>
                      <a:prstGeom prst="rect">
                        <a:avLst/>
                      </a:prstGeom>
                      <a:noFill/>
                      <a:ln>
                        <a:noFill/>
                      </a:ln>
                    </wps:spPr>
                    <wps:txbx>
                      <w:txbxContent>
                        <w:p w14:paraId="3F679F81" w14:textId="77777777" w:rsidR="00FF41C5" w:rsidRDefault="00FF41C5" w:rsidP="00FF41C5">
                          <w:pPr>
                            <w:spacing w:after="0"/>
                            <w:rPr>
                              <w:rFonts w:ascii="Arial" w:eastAsia="Arial" w:hAnsi="Arial" w:cs="Arial"/>
                              <w:noProof/>
                              <w:color w:val="A80000"/>
                              <w:sz w:val="24"/>
                              <w:szCs w:val="24"/>
                            </w:rPr>
                          </w:pPr>
                          <w:r>
                            <w:rPr>
                              <w:rFonts w:ascii="Arial" w:eastAsia="Arial" w:hAnsi="Arial" w:cs="Arial"/>
                              <w:noProof/>
                              <w:color w:val="A80000"/>
                              <w:sz w:val="24"/>
                              <w:szCs w:val="24"/>
                            </w:rPr>
                            <w:t>OFFICIAL</w:t>
                          </w:r>
                        </w:p>
                      </w:txbxContent>
                    </wps:txbx>
                    <wps:bodyPr rot="0" spcFirstLastPara="0" vertOverflow="overflow" horzOverflow="overflow" vert="horz" wrap="square" lIns="0" tIns="19050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page">
                <wp14:pctHeight>0</wp14:pctHeight>
              </wp14:sizeRelV>
            </wp:anchor>
          </w:drawing>
        </mc:Choice>
        <mc:Fallback>
          <w:pict>
            <v:shapetype w14:anchorId="61D94F46" id="_x0000_t202" coordsize="21600,21600" o:spt="202" path="m,l,21600r21600,l21600,xe">
              <v:stroke joinstyle="miter"/>
              <v:path gradientshapeok="t" o:connecttype="rect"/>
            </v:shapetype>
            <v:shape id="Text Box 9" o:spid="_x0000_s1027" type="#_x0000_t202" alt="OFFICIAL" style="position:absolute;margin-left:270.1pt;margin-top:793.7pt;width:61.05pt;height:29.15pt;z-index:25166029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" filled="f" stroked="f">
              <v:textbox style="mso-fit-shape-to-text:t" inset="0,15pt,0,0">
                <w:txbxContent>
                  <w:p w14:paraId="3F679F81" w14:textId="77777777" w:rsidR="00FF41C5" w:rsidRDefault="00FF41C5" w:rsidP="00FF41C5">
                    <w:pPr>
                      <w:spacing w:after="0"/>
                      <w:rPr>
                        <w:rFonts w:ascii="Arial" w:eastAsia="Arial" w:hAnsi="Arial" w:cs="Arial"/>
                        <w:noProof/>
                        <w:color w:val="A80000"/>
                        <w:sz w:val="24"/>
                        <w:szCs w:val="24"/>
                      </w:rPr>
                    </w:pPr>
                    <w:r>
                      <w:rPr>
                        <w:rFonts w:ascii="Arial" w:eastAsia="Arial" w:hAnsi="Arial" w:cs="Arial"/>
                        <w:noProof/>
                        <w:color w:val="A80000"/>
                        <w:sz w:val="24"/>
                        <w:szCs w:val="24"/>
                      </w:rPr>
                      <w:t>OFFICIAL</w:t>
                    </w:r>
                  </w:p>
                </w:txbxContent>
              </v:textbox>
              <w10:wrap anchorx="page" anchory="page"/>
            </v:shape>
          </w:pict>
        </mc:Fallback>
      </mc:AlternateContent>
    </w:r>
    <w:r>
      <w:rPr>
        <w:noProof/>
        <w:sz w:val="14"/>
      </w:rPr>
      <w:t xml:space="preserve">Stage 2 Japanese Continuers pre-approved LAP-01 </w:t>
    </w:r>
    <w:r>
      <w:rPr>
        <w:sz w:val="14"/>
        <w:szCs w:val="14"/>
      </w:rPr>
      <w:t>(for use from 2025)</w:t>
    </w:r>
    <w:r>
      <w:rPr>
        <w:sz w:val="14"/>
        <w:szCs w:val="14"/>
      </w:rPr>
      <w:tab/>
    </w:r>
    <w:r>
      <w:rPr>
        <w:sz w:val="14"/>
        <w:szCs w:val="14"/>
      </w:rPr>
      <w:br/>
    </w:r>
    <w:r>
      <w:rPr>
        <w:sz w:val="14"/>
      </w:rPr>
      <w:t xml:space="preserve">Ref: </w:t>
    </w:r>
    <w:r w:rsidRPr="00FF41C5">
      <w:rPr>
        <w:sz w:val="14"/>
      </w:rPr>
      <w:t>A</w:t>
    </w:r>
    <w:proofErr w:type="gramStart"/>
    <w:r w:rsidRPr="00FF41C5">
      <w:rPr>
        <w:sz w:val="14"/>
      </w:rPr>
      <w:t>1446865</w:t>
    </w:r>
    <w:r>
      <w:rPr>
        <w:sz w:val="14"/>
      </w:rPr>
      <w:t>,  (</w:t>
    </w:r>
    <w:proofErr w:type="gramEnd"/>
    <w:r>
      <w:rPr>
        <w:sz w:val="14"/>
      </w:rPr>
      <w:t>updated November 2024)</w:t>
    </w:r>
  </w:p>
  <w:p w14:paraId="7F5C716A" w14:textId="6BAA2A09" w:rsidR="00FF41C5" w:rsidRDefault="00FF41C5" w:rsidP="00FF41C5">
    <w:pPr>
      <w:pStyle w:val="Footer"/>
      <w:tabs>
        <w:tab w:val="clear" w:pos="9026"/>
        <w:tab w:val="right" w:pos="9923"/>
      </w:tabs>
      <w:spacing w:after="0"/>
      <w:jc w:val="both"/>
      <w:rPr>
        <w:sz w:val="14"/>
      </w:rPr>
    </w:pPr>
    <w:r>
      <w:rPr>
        <w:sz w:val="14"/>
      </w:rPr>
      <w:t>© SACE Board of South Australia 2024</w:t>
    </w:r>
    <w:r>
      <w:rPr>
        <w:noProof/>
      </w:rPr>
      <w:drawing>
        <wp:anchor distT="0" distB="0" distL="114300" distR="114300" simplePos="0" relativeHeight="251661318" behindDoc="0" locked="0" layoutInCell="1" allowOverlap="1" wp14:anchorId="68C30AA4" wp14:editId="3FDBBB38">
          <wp:simplePos x="0" y="0"/>
          <wp:positionH relativeFrom="column">
            <wp:posOffset>7974965</wp:posOffset>
          </wp:positionH>
          <wp:positionV relativeFrom="paragraph">
            <wp:posOffset>75565</wp:posOffset>
          </wp:positionV>
          <wp:extent cx="1426845" cy="395605"/>
          <wp:effectExtent l="0" t="0" r="1905" b="444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26845" cy="395605"/>
                  </a:xfrm>
                  <a:prstGeom prst="rect">
                    <a:avLst/>
                  </a:prstGeom>
                  <a:noFill/>
                </pic:spPr>
              </pic:pic>
            </a:graphicData>
          </a:graphic>
          <wp14:sizeRelH relativeFrom="page">
            <wp14:pctWidth>0</wp14:pctWidth>
          </wp14:sizeRelH>
          <wp14:sizeRelV relativeFrom="page">
            <wp14:pctHeight>0</wp14:pctHeight>
          </wp14:sizeRelV>
        </wp:anchor>
      </w:drawing>
    </w:r>
  </w:p>
  <w:p w14:paraId="6A1F8558" w14:textId="2E9CBA42" w:rsidR="00FF5B14" w:rsidRPr="00FF41C5" w:rsidRDefault="00FF41C5" w:rsidP="00FF41C5">
    <w:pPr>
      <w:pStyle w:val="Footer"/>
      <w:jc w:val="right"/>
    </w:pPr>
    <w:r>
      <w:fldChar w:fldCharType="begin"/>
    </w:r>
    <w:r>
      <w:instrText xml:space="preserve"> PAGE   \* MERGEFORMAT </w:instrText>
    </w:r>
    <w:r>
      <w:fldChar w:fldCharType="separate"/>
    </w:r>
    <w:r>
      <w:t>1</w:t>
    </w:r>
    <w:r>
      <w:rPr>
        <w:noProof/>
      </w:rPr>
      <w:fldChar w:fldCharType="end"/>
    </w:r>
    <w:r>
      <w:rPr>
        <w:noProof/>
      </w:rPr>
      <w:drawing>
        <wp:anchor distT="0" distB="0" distL="114300" distR="114300" simplePos="0" relativeHeight="251662342" behindDoc="0" locked="0" layoutInCell="1" allowOverlap="1" wp14:anchorId="1D7C2A18" wp14:editId="6CF89753">
          <wp:simplePos x="0" y="0"/>
          <wp:positionH relativeFrom="column">
            <wp:posOffset>7974965</wp:posOffset>
          </wp:positionH>
          <wp:positionV relativeFrom="paragraph">
            <wp:posOffset>75565</wp:posOffset>
          </wp:positionV>
          <wp:extent cx="1426845" cy="395605"/>
          <wp:effectExtent l="0" t="0" r="1905" b="444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26845" cy="395605"/>
                  </a:xfrm>
                  <a:prstGeom prst="rect">
                    <a:avLst/>
                  </a:prstGeom>
                  <a:noFill/>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FE5DF5" w14:textId="72107F64" w:rsidR="00DC78CC" w:rsidRDefault="00645238" w:rsidP="00DC78CC">
    <w:pPr>
      <w:pStyle w:val="LAPFooter"/>
    </w:pPr>
    <w:r>
      <w:rPr>
        <w:noProof/>
        <w:color w:val="2B579A"/>
        <w:shd w:val="clear" w:color="auto" w:fill="E6E6E6"/>
        <w:lang w:val="en-AU"/>
      </w:rPr>
      <w:drawing>
        <wp:anchor distT="0" distB="0" distL="114300" distR="114300" simplePos="0" relativeHeight="251658240" behindDoc="0" locked="0" layoutInCell="1" allowOverlap="1" wp14:anchorId="1C391C0F" wp14:editId="6FB79D0A">
          <wp:simplePos x="0" y="0"/>
          <wp:positionH relativeFrom="column">
            <wp:posOffset>7974965</wp:posOffset>
          </wp:positionH>
          <wp:positionV relativeFrom="paragraph">
            <wp:posOffset>75565</wp:posOffset>
          </wp:positionV>
          <wp:extent cx="1426845" cy="395605"/>
          <wp:effectExtent l="0" t="0" r="1905" b="444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OSA_black_2lines.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26845" cy="395605"/>
                  </a:xfrm>
                  <a:prstGeom prst="rect">
                    <a:avLst/>
                  </a:prstGeom>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5318A4" w14:textId="77777777" w:rsidR="00FF41C5" w:rsidRDefault="00FF41C5" w:rsidP="00FF41C5">
    <w:pPr>
      <w:pStyle w:val="Footer"/>
      <w:spacing w:after="0"/>
    </w:pPr>
    <w:r>
      <w:rPr>
        <w:noProof/>
      </w:rPr>
      <mc:AlternateContent>
        <mc:Choice Requires="wps">
          <w:drawing>
            <wp:anchor distT="0" distB="0" distL="0" distR="0" simplePos="0" relativeHeight="251664390" behindDoc="0" locked="0" layoutInCell="1" allowOverlap="1" wp14:anchorId="3B45660D" wp14:editId="7068D5D7">
              <wp:simplePos x="0" y="0"/>
              <wp:positionH relativeFrom="page">
                <wp:posOffset>3430270</wp:posOffset>
              </wp:positionH>
              <wp:positionV relativeFrom="page">
                <wp:posOffset>10079990</wp:posOffset>
              </wp:positionV>
              <wp:extent cx="775335" cy="370205"/>
              <wp:effectExtent l="0" t="0" r="5715" b="15240"/>
              <wp:wrapNone/>
              <wp:docPr id="10" name="Text Box 10"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75335" cy="365760"/>
                      </a:xfrm>
                      <a:prstGeom prst="rect">
                        <a:avLst/>
                      </a:prstGeom>
                      <a:noFill/>
                      <a:ln>
                        <a:noFill/>
                      </a:ln>
                    </wps:spPr>
                    <wps:txbx>
                      <w:txbxContent>
                        <w:p w14:paraId="3D4AF409" w14:textId="77777777" w:rsidR="00FF41C5" w:rsidRDefault="00FF41C5" w:rsidP="00FF41C5">
                          <w:pPr>
                            <w:spacing w:after="0"/>
                            <w:rPr>
                              <w:rFonts w:ascii="Arial" w:eastAsia="Arial" w:hAnsi="Arial" w:cs="Arial"/>
                              <w:noProof/>
                              <w:color w:val="A80000"/>
                              <w:sz w:val="24"/>
                              <w:szCs w:val="24"/>
                            </w:rPr>
                          </w:pPr>
                          <w:r>
                            <w:rPr>
                              <w:rFonts w:ascii="Arial" w:eastAsia="Arial" w:hAnsi="Arial" w:cs="Arial"/>
                              <w:noProof/>
                              <w:color w:val="A80000"/>
                              <w:sz w:val="24"/>
                              <w:szCs w:val="24"/>
                            </w:rPr>
                            <w:t>OFFICIAL</w:t>
                          </w:r>
                        </w:p>
                      </w:txbxContent>
                    </wps:txbx>
                    <wps:bodyPr rot="0" spcFirstLastPara="0" vertOverflow="overflow" horzOverflow="overflow" vert="horz" wrap="square" lIns="0" tIns="19050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page">
                <wp14:pctHeight>0</wp14:pctHeight>
              </wp14:sizeRelV>
            </wp:anchor>
          </w:drawing>
        </mc:Choice>
        <mc:Fallback>
          <w:pict>
            <v:shapetype w14:anchorId="3B45660D" id="_x0000_t202" coordsize="21600,21600" o:spt="202" path="m,l,21600r21600,l21600,xe">
              <v:stroke joinstyle="miter"/>
              <v:path gradientshapeok="t" o:connecttype="rect"/>
            </v:shapetype>
            <v:shape id="Text Box 10" o:spid="_x0000_s1030" type="#_x0000_t202" alt="OFFICIAL" style="position:absolute;margin-left:270.1pt;margin-top:793.7pt;width:61.05pt;height:29.15pt;z-index:25166439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" filled="f" stroked="f">
              <v:textbox style="mso-fit-shape-to-text:t" inset="0,15pt,0,0">
                <w:txbxContent>
                  <w:p w14:paraId="3D4AF409" w14:textId="77777777" w:rsidR="00FF41C5" w:rsidRDefault="00FF41C5" w:rsidP="00FF41C5">
                    <w:pPr>
                      <w:spacing w:after="0"/>
                      <w:rPr>
                        <w:rFonts w:ascii="Arial" w:eastAsia="Arial" w:hAnsi="Arial" w:cs="Arial"/>
                        <w:noProof/>
                        <w:color w:val="A80000"/>
                        <w:sz w:val="24"/>
                        <w:szCs w:val="24"/>
                      </w:rPr>
                    </w:pPr>
                    <w:r>
                      <w:rPr>
                        <w:rFonts w:ascii="Arial" w:eastAsia="Arial" w:hAnsi="Arial" w:cs="Arial"/>
                        <w:noProof/>
                        <w:color w:val="A80000"/>
                        <w:sz w:val="24"/>
                        <w:szCs w:val="24"/>
                      </w:rPr>
                      <w:t>OFFICIAL</w:t>
                    </w:r>
                  </w:p>
                </w:txbxContent>
              </v:textbox>
              <w10:wrap anchorx="page" anchory="page"/>
            </v:shape>
          </w:pict>
        </mc:Fallback>
      </mc:AlternateContent>
    </w:r>
    <w:r>
      <w:rPr>
        <w:noProof/>
        <w:sz w:val="14"/>
      </w:rPr>
      <w:t xml:space="preserve">Stage 2 Japanese Continuers pre-approved LAP-01 </w:t>
    </w:r>
    <w:r>
      <w:rPr>
        <w:sz w:val="14"/>
        <w:szCs w:val="14"/>
      </w:rPr>
      <w:t>(for use from 2025)</w:t>
    </w:r>
    <w:r>
      <w:rPr>
        <w:sz w:val="14"/>
        <w:szCs w:val="14"/>
      </w:rPr>
      <w:tab/>
    </w:r>
    <w:r>
      <w:rPr>
        <w:sz w:val="14"/>
        <w:szCs w:val="14"/>
      </w:rPr>
      <w:br/>
    </w:r>
    <w:r>
      <w:rPr>
        <w:sz w:val="14"/>
      </w:rPr>
      <w:t xml:space="preserve">Ref: </w:t>
    </w:r>
    <w:r w:rsidRPr="00FF41C5">
      <w:rPr>
        <w:sz w:val="14"/>
      </w:rPr>
      <w:t>A</w:t>
    </w:r>
    <w:proofErr w:type="gramStart"/>
    <w:r w:rsidRPr="00FF41C5">
      <w:rPr>
        <w:sz w:val="14"/>
      </w:rPr>
      <w:t>1446865</w:t>
    </w:r>
    <w:r>
      <w:rPr>
        <w:sz w:val="14"/>
      </w:rPr>
      <w:t>,  (</w:t>
    </w:r>
    <w:proofErr w:type="gramEnd"/>
    <w:r>
      <w:rPr>
        <w:sz w:val="14"/>
      </w:rPr>
      <w:t>updated November 2024)</w:t>
    </w:r>
  </w:p>
  <w:p w14:paraId="47E4F8C2" w14:textId="77777777" w:rsidR="00FF41C5" w:rsidRDefault="00FF41C5" w:rsidP="00FF41C5">
    <w:pPr>
      <w:pStyle w:val="Footer"/>
      <w:tabs>
        <w:tab w:val="clear" w:pos="9026"/>
        <w:tab w:val="right" w:pos="9923"/>
      </w:tabs>
      <w:spacing w:after="0"/>
      <w:jc w:val="both"/>
      <w:rPr>
        <w:sz w:val="14"/>
      </w:rPr>
    </w:pPr>
    <w:r>
      <w:rPr>
        <w:sz w:val="14"/>
      </w:rPr>
      <w:t>© SACE Board of South Australia 2024</w:t>
    </w:r>
    <w:r>
      <w:rPr>
        <w:noProof/>
      </w:rPr>
      <w:drawing>
        <wp:anchor distT="0" distB="0" distL="114300" distR="114300" simplePos="0" relativeHeight="251665414" behindDoc="0" locked="0" layoutInCell="1" allowOverlap="1" wp14:anchorId="00E08023" wp14:editId="3FA068E6">
          <wp:simplePos x="0" y="0"/>
          <wp:positionH relativeFrom="column">
            <wp:posOffset>7974965</wp:posOffset>
          </wp:positionH>
          <wp:positionV relativeFrom="paragraph">
            <wp:posOffset>75565</wp:posOffset>
          </wp:positionV>
          <wp:extent cx="1426845" cy="395605"/>
          <wp:effectExtent l="0" t="0" r="1905" b="4445"/>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26845" cy="395605"/>
                  </a:xfrm>
                  <a:prstGeom prst="rect">
                    <a:avLst/>
                  </a:prstGeom>
                  <a:noFill/>
                </pic:spPr>
              </pic:pic>
            </a:graphicData>
          </a:graphic>
          <wp14:sizeRelH relativeFrom="page">
            <wp14:pctWidth>0</wp14:pctWidth>
          </wp14:sizeRelH>
          <wp14:sizeRelV relativeFrom="page">
            <wp14:pctHeight>0</wp14:pctHeight>
          </wp14:sizeRelV>
        </wp:anchor>
      </w:drawing>
    </w:r>
  </w:p>
  <w:p w14:paraId="11D057B4" w14:textId="0E260EDE" w:rsidR="00FF5B14" w:rsidRPr="007B08EB" w:rsidRDefault="00FF41C5" w:rsidP="00FF41C5">
    <w:pPr>
      <w:pStyle w:val="Footer"/>
      <w:jc w:val="right"/>
    </w:pPr>
    <w:r>
      <w:fldChar w:fldCharType="begin"/>
    </w:r>
    <w:r>
      <w:instrText xml:space="preserve"> PAGE   \* MERGEFORMAT </w:instrText>
    </w:r>
    <w:r>
      <w:fldChar w:fldCharType="separate"/>
    </w:r>
    <w:r>
      <w:t>1</w:t>
    </w:r>
    <w:r>
      <w:rPr>
        <w:noProof/>
      </w:rPr>
      <w:fldChar w:fldCharType="end"/>
    </w:r>
    <w:r>
      <w:rPr>
        <w:noProof/>
      </w:rPr>
      <w:drawing>
        <wp:anchor distT="0" distB="0" distL="114300" distR="114300" simplePos="0" relativeHeight="251666438" behindDoc="0" locked="0" layoutInCell="1" allowOverlap="1" wp14:anchorId="07E52384" wp14:editId="7C90235D">
          <wp:simplePos x="0" y="0"/>
          <wp:positionH relativeFrom="column">
            <wp:posOffset>7974965</wp:posOffset>
          </wp:positionH>
          <wp:positionV relativeFrom="paragraph">
            <wp:posOffset>75565</wp:posOffset>
          </wp:positionV>
          <wp:extent cx="1426845" cy="395605"/>
          <wp:effectExtent l="0" t="0" r="1905" b="4445"/>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26845" cy="395605"/>
                  </a:xfrm>
                  <a:prstGeom prst="rect">
                    <a:avLst/>
                  </a:prstGeom>
                  <a:noFill/>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FF04217" w14:textId="77777777" w:rsidR="003D48BC" w:rsidRDefault="003D48BC" w:rsidP="00483E68">
      <w:r>
        <w:separator/>
      </w:r>
    </w:p>
  </w:footnote>
  <w:footnote w:type="continuationSeparator" w:id="0">
    <w:p w14:paraId="085EBA9F" w14:textId="77777777" w:rsidR="003D48BC" w:rsidRDefault="003D48BC" w:rsidP="00483E68">
      <w:r>
        <w:continuationSeparator/>
      </w:r>
    </w:p>
  </w:footnote>
  <w:footnote w:type="continuationNotice" w:id="1">
    <w:p w14:paraId="2DD46B47" w14:textId="77777777" w:rsidR="003D48BC" w:rsidRDefault="003D48BC">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BC00D0" w14:textId="0E0277D6" w:rsidR="00FF5B14" w:rsidRDefault="00AB47DB" w:rsidP="006225BE">
    <w:pPr>
      <w:pStyle w:val="Header"/>
      <w:tabs>
        <w:tab w:val="clear" w:pos="4513"/>
        <w:tab w:val="clear" w:pos="9026"/>
        <w:tab w:val="left" w:pos="855"/>
      </w:tabs>
    </w:pPr>
    <w:r>
      <w:rPr>
        <w:noProof/>
        <w:color w:val="2B579A"/>
        <w:shd w:val="clear" w:color="auto" w:fill="E6E6E6"/>
      </w:rPr>
      <mc:AlternateContent>
        <mc:Choice Requires="wps">
          <w:drawing>
            <wp:anchor distT="0" distB="0" distL="114300" distR="114300" simplePos="0" relativeHeight="251658244" behindDoc="0" locked="0" layoutInCell="0" allowOverlap="1" wp14:anchorId="0FBBFDAC" wp14:editId="36F3BAAE">
              <wp:simplePos x="0" y="0"/>
              <wp:positionH relativeFrom="page">
                <wp:posOffset>0</wp:posOffset>
              </wp:positionH>
              <wp:positionV relativeFrom="page">
                <wp:posOffset>190500</wp:posOffset>
              </wp:positionV>
              <wp:extent cx="7560310" cy="252095"/>
              <wp:effectExtent l="0" t="0" r="0" b="14605"/>
              <wp:wrapNone/>
              <wp:docPr id="1" name="Text Box 1" descr="{&quot;HashCode&quot;:1178062039,&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E8A69E0" w14:textId="1B2A36A9" w:rsidR="00AB47DB" w:rsidRPr="00AB47DB" w:rsidRDefault="00AB47DB" w:rsidP="00AB47DB">
                          <w:pPr>
                            <w:spacing w:after="0"/>
                            <w:jc w:val="center"/>
                            <w:rPr>
                              <w:rFonts w:ascii="Arial" w:hAnsi="Arial" w:cs="Arial"/>
                              <w:color w:val="A80000"/>
                              <w:sz w:val="24"/>
                            </w:rPr>
                          </w:pPr>
                          <w:r w:rsidRPr="00AB47DB">
                            <w:rPr>
                              <w:rFonts w:ascii="Arial" w:hAnsi="Arial" w:cs="Arial"/>
                              <w:color w:val="A8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0FBBFDAC" id="_x0000_t202" coordsize="21600,21600" o:spt="202" path="m,l,21600r21600,l21600,xe">
              <v:stroke joinstyle="miter"/>
              <v:path gradientshapeok="t" o:connecttype="rect"/>
            </v:shapetype>
            <v:shape id="Text Box 1" o:spid="_x0000_s1026" type="#_x0000_t202" alt="{&quot;HashCode&quot;:1178062039,&quot;Height&quot;:841.0,&quot;Width&quot;:595.0,&quot;Placement&quot;:&quot;Header&quot;,&quot;Index&quot;:&quot;Primary&quot;,&quot;Section&quot;:1,&quot;Top&quot;:0.0,&quot;Left&quot;:0.0}" style="position:absolute;margin-left:0;margin-top:15pt;width:595.3pt;height:19.85pt;z-index:25165824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" o:allowincell="f" filled="f" stroked="f" strokeweight=".5pt">
              <v:textbox inset=",0,,0">
                <w:txbxContent>
                  <w:p w14:paraId="1E8A69E0" w14:textId="1B2A36A9" w:rsidR="00AB47DB" w:rsidRPr="00AB47DB" w:rsidRDefault="00AB47DB" w:rsidP="00AB47DB">
                    <w:pPr>
                      <w:spacing w:after="0"/>
                      <w:jc w:val="center"/>
                      <w:rPr>
                        <w:rFonts w:ascii="Arial" w:hAnsi="Arial" w:cs="Arial"/>
                        <w:color w:val="A80000"/>
                        <w:sz w:val="24"/>
                      </w:rPr>
                    </w:pPr>
                    <w:r w:rsidRPr="00AB47DB">
                      <w:rPr>
                        <w:rFonts w:ascii="Arial" w:hAnsi="Arial" w:cs="Arial"/>
                        <w:color w:val="A80000"/>
                        <w:sz w:val="24"/>
                      </w:rPr>
                      <w:t>OFFICIAL</w:t>
                    </w:r>
                  </w:p>
                </w:txbxContent>
              </v:textbox>
              <w10:wrap anchorx="page" anchory="page"/>
            </v:shape>
          </w:pict>
        </mc:Fallback>
      </mc:AlternateContent>
    </w:r>
    <w:r w:rsidR="006225BE">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FB50F3" w14:textId="1849E757" w:rsidR="00693A24" w:rsidRDefault="00AB47DB">
    <w:pPr>
      <w:pStyle w:val="Header"/>
    </w:pPr>
    <w:r>
      <w:rPr>
        <w:noProof/>
        <w:color w:val="2B579A"/>
        <w:shd w:val="clear" w:color="auto" w:fill="E6E6E6"/>
        <w:lang w:eastAsia="en-AU"/>
      </w:rPr>
      <mc:AlternateContent>
        <mc:Choice Requires="wps">
          <w:drawing>
            <wp:anchor distT="0" distB="0" distL="114300" distR="114300" simplePos="0" relativeHeight="251658245" behindDoc="0" locked="0" layoutInCell="0" allowOverlap="1" wp14:anchorId="663CBC16" wp14:editId="5210CA08">
              <wp:simplePos x="0" y="0"/>
              <wp:positionH relativeFrom="page">
                <wp:posOffset>0</wp:posOffset>
              </wp:positionH>
              <wp:positionV relativeFrom="page">
                <wp:posOffset>190500</wp:posOffset>
              </wp:positionV>
              <wp:extent cx="7560310" cy="252095"/>
              <wp:effectExtent l="0" t="0" r="0" b="14605"/>
              <wp:wrapNone/>
              <wp:docPr id="5" name="Text Box 5" descr="{&quot;HashCode&quot;:1178062039,&quot;Height&quot;:841.0,&quot;Width&quot;:595.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E939226" w14:textId="17B6D676" w:rsidR="00AB47DB" w:rsidRPr="00AB47DB" w:rsidRDefault="00AB47DB" w:rsidP="00AB47DB">
                          <w:pPr>
                            <w:spacing w:after="0"/>
                            <w:jc w:val="center"/>
                            <w:rPr>
                              <w:rFonts w:ascii="Arial" w:hAnsi="Arial" w:cs="Arial"/>
                              <w:color w:val="A80000"/>
                              <w:sz w:val="24"/>
                            </w:rPr>
                          </w:pPr>
                          <w:r w:rsidRPr="00AB47DB">
                            <w:rPr>
                              <w:rFonts w:ascii="Arial" w:hAnsi="Arial" w:cs="Arial"/>
                              <w:color w:val="A8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663CBC16" id="_x0000_t202" coordsize="21600,21600" o:spt="202" path="m,l,21600r21600,l21600,xe">
              <v:stroke joinstyle="miter"/>
              <v:path gradientshapeok="t" o:connecttype="rect"/>
            </v:shapetype>
            <v:shape id="Text Box 5" o:spid="_x0000_s1028" type="#_x0000_t202" alt="{&quot;HashCode&quot;:1178062039,&quot;Height&quot;:841.0,&quot;Width&quot;:595.0,&quot;Placement&quot;:&quot;Header&quot;,&quot;Index&quot;:&quot;FirstPage&quot;,&quot;Section&quot;:1,&quot;Top&quot;:0.0,&quot;Left&quot;:0.0}" style="position:absolute;margin-left:0;margin-top:15pt;width:595.3pt;height:19.85pt;z-index:251658245;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" o:allowincell="f" filled="f" stroked="f" strokeweight=".5pt">
              <v:textbox inset=",0,,0">
                <w:txbxContent>
                  <w:p w14:paraId="2E939226" w14:textId="17B6D676" w:rsidR="00AB47DB" w:rsidRPr="00AB47DB" w:rsidRDefault="00AB47DB" w:rsidP="00AB47DB">
                    <w:pPr>
                      <w:spacing w:after="0"/>
                      <w:jc w:val="center"/>
                      <w:rPr>
                        <w:rFonts w:ascii="Arial" w:hAnsi="Arial" w:cs="Arial"/>
                        <w:color w:val="A80000"/>
                        <w:sz w:val="24"/>
                      </w:rPr>
                    </w:pPr>
                    <w:r w:rsidRPr="00AB47DB">
                      <w:rPr>
                        <w:rFonts w:ascii="Arial" w:hAnsi="Arial" w:cs="Arial"/>
                        <w:color w:val="A80000"/>
                        <w:sz w:val="24"/>
                      </w:rPr>
                      <w:t>OFFICIAL</w:t>
                    </w:r>
                  </w:p>
                </w:txbxContent>
              </v:textbox>
              <w10:wrap anchorx="page" anchory="page"/>
            </v:shape>
          </w:pict>
        </mc:Fallback>
      </mc:AlternateContent>
    </w:r>
    <w:r w:rsidR="00693A24">
      <w:rPr>
        <w:noProof/>
        <w:color w:val="2B579A"/>
        <w:shd w:val="clear" w:color="auto" w:fill="E6E6E6"/>
        <w:lang w:eastAsia="en-AU"/>
      </w:rPr>
      <w:drawing>
        <wp:anchor distT="0" distB="107950" distL="114300" distR="114300" simplePos="0" relativeHeight="251658241" behindDoc="0" locked="0" layoutInCell="1" allowOverlap="0" wp14:anchorId="5CB6C55C" wp14:editId="6ABE3C77">
          <wp:simplePos x="0" y="0"/>
          <wp:positionH relativeFrom="column">
            <wp:posOffset>-641350</wp:posOffset>
          </wp:positionH>
          <wp:positionV relativeFrom="page">
            <wp:posOffset>247650</wp:posOffset>
          </wp:positionV>
          <wp:extent cx="1799590" cy="863600"/>
          <wp:effectExtent l="0" t="0" r="0"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CE NAT. SOLID No tagline.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99590" cy="86360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80F308" w14:textId="0E795147" w:rsidR="00153C12" w:rsidRDefault="00AB47DB">
    <w:pPr>
      <w:pStyle w:val="Header"/>
    </w:pPr>
    <w:r>
      <w:rPr>
        <w:noProof/>
        <w:color w:val="2B579A"/>
        <w:shd w:val="clear" w:color="auto" w:fill="E6E6E6"/>
      </w:rPr>
      <mc:AlternateContent>
        <mc:Choice Requires="wps">
          <w:drawing>
            <wp:anchor distT="0" distB="0" distL="114300" distR="114300" simplePos="0" relativeHeight="251658246" behindDoc="0" locked="0" layoutInCell="0" allowOverlap="1" wp14:anchorId="5F2FD67A" wp14:editId="290B6F9B">
              <wp:simplePos x="0" y="0"/>
              <wp:positionH relativeFrom="page">
                <wp:posOffset>0</wp:posOffset>
              </wp:positionH>
              <wp:positionV relativeFrom="page">
                <wp:posOffset>190500</wp:posOffset>
              </wp:positionV>
              <wp:extent cx="7560310" cy="252095"/>
              <wp:effectExtent l="0" t="0" r="0" b="14605"/>
              <wp:wrapNone/>
              <wp:docPr id="7" name="Text Box 7" descr="{&quot;HashCode&quot;:1178062039,&quot;Height&quot;:841.0,&quot;Width&quot;:595.0,&quot;Placement&quot;:&quot;Head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5C11A39" w14:textId="56DE9DFF" w:rsidR="00AB47DB" w:rsidRPr="00AB47DB" w:rsidRDefault="00AB47DB" w:rsidP="00AB47DB">
                          <w:pPr>
                            <w:spacing w:after="0"/>
                            <w:jc w:val="center"/>
                            <w:rPr>
                              <w:rFonts w:ascii="Arial" w:hAnsi="Arial" w:cs="Arial"/>
                              <w:color w:val="A80000"/>
                              <w:sz w:val="24"/>
                            </w:rPr>
                          </w:pPr>
                          <w:r w:rsidRPr="00AB47DB">
                            <w:rPr>
                              <w:rFonts w:ascii="Arial" w:hAnsi="Arial" w:cs="Arial"/>
                              <w:color w:val="A8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5F2FD67A" id="_x0000_t202" coordsize="21600,21600" o:spt="202" path="m,l,21600r21600,l21600,xe">
              <v:stroke joinstyle="miter"/>
              <v:path gradientshapeok="t" o:connecttype="rect"/>
            </v:shapetype>
            <v:shape id="Text Box 7" o:spid="_x0000_s1029" type="#_x0000_t202" alt="{&quot;HashCode&quot;:1178062039,&quot;Height&quot;:841.0,&quot;Width&quot;:595.0,&quot;Placement&quot;:&quot;Header&quot;,&quot;Index&quot;:&quot;Primary&quot;,&quot;Section&quot;:2,&quot;Top&quot;:0.0,&quot;Left&quot;:0.0}" style="position:absolute;margin-left:0;margin-top:15pt;width:595.3pt;height:19.85pt;z-index:25165824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" o:allowincell="f" filled="f" stroked="f" strokeweight=".5pt">
              <v:textbox inset=",0,,0">
                <w:txbxContent>
                  <w:p w14:paraId="25C11A39" w14:textId="56DE9DFF" w:rsidR="00AB47DB" w:rsidRPr="00AB47DB" w:rsidRDefault="00AB47DB" w:rsidP="00AB47DB">
                    <w:pPr>
                      <w:spacing w:after="0"/>
                      <w:jc w:val="center"/>
                      <w:rPr>
                        <w:rFonts w:ascii="Arial" w:hAnsi="Arial" w:cs="Arial"/>
                        <w:color w:val="A80000"/>
                        <w:sz w:val="24"/>
                      </w:rPr>
                    </w:pPr>
                    <w:r w:rsidRPr="00AB47DB">
                      <w:rPr>
                        <w:rFonts w:ascii="Arial" w:hAnsi="Arial" w:cs="Arial"/>
                        <w:color w:val="A80000"/>
                        <w:sz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CB54E9"/>
    <w:multiLevelType w:val="multilevel"/>
    <w:tmpl w:val="52088E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07E6C06"/>
    <w:multiLevelType w:val="hybridMultilevel"/>
    <w:tmpl w:val="74C63020"/>
    <w:lvl w:ilvl="0" w:tplc="AF0CF12E">
      <w:start w:val="1"/>
      <w:numFmt w:val="bullet"/>
      <w:pStyle w:val="ListParagraph"/>
      <w:lvlText w:val="•"/>
      <w:lvlJc w:val="left"/>
      <w:pPr>
        <w:ind w:left="473" w:hanging="360"/>
      </w:pPr>
      <w:rPr>
        <w:rFonts w:ascii="Roboto Light" w:hAnsi="Roboto Light"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18373D0"/>
    <w:multiLevelType w:val="hybridMultilevel"/>
    <w:tmpl w:val="78446874"/>
    <w:lvl w:ilvl="0" w:tplc="F600FF5A">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19725553"/>
    <w:multiLevelType w:val="hybridMultilevel"/>
    <w:tmpl w:val="3D0ED2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B1F3668"/>
    <w:multiLevelType w:val="hybridMultilevel"/>
    <w:tmpl w:val="DA06D4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34AA1BE9"/>
    <w:multiLevelType w:val="hybridMultilevel"/>
    <w:tmpl w:val="6390E98A"/>
    <w:lvl w:ilvl="0" w:tplc="2FD0C2E6">
      <w:start w:val="1"/>
      <w:numFmt w:val="bullet"/>
      <w:pStyle w:val="LAPTableBullets"/>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38880B75"/>
    <w:multiLevelType w:val="hybridMultilevel"/>
    <w:tmpl w:val="7FF07898"/>
    <w:lvl w:ilvl="0" w:tplc="F600FF5A">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41923ED0"/>
    <w:multiLevelType w:val="hybridMultilevel"/>
    <w:tmpl w:val="FECA3F66"/>
    <w:lvl w:ilvl="0" w:tplc="F600FF5A">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48B917F6"/>
    <w:multiLevelType w:val="hybridMultilevel"/>
    <w:tmpl w:val="C7F453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4CAC1657"/>
    <w:multiLevelType w:val="hybridMultilevel"/>
    <w:tmpl w:val="829AC08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61C2262D"/>
    <w:multiLevelType w:val="hybridMultilevel"/>
    <w:tmpl w:val="66CE660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692E5494"/>
    <w:multiLevelType w:val="hybridMultilevel"/>
    <w:tmpl w:val="01546C78"/>
    <w:lvl w:ilvl="0" w:tplc="F600FF5A">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70D31AA1"/>
    <w:multiLevelType w:val="hybridMultilevel"/>
    <w:tmpl w:val="9208AF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717904A2"/>
    <w:multiLevelType w:val="hybridMultilevel"/>
    <w:tmpl w:val="C96E1D6C"/>
    <w:lvl w:ilvl="0" w:tplc="F600FF5A">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719371EE"/>
    <w:multiLevelType w:val="multilevel"/>
    <w:tmpl w:val="099AC7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7BF96517"/>
    <w:multiLevelType w:val="hybridMultilevel"/>
    <w:tmpl w:val="06007E68"/>
    <w:lvl w:ilvl="0" w:tplc="110C5A10">
      <w:start w:val="1"/>
      <w:numFmt w:val="bullet"/>
      <w:pStyle w:val="SOFinalBullets"/>
      <w:lvlText w:val=""/>
      <w:lvlJc w:val="left"/>
      <w:pPr>
        <w:tabs>
          <w:tab w:val="num" w:pos="170"/>
        </w:tabs>
        <w:ind w:left="170" w:hanging="170"/>
      </w:pPr>
      <w:rPr>
        <w:rFonts w:ascii="Symbol" w:hAnsi="Symbol" w:hint="default"/>
        <w:color w:val="000000"/>
        <w:sz w:val="16"/>
      </w:rPr>
    </w:lvl>
    <w:lvl w:ilvl="1" w:tplc="04090019" w:tentative="1">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9"/>
  </w:num>
  <w:num w:numId="3">
    <w:abstractNumId w:val="10"/>
  </w:num>
  <w:num w:numId="4">
    <w:abstractNumId w:val="12"/>
  </w:num>
  <w:num w:numId="5">
    <w:abstractNumId w:val="1"/>
  </w:num>
  <w:num w:numId="6">
    <w:abstractNumId w:val="0"/>
  </w:num>
  <w:num w:numId="7">
    <w:abstractNumId w:val="14"/>
  </w:num>
  <w:num w:numId="8">
    <w:abstractNumId w:val="15"/>
  </w:num>
  <w:num w:numId="9">
    <w:abstractNumId w:val="3"/>
  </w:num>
  <w:num w:numId="10">
    <w:abstractNumId w:val="8"/>
  </w:num>
  <w:num w:numId="11">
    <w:abstractNumId w:val="2"/>
  </w:num>
  <w:num w:numId="12">
    <w:abstractNumId w:val="7"/>
  </w:num>
  <w:num w:numId="13">
    <w:abstractNumId w:val="11"/>
  </w:num>
  <w:num w:numId="14">
    <w:abstractNumId w:val="6"/>
  </w:num>
  <w:num w:numId="15">
    <w:abstractNumId w:val="13"/>
  </w:num>
  <w:num w:numId="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3E68"/>
    <w:rsid w:val="00002843"/>
    <w:rsid w:val="0000356C"/>
    <w:rsid w:val="00005290"/>
    <w:rsid w:val="00007956"/>
    <w:rsid w:val="00007E9F"/>
    <w:rsid w:val="000201DA"/>
    <w:rsid w:val="00022925"/>
    <w:rsid w:val="00022AFE"/>
    <w:rsid w:val="00023281"/>
    <w:rsid w:val="000246C3"/>
    <w:rsid w:val="00027283"/>
    <w:rsid w:val="00030998"/>
    <w:rsid w:val="0003787E"/>
    <w:rsid w:val="00040C72"/>
    <w:rsid w:val="00043AA5"/>
    <w:rsid w:val="00044616"/>
    <w:rsid w:val="00046C68"/>
    <w:rsid w:val="0005050D"/>
    <w:rsid w:val="0005077B"/>
    <w:rsid w:val="0005109C"/>
    <w:rsid w:val="000519E4"/>
    <w:rsid w:val="000642A5"/>
    <w:rsid w:val="00064B41"/>
    <w:rsid w:val="00066B45"/>
    <w:rsid w:val="000710F6"/>
    <w:rsid w:val="000715F9"/>
    <w:rsid w:val="00072CC9"/>
    <w:rsid w:val="000805B2"/>
    <w:rsid w:val="000805F4"/>
    <w:rsid w:val="0008111F"/>
    <w:rsid w:val="00084526"/>
    <w:rsid w:val="00090F75"/>
    <w:rsid w:val="000A2219"/>
    <w:rsid w:val="000B5389"/>
    <w:rsid w:val="000D0717"/>
    <w:rsid w:val="000D71E9"/>
    <w:rsid w:val="000D7C90"/>
    <w:rsid w:val="000E7D84"/>
    <w:rsid w:val="000F1CD6"/>
    <w:rsid w:val="000F201C"/>
    <w:rsid w:val="000F255F"/>
    <w:rsid w:val="000F2CAE"/>
    <w:rsid w:val="000F5AD3"/>
    <w:rsid w:val="001001F5"/>
    <w:rsid w:val="00101E10"/>
    <w:rsid w:val="00102B90"/>
    <w:rsid w:val="00103D79"/>
    <w:rsid w:val="00103F41"/>
    <w:rsid w:val="00106DA3"/>
    <w:rsid w:val="00110A29"/>
    <w:rsid w:val="00111A42"/>
    <w:rsid w:val="00120599"/>
    <w:rsid w:val="00126982"/>
    <w:rsid w:val="00145879"/>
    <w:rsid w:val="00151F7A"/>
    <w:rsid w:val="00153C12"/>
    <w:rsid w:val="00163751"/>
    <w:rsid w:val="00164B8F"/>
    <w:rsid w:val="00165366"/>
    <w:rsid w:val="00172292"/>
    <w:rsid w:val="0017434A"/>
    <w:rsid w:val="00174F7C"/>
    <w:rsid w:val="00180F61"/>
    <w:rsid w:val="00191CA3"/>
    <w:rsid w:val="001936A7"/>
    <w:rsid w:val="00196FAF"/>
    <w:rsid w:val="001A0717"/>
    <w:rsid w:val="001A0CB2"/>
    <w:rsid w:val="001B2580"/>
    <w:rsid w:val="001B4F98"/>
    <w:rsid w:val="001C0560"/>
    <w:rsid w:val="001C18CB"/>
    <w:rsid w:val="001C2544"/>
    <w:rsid w:val="001C36C8"/>
    <w:rsid w:val="001C6E5D"/>
    <w:rsid w:val="001D0CE4"/>
    <w:rsid w:val="001D7AD5"/>
    <w:rsid w:val="001E2FFD"/>
    <w:rsid w:val="001E666A"/>
    <w:rsid w:val="001F1534"/>
    <w:rsid w:val="001F6407"/>
    <w:rsid w:val="00201ED3"/>
    <w:rsid w:val="00214C9B"/>
    <w:rsid w:val="0022135B"/>
    <w:rsid w:val="002253CD"/>
    <w:rsid w:val="00230301"/>
    <w:rsid w:val="00231C10"/>
    <w:rsid w:val="0023555C"/>
    <w:rsid w:val="002400F6"/>
    <w:rsid w:val="00241DEC"/>
    <w:rsid w:val="0024220A"/>
    <w:rsid w:val="00243FDF"/>
    <w:rsid w:val="00246229"/>
    <w:rsid w:val="00251758"/>
    <w:rsid w:val="0026155F"/>
    <w:rsid w:val="00265BCC"/>
    <w:rsid w:val="00270AF6"/>
    <w:rsid w:val="00272B3E"/>
    <w:rsid w:val="00277CF3"/>
    <w:rsid w:val="00293F59"/>
    <w:rsid w:val="00294972"/>
    <w:rsid w:val="002A0847"/>
    <w:rsid w:val="002B0D95"/>
    <w:rsid w:val="002B395F"/>
    <w:rsid w:val="002B3965"/>
    <w:rsid w:val="002B6A5B"/>
    <w:rsid w:val="002D0D3E"/>
    <w:rsid w:val="002D525F"/>
    <w:rsid w:val="002D5274"/>
    <w:rsid w:val="002F39F5"/>
    <w:rsid w:val="002F4306"/>
    <w:rsid w:val="002F67A7"/>
    <w:rsid w:val="00301B3C"/>
    <w:rsid w:val="00306E61"/>
    <w:rsid w:val="003148EC"/>
    <w:rsid w:val="00314997"/>
    <w:rsid w:val="00323CDE"/>
    <w:rsid w:val="0032615B"/>
    <w:rsid w:val="0032749B"/>
    <w:rsid w:val="00327F04"/>
    <w:rsid w:val="00331F17"/>
    <w:rsid w:val="0033456B"/>
    <w:rsid w:val="00342C6D"/>
    <w:rsid w:val="003432DA"/>
    <w:rsid w:val="00346026"/>
    <w:rsid w:val="0035263D"/>
    <w:rsid w:val="0036629D"/>
    <w:rsid w:val="00384CE6"/>
    <w:rsid w:val="00384F72"/>
    <w:rsid w:val="003859A5"/>
    <w:rsid w:val="00385FF9"/>
    <w:rsid w:val="00387765"/>
    <w:rsid w:val="00387DA6"/>
    <w:rsid w:val="00392BA1"/>
    <w:rsid w:val="00394BDD"/>
    <w:rsid w:val="00395D68"/>
    <w:rsid w:val="003A2BAB"/>
    <w:rsid w:val="003A73C9"/>
    <w:rsid w:val="003B1DA7"/>
    <w:rsid w:val="003B2926"/>
    <w:rsid w:val="003B3564"/>
    <w:rsid w:val="003B4E97"/>
    <w:rsid w:val="003B552B"/>
    <w:rsid w:val="003C1553"/>
    <w:rsid w:val="003C7F49"/>
    <w:rsid w:val="003D365F"/>
    <w:rsid w:val="003D3A58"/>
    <w:rsid w:val="003D48BC"/>
    <w:rsid w:val="003E224A"/>
    <w:rsid w:val="003E2353"/>
    <w:rsid w:val="003E2706"/>
    <w:rsid w:val="003E5350"/>
    <w:rsid w:val="003F7CDE"/>
    <w:rsid w:val="0040240F"/>
    <w:rsid w:val="00402D84"/>
    <w:rsid w:val="00405528"/>
    <w:rsid w:val="00413197"/>
    <w:rsid w:val="00415906"/>
    <w:rsid w:val="00424AF6"/>
    <w:rsid w:val="00427C68"/>
    <w:rsid w:val="0043314C"/>
    <w:rsid w:val="004414FF"/>
    <w:rsid w:val="00445FE6"/>
    <w:rsid w:val="004474C4"/>
    <w:rsid w:val="00447724"/>
    <w:rsid w:val="004511CF"/>
    <w:rsid w:val="004564E8"/>
    <w:rsid w:val="00456B34"/>
    <w:rsid w:val="00462C34"/>
    <w:rsid w:val="00466557"/>
    <w:rsid w:val="00466BB8"/>
    <w:rsid w:val="00472039"/>
    <w:rsid w:val="00482E4D"/>
    <w:rsid w:val="00483E68"/>
    <w:rsid w:val="00484616"/>
    <w:rsid w:val="004870C4"/>
    <w:rsid w:val="00487CDB"/>
    <w:rsid w:val="0049074C"/>
    <w:rsid w:val="00490BA2"/>
    <w:rsid w:val="0049174A"/>
    <w:rsid w:val="004924C4"/>
    <w:rsid w:val="0049323B"/>
    <w:rsid w:val="004A396A"/>
    <w:rsid w:val="004A50E5"/>
    <w:rsid w:val="004A69FB"/>
    <w:rsid w:val="004B0B2D"/>
    <w:rsid w:val="004B2379"/>
    <w:rsid w:val="004B7B73"/>
    <w:rsid w:val="004C0E19"/>
    <w:rsid w:val="004C430F"/>
    <w:rsid w:val="004C5784"/>
    <w:rsid w:val="004C67FD"/>
    <w:rsid w:val="004D04E6"/>
    <w:rsid w:val="004E2B8C"/>
    <w:rsid w:val="004E6979"/>
    <w:rsid w:val="004E726B"/>
    <w:rsid w:val="004F2A23"/>
    <w:rsid w:val="004F2E5B"/>
    <w:rsid w:val="004F41A8"/>
    <w:rsid w:val="004F65A3"/>
    <w:rsid w:val="00515F2F"/>
    <w:rsid w:val="0051678F"/>
    <w:rsid w:val="00524A91"/>
    <w:rsid w:val="0053018A"/>
    <w:rsid w:val="00533D87"/>
    <w:rsid w:val="005426A0"/>
    <w:rsid w:val="00552441"/>
    <w:rsid w:val="00553B4C"/>
    <w:rsid w:val="005572AE"/>
    <w:rsid w:val="00560123"/>
    <w:rsid w:val="00567CC4"/>
    <w:rsid w:val="005704DE"/>
    <w:rsid w:val="00571936"/>
    <w:rsid w:val="0057214A"/>
    <w:rsid w:val="00574340"/>
    <w:rsid w:val="0057538D"/>
    <w:rsid w:val="00580F10"/>
    <w:rsid w:val="00581D7F"/>
    <w:rsid w:val="00583D4E"/>
    <w:rsid w:val="00586488"/>
    <w:rsid w:val="005976EB"/>
    <w:rsid w:val="005A7B2B"/>
    <w:rsid w:val="005B24A2"/>
    <w:rsid w:val="005B2D29"/>
    <w:rsid w:val="005C1E91"/>
    <w:rsid w:val="005C3366"/>
    <w:rsid w:val="005D4C63"/>
    <w:rsid w:val="005D6C10"/>
    <w:rsid w:val="005D6C38"/>
    <w:rsid w:val="005E0001"/>
    <w:rsid w:val="005E22A9"/>
    <w:rsid w:val="005F4B54"/>
    <w:rsid w:val="00600BF1"/>
    <w:rsid w:val="00611E40"/>
    <w:rsid w:val="00621841"/>
    <w:rsid w:val="006225BE"/>
    <w:rsid w:val="00626837"/>
    <w:rsid w:val="006319F7"/>
    <w:rsid w:val="00631EA8"/>
    <w:rsid w:val="00645238"/>
    <w:rsid w:val="00651649"/>
    <w:rsid w:val="00654C77"/>
    <w:rsid w:val="006552C7"/>
    <w:rsid w:val="0065748D"/>
    <w:rsid w:val="00660189"/>
    <w:rsid w:val="006611CD"/>
    <w:rsid w:val="0066308D"/>
    <w:rsid w:val="00671696"/>
    <w:rsid w:val="00671CB7"/>
    <w:rsid w:val="00676EBD"/>
    <w:rsid w:val="006805E7"/>
    <w:rsid w:val="00683C72"/>
    <w:rsid w:val="00687B6D"/>
    <w:rsid w:val="00687E49"/>
    <w:rsid w:val="00690044"/>
    <w:rsid w:val="00693A24"/>
    <w:rsid w:val="006A5D60"/>
    <w:rsid w:val="006A6855"/>
    <w:rsid w:val="006A7F35"/>
    <w:rsid w:val="006B156E"/>
    <w:rsid w:val="006B3F96"/>
    <w:rsid w:val="006C1F4A"/>
    <w:rsid w:val="006C3764"/>
    <w:rsid w:val="006C3BD5"/>
    <w:rsid w:val="006C41B6"/>
    <w:rsid w:val="006C7B01"/>
    <w:rsid w:val="006E432D"/>
    <w:rsid w:val="006F1757"/>
    <w:rsid w:val="006F2A7A"/>
    <w:rsid w:val="006F62C5"/>
    <w:rsid w:val="006F6922"/>
    <w:rsid w:val="007016BF"/>
    <w:rsid w:val="007033AE"/>
    <w:rsid w:val="007045E9"/>
    <w:rsid w:val="007117C2"/>
    <w:rsid w:val="0072062A"/>
    <w:rsid w:val="00721ACA"/>
    <w:rsid w:val="00726233"/>
    <w:rsid w:val="00733E55"/>
    <w:rsid w:val="007358C0"/>
    <w:rsid w:val="0074308D"/>
    <w:rsid w:val="00745A0E"/>
    <w:rsid w:val="00750110"/>
    <w:rsid w:val="00750A12"/>
    <w:rsid w:val="0075299C"/>
    <w:rsid w:val="0075495B"/>
    <w:rsid w:val="007632EC"/>
    <w:rsid w:val="00781226"/>
    <w:rsid w:val="007812F6"/>
    <w:rsid w:val="00781916"/>
    <w:rsid w:val="00781943"/>
    <w:rsid w:val="007912B4"/>
    <w:rsid w:val="007A75E4"/>
    <w:rsid w:val="007B08EB"/>
    <w:rsid w:val="007B2350"/>
    <w:rsid w:val="007B5F02"/>
    <w:rsid w:val="007B757F"/>
    <w:rsid w:val="007C2913"/>
    <w:rsid w:val="007C2F5D"/>
    <w:rsid w:val="007C31BE"/>
    <w:rsid w:val="007D0303"/>
    <w:rsid w:val="007D3D74"/>
    <w:rsid w:val="007E3907"/>
    <w:rsid w:val="007E40C9"/>
    <w:rsid w:val="007F0A84"/>
    <w:rsid w:val="007F34CF"/>
    <w:rsid w:val="007F3E80"/>
    <w:rsid w:val="007F4A9F"/>
    <w:rsid w:val="007F554B"/>
    <w:rsid w:val="007F5DAD"/>
    <w:rsid w:val="007F684E"/>
    <w:rsid w:val="0080204F"/>
    <w:rsid w:val="008039BA"/>
    <w:rsid w:val="00814FAC"/>
    <w:rsid w:val="008150A6"/>
    <w:rsid w:val="008159B0"/>
    <w:rsid w:val="00815CCD"/>
    <w:rsid w:val="00825C1B"/>
    <w:rsid w:val="008271C5"/>
    <w:rsid w:val="00842C28"/>
    <w:rsid w:val="00843F43"/>
    <w:rsid w:val="00844EE0"/>
    <w:rsid w:val="00854E02"/>
    <w:rsid w:val="0085748E"/>
    <w:rsid w:val="00860CF4"/>
    <w:rsid w:val="0086367C"/>
    <w:rsid w:val="00864276"/>
    <w:rsid w:val="00865AE5"/>
    <w:rsid w:val="00866FCA"/>
    <w:rsid w:val="0087480A"/>
    <w:rsid w:val="008843EE"/>
    <w:rsid w:val="00887B46"/>
    <w:rsid w:val="00895B13"/>
    <w:rsid w:val="008A18B3"/>
    <w:rsid w:val="008B1109"/>
    <w:rsid w:val="008B27C6"/>
    <w:rsid w:val="008B2907"/>
    <w:rsid w:val="008B6E60"/>
    <w:rsid w:val="008C18D3"/>
    <w:rsid w:val="008C6750"/>
    <w:rsid w:val="008D717F"/>
    <w:rsid w:val="008E14D1"/>
    <w:rsid w:val="008E351E"/>
    <w:rsid w:val="008E791A"/>
    <w:rsid w:val="00920663"/>
    <w:rsid w:val="0092176F"/>
    <w:rsid w:val="0092183B"/>
    <w:rsid w:val="00925ED6"/>
    <w:rsid w:val="00926940"/>
    <w:rsid w:val="0093737C"/>
    <w:rsid w:val="00944750"/>
    <w:rsid w:val="00945A0A"/>
    <w:rsid w:val="00955E30"/>
    <w:rsid w:val="0096528B"/>
    <w:rsid w:val="00970D12"/>
    <w:rsid w:val="009770D1"/>
    <w:rsid w:val="009833F4"/>
    <w:rsid w:val="00986B33"/>
    <w:rsid w:val="00996C3C"/>
    <w:rsid w:val="0099796F"/>
    <w:rsid w:val="009A4128"/>
    <w:rsid w:val="009A7C67"/>
    <w:rsid w:val="009A7D3D"/>
    <w:rsid w:val="009B09B5"/>
    <w:rsid w:val="009B0C98"/>
    <w:rsid w:val="009B27B1"/>
    <w:rsid w:val="009B39AF"/>
    <w:rsid w:val="009B7824"/>
    <w:rsid w:val="009C26A3"/>
    <w:rsid w:val="009C6CC2"/>
    <w:rsid w:val="009C759A"/>
    <w:rsid w:val="009D4DB6"/>
    <w:rsid w:val="009D6855"/>
    <w:rsid w:val="009E3631"/>
    <w:rsid w:val="009E38C6"/>
    <w:rsid w:val="009E39B2"/>
    <w:rsid w:val="009F5BAD"/>
    <w:rsid w:val="009F6B1A"/>
    <w:rsid w:val="00A032A4"/>
    <w:rsid w:val="00A15429"/>
    <w:rsid w:val="00A15D02"/>
    <w:rsid w:val="00A21E7D"/>
    <w:rsid w:val="00A23DE3"/>
    <w:rsid w:val="00A245E5"/>
    <w:rsid w:val="00A32042"/>
    <w:rsid w:val="00A33E47"/>
    <w:rsid w:val="00A34529"/>
    <w:rsid w:val="00A370F5"/>
    <w:rsid w:val="00A41838"/>
    <w:rsid w:val="00A440AC"/>
    <w:rsid w:val="00A44DC9"/>
    <w:rsid w:val="00A455B2"/>
    <w:rsid w:val="00A52537"/>
    <w:rsid w:val="00A537D9"/>
    <w:rsid w:val="00A54E10"/>
    <w:rsid w:val="00A573ED"/>
    <w:rsid w:val="00A6424E"/>
    <w:rsid w:val="00A65B3B"/>
    <w:rsid w:val="00A764EC"/>
    <w:rsid w:val="00A81237"/>
    <w:rsid w:val="00A81D0E"/>
    <w:rsid w:val="00A82B69"/>
    <w:rsid w:val="00A862E5"/>
    <w:rsid w:val="00A94F14"/>
    <w:rsid w:val="00A95A04"/>
    <w:rsid w:val="00A9774F"/>
    <w:rsid w:val="00AA5255"/>
    <w:rsid w:val="00AA5DD7"/>
    <w:rsid w:val="00AA6028"/>
    <w:rsid w:val="00AB1AD6"/>
    <w:rsid w:val="00AB47DB"/>
    <w:rsid w:val="00AB5B62"/>
    <w:rsid w:val="00AB7A04"/>
    <w:rsid w:val="00AD3260"/>
    <w:rsid w:val="00AD69EC"/>
    <w:rsid w:val="00AE4323"/>
    <w:rsid w:val="00AE450A"/>
    <w:rsid w:val="00AE75C3"/>
    <w:rsid w:val="00AF2A2A"/>
    <w:rsid w:val="00AF5EA0"/>
    <w:rsid w:val="00B007B0"/>
    <w:rsid w:val="00B042F8"/>
    <w:rsid w:val="00B052A5"/>
    <w:rsid w:val="00B05838"/>
    <w:rsid w:val="00B1067B"/>
    <w:rsid w:val="00B17235"/>
    <w:rsid w:val="00B33260"/>
    <w:rsid w:val="00B34F12"/>
    <w:rsid w:val="00B35FD0"/>
    <w:rsid w:val="00B50F1F"/>
    <w:rsid w:val="00B52FB4"/>
    <w:rsid w:val="00B556A3"/>
    <w:rsid w:val="00B560A4"/>
    <w:rsid w:val="00B61098"/>
    <w:rsid w:val="00B63239"/>
    <w:rsid w:val="00B706F2"/>
    <w:rsid w:val="00B75C6F"/>
    <w:rsid w:val="00B76762"/>
    <w:rsid w:val="00B77DAC"/>
    <w:rsid w:val="00B92414"/>
    <w:rsid w:val="00B97390"/>
    <w:rsid w:val="00B97EA5"/>
    <w:rsid w:val="00BA093B"/>
    <w:rsid w:val="00BA10BB"/>
    <w:rsid w:val="00BA1590"/>
    <w:rsid w:val="00BA725D"/>
    <w:rsid w:val="00BB16D3"/>
    <w:rsid w:val="00BB17BF"/>
    <w:rsid w:val="00BB1D29"/>
    <w:rsid w:val="00BB2960"/>
    <w:rsid w:val="00BB693A"/>
    <w:rsid w:val="00BC65C1"/>
    <w:rsid w:val="00BD0EB2"/>
    <w:rsid w:val="00BE3DE2"/>
    <w:rsid w:val="00BE7279"/>
    <w:rsid w:val="00BE7FB8"/>
    <w:rsid w:val="00BF3E3C"/>
    <w:rsid w:val="00BF4C6B"/>
    <w:rsid w:val="00BF5E22"/>
    <w:rsid w:val="00C13E31"/>
    <w:rsid w:val="00C158D0"/>
    <w:rsid w:val="00C317FF"/>
    <w:rsid w:val="00C34514"/>
    <w:rsid w:val="00C37C82"/>
    <w:rsid w:val="00C4342E"/>
    <w:rsid w:val="00C43DAD"/>
    <w:rsid w:val="00C450CD"/>
    <w:rsid w:val="00C5241C"/>
    <w:rsid w:val="00C533DF"/>
    <w:rsid w:val="00C62821"/>
    <w:rsid w:val="00C640C8"/>
    <w:rsid w:val="00C64500"/>
    <w:rsid w:val="00C8060C"/>
    <w:rsid w:val="00C8286F"/>
    <w:rsid w:val="00C8436F"/>
    <w:rsid w:val="00C855F8"/>
    <w:rsid w:val="00C87844"/>
    <w:rsid w:val="00C92539"/>
    <w:rsid w:val="00C93FC5"/>
    <w:rsid w:val="00C96A2C"/>
    <w:rsid w:val="00CA1E54"/>
    <w:rsid w:val="00CA5EA3"/>
    <w:rsid w:val="00CB16C8"/>
    <w:rsid w:val="00CB4F74"/>
    <w:rsid w:val="00CB7370"/>
    <w:rsid w:val="00CC1651"/>
    <w:rsid w:val="00CC3ADB"/>
    <w:rsid w:val="00CC7509"/>
    <w:rsid w:val="00CC77C4"/>
    <w:rsid w:val="00CD2FBB"/>
    <w:rsid w:val="00CD5A41"/>
    <w:rsid w:val="00CE136D"/>
    <w:rsid w:val="00CF39CB"/>
    <w:rsid w:val="00D0265D"/>
    <w:rsid w:val="00D05AB2"/>
    <w:rsid w:val="00D06174"/>
    <w:rsid w:val="00D0655C"/>
    <w:rsid w:val="00D15FCD"/>
    <w:rsid w:val="00D21703"/>
    <w:rsid w:val="00D46337"/>
    <w:rsid w:val="00D50063"/>
    <w:rsid w:val="00D572F7"/>
    <w:rsid w:val="00D603D6"/>
    <w:rsid w:val="00D63C2E"/>
    <w:rsid w:val="00D661F7"/>
    <w:rsid w:val="00D66D80"/>
    <w:rsid w:val="00D772AA"/>
    <w:rsid w:val="00D86722"/>
    <w:rsid w:val="00D9775D"/>
    <w:rsid w:val="00DA22CA"/>
    <w:rsid w:val="00DA35C9"/>
    <w:rsid w:val="00DA4518"/>
    <w:rsid w:val="00DA4653"/>
    <w:rsid w:val="00DA5A02"/>
    <w:rsid w:val="00DA63AC"/>
    <w:rsid w:val="00DA7A66"/>
    <w:rsid w:val="00DB6817"/>
    <w:rsid w:val="00DC0525"/>
    <w:rsid w:val="00DC13F1"/>
    <w:rsid w:val="00DC1B5E"/>
    <w:rsid w:val="00DC2E92"/>
    <w:rsid w:val="00DC78CC"/>
    <w:rsid w:val="00DD5535"/>
    <w:rsid w:val="00DE042F"/>
    <w:rsid w:val="00DE1C35"/>
    <w:rsid w:val="00DE2B2F"/>
    <w:rsid w:val="00DE3C5C"/>
    <w:rsid w:val="00DF1E82"/>
    <w:rsid w:val="00DF29EB"/>
    <w:rsid w:val="00DF3149"/>
    <w:rsid w:val="00DF6958"/>
    <w:rsid w:val="00DF6F84"/>
    <w:rsid w:val="00E01831"/>
    <w:rsid w:val="00E03390"/>
    <w:rsid w:val="00E04DEE"/>
    <w:rsid w:val="00E05F5C"/>
    <w:rsid w:val="00E11E23"/>
    <w:rsid w:val="00E17214"/>
    <w:rsid w:val="00E201AF"/>
    <w:rsid w:val="00E22537"/>
    <w:rsid w:val="00E22E6A"/>
    <w:rsid w:val="00E23313"/>
    <w:rsid w:val="00E26B09"/>
    <w:rsid w:val="00E27045"/>
    <w:rsid w:val="00E33348"/>
    <w:rsid w:val="00E40438"/>
    <w:rsid w:val="00E44043"/>
    <w:rsid w:val="00E4492D"/>
    <w:rsid w:val="00E45B8F"/>
    <w:rsid w:val="00E56E7A"/>
    <w:rsid w:val="00E6317B"/>
    <w:rsid w:val="00E71BC6"/>
    <w:rsid w:val="00E71CEA"/>
    <w:rsid w:val="00E72709"/>
    <w:rsid w:val="00E81E61"/>
    <w:rsid w:val="00E84993"/>
    <w:rsid w:val="00E90CA9"/>
    <w:rsid w:val="00E93C59"/>
    <w:rsid w:val="00EB20A8"/>
    <w:rsid w:val="00EB22D4"/>
    <w:rsid w:val="00EB2B08"/>
    <w:rsid w:val="00EB3BFE"/>
    <w:rsid w:val="00EB40A9"/>
    <w:rsid w:val="00EC2A92"/>
    <w:rsid w:val="00EC3BE5"/>
    <w:rsid w:val="00EC544E"/>
    <w:rsid w:val="00EC545D"/>
    <w:rsid w:val="00ED23F8"/>
    <w:rsid w:val="00ED361F"/>
    <w:rsid w:val="00EE2FF4"/>
    <w:rsid w:val="00EE4484"/>
    <w:rsid w:val="00EE4F23"/>
    <w:rsid w:val="00EE6D48"/>
    <w:rsid w:val="00EF113D"/>
    <w:rsid w:val="00EF3B17"/>
    <w:rsid w:val="00EF5A96"/>
    <w:rsid w:val="00EF5EEB"/>
    <w:rsid w:val="00EF6E8D"/>
    <w:rsid w:val="00F05064"/>
    <w:rsid w:val="00F131EE"/>
    <w:rsid w:val="00F2338F"/>
    <w:rsid w:val="00F27820"/>
    <w:rsid w:val="00F30FCA"/>
    <w:rsid w:val="00F33792"/>
    <w:rsid w:val="00F35D23"/>
    <w:rsid w:val="00F416C8"/>
    <w:rsid w:val="00F46125"/>
    <w:rsid w:val="00F50D8F"/>
    <w:rsid w:val="00F67968"/>
    <w:rsid w:val="00F73047"/>
    <w:rsid w:val="00F8083E"/>
    <w:rsid w:val="00F90C04"/>
    <w:rsid w:val="00F96156"/>
    <w:rsid w:val="00FA54D1"/>
    <w:rsid w:val="00FA598E"/>
    <w:rsid w:val="00FA5D39"/>
    <w:rsid w:val="00FB072F"/>
    <w:rsid w:val="00FB10C1"/>
    <w:rsid w:val="00FB263E"/>
    <w:rsid w:val="00FB4107"/>
    <w:rsid w:val="00FB518B"/>
    <w:rsid w:val="00FB7ACB"/>
    <w:rsid w:val="00FD782A"/>
    <w:rsid w:val="00FE3D9C"/>
    <w:rsid w:val="00FE545D"/>
    <w:rsid w:val="00FE70BB"/>
    <w:rsid w:val="00FF00D4"/>
    <w:rsid w:val="00FF41C5"/>
    <w:rsid w:val="00FF5B14"/>
    <w:rsid w:val="00FF5FB5"/>
    <w:rsid w:val="0725EF60"/>
    <w:rsid w:val="11008504"/>
    <w:rsid w:val="11102C23"/>
    <w:rsid w:val="11945A25"/>
    <w:rsid w:val="13945D92"/>
    <w:rsid w:val="141F4CCE"/>
    <w:rsid w:val="184610CA"/>
    <w:rsid w:val="1F2C757B"/>
    <w:rsid w:val="26A02FD7"/>
    <w:rsid w:val="2FEC281B"/>
    <w:rsid w:val="31E78938"/>
    <w:rsid w:val="331CFB2C"/>
    <w:rsid w:val="33313C16"/>
    <w:rsid w:val="3672B47F"/>
    <w:rsid w:val="37177D01"/>
    <w:rsid w:val="3DDD3B09"/>
    <w:rsid w:val="3DE34A56"/>
    <w:rsid w:val="40179F3F"/>
    <w:rsid w:val="44415F10"/>
    <w:rsid w:val="4A5F6FA6"/>
    <w:rsid w:val="4F0CE059"/>
    <w:rsid w:val="52E43FDC"/>
    <w:rsid w:val="537929D9"/>
    <w:rsid w:val="5BCCE537"/>
    <w:rsid w:val="5CB5F50E"/>
    <w:rsid w:val="6667EC3D"/>
    <w:rsid w:val="6ACE4006"/>
    <w:rsid w:val="6DF8A61C"/>
    <w:rsid w:val="7166CBCD"/>
    <w:rsid w:val="753D3D11"/>
    <w:rsid w:val="7824DAD6"/>
    <w:rsid w:val="784BCA3A"/>
    <w:rsid w:val="7D348B7C"/>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5514BE3"/>
  <w15:docId w15:val="{EAE847CA-DFD1-42F7-8AE1-E349B3C1A8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LAP Body Text"/>
    <w:qFormat/>
    <w:rsid w:val="009B7824"/>
    <w:pPr>
      <w:spacing w:after="120"/>
    </w:pPr>
    <w:rPr>
      <w:rFonts w:ascii="Roboto Light" w:eastAsiaTheme="minorHAnsi" w:hAnsi="Roboto Light" w:cstheme="minorBidi"/>
      <w:szCs w:val="22"/>
      <w:lang w:eastAsia="en-US"/>
    </w:rPr>
  </w:style>
  <w:style w:type="paragraph" w:styleId="Heading1">
    <w:name w:val="heading 1"/>
    <w:aliases w:val="Section Heading"/>
    <w:basedOn w:val="Normal"/>
    <w:next w:val="Normal"/>
    <w:link w:val="Heading1Char"/>
    <w:qFormat/>
    <w:rsid w:val="00111A42"/>
    <w:pPr>
      <w:keepNext/>
      <w:keepLines/>
      <w:spacing w:before="240"/>
      <w:outlineLvl w:val="0"/>
    </w:pPr>
    <w:rPr>
      <w:rFonts w:eastAsiaTheme="majorEastAsia" w:cstheme="majorBidi"/>
      <w:bCs/>
      <w:sz w:val="32"/>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APTableText">
    <w:name w:val="LAP Table Text"/>
    <w:next w:val="Normal"/>
    <w:qFormat/>
    <w:rsid w:val="00A44DC9"/>
    <w:pPr>
      <w:spacing w:before="40" w:after="40"/>
    </w:pPr>
    <w:rPr>
      <w:rFonts w:ascii="Roboto Light" w:eastAsia="SimSun" w:hAnsi="Roboto Light" w:cs="Arial"/>
      <w:sz w:val="16"/>
      <w:szCs w:val="18"/>
      <w:lang w:eastAsia="en-US"/>
    </w:rPr>
  </w:style>
  <w:style w:type="character" w:styleId="Hyperlink">
    <w:name w:val="Hyperlink"/>
    <w:basedOn w:val="DefaultParagraphFont"/>
    <w:uiPriority w:val="99"/>
    <w:unhideWhenUsed/>
    <w:rsid w:val="00483E68"/>
    <w:rPr>
      <w:color w:val="0000FF" w:themeColor="hyperlink"/>
      <w:u w:val="single"/>
    </w:rPr>
  </w:style>
  <w:style w:type="paragraph" w:customStyle="1" w:styleId="SOTableText">
    <w:name w:val="SO Table Text"/>
    <w:link w:val="SOTableTextChar"/>
    <w:qFormat/>
    <w:rsid w:val="00103D79"/>
    <w:pPr>
      <w:spacing w:before="60" w:after="60"/>
    </w:pPr>
    <w:rPr>
      <w:rFonts w:ascii="Roboto Light" w:eastAsia="MS Mincho" w:hAnsi="Roboto Light" w:cs="Arial"/>
      <w:sz w:val="18"/>
      <w:lang w:val="en-US" w:eastAsia="en-US"/>
    </w:rPr>
  </w:style>
  <w:style w:type="paragraph" w:customStyle="1" w:styleId="LAPTableBullets">
    <w:name w:val="LAP Table Bullets"/>
    <w:qFormat/>
    <w:rsid w:val="00483E68"/>
    <w:pPr>
      <w:numPr>
        <w:numId w:val="1"/>
      </w:numPr>
      <w:spacing w:before="20" w:after="20"/>
      <w:ind w:left="357" w:hanging="357"/>
    </w:pPr>
    <w:rPr>
      <w:rFonts w:ascii="Arial" w:eastAsiaTheme="minorHAnsi" w:hAnsi="Arial" w:cs="Arial"/>
      <w:lang w:eastAsia="en-US"/>
    </w:rPr>
  </w:style>
  <w:style w:type="paragraph" w:styleId="Header">
    <w:name w:val="header"/>
    <w:basedOn w:val="Normal"/>
    <w:link w:val="HeaderChar"/>
    <w:rsid w:val="00483E68"/>
    <w:pPr>
      <w:tabs>
        <w:tab w:val="center" w:pos="4513"/>
        <w:tab w:val="right" w:pos="9026"/>
      </w:tabs>
    </w:pPr>
  </w:style>
  <w:style w:type="character" w:customStyle="1" w:styleId="HeaderChar">
    <w:name w:val="Header Char"/>
    <w:basedOn w:val="DefaultParagraphFont"/>
    <w:link w:val="Header"/>
    <w:rsid w:val="00483E68"/>
    <w:rPr>
      <w:rFonts w:ascii="Arial" w:eastAsiaTheme="minorHAnsi" w:hAnsi="Arial" w:cstheme="minorBidi"/>
      <w:sz w:val="22"/>
      <w:szCs w:val="22"/>
      <w:lang w:eastAsia="en-US"/>
    </w:rPr>
  </w:style>
  <w:style w:type="paragraph" w:styleId="Footer">
    <w:name w:val="footer"/>
    <w:aliases w:val="footnote"/>
    <w:basedOn w:val="Normal"/>
    <w:link w:val="FooterChar"/>
    <w:rsid w:val="00483E68"/>
    <w:pPr>
      <w:tabs>
        <w:tab w:val="center" w:pos="4513"/>
        <w:tab w:val="right" w:pos="9026"/>
      </w:tabs>
    </w:pPr>
  </w:style>
  <w:style w:type="character" w:customStyle="1" w:styleId="FooterChar">
    <w:name w:val="Footer Char"/>
    <w:aliases w:val="footnote Char"/>
    <w:basedOn w:val="DefaultParagraphFont"/>
    <w:link w:val="Footer"/>
    <w:rsid w:val="00483E68"/>
    <w:rPr>
      <w:rFonts w:ascii="Arial" w:eastAsiaTheme="minorHAnsi" w:hAnsi="Arial" w:cstheme="minorBidi"/>
      <w:sz w:val="22"/>
      <w:szCs w:val="22"/>
      <w:lang w:eastAsia="en-US"/>
    </w:rPr>
  </w:style>
  <w:style w:type="paragraph" w:customStyle="1" w:styleId="LAPFooter">
    <w:name w:val="LAP Footer"/>
    <w:next w:val="Normal"/>
    <w:qFormat/>
    <w:rsid w:val="00111A42"/>
    <w:pPr>
      <w:tabs>
        <w:tab w:val="right" w:pos="9639"/>
        <w:tab w:val="right" w:pos="14742"/>
      </w:tabs>
    </w:pPr>
    <w:rPr>
      <w:rFonts w:ascii="Roboto Light" w:eastAsia="SimSun" w:hAnsi="Roboto Light" w:cs="Arial"/>
      <w:sz w:val="14"/>
      <w:szCs w:val="16"/>
      <w:lang w:val="en-US"/>
    </w:rPr>
  </w:style>
  <w:style w:type="paragraph" w:customStyle="1" w:styleId="SMFooter">
    <w:name w:val="SM Footer"/>
    <w:next w:val="Normal"/>
    <w:qFormat/>
    <w:rsid w:val="00483E68"/>
    <w:pPr>
      <w:tabs>
        <w:tab w:val="right" w:pos="9639"/>
        <w:tab w:val="right" w:pos="15026"/>
      </w:tabs>
    </w:pPr>
    <w:rPr>
      <w:rFonts w:ascii="Arial" w:hAnsi="Arial" w:cs="Arial"/>
      <w:sz w:val="16"/>
      <w:szCs w:val="16"/>
      <w:lang w:val="en-US" w:eastAsia="en-US"/>
    </w:rPr>
  </w:style>
  <w:style w:type="paragraph" w:customStyle="1" w:styleId="LAPTableTextCentered">
    <w:name w:val="LAP Table Text + Centered"/>
    <w:basedOn w:val="LAPTableText"/>
    <w:qFormat/>
    <w:rsid w:val="00483E68"/>
    <w:pPr>
      <w:jc w:val="center"/>
    </w:pPr>
    <w:rPr>
      <w:rFonts w:eastAsia="Times New Roman" w:cs="Times New Roman"/>
      <w:szCs w:val="20"/>
    </w:rPr>
  </w:style>
  <w:style w:type="paragraph" w:styleId="BalloonText">
    <w:name w:val="Balloon Text"/>
    <w:basedOn w:val="Normal"/>
    <w:link w:val="BalloonTextChar"/>
    <w:rsid w:val="006225BE"/>
    <w:rPr>
      <w:rFonts w:ascii="Tahoma" w:hAnsi="Tahoma" w:cs="Tahoma"/>
      <w:sz w:val="16"/>
      <w:szCs w:val="16"/>
    </w:rPr>
  </w:style>
  <w:style w:type="character" w:customStyle="1" w:styleId="BalloonTextChar">
    <w:name w:val="Balloon Text Char"/>
    <w:basedOn w:val="DefaultParagraphFont"/>
    <w:link w:val="BalloonText"/>
    <w:rsid w:val="006225BE"/>
    <w:rPr>
      <w:rFonts w:ascii="Tahoma" w:eastAsiaTheme="minorHAnsi" w:hAnsi="Tahoma" w:cs="Tahoma"/>
      <w:sz w:val="16"/>
      <w:szCs w:val="16"/>
      <w:lang w:eastAsia="en-US"/>
    </w:rPr>
  </w:style>
  <w:style w:type="character" w:customStyle="1" w:styleId="Heading1Char">
    <w:name w:val="Heading 1 Char"/>
    <w:aliases w:val="Section Heading Char"/>
    <w:basedOn w:val="DefaultParagraphFont"/>
    <w:link w:val="Heading1"/>
    <w:rsid w:val="00111A42"/>
    <w:rPr>
      <w:rFonts w:ascii="Roboto Light" w:eastAsiaTheme="majorEastAsia" w:hAnsi="Roboto Light" w:cstheme="majorBidi"/>
      <w:bCs/>
      <w:sz w:val="32"/>
      <w:szCs w:val="28"/>
      <w:lang w:eastAsia="en-US"/>
    </w:rPr>
  </w:style>
  <w:style w:type="paragraph" w:styleId="Title">
    <w:name w:val="Title"/>
    <w:basedOn w:val="Normal"/>
    <w:next w:val="Normal"/>
    <w:link w:val="TitleChar"/>
    <w:qFormat/>
    <w:rsid w:val="009B7824"/>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rsid w:val="009B7824"/>
    <w:rPr>
      <w:rFonts w:asciiTheme="majorHAnsi" w:eastAsiaTheme="majorEastAsia" w:hAnsiTheme="majorHAnsi" w:cstheme="majorBidi"/>
      <w:color w:val="17365D" w:themeColor="text2" w:themeShade="BF"/>
      <w:spacing w:val="5"/>
      <w:kern w:val="28"/>
      <w:sz w:val="52"/>
      <w:szCs w:val="52"/>
      <w:lang w:eastAsia="en-US"/>
    </w:rPr>
  </w:style>
  <w:style w:type="paragraph" w:styleId="Subtitle">
    <w:name w:val="Subtitle"/>
    <w:aliases w:val="Sub Heading - Stage &amp; Subject Title"/>
    <w:basedOn w:val="Normal"/>
    <w:next w:val="Normal"/>
    <w:link w:val="SubtitleChar"/>
    <w:qFormat/>
    <w:rsid w:val="005D6C38"/>
    <w:pPr>
      <w:numPr>
        <w:ilvl w:val="1"/>
      </w:numPr>
      <w:spacing w:before="120" w:after="240"/>
    </w:pPr>
    <w:rPr>
      <w:rFonts w:ascii="Roboto Medium" w:eastAsiaTheme="majorEastAsia" w:hAnsi="Roboto Medium" w:cstheme="majorBidi"/>
      <w:iCs/>
      <w:sz w:val="24"/>
      <w:szCs w:val="24"/>
    </w:rPr>
  </w:style>
  <w:style w:type="character" w:customStyle="1" w:styleId="SubtitleChar">
    <w:name w:val="Subtitle Char"/>
    <w:aliases w:val="Sub Heading - Stage &amp; Subject Title Char"/>
    <w:basedOn w:val="DefaultParagraphFont"/>
    <w:link w:val="Subtitle"/>
    <w:rsid w:val="005D6C38"/>
    <w:rPr>
      <w:rFonts w:ascii="Roboto Medium" w:eastAsiaTheme="majorEastAsia" w:hAnsi="Roboto Medium" w:cstheme="majorBidi"/>
      <w:iCs/>
      <w:sz w:val="24"/>
      <w:szCs w:val="24"/>
      <w:lang w:eastAsia="en-US"/>
    </w:rPr>
  </w:style>
  <w:style w:type="paragraph" w:styleId="ListParagraph">
    <w:name w:val="List Paragraph"/>
    <w:aliases w:val="LAP Bullet points"/>
    <w:basedOn w:val="Normal"/>
    <w:link w:val="ListParagraphChar"/>
    <w:uiPriority w:val="34"/>
    <w:qFormat/>
    <w:rsid w:val="00103F41"/>
    <w:pPr>
      <w:numPr>
        <w:numId w:val="5"/>
      </w:numPr>
      <w:spacing w:after="60"/>
      <w:ind w:left="170" w:hanging="170"/>
    </w:pPr>
  </w:style>
  <w:style w:type="character" w:styleId="Emphasis">
    <w:name w:val="Emphasis"/>
    <w:aliases w:val="Heading Addendum"/>
    <w:basedOn w:val="DefaultParagraphFont"/>
    <w:rsid w:val="00DA4518"/>
    <w:rPr>
      <w:rFonts w:ascii="Roboto Medium" w:hAnsi="Roboto Medium"/>
      <w:b w:val="0"/>
      <w:i w:val="0"/>
      <w:iCs/>
      <w:color w:val="auto"/>
      <w:sz w:val="20"/>
    </w:rPr>
  </w:style>
  <w:style w:type="character" w:styleId="Strong">
    <w:name w:val="Strong"/>
    <w:basedOn w:val="DefaultParagraphFont"/>
    <w:qFormat/>
    <w:rsid w:val="00DA4518"/>
    <w:rPr>
      <w:b/>
      <w:bCs/>
    </w:rPr>
  </w:style>
  <w:style w:type="paragraph" w:customStyle="1" w:styleId="AddendumendorsmentHeading">
    <w:name w:val="Addendum/endorsment Heading"/>
    <w:basedOn w:val="Normal"/>
    <w:link w:val="AddendumendorsmentHeadingChar"/>
    <w:qFormat/>
    <w:rsid w:val="00693A24"/>
    <w:pPr>
      <w:spacing w:before="240"/>
    </w:pPr>
    <w:rPr>
      <w:rFonts w:ascii="Roboto Medium" w:hAnsi="Roboto Medium"/>
    </w:rPr>
  </w:style>
  <w:style w:type="character" w:customStyle="1" w:styleId="AddendumendorsmentHeadingChar">
    <w:name w:val="Addendum/endorsment Heading Char"/>
    <w:basedOn w:val="DefaultParagraphFont"/>
    <w:link w:val="AddendumendorsmentHeading"/>
    <w:rsid w:val="00693A24"/>
    <w:rPr>
      <w:rFonts w:ascii="Roboto Medium" w:eastAsiaTheme="minorHAnsi" w:hAnsi="Roboto Medium" w:cstheme="minorBidi"/>
      <w:szCs w:val="22"/>
      <w:lang w:eastAsia="en-US"/>
    </w:rPr>
  </w:style>
  <w:style w:type="paragraph" w:customStyle="1" w:styleId="AddendumTablebulletpoint">
    <w:name w:val="Addendum Table bullet point"/>
    <w:basedOn w:val="ListParagraph"/>
    <w:link w:val="AddendumTablebulletpointChar"/>
    <w:qFormat/>
    <w:rsid w:val="00781916"/>
    <w:rPr>
      <w:sz w:val="18"/>
      <w:szCs w:val="18"/>
    </w:rPr>
  </w:style>
  <w:style w:type="paragraph" w:customStyle="1" w:styleId="AddendumTableText">
    <w:name w:val="Addendum Table Text"/>
    <w:basedOn w:val="AddendumTablebulletpoint"/>
    <w:link w:val="AddendumTableTextChar"/>
    <w:qFormat/>
    <w:rsid w:val="00781916"/>
    <w:pPr>
      <w:numPr>
        <w:numId w:val="0"/>
      </w:numPr>
    </w:pPr>
  </w:style>
  <w:style w:type="character" w:customStyle="1" w:styleId="ListParagraphChar">
    <w:name w:val="List Paragraph Char"/>
    <w:aliases w:val="LAP Bullet points Char"/>
    <w:basedOn w:val="DefaultParagraphFont"/>
    <w:link w:val="ListParagraph"/>
    <w:uiPriority w:val="34"/>
    <w:rsid w:val="00781916"/>
    <w:rPr>
      <w:rFonts w:ascii="Roboto Light" w:eastAsiaTheme="minorHAnsi" w:hAnsi="Roboto Light" w:cstheme="minorBidi"/>
      <w:szCs w:val="22"/>
      <w:lang w:eastAsia="en-US"/>
    </w:rPr>
  </w:style>
  <w:style w:type="character" w:customStyle="1" w:styleId="AddendumTablebulletpointChar">
    <w:name w:val="Addendum Table bullet point Char"/>
    <w:basedOn w:val="ListParagraphChar"/>
    <w:link w:val="AddendumTablebulletpoint"/>
    <w:rsid w:val="00781916"/>
    <w:rPr>
      <w:rFonts w:ascii="Roboto Light" w:eastAsiaTheme="minorHAnsi" w:hAnsi="Roboto Light" w:cstheme="minorBidi"/>
      <w:sz w:val="18"/>
      <w:szCs w:val="18"/>
      <w:lang w:eastAsia="en-US"/>
    </w:rPr>
  </w:style>
  <w:style w:type="paragraph" w:customStyle="1" w:styleId="SOTableHeadings">
    <w:name w:val="SO Table Headings"/>
    <w:basedOn w:val="SOTableText"/>
    <w:link w:val="SOTableHeadingsChar"/>
    <w:qFormat/>
    <w:rsid w:val="00103D79"/>
    <w:rPr>
      <w:rFonts w:ascii="Roboto Medium" w:hAnsi="Roboto Medium"/>
    </w:rPr>
  </w:style>
  <w:style w:type="character" w:customStyle="1" w:styleId="AddendumTableTextChar">
    <w:name w:val="Addendum Table Text Char"/>
    <w:basedOn w:val="AddendumTablebulletpointChar"/>
    <w:link w:val="AddendumTableText"/>
    <w:rsid w:val="00781916"/>
    <w:rPr>
      <w:rFonts w:ascii="Roboto Light" w:eastAsiaTheme="minorHAnsi" w:hAnsi="Roboto Light" w:cstheme="minorBidi"/>
      <w:sz w:val="18"/>
      <w:szCs w:val="18"/>
      <w:lang w:eastAsia="en-US"/>
    </w:rPr>
  </w:style>
  <w:style w:type="character" w:customStyle="1" w:styleId="SOTableTextChar">
    <w:name w:val="SO Table Text Char"/>
    <w:basedOn w:val="DefaultParagraphFont"/>
    <w:link w:val="SOTableText"/>
    <w:rsid w:val="00103D79"/>
    <w:rPr>
      <w:rFonts w:ascii="Roboto Light" w:eastAsia="MS Mincho" w:hAnsi="Roboto Light" w:cs="Arial"/>
      <w:sz w:val="18"/>
      <w:lang w:val="en-US" w:eastAsia="en-US"/>
    </w:rPr>
  </w:style>
  <w:style w:type="character" w:customStyle="1" w:styleId="SOTableHeadingsChar">
    <w:name w:val="SO Table Headings Char"/>
    <w:basedOn w:val="SOTableTextChar"/>
    <w:link w:val="SOTableHeadings"/>
    <w:rsid w:val="00103D79"/>
    <w:rPr>
      <w:rFonts w:ascii="Roboto Medium" w:eastAsia="MS Mincho" w:hAnsi="Roboto Medium" w:cs="Arial"/>
      <w:sz w:val="18"/>
      <w:lang w:val="en-US" w:eastAsia="en-US"/>
    </w:rPr>
  </w:style>
  <w:style w:type="table" w:styleId="TableGrid">
    <w:name w:val="Table Grid"/>
    <w:basedOn w:val="TableNormal"/>
    <w:rsid w:val="002303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LAPTableText">
    <w:name w:val="AC LAP Table Text"/>
    <w:qFormat/>
    <w:rsid w:val="00482E4D"/>
    <w:pPr>
      <w:spacing w:before="40" w:after="40"/>
    </w:pPr>
    <w:rPr>
      <w:rFonts w:ascii="Arial" w:eastAsiaTheme="minorHAnsi" w:hAnsi="Arial" w:cstheme="minorBidi"/>
      <w:lang w:eastAsia="en-US"/>
    </w:rPr>
  </w:style>
  <w:style w:type="paragraph" w:customStyle="1" w:styleId="LAPHeading">
    <w:name w:val="LAP Heading"/>
    <w:qFormat/>
    <w:rsid w:val="00482E4D"/>
    <w:pPr>
      <w:spacing w:before="120" w:after="120"/>
      <w:jc w:val="center"/>
    </w:pPr>
    <w:rPr>
      <w:rFonts w:ascii="Arial" w:eastAsiaTheme="minorHAnsi" w:hAnsi="Arial" w:cs="Arial"/>
      <w:b/>
      <w:bCs/>
      <w:noProof/>
      <w:sz w:val="28"/>
      <w:szCs w:val="28"/>
    </w:rPr>
  </w:style>
  <w:style w:type="paragraph" w:customStyle="1" w:styleId="SOFinalBodyText">
    <w:name w:val="SO Final Body Text"/>
    <w:link w:val="SOFinalBodyTextCharChar"/>
    <w:rsid w:val="00482E4D"/>
    <w:pPr>
      <w:spacing w:before="120"/>
    </w:pPr>
    <w:rPr>
      <w:rFonts w:ascii="Arial" w:hAnsi="Arial"/>
      <w:color w:val="000000"/>
      <w:szCs w:val="24"/>
      <w:lang w:val="en-US" w:eastAsia="en-US"/>
    </w:rPr>
  </w:style>
  <w:style w:type="character" w:customStyle="1" w:styleId="SOFinalBodyTextCharChar">
    <w:name w:val="SO Final Body Text Char Char"/>
    <w:link w:val="SOFinalBodyText"/>
    <w:rsid w:val="00482E4D"/>
    <w:rPr>
      <w:rFonts w:ascii="Arial" w:hAnsi="Arial"/>
      <w:color w:val="000000"/>
      <w:szCs w:val="24"/>
      <w:lang w:val="en-US" w:eastAsia="en-US"/>
    </w:rPr>
  </w:style>
  <w:style w:type="paragraph" w:customStyle="1" w:styleId="headingB">
    <w:name w:val="heading B"/>
    <w:basedOn w:val="Normal"/>
    <w:next w:val="Normal"/>
    <w:rsid w:val="00323CDE"/>
    <w:pPr>
      <w:keepNext/>
      <w:autoSpaceDE w:val="0"/>
      <w:autoSpaceDN w:val="0"/>
      <w:adjustRightInd w:val="0"/>
      <w:spacing w:before="340" w:after="0"/>
    </w:pPr>
    <w:rPr>
      <w:rFonts w:ascii="Arial" w:eastAsia="SimSun" w:hAnsi="Arial" w:cs="Arial"/>
      <w:b/>
      <w:bCs/>
      <w:caps/>
      <w:sz w:val="22"/>
      <w:lang w:val="en-US" w:bidi="fa-IR"/>
    </w:rPr>
  </w:style>
  <w:style w:type="paragraph" w:customStyle="1" w:styleId="paragraph">
    <w:name w:val="paragraph"/>
    <w:basedOn w:val="Normal"/>
    <w:rsid w:val="00323CDE"/>
    <w:pPr>
      <w:spacing w:before="100" w:beforeAutospacing="1" w:after="100" w:afterAutospacing="1"/>
    </w:pPr>
    <w:rPr>
      <w:rFonts w:ascii="Times New Roman" w:eastAsia="Times New Roman" w:hAnsi="Times New Roman" w:cs="Times New Roman"/>
      <w:sz w:val="24"/>
      <w:szCs w:val="24"/>
      <w:lang w:eastAsia="en-AU"/>
    </w:rPr>
  </w:style>
  <w:style w:type="character" w:customStyle="1" w:styleId="normaltextrun">
    <w:name w:val="normaltextrun"/>
    <w:basedOn w:val="DefaultParagraphFont"/>
    <w:rsid w:val="00323CDE"/>
  </w:style>
  <w:style w:type="character" w:customStyle="1" w:styleId="eop">
    <w:name w:val="eop"/>
    <w:basedOn w:val="DefaultParagraphFont"/>
    <w:rsid w:val="00323CDE"/>
  </w:style>
  <w:style w:type="paragraph" w:customStyle="1" w:styleId="SOFinalBullets">
    <w:name w:val="SO Final Bullets"/>
    <w:link w:val="SOFinalBulletsCharChar"/>
    <w:autoRedefine/>
    <w:rsid w:val="00ED23F8"/>
    <w:pPr>
      <w:numPr>
        <w:numId w:val="8"/>
      </w:numPr>
      <w:spacing w:before="60"/>
    </w:pPr>
    <w:rPr>
      <w:rFonts w:ascii="Arial" w:eastAsia="MS Mincho" w:hAnsi="Arial" w:cs="Arial"/>
      <w:color w:val="000000"/>
      <w:szCs w:val="24"/>
      <w:lang w:val="en-US" w:eastAsia="en-US"/>
    </w:rPr>
  </w:style>
  <w:style w:type="character" w:customStyle="1" w:styleId="SOFinalBulletsCharChar">
    <w:name w:val="SO Final Bullets Char Char"/>
    <w:link w:val="SOFinalBullets"/>
    <w:rsid w:val="00ED23F8"/>
    <w:rPr>
      <w:rFonts w:ascii="Arial" w:eastAsia="MS Mincho" w:hAnsi="Arial" w:cs="Arial"/>
      <w:color w:val="000000"/>
      <w:szCs w:val="24"/>
      <w:lang w:val="en-US" w:eastAsia="en-US"/>
    </w:rPr>
  </w:style>
  <w:style w:type="character" w:styleId="Mention">
    <w:name w:val="Mention"/>
    <w:basedOn w:val="DefaultParagraphFont"/>
    <w:uiPriority w:val="99"/>
    <w:unhideWhenUsed/>
    <w:rPr>
      <w:color w:val="2B579A"/>
      <w:shd w:val="clear" w:color="auto" w:fill="E6E6E6"/>
    </w:rPr>
  </w:style>
  <w:style w:type="paragraph" w:styleId="CommentText">
    <w:name w:val="annotation text"/>
    <w:basedOn w:val="Normal"/>
    <w:link w:val="CommentTextChar"/>
    <w:unhideWhenUsed/>
    <w:rPr>
      <w:szCs w:val="20"/>
    </w:rPr>
  </w:style>
  <w:style w:type="character" w:customStyle="1" w:styleId="CommentTextChar">
    <w:name w:val="Comment Text Char"/>
    <w:basedOn w:val="DefaultParagraphFont"/>
    <w:link w:val="CommentText"/>
    <w:rPr>
      <w:rFonts w:ascii="Roboto Light" w:eastAsiaTheme="minorHAnsi" w:hAnsi="Roboto Light" w:cstheme="minorBidi"/>
      <w:lang w:eastAsia="en-US"/>
    </w:rPr>
  </w:style>
  <w:style w:type="character" w:styleId="CommentReference">
    <w:name w:val="annotation reference"/>
    <w:basedOn w:val="DefaultParagraphFont"/>
    <w:semiHidden/>
    <w:unhideWhenUsed/>
    <w:rPr>
      <w:sz w:val="16"/>
      <w:szCs w:val="16"/>
    </w:rPr>
  </w:style>
  <w:style w:type="paragraph" w:styleId="Revision">
    <w:name w:val="Revision"/>
    <w:hidden/>
    <w:uiPriority w:val="99"/>
    <w:semiHidden/>
    <w:rsid w:val="00DA63AC"/>
    <w:rPr>
      <w:rFonts w:ascii="Roboto Light" w:eastAsiaTheme="minorHAnsi" w:hAnsi="Roboto Light" w:cstheme="minorBidi"/>
      <w:szCs w:val="22"/>
      <w:lang w:eastAsia="en-US"/>
    </w:rPr>
  </w:style>
  <w:style w:type="paragraph" w:styleId="CommentSubject">
    <w:name w:val="annotation subject"/>
    <w:basedOn w:val="CommentText"/>
    <w:next w:val="CommentText"/>
    <w:link w:val="CommentSubjectChar"/>
    <w:semiHidden/>
    <w:unhideWhenUsed/>
    <w:rsid w:val="00F73047"/>
    <w:rPr>
      <w:b/>
      <w:bCs/>
    </w:rPr>
  </w:style>
  <w:style w:type="character" w:customStyle="1" w:styleId="CommentSubjectChar">
    <w:name w:val="Comment Subject Char"/>
    <w:basedOn w:val="CommentTextChar"/>
    <w:link w:val="CommentSubject"/>
    <w:semiHidden/>
    <w:rsid w:val="00F73047"/>
    <w:rPr>
      <w:rFonts w:ascii="Roboto Light" w:eastAsiaTheme="minorHAnsi" w:hAnsi="Roboto Light" w:cstheme="minorBidi"/>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17282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footer3.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SACE Styles">
      <a:majorFont>
        <a:latin typeface="Roboto"/>
        <a:ea typeface=""/>
        <a:cs typeface=""/>
      </a:majorFont>
      <a:minorFont>
        <a:latin typeface="Roboto"/>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HarvardAnglia2008OfficeOnline.xsl" StyleName="Harvard – Anglia 2008"/>
</file>

<file path=customXml/item3.xml><?xml version="1.0" encoding="utf-8"?>
<ct:contentTypeSchema xmlns:ct="http://schemas.microsoft.com/office/2006/metadata/contentType" xmlns:ma="http://schemas.microsoft.com/office/2006/metadata/properties/metaAttributes" ct:_="" ma:_="" ma:contentTypeName="Document" ma:contentTypeID="0x0101005BA45916D48BA242A5197732718E6A14" ma:contentTypeVersion="14" ma:contentTypeDescription="Create a new document." ma:contentTypeScope="" ma:versionID="9f3f08a0dc835133abe126e9866af349">
  <xsd:schema xmlns:xsd="http://www.w3.org/2001/XMLSchema" xmlns:xs="http://www.w3.org/2001/XMLSchema" xmlns:p="http://schemas.microsoft.com/office/2006/metadata/properties" xmlns:ns2="4fc72eee-d776-4f42-8f0d-78c0592e6aef" xmlns:ns3="30c1a202-7a9a-4b9d-a66a-35dd91fe8e6a" targetNamespace="http://schemas.microsoft.com/office/2006/metadata/properties" ma:root="true" ma:fieldsID="e3b3c32df2c1f1299983c2517e1f7a13" ns2:_="" ns3:_="">
    <xsd:import namespace="4fc72eee-d776-4f42-8f0d-78c0592e6aef"/>
    <xsd:import namespace="30c1a202-7a9a-4b9d-a66a-35dd91fe8e6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c72eee-d776-4f42-8f0d-78c0592e6ae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9370eb56-23ec-4dd7-ad3b-7e7421525dd8}" ma:internalName="TaxCatchAll" ma:showField="CatchAllData" ma:web="4fc72eee-d776-4f42-8f0d-78c0592e6ae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0c1a202-7a9a-4b9d-a66a-35dd91fe8e6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be6689ef-ec6c-48c7-abc7-2160df37b93c"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etadata xmlns="http://www.objective.com/ecm/document/metadata/CB029ECD6D85427BAD5E1D35DE4A29A4" version="1.0.0">
  <systemFields>
    <field name="Objective-Id">
      <value order="0">A680021</value>
    </field>
    <field name="Objective-Title">
      <value order="0">Stage 2 Locally Assessed Languages - Continuers Level School-developed LAP form</value>
    </field>
    <field name="Objective-Description">
      <value order="0"/>
    </field>
    <field name="Objective-CreationStamp">
      <value order="0">2017-11-06T03:07:48Z</value>
    </field>
    <field name="Objective-IsApproved">
      <value order="0">false</value>
    </field>
    <field name="Objective-IsPublished">
      <value order="0">true</value>
    </field>
    <field name="Objective-DatePublished">
      <value order="0">2018-01-16T03:59:54Z</value>
    </field>
    <field name="Objective-ModificationStamp">
      <value order="0">2018-01-16T03:59:54Z</value>
    </field>
    <field name="Objective-Owner">
      <value order="0">Simone Hitch</value>
    </field>
    <field name="Objective-Path">
      <value order="0">Objective Global Folder:SACE Support Materials:SACE Support Materials Stage 2:Languages:2018 pre-approved and school-developed LAP forms - TEMPLATES</value>
    </field>
    <field name="Objective-Parent">
      <value order="0">2018 pre-approved and school-developed LAP forms - TEMPLATES</value>
    </field>
    <field name="Objective-State">
      <value order="0">Published</value>
    </field>
    <field name="Objective-VersionId">
      <value order="0">vA1231748</value>
    </field>
    <field name="Objective-Version">
      <value order="0">2.0</value>
    </field>
    <field name="Objective-VersionNumber">
      <value order="0">4</value>
    </field>
    <field name="Objective-VersionComment">
      <value order="0"/>
    </field>
    <field name="Objective-FileNumber">
      <value order="0">qA16152</value>
    </field>
    <field name="Objective-Classification">
      <value order="0"/>
    </field>
    <field name="Objective-Caveats">
      <value order="0"/>
    </field>
  </systemFields>
  <catalogues/>
</metadata>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30c1a202-7a9a-4b9d-a66a-35dd91fe8e6a">
      <Terms xmlns="http://schemas.microsoft.com/office/infopath/2007/PartnerControls"/>
    </lcf76f155ced4ddcb4097134ff3c332f>
    <TaxCatchAll xmlns="4fc72eee-d776-4f42-8f0d-78c0592e6aef" xsi:nil="true"/>
    <SharedWithUsers xmlns="4fc72eee-d776-4f42-8f0d-78c0592e6aef">
      <UserInfo>
        <DisplayName/>
        <AccountId xsi:nil="true"/>
        <AccountType/>
      </UserInfo>
    </SharedWithUsers>
  </documentManagement>
</p:properties>
</file>

<file path=customXml/itemProps1.xml><?xml version="1.0" encoding="utf-8"?>
<ds:datastoreItem xmlns:ds="http://schemas.openxmlformats.org/officeDocument/2006/customXml" ds:itemID="{C750DCE7-0E7B-4111-84C7-48A5D27BD488}">
  <ds:schemaRefs>
    <ds:schemaRef ds:uri="http://schemas.microsoft.com/sharepoint/v3/contenttype/forms"/>
  </ds:schemaRefs>
</ds:datastoreItem>
</file>

<file path=customXml/itemProps2.xml><?xml version="1.0" encoding="utf-8"?>
<ds:datastoreItem xmlns:ds="http://schemas.openxmlformats.org/officeDocument/2006/customXml" ds:itemID="{9E357BDC-765D-4352-844E-FFCCD6CD979C}">
  <ds:schemaRefs>
    <ds:schemaRef ds:uri="http://schemas.openxmlformats.org/officeDocument/2006/bibliography"/>
  </ds:schemaRefs>
</ds:datastoreItem>
</file>

<file path=customXml/itemProps3.xml><?xml version="1.0" encoding="utf-8"?>
<ds:datastoreItem xmlns:ds="http://schemas.openxmlformats.org/officeDocument/2006/customXml" ds:itemID="{81266D8E-EB93-47B9-B073-E229F54F08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c72eee-d776-4f42-8f0d-78c0592e6aef"/>
    <ds:schemaRef ds:uri="30c1a202-7a9a-4b9d-a66a-35dd91fe8e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745109E-2DDF-40CB-AC2B-FF9B10C90820}">
  <ds:schemaRefs>
    <ds:schemaRef ds:uri="http://www.objective.com/ecm/document/metadata/CB029ECD6D85427BAD5E1D35DE4A29A4"/>
  </ds:schemaRefs>
</ds:datastoreItem>
</file>

<file path=customXml/itemProps5.xml><?xml version="1.0" encoding="utf-8"?>
<ds:datastoreItem xmlns:ds="http://schemas.openxmlformats.org/officeDocument/2006/customXml" ds:itemID="{BEE5E643-1D6A-479C-B9EB-5B49DBF4FEDF}">
  <ds:schemaRefs>
    <ds:schemaRef ds:uri="http://schemas.openxmlformats.org/package/2006/metadata/core-properties"/>
    <ds:schemaRef ds:uri="http://schemas.microsoft.com/office/2006/documentManagement/types"/>
    <ds:schemaRef ds:uri="http://purl.org/dc/elements/1.1/"/>
    <ds:schemaRef ds:uri="30c1a202-7a9a-4b9d-a66a-35dd91fe8e6a"/>
    <ds:schemaRef ds:uri="http://schemas.microsoft.com/office/infopath/2007/PartnerControls"/>
    <ds:schemaRef ds:uri="http://purl.org/dc/terms/"/>
    <ds:schemaRef ds:uri="4fc72eee-d776-4f42-8f0d-78c0592e6aef"/>
    <ds:schemaRef ds:uri="http://purl.org/dc/dcmitype/"/>
    <ds:schemaRef ds:uri="http://schemas.microsoft.com/office/2006/metadata/properties"/>
    <ds:schemaRef ds:uri="http://www.w3.org/XML/1998/namespace"/>
  </ds:schemaRefs>
</ds:datastoreItem>
</file>

<file path=docMetadata/LabelInfo.xml><?xml version="1.0" encoding="utf-8"?>
<clbl:labelList xmlns:clbl="http://schemas.microsoft.com/office/2020/mipLabelMetadata">
  <clbl:label id="{77274858-3b1d-4431-8679-d878f40e28fd}" enabled="1" method="Privileged" siteId="{bda528f7-fca9-432f-bc98-bd7e90d40906}"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3</Pages>
  <Words>935</Words>
  <Characters>5267</Characters>
  <Application>Microsoft Office Word</Application>
  <DocSecurity>0</DocSecurity>
  <Lines>43</Lines>
  <Paragraphs>12</Paragraphs>
  <ScaleCrop>false</ScaleCrop>
  <Company>SACE Board of South Australia</Company>
  <LinksUpToDate>false</LinksUpToDate>
  <CharactersWithSpaces>6190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Collins</dc:creator>
  <cp:keywords/>
  <cp:lastModifiedBy>Comment</cp:lastModifiedBy>
  <cp:revision>76</cp:revision>
  <cp:lastPrinted>2024-07-12T06:29:00Z</cp:lastPrinted>
  <dcterms:created xsi:type="dcterms:W3CDTF">2024-07-09T05:06:00Z</dcterms:created>
  <dcterms:modified xsi:type="dcterms:W3CDTF">2024-11-18T23:54:00Z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A680021</vt:lpwstr>
  </property>
  <property fmtid="{D5CDD505-2E9C-101B-9397-08002B2CF9AE}" pid="4" name="Objective-Title">
    <vt:lpwstr>Stage 2 Locally Assessed Languages - Continuers Level School-developed LAP form</vt:lpwstr>
  </property>
  <property fmtid="{D5CDD505-2E9C-101B-9397-08002B2CF9AE}" pid="5" name="Objective-Comment">
    <vt:lpwstr/>
  </property>
  <property fmtid="{D5CDD505-2E9C-101B-9397-08002B2CF9AE}" pid="6" name="Objective-CreationStamp">
    <vt:filetime>2017-11-06T03:07:48Z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2018-01-16T03:59:54Z</vt:filetime>
  </property>
  <property fmtid="{D5CDD505-2E9C-101B-9397-08002B2CF9AE}" pid="10" name="Objective-ModificationStamp">
    <vt:filetime>2018-01-16T03:59:54Z</vt:filetime>
  </property>
  <property fmtid="{D5CDD505-2E9C-101B-9397-08002B2CF9AE}" pid="11" name="Objective-Owner">
    <vt:lpwstr>Simone Hitch</vt:lpwstr>
  </property>
  <property fmtid="{D5CDD505-2E9C-101B-9397-08002B2CF9AE}" pid="12" name="Objective-Path">
    <vt:lpwstr>Objective Global Folder:SACE Support Materials:SACE Support Materials Stage 2:Languages:2018 pre-approved and school-developed LAP forms - TEMPLATES</vt:lpwstr>
  </property>
  <property fmtid="{D5CDD505-2E9C-101B-9397-08002B2CF9AE}" pid="13" name="Objective-Parent">
    <vt:lpwstr>2018 pre-approved and school-developed LAP forms - TEMPLATES</vt:lpwstr>
  </property>
  <property fmtid="{D5CDD505-2E9C-101B-9397-08002B2CF9AE}" pid="14" name="Objective-State">
    <vt:lpwstr>Published</vt:lpwstr>
  </property>
  <property fmtid="{D5CDD505-2E9C-101B-9397-08002B2CF9AE}" pid="15" name="Objective-Version">
    <vt:lpwstr>2.0</vt:lpwstr>
  </property>
  <property fmtid="{D5CDD505-2E9C-101B-9397-08002B2CF9AE}" pid="16" name="Objective-VersionNumber">
    <vt:r8>4</vt:r8>
  </property>
  <property fmtid="{D5CDD505-2E9C-101B-9397-08002B2CF9AE}" pid="17" name="Objective-VersionComment">
    <vt:lpwstr/>
  </property>
  <property fmtid="{D5CDD505-2E9C-101B-9397-08002B2CF9AE}" pid="18" name="Objective-FileNumber">
    <vt:lpwstr>qA16152</vt:lpwstr>
  </property>
  <property fmtid="{D5CDD505-2E9C-101B-9397-08002B2CF9AE}" pid="19" name="Objective-Classification">
    <vt:lpwstr/>
  </property>
  <property fmtid="{D5CDD505-2E9C-101B-9397-08002B2CF9AE}" pid="20" name="Objective-Caveats">
    <vt:lpwstr/>
  </property>
  <property fmtid="{D5CDD505-2E9C-101B-9397-08002B2CF9AE}" pid="21" name="Objective-Description">
    <vt:lpwstr/>
  </property>
  <property fmtid="{D5CDD505-2E9C-101B-9397-08002B2CF9AE}" pid="22" name="Objective-VersionId">
    <vt:lpwstr>vA1231748</vt:lpwstr>
  </property>
  <property fmtid="{D5CDD505-2E9C-101B-9397-08002B2CF9AE}" pid="23" name="MSIP_Label_77274858-3b1d-4431-8679-d878f40e28fd_Enabled">
    <vt:lpwstr>true</vt:lpwstr>
  </property>
  <property fmtid="{D5CDD505-2E9C-101B-9397-08002B2CF9AE}" pid="24" name="MSIP_Label_77274858-3b1d-4431-8679-d878f40e28fd_SetDate">
    <vt:lpwstr>2023-03-20T22:58:24Z</vt:lpwstr>
  </property>
  <property fmtid="{D5CDD505-2E9C-101B-9397-08002B2CF9AE}" pid="25" name="MSIP_Label_77274858-3b1d-4431-8679-d878f40e28fd_Method">
    <vt:lpwstr>Privileged</vt:lpwstr>
  </property>
  <property fmtid="{D5CDD505-2E9C-101B-9397-08002B2CF9AE}" pid="26" name="MSIP_Label_77274858-3b1d-4431-8679-d878f40e28fd_Name">
    <vt:lpwstr>-Official</vt:lpwstr>
  </property>
  <property fmtid="{D5CDD505-2E9C-101B-9397-08002B2CF9AE}" pid="27" name="MSIP_Label_77274858-3b1d-4431-8679-d878f40e28fd_SiteId">
    <vt:lpwstr>bda528f7-fca9-432f-bc98-bd7e90d40906</vt:lpwstr>
  </property>
  <property fmtid="{D5CDD505-2E9C-101B-9397-08002B2CF9AE}" pid="28" name="MSIP_Label_77274858-3b1d-4431-8679-d878f40e28fd_ActionId">
    <vt:lpwstr>952adfa4-7020-4dc1-ad4b-5d774517a3f5</vt:lpwstr>
  </property>
  <property fmtid="{D5CDD505-2E9C-101B-9397-08002B2CF9AE}" pid="29" name="MSIP_Label_77274858-3b1d-4431-8679-d878f40e28fd_ContentBits">
    <vt:lpwstr>1</vt:lpwstr>
  </property>
  <property fmtid="{D5CDD505-2E9C-101B-9397-08002B2CF9AE}" pid="30" name="ContentTypeId">
    <vt:lpwstr>0x0101005BA45916D48BA242A5197732718E6A14</vt:lpwstr>
  </property>
  <property fmtid="{D5CDD505-2E9C-101B-9397-08002B2CF9AE}" pid="31" name="MediaServiceImageTags">
    <vt:lpwstr/>
  </property>
  <property fmtid="{D5CDD505-2E9C-101B-9397-08002B2CF9AE}" pid="32" name="Order">
    <vt:r8>1407400</vt:r8>
  </property>
  <property fmtid="{D5CDD505-2E9C-101B-9397-08002B2CF9AE}" pid="33" name="xd_ProgID">
    <vt:lpwstr/>
  </property>
  <property fmtid="{D5CDD505-2E9C-101B-9397-08002B2CF9AE}" pid="34" name="ComplianceAssetId">
    <vt:lpwstr/>
  </property>
  <property fmtid="{D5CDD505-2E9C-101B-9397-08002B2CF9AE}" pid="35" name="TemplateUrl">
    <vt:lpwstr/>
  </property>
  <property fmtid="{D5CDD505-2E9C-101B-9397-08002B2CF9AE}" pid="36" name="_ExtendedDescription">
    <vt:lpwstr/>
  </property>
  <property fmtid="{D5CDD505-2E9C-101B-9397-08002B2CF9AE}" pid="37" name="TriggerFlowInfo">
    <vt:lpwstr/>
  </property>
  <property fmtid="{D5CDD505-2E9C-101B-9397-08002B2CF9AE}" pid="38" name="xd_Signature">
    <vt:bool>false</vt:bool>
  </property>
</Properties>
</file>