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70CD7" w14:textId="77777777" w:rsidR="00DA7E89" w:rsidRPr="002216CF" w:rsidRDefault="00DA7E89" w:rsidP="00DA7E89">
      <w:pPr>
        <w:ind w:right="570"/>
        <w:jc w:val="center"/>
        <w:rPr>
          <w:rFonts w:asciiTheme="minorHAnsi" w:hAnsiTheme="minorHAnsi" w:cstheme="minorHAnsi"/>
        </w:rPr>
      </w:pPr>
    </w:p>
    <w:p w14:paraId="0344615C" w14:textId="77777777" w:rsidR="00DA7E89" w:rsidRPr="002216CF" w:rsidRDefault="00DA7E89" w:rsidP="00DA7E89">
      <w:pPr>
        <w:ind w:right="570"/>
        <w:jc w:val="center"/>
        <w:rPr>
          <w:rFonts w:asciiTheme="minorHAnsi" w:hAnsiTheme="minorHAnsi" w:cstheme="minorHAnsi"/>
          <w:b/>
          <w:caps/>
          <w:sz w:val="24"/>
        </w:rPr>
      </w:pPr>
      <w:r w:rsidRPr="002216CF">
        <w:rPr>
          <w:rFonts w:asciiTheme="minorHAnsi" w:hAnsiTheme="minorHAnsi" w:cstheme="minorHAnsi"/>
          <w:b/>
          <w:caps/>
          <w:sz w:val="24"/>
        </w:rPr>
        <w:t>STAGE 2 health</w:t>
      </w:r>
      <w:r w:rsidR="00F94E1E" w:rsidRPr="002216CF">
        <w:rPr>
          <w:rFonts w:asciiTheme="minorHAnsi" w:hAnsiTheme="minorHAnsi" w:cstheme="minorHAnsi"/>
          <w:b/>
          <w:caps/>
          <w:sz w:val="24"/>
        </w:rPr>
        <w:t xml:space="preserve"> &amp; WELLBEING</w:t>
      </w:r>
    </w:p>
    <w:p w14:paraId="7157C44F" w14:textId="77777777" w:rsidR="00DA7E89" w:rsidRPr="002216CF" w:rsidRDefault="00DA7E89" w:rsidP="00DA7E89">
      <w:pPr>
        <w:ind w:left="540" w:right="570"/>
        <w:jc w:val="center"/>
        <w:rPr>
          <w:rFonts w:asciiTheme="minorHAnsi" w:hAnsiTheme="minorHAnsi" w:cstheme="minorHAnsi"/>
          <w:b/>
          <w:sz w:val="24"/>
        </w:rPr>
      </w:pPr>
    </w:p>
    <w:p w14:paraId="4F130C41" w14:textId="77777777" w:rsidR="00DA7E89" w:rsidRPr="002216CF" w:rsidRDefault="00DA7E89" w:rsidP="00DA7E89">
      <w:pPr>
        <w:ind w:right="570"/>
        <w:jc w:val="center"/>
        <w:rPr>
          <w:rFonts w:asciiTheme="minorHAnsi" w:hAnsiTheme="minorHAnsi" w:cstheme="minorHAnsi"/>
          <w:b/>
          <w:caps/>
          <w:sz w:val="24"/>
        </w:rPr>
      </w:pPr>
      <w:r w:rsidRPr="002216CF">
        <w:rPr>
          <w:rFonts w:asciiTheme="minorHAnsi" w:hAnsiTheme="minorHAnsi" w:cstheme="minorHAnsi"/>
          <w:b/>
          <w:caps/>
          <w:sz w:val="24"/>
        </w:rPr>
        <w:t xml:space="preserve">Assessment type 2: </w:t>
      </w:r>
      <w:r w:rsidR="00F94E1E" w:rsidRPr="002216CF">
        <w:rPr>
          <w:rFonts w:asciiTheme="minorHAnsi" w:hAnsiTheme="minorHAnsi" w:cstheme="minorHAnsi"/>
          <w:b/>
          <w:caps/>
          <w:sz w:val="24"/>
        </w:rPr>
        <w:t>FOLIO</w:t>
      </w:r>
    </w:p>
    <w:p w14:paraId="28C9E644" w14:textId="77777777" w:rsidR="00DA7E89" w:rsidRPr="002216CF" w:rsidRDefault="00DA7E89" w:rsidP="00DA7E89">
      <w:pPr>
        <w:ind w:right="570"/>
        <w:jc w:val="center"/>
        <w:rPr>
          <w:rFonts w:asciiTheme="minorHAnsi" w:hAnsiTheme="minorHAnsi" w:cstheme="minorHAnsi"/>
          <w:b/>
          <w:caps/>
          <w:sz w:val="24"/>
        </w:rPr>
      </w:pPr>
    </w:p>
    <w:p w14:paraId="64939192" w14:textId="77777777" w:rsidR="00CB5062" w:rsidRPr="000A667F" w:rsidRDefault="005B623D" w:rsidP="00512289">
      <w:pPr>
        <w:ind w:right="570"/>
        <w:jc w:val="center"/>
        <w:rPr>
          <w:rFonts w:asciiTheme="minorHAnsi" w:hAnsiTheme="minorHAnsi" w:cstheme="minorHAnsi"/>
          <w:b/>
          <w:caps/>
          <w:sz w:val="24"/>
        </w:rPr>
      </w:pPr>
      <w:r w:rsidRPr="002216CF">
        <w:rPr>
          <w:rFonts w:asciiTheme="minorHAnsi" w:hAnsiTheme="minorHAnsi" w:cstheme="minorHAnsi"/>
          <w:b/>
          <w:caps/>
          <w:sz w:val="24"/>
        </w:rPr>
        <w:t>RISK RELATED TRAUMA</w:t>
      </w:r>
      <w:r w:rsidR="00512289" w:rsidRPr="002216CF">
        <w:rPr>
          <w:rFonts w:asciiTheme="minorHAnsi" w:hAnsiTheme="minorHAnsi" w:cstheme="minorHAnsi"/>
          <w:b/>
          <w:caps/>
          <w:sz w:val="24"/>
        </w:rPr>
        <w:t xml:space="preserve"> – P.A.R.T.Y PROGRAM</w:t>
      </w:r>
    </w:p>
    <w:p w14:paraId="0C448A33" w14:textId="77777777" w:rsidR="00DA7E89" w:rsidRPr="00F94E1E" w:rsidRDefault="00DA7E89">
      <w:pPr>
        <w:rPr>
          <w:rFonts w:asciiTheme="minorHAnsi" w:hAnsiTheme="minorHAnsi" w:cstheme="minorHAnsi"/>
        </w:rPr>
      </w:pPr>
    </w:p>
    <w:p w14:paraId="2A6C80DA" w14:textId="77777777" w:rsidR="0083340A" w:rsidRDefault="0083340A" w:rsidP="0083340A">
      <w:pPr>
        <w:spacing w:after="100"/>
        <w:ind w:left="851" w:right="1252"/>
        <w:rPr>
          <w:rFonts w:asciiTheme="minorHAnsi" w:hAnsiTheme="minorHAnsi" w:cstheme="minorHAnsi"/>
          <w:b/>
          <w:sz w:val="20"/>
          <w:szCs w:val="18"/>
        </w:rPr>
      </w:pPr>
    </w:p>
    <w:p w14:paraId="4BCAB171" w14:textId="706D413C" w:rsidR="0083340A" w:rsidRPr="0083340A" w:rsidRDefault="0083340A" w:rsidP="0083340A">
      <w:pPr>
        <w:spacing w:after="100"/>
        <w:ind w:left="851" w:right="1252"/>
        <w:rPr>
          <w:rFonts w:asciiTheme="minorHAnsi" w:hAnsiTheme="minorHAnsi" w:cstheme="minorHAnsi"/>
          <w:b/>
          <w:i/>
          <w:sz w:val="20"/>
          <w:szCs w:val="18"/>
        </w:rPr>
      </w:pPr>
      <w:r w:rsidRPr="0083340A">
        <w:rPr>
          <w:rFonts w:asciiTheme="minorHAnsi" w:hAnsiTheme="minorHAnsi" w:cstheme="minorHAnsi"/>
          <w:b/>
          <w:sz w:val="20"/>
          <w:szCs w:val="18"/>
        </w:rPr>
        <w:t xml:space="preserve">NOTE: </w:t>
      </w:r>
      <w:r w:rsidRPr="0083340A">
        <w:rPr>
          <w:rFonts w:asciiTheme="minorHAnsi" w:hAnsiTheme="minorHAnsi" w:cstheme="minorHAnsi"/>
          <w:b/>
          <w:i/>
          <w:sz w:val="20"/>
          <w:szCs w:val="18"/>
        </w:rPr>
        <w:t>Teachers are advised to register their interest in the P.A.R.T.Y program the year before the assessment task, by visiting</w:t>
      </w:r>
      <w:r>
        <w:rPr>
          <w:rFonts w:asciiTheme="minorHAnsi" w:hAnsiTheme="minorHAnsi" w:cstheme="minorHAnsi"/>
          <w:b/>
          <w:i/>
          <w:sz w:val="20"/>
          <w:szCs w:val="18"/>
        </w:rPr>
        <w:t xml:space="preserve"> the </w:t>
      </w:r>
      <w:hyperlink r:id="rId7" w:history="1">
        <w:r w:rsidRPr="0083340A">
          <w:rPr>
            <w:rStyle w:val="Hyperlink"/>
            <w:rFonts w:asciiTheme="minorHAnsi" w:hAnsiTheme="minorHAnsi" w:cstheme="minorHAnsi"/>
            <w:b/>
            <w:i/>
            <w:sz w:val="20"/>
            <w:szCs w:val="18"/>
          </w:rPr>
          <w:t>P.A.R.T.Y program website</w:t>
        </w:r>
      </w:hyperlink>
      <w:r>
        <w:rPr>
          <w:rFonts w:asciiTheme="minorHAnsi" w:hAnsiTheme="minorHAnsi" w:cstheme="minorHAnsi"/>
          <w:b/>
          <w:i/>
          <w:sz w:val="20"/>
          <w:szCs w:val="18"/>
        </w:rPr>
        <w:t>.</w:t>
      </w:r>
    </w:p>
    <w:p w14:paraId="69DA2293" w14:textId="77777777" w:rsidR="0083340A" w:rsidRPr="00B94D0D" w:rsidRDefault="0083340A" w:rsidP="00DA7E89">
      <w:pPr>
        <w:spacing w:after="100"/>
        <w:ind w:right="-28"/>
        <w:rPr>
          <w:rFonts w:asciiTheme="minorHAnsi" w:hAnsiTheme="minorHAnsi" w:cstheme="minorHAnsi"/>
          <w:b/>
          <w:sz w:val="24"/>
          <w:szCs w:val="22"/>
        </w:rPr>
      </w:pPr>
    </w:p>
    <w:p w14:paraId="3C76792E" w14:textId="7973C85A" w:rsidR="00DA7E89" w:rsidRPr="00F94E1E" w:rsidRDefault="00DA7E89" w:rsidP="00DA7E89">
      <w:pPr>
        <w:spacing w:after="100"/>
        <w:ind w:right="-28"/>
        <w:rPr>
          <w:rFonts w:asciiTheme="minorHAnsi" w:hAnsiTheme="minorHAnsi" w:cstheme="minorHAnsi"/>
          <w:b/>
          <w:sz w:val="24"/>
          <w:szCs w:val="22"/>
        </w:rPr>
      </w:pPr>
      <w:r w:rsidRPr="00F94E1E">
        <w:rPr>
          <w:rFonts w:asciiTheme="minorHAnsi" w:hAnsiTheme="minorHAnsi" w:cstheme="minorHAnsi"/>
          <w:b/>
          <w:sz w:val="24"/>
          <w:szCs w:val="22"/>
        </w:rPr>
        <w:t>Purpose</w:t>
      </w:r>
    </w:p>
    <w:p w14:paraId="2813AB76" w14:textId="77777777" w:rsidR="00DA7E89" w:rsidRPr="00F94E1E" w:rsidRDefault="00740700" w:rsidP="00DA7E89">
      <w:pPr>
        <w:ind w:right="-28"/>
        <w:rPr>
          <w:rFonts w:asciiTheme="minorHAnsi" w:hAnsiTheme="minorHAnsi" w:cstheme="minorHAnsi"/>
          <w:szCs w:val="22"/>
        </w:rPr>
      </w:pPr>
      <w:r w:rsidRPr="00F94E1E">
        <w:rPr>
          <w:rFonts w:asciiTheme="minorHAnsi" w:hAnsiTheme="minorHAnsi" w:cstheme="minorHAnsi"/>
          <w:szCs w:val="22"/>
        </w:rPr>
        <w:t>To present analysis of the current health issue of risk taking by youth.</w:t>
      </w:r>
    </w:p>
    <w:p w14:paraId="15A587DD" w14:textId="77777777" w:rsidR="001C72D7" w:rsidRPr="00F94E1E" w:rsidRDefault="001C72D7" w:rsidP="00DA7E89">
      <w:pPr>
        <w:ind w:right="-28"/>
        <w:rPr>
          <w:rFonts w:asciiTheme="minorHAnsi" w:hAnsiTheme="minorHAnsi" w:cstheme="minorHAnsi"/>
          <w:sz w:val="24"/>
          <w:szCs w:val="22"/>
        </w:rPr>
      </w:pPr>
    </w:p>
    <w:p w14:paraId="0A59F365" w14:textId="77777777" w:rsidR="00DA7E89" w:rsidRPr="00F94E1E" w:rsidRDefault="00DA7E89" w:rsidP="00DA7E89">
      <w:pPr>
        <w:spacing w:after="100"/>
        <w:ind w:right="-28"/>
        <w:rPr>
          <w:rFonts w:asciiTheme="minorHAnsi" w:hAnsiTheme="minorHAnsi" w:cstheme="minorHAnsi"/>
          <w:b/>
          <w:sz w:val="28"/>
          <w:szCs w:val="22"/>
        </w:rPr>
      </w:pPr>
      <w:r w:rsidRPr="00F94E1E">
        <w:rPr>
          <w:rFonts w:asciiTheme="minorHAnsi" w:hAnsiTheme="minorHAnsi" w:cstheme="minorHAnsi"/>
          <w:b/>
          <w:sz w:val="24"/>
          <w:szCs w:val="22"/>
        </w:rPr>
        <w:t xml:space="preserve">Description of assessment </w:t>
      </w:r>
    </w:p>
    <w:p w14:paraId="37DB0F75" w14:textId="2A356C42" w:rsidR="00DA7E89" w:rsidRDefault="00740700">
      <w:pPr>
        <w:rPr>
          <w:rFonts w:asciiTheme="minorHAnsi" w:hAnsiTheme="minorHAnsi" w:cstheme="minorHAnsi"/>
        </w:rPr>
      </w:pPr>
      <w:r w:rsidRPr="00F94E1E">
        <w:rPr>
          <w:rFonts w:asciiTheme="minorHAnsi" w:hAnsiTheme="minorHAnsi" w:cstheme="minorHAnsi"/>
        </w:rPr>
        <w:t xml:space="preserve">As a class you will attend the P.A.R.T.Y. Program at the Royal Adelaide Hospital. </w:t>
      </w:r>
      <w:r w:rsidR="00F94E1E" w:rsidRPr="00F94E1E">
        <w:rPr>
          <w:rFonts w:asciiTheme="minorHAnsi" w:hAnsiTheme="minorHAnsi" w:cstheme="minorHAnsi"/>
        </w:rPr>
        <w:t>You</w:t>
      </w:r>
      <w:r w:rsidRPr="00F94E1E">
        <w:rPr>
          <w:rFonts w:asciiTheme="minorHAnsi" w:hAnsiTheme="minorHAnsi" w:cstheme="minorHAnsi"/>
        </w:rPr>
        <w:t xml:space="preserve"> will learn about the impacts of trauma as a result of risky behaviours.</w:t>
      </w:r>
    </w:p>
    <w:p w14:paraId="5E86E163" w14:textId="221042A8" w:rsidR="00346677" w:rsidRDefault="00346677">
      <w:pPr>
        <w:rPr>
          <w:rFonts w:asciiTheme="minorHAnsi" w:hAnsiTheme="minorHAnsi" w:cstheme="minorHAnsi"/>
        </w:rPr>
      </w:pPr>
    </w:p>
    <w:p w14:paraId="2E78D9AE" w14:textId="5729F921" w:rsidR="00346677" w:rsidRPr="00F94E1E" w:rsidRDefault="00346677" w:rsidP="003466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Contrast </w:t>
      </w:r>
      <w:r w:rsidRPr="00F94E1E">
        <w:rPr>
          <w:rFonts w:asciiTheme="minorHAnsi" w:hAnsiTheme="minorHAnsi" w:cstheme="minorHAnsi"/>
        </w:rPr>
        <w:t>your experience at the P.A.R.T.Y. Program</w:t>
      </w:r>
      <w:r>
        <w:rPr>
          <w:rFonts w:asciiTheme="minorHAnsi" w:hAnsiTheme="minorHAnsi" w:cstheme="minorHAnsi"/>
        </w:rPr>
        <w:t xml:space="preserve"> </w:t>
      </w:r>
      <w:r w:rsidR="001B0435">
        <w:rPr>
          <w:rFonts w:asciiTheme="minorHAnsi" w:hAnsiTheme="minorHAnsi" w:cstheme="minorHAnsi"/>
        </w:rPr>
        <w:t xml:space="preserve">with </w:t>
      </w:r>
      <w:r w:rsidR="001B0435" w:rsidRPr="00F94E1E">
        <w:rPr>
          <w:rFonts w:asciiTheme="minorHAnsi" w:hAnsiTheme="minorHAnsi" w:cstheme="minorHAnsi"/>
        </w:rPr>
        <w:t>the</w:t>
      </w:r>
      <w:r w:rsidRPr="00F94E1E">
        <w:rPr>
          <w:rFonts w:asciiTheme="minorHAnsi" w:hAnsiTheme="minorHAnsi" w:cstheme="minorHAnsi"/>
        </w:rPr>
        <w:t xml:space="preserve"> short term and long</w:t>
      </w:r>
      <w:r w:rsidR="0083340A">
        <w:rPr>
          <w:rFonts w:asciiTheme="minorHAnsi" w:hAnsiTheme="minorHAnsi" w:cstheme="minorHAnsi"/>
        </w:rPr>
        <w:t>-</w:t>
      </w:r>
      <w:r w:rsidRPr="00F94E1E">
        <w:rPr>
          <w:rFonts w:asciiTheme="minorHAnsi" w:hAnsiTheme="minorHAnsi" w:cstheme="minorHAnsi"/>
        </w:rPr>
        <w:t>term objectives of the program. Is it successful? Do you think it is successful at changing behaviours? Why/Why not? How can it be improved?</w:t>
      </w:r>
    </w:p>
    <w:p w14:paraId="69ECC3F5" w14:textId="77777777" w:rsidR="00740700" w:rsidRPr="00F94E1E" w:rsidRDefault="00740700">
      <w:pPr>
        <w:rPr>
          <w:rFonts w:asciiTheme="minorHAnsi" w:hAnsiTheme="minorHAnsi" w:cstheme="minorHAnsi"/>
        </w:rPr>
      </w:pPr>
    </w:p>
    <w:p w14:paraId="3B2680A5" w14:textId="77777777" w:rsidR="00620F97" w:rsidRPr="00F94E1E" w:rsidRDefault="00740700">
      <w:pPr>
        <w:rPr>
          <w:rFonts w:asciiTheme="minorHAnsi" w:hAnsiTheme="minorHAnsi" w:cstheme="minorHAnsi"/>
        </w:rPr>
      </w:pPr>
      <w:r w:rsidRPr="00F94E1E">
        <w:rPr>
          <w:rFonts w:asciiTheme="minorHAnsi" w:hAnsiTheme="minorHAnsi" w:cstheme="minorHAnsi"/>
        </w:rPr>
        <w:t xml:space="preserve">You will choose a health issue related to risky behaviours </w:t>
      </w:r>
      <w:r w:rsidR="00620F97" w:rsidRPr="00F94E1E">
        <w:rPr>
          <w:rFonts w:asciiTheme="minorHAnsi" w:hAnsiTheme="minorHAnsi" w:cstheme="minorHAnsi"/>
        </w:rPr>
        <w:t xml:space="preserve">e.g. unsafe driving, drug &amp; alcohol use, trauma or decision making. </w:t>
      </w:r>
    </w:p>
    <w:p w14:paraId="4F221055" w14:textId="77777777" w:rsidR="00620F97" w:rsidRPr="00F94E1E" w:rsidRDefault="00620F97">
      <w:pPr>
        <w:rPr>
          <w:rFonts w:asciiTheme="minorHAnsi" w:hAnsiTheme="minorHAnsi" w:cstheme="minorHAnsi"/>
        </w:rPr>
      </w:pPr>
    </w:p>
    <w:p w14:paraId="68D97746" w14:textId="77777777" w:rsidR="00740700" w:rsidRPr="00F94E1E" w:rsidRDefault="00620F97">
      <w:pPr>
        <w:rPr>
          <w:rFonts w:asciiTheme="minorHAnsi" w:hAnsiTheme="minorHAnsi" w:cstheme="minorHAnsi"/>
        </w:rPr>
      </w:pPr>
      <w:r w:rsidRPr="00F94E1E">
        <w:rPr>
          <w:rFonts w:asciiTheme="minorHAnsi" w:hAnsiTheme="minorHAnsi" w:cstheme="minorHAnsi"/>
        </w:rPr>
        <w:t>D</w:t>
      </w:r>
      <w:r w:rsidR="00740700" w:rsidRPr="00F94E1E">
        <w:rPr>
          <w:rFonts w:asciiTheme="minorHAnsi" w:hAnsiTheme="minorHAnsi" w:cstheme="minorHAnsi"/>
        </w:rPr>
        <w:t>iscuss the issue in terms of the scale, trends</w:t>
      </w:r>
      <w:r w:rsidR="00F94E1E" w:rsidRPr="00F94E1E">
        <w:rPr>
          <w:rFonts w:asciiTheme="minorHAnsi" w:hAnsiTheme="minorHAnsi" w:cstheme="minorHAnsi"/>
        </w:rPr>
        <w:t xml:space="preserve"> and</w:t>
      </w:r>
      <w:r w:rsidR="00740700" w:rsidRPr="00F94E1E">
        <w:rPr>
          <w:rFonts w:asciiTheme="minorHAnsi" w:hAnsiTheme="minorHAnsi" w:cstheme="minorHAnsi"/>
        </w:rPr>
        <w:t xml:space="preserve"> impacts on individua</w:t>
      </w:r>
      <w:r w:rsidR="00F94E1E" w:rsidRPr="00F94E1E">
        <w:rPr>
          <w:rFonts w:asciiTheme="minorHAnsi" w:hAnsiTheme="minorHAnsi" w:cstheme="minorHAnsi"/>
        </w:rPr>
        <w:t>ls</w:t>
      </w:r>
      <w:r w:rsidR="00740700" w:rsidRPr="00F94E1E">
        <w:rPr>
          <w:rFonts w:asciiTheme="minorHAnsi" w:hAnsiTheme="minorHAnsi" w:cstheme="minorHAnsi"/>
        </w:rPr>
        <w:t xml:space="preserve"> and community a</w:t>
      </w:r>
      <w:r w:rsidR="00F94E1E" w:rsidRPr="00F94E1E">
        <w:rPr>
          <w:rFonts w:asciiTheme="minorHAnsi" w:hAnsiTheme="minorHAnsi" w:cstheme="minorHAnsi"/>
        </w:rPr>
        <w:t xml:space="preserve">s well as </w:t>
      </w:r>
      <w:r w:rsidR="00740700" w:rsidRPr="00F94E1E">
        <w:rPr>
          <w:rFonts w:asciiTheme="minorHAnsi" w:hAnsiTheme="minorHAnsi" w:cstheme="minorHAnsi"/>
        </w:rPr>
        <w:t>risk factors</w:t>
      </w:r>
      <w:r w:rsidR="00F94E1E" w:rsidRPr="00F94E1E">
        <w:rPr>
          <w:rFonts w:asciiTheme="minorHAnsi" w:hAnsiTheme="minorHAnsi" w:cstheme="minorHAnsi"/>
        </w:rPr>
        <w:t xml:space="preserve"> for these behaviours</w:t>
      </w:r>
      <w:r w:rsidR="00740700" w:rsidRPr="00F94E1E">
        <w:rPr>
          <w:rFonts w:asciiTheme="minorHAnsi" w:hAnsiTheme="minorHAnsi" w:cstheme="minorHAnsi"/>
        </w:rPr>
        <w:t xml:space="preserve">. </w:t>
      </w:r>
    </w:p>
    <w:p w14:paraId="79C1B5EE" w14:textId="77777777" w:rsidR="00740700" w:rsidRPr="00F94E1E" w:rsidRDefault="00740700">
      <w:pPr>
        <w:rPr>
          <w:rFonts w:asciiTheme="minorHAnsi" w:hAnsiTheme="minorHAnsi" w:cstheme="minorHAnsi"/>
        </w:rPr>
      </w:pPr>
    </w:p>
    <w:p w14:paraId="7BF3C373" w14:textId="77777777" w:rsidR="00740700" w:rsidRPr="00F94E1E" w:rsidRDefault="00740700">
      <w:pPr>
        <w:rPr>
          <w:rFonts w:asciiTheme="minorHAnsi" w:hAnsiTheme="minorHAnsi" w:cstheme="minorHAnsi"/>
        </w:rPr>
      </w:pPr>
    </w:p>
    <w:p w14:paraId="519E12C1" w14:textId="0BF009B6" w:rsidR="00740700" w:rsidRPr="00F94E1E" w:rsidRDefault="00740700">
      <w:pPr>
        <w:rPr>
          <w:rFonts w:asciiTheme="minorHAnsi" w:hAnsiTheme="minorHAnsi" w:cstheme="minorHAnsi"/>
        </w:rPr>
      </w:pPr>
      <w:r w:rsidRPr="00F94E1E">
        <w:rPr>
          <w:rFonts w:asciiTheme="minorHAnsi" w:hAnsiTheme="minorHAnsi" w:cstheme="minorHAnsi"/>
        </w:rPr>
        <w:t xml:space="preserve">Suggest other personal </w:t>
      </w:r>
      <w:r w:rsidR="001B0435" w:rsidRPr="00F94E1E">
        <w:rPr>
          <w:rFonts w:asciiTheme="minorHAnsi" w:hAnsiTheme="minorHAnsi" w:cstheme="minorHAnsi"/>
        </w:rPr>
        <w:t>actions you</w:t>
      </w:r>
      <w:r w:rsidR="00803CAF">
        <w:rPr>
          <w:rFonts w:asciiTheme="minorHAnsi" w:hAnsiTheme="minorHAnsi" w:cstheme="minorHAnsi"/>
        </w:rPr>
        <w:t xml:space="preserve"> </w:t>
      </w:r>
      <w:r w:rsidR="00512289" w:rsidRPr="00F94E1E">
        <w:rPr>
          <w:rFonts w:asciiTheme="minorHAnsi" w:hAnsiTheme="minorHAnsi" w:cstheme="minorHAnsi"/>
        </w:rPr>
        <w:t xml:space="preserve">can apply to make better choices </w:t>
      </w:r>
      <w:r w:rsidR="00803CAF" w:rsidRPr="00F94E1E">
        <w:rPr>
          <w:rFonts w:asciiTheme="minorHAnsi" w:hAnsiTheme="minorHAnsi" w:cstheme="minorHAnsi"/>
        </w:rPr>
        <w:t xml:space="preserve">to </w:t>
      </w:r>
      <w:r w:rsidR="00803CAF">
        <w:rPr>
          <w:rFonts w:asciiTheme="minorHAnsi" w:hAnsiTheme="minorHAnsi" w:cstheme="minorHAnsi"/>
        </w:rPr>
        <w:t xml:space="preserve">become a change agent </w:t>
      </w:r>
      <w:r w:rsidR="00BB6CC4">
        <w:rPr>
          <w:rFonts w:asciiTheme="minorHAnsi" w:hAnsiTheme="minorHAnsi" w:cstheme="minorHAnsi"/>
        </w:rPr>
        <w:t>to</w:t>
      </w:r>
      <w:r w:rsidR="00803CAF">
        <w:rPr>
          <w:rFonts w:asciiTheme="minorHAnsi" w:hAnsiTheme="minorHAnsi" w:cstheme="minorHAnsi"/>
        </w:rPr>
        <w:t xml:space="preserve"> </w:t>
      </w:r>
      <w:r w:rsidR="001B0435" w:rsidRPr="00F94E1E">
        <w:rPr>
          <w:rFonts w:asciiTheme="minorHAnsi" w:hAnsiTheme="minorHAnsi" w:cstheme="minorHAnsi"/>
        </w:rPr>
        <w:t>minimise trauma</w:t>
      </w:r>
      <w:r w:rsidR="00512289" w:rsidRPr="00F94E1E">
        <w:rPr>
          <w:rFonts w:asciiTheme="minorHAnsi" w:hAnsiTheme="minorHAnsi" w:cstheme="minorHAnsi"/>
        </w:rPr>
        <w:t xml:space="preserve"> and injury</w:t>
      </w:r>
      <w:r w:rsidR="00BB6CC4">
        <w:rPr>
          <w:rFonts w:asciiTheme="minorHAnsi" w:hAnsiTheme="minorHAnsi" w:cstheme="minorHAnsi"/>
        </w:rPr>
        <w:t xml:space="preserve"> to yourself and others</w:t>
      </w:r>
      <w:r w:rsidR="00803CAF">
        <w:rPr>
          <w:rFonts w:asciiTheme="minorHAnsi" w:hAnsiTheme="minorHAnsi" w:cstheme="minorHAnsi"/>
        </w:rPr>
        <w:t>.</w:t>
      </w:r>
    </w:p>
    <w:p w14:paraId="3842593F" w14:textId="77777777" w:rsidR="00F94E1E" w:rsidRPr="00F94E1E" w:rsidRDefault="00F94E1E" w:rsidP="00F94E1E">
      <w:pPr>
        <w:rPr>
          <w:rFonts w:asciiTheme="minorHAnsi" w:hAnsiTheme="minorHAnsi" w:cstheme="minorHAnsi"/>
        </w:rPr>
      </w:pPr>
    </w:p>
    <w:p w14:paraId="64668546" w14:textId="77777777" w:rsidR="00F94E1E" w:rsidRPr="00F94E1E" w:rsidRDefault="001C72D7" w:rsidP="001C72D7">
      <w:pPr>
        <w:spacing w:after="100"/>
        <w:ind w:right="-28"/>
        <w:rPr>
          <w:rFonts w:asciiTheme="minorHAnsi" w:hAnsiTheme="minorHAnsi" w:cstheme="minorHAnsi"/>
          <w:b/>
          <w:szCs w:val="22"/>
        </w:rPr>
      </w:pPr>
      <w:r w:rsidRPr="00F94E1E">
        <w:rPr>
          <w:rFonts w:asciiTheme="minorHAnsi" w:hAnsiTheme="minorHAnsi" w:cstheme="minorHAnsi"/>
          <w:b/>
          <w:szCs w:val="22"/>
        </w:rPr>
        <w:t xml:space="preserve">Assessment conditions </w:t>
      </w:r>
    </w:p>
    <w:p w14:paraId="4C13C1E5" w14:textId="55E6071C" w:rsidR="001C72D7" w:rsidRDefault="001C72D7" w:rsidP="00512289">
      <w:pPr>
        <w:pStyle w:val="Header"/>
        <w:rPr>
          <w:rFonts w:asciiTheme="minorHAnsi" w:hAnsiTheme="minorHAnsi" w:cstheme="minorHAnsi"/>
          <w:szCs w:val="22"/>
        </w:rPr>
      </w:pPr>
      <w:r w:rsidRPr="00F94E1E">
        <w:rPr>
          <w:rFonts w:asciiTheme="minorHAnsi" w:hAnsiTheme="minorHAnsi" w:cstheme="minorHAnsi"/>
          <w:szCs w:val="22"/>
        </w:rPr>
        <w:t xml:space="preserve">A written response </w:t>
      </w:r>
      <w:r w:rsidR="00F94E1E" w:rsidRPr="00F94E1E">
        <w:rPr>
          <w:rFonts w:asciiTheme="minorHAnsi" w:hAnsiTheme="minorHAnsi" w:cstheme="minorHAnsi"/>
          <w:szCs w:val="22"/>
        </w:rPr>
        <w:t xml:space="preserve">of a maximum 1000 words </w:t>
      </w:r>
      <w:r w:rsidRPr="00F94E1E">
        <w:rPr>
          <w:rFonts w:asciiTheme="minorHAnsi" w:hAnsiTheme="minorHAnsi" w:cstheme="minorHAnsi"/>
          <w:szCs w:val="22"/>
        </w:rPr>
        <w:t>or multi-modal response</w:t>
      </w:r>
      <w:r w:rsidR="00F94E1E" w:rsidRPr="00F94E1E">
        <w:rPr>
          <w:rFonts w:asciiTheme="minorHAnsi" w:hAnsiTheme="minorHAnsi" w:cstheme="minorHAnsi"/>
          <w:szCs w:val="22"/>
        </w:rPr>
        <w:t xml:space="preserve"> of maximum 6 minutes</w:t>
      </w:r>
      <w:r w:rsidRPr="00F94E1E">
        <w:rPr>
          <w:rFonts w:asciiTheme="minorHAnsi" w:hAnsiTheme="minorHAnsi" w:cstheme="minorHAnsi"/>
          <w:szCs w:val="22"/>
        </w:rPr>
        <w:t xml:space="preserve"> is to be completed. </w:t>
      </w:r>
    </w:p>
    <w:p w14:paraId="5FA4FA7D" w14:textId="77777777" w:rsidR="001B0435" w:rsidRDefault="002304E3" w:rsidP="001B0435">
      <w:pPr>
        <w:pStyle w:val="Head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Multimodal suggestions: </w:t>
      </w:r>
      <w:r w:rsidR="001133E9">
        <w:rPr>
          <w:rFonts w:asciiTheme="minorHAnsi" w:hAnsiTheme="minorHAnsi" w:cstheme="minorHAnsi"/>
          <w:szCs w:val="22"/>
        </w:rPr>
        <w:t xml:space="preserve">magazine article, </w:t>
      </w:r>
      <w:r>
        <w:rPr>
          <w:rFonts w:asciiTheme="minorHAnsi" w:hAnsiTheme="minorHAnsi" w:cstheme="minorHAnsi"/>
          <w:szCs w:val="22"/>
        </w:rPr>
        <w:t xml:space="preserve">news report, podcast, </w:t>
      </w:r>
      <w:r w:rsidR="001B0435">
        <w:rPr>
          <w:rFonts w:asciiTheme="minorHAnsi" w:hAnsiTheme="minorHAnsi" w:cstheme="minorHAnsi"/>
          <w:szCs w:val="22"/>
        </w:rPr>
        <w:t>video</w:t>
      </w:r>
    </w:p>
    <w:p w14:paraId="11D8FEA4" w14:textId="479A4BB9" w:rsidR="001B0435" w:rsidRDefault="001B0435" w:rsidP="001B0435">
      <w:pPr>
        <w:pStyle w:val="Header"/>
        <w:rPr>
          <w:rFonts w:asciiTheme="minorHAnsi" w:hAnsiTheme="minorHAnsi" w:cstheme="minorHAnsi"/>
          <w:szCs w:val="22"/>
        </w:rPr>
      </w:pPr>
    </w:p>
    <w:p w14:paraId="0557E4EF" w14:textId="726A23D9" w:rsidR="001B0435" w:rsidRPr="00452A6C" w:rsidRDefault="001B0435" w:rsidP="001B0435">
      <w:pPr>
        <w:pStyle w:val="Header"/>
        <w:rPr>
          <w:rFonts w:asciiTheme="minorHAnsi" w:hAnsiTheme="minorHAnsi" w:cstheme="minorHAnsi"/>
          <w:b/>
          <w:szCs w:val="22"/>
        </w:rPr>
      </w:pPr>
      <w:r w:rsidRPr="00452A6C">
        <w:rPr>
          <w:rFonts w:asciiTheme="minorHAnsi" w:hAnsiTheme="minorHAnsi" w:cstheme="minorHAnsi"/>
          <w:b/>
          <w:szCs w:val="22"/>
        </w:rPr>
        <w:t xml:space="preserve">Assessment design criteria: </w:t>
      </w:r>
    </w:p>
    <w:p w14:paraId="5E1F90BE" w14:textId="77777777" w:rsidR="001B0435" w:rsidRDefault="001B0435" w:rsidP="001B0435">
      <w:pPr>
        <w:pStyle w:val="Header"/>
        <w:rPr>
          <w:rFonts w:asciiTheme="minorHAnsi" w:hAnsiTheme="minorHAnsi" w:cstheme="minorHAnsi"/>
          <w:szCs w:val="22"/>
        </w:rPr>
      </w:pPr>
    </w:p>
    <w:p w14:paraId="4B0B12A8" w14:textId="572A6E5E" w:rsidR="00F94E1E" w:rsidRPr="00F94E1E" w:rsidRDefault="00F94E1E" w:rsidP="001B0435">
      <w:pPr>
        <w:pStyle w:val="Header"/>
        <w:rPr>
          <w:rFonts w:asciiTheme="minorHAnsi" w:hAnsiTheme="minorHAnsi" w:cstheme="minorHAnsi"/>
          <w:szCs w:val="22"/>
        </w:rPr>
      </w:pPr>
      <w:r w:rsidRPr="00E276AB">
        <w:rPr>
          <w:rFonts w:asciiTheme="minorHAnsi" w:hAnsiTheme="minorHAnsi" w:cstheme="minorHAnsi"/>
          <w:b/>
          <w:szCs w:val="22"/>
        </w:rPr>
        <w:t>CT1</w:t>
      </w:r>
      <w:r w:rsidRPr="00F94E1E">
        <w:rPr>
          <w:rFonts w:asciiTheme="minorHAnsi" w:hAnsiTheme="minorHAnsi" w:cstheme="minorHAnsi"/>
          <w:szCs w:val="22"/>
        </w:rPr>
        <w:t xml:space="preserve"> Understanding and analysis of health and wellbeing trends and issues </w:t>
      </w:r>
    </w:p>
    <w:p w14:paraId="57A4CAE3" w14:textId="77777777" w:rsidR="00F94E1E" w:rsidRPr="00F94E1E" w:rsidRDefault="00F94E1E" w:rsidP="00F94E1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276AB">
        <w:rPr>
          <w:rFonts w:asciiTheme="minorHAnsi" w:hAnsiTheme="minorHAnsi" w:cstheme="minorHAnsi"/>
          <w:b/>
          <w:sz w:val="22"/>
          <w:szCs w:val="22"/>
        </w:rPr>
        <w:t xml:space="preserve">RP1 </w:t>
      </w:r>
      <w:r w:rsidRPr="00F94E1E">
        <w:rPr>
          <w:rFonts w:asciiTheme="minorHAnsi" w:hAnsiTheme="minorHAnsi" w:cstheme="minorHAnsi"/>
          <w:sz w:val="22"/>
          <w:szCs w:val="22"/>
        </w:rPr>
        <w:t xml:space="preserve">Personal reflection on health and wellbeing trends and issues in individual, local or global contexts </w:t>
      </w:r>
    </w:p>
    <w:p w14:paraId="680852CF" w14:textId="77777777" w:rsidR="00F94E1E" w:rsidRPr="00F94E1E" w:rsidRDefault="00F94E1E" w:rsidP="00F94E1E">
      <w:pPr>
        <w:rPr>
          <w:rFonts w:asciiTheme="minorHAnsi" w:hAnsiTheme="minorHAnsi" w:cstheme="minorHAnsi"/>
          <w:szCs w:val="22"/>
        </w:rPr>
      </w:pPr>
      <w:r w:rsidRPr="00E276AB">
        <w:rPr>
          <w:rFonts w:asciiTheme="minorHAnsi" w:hAnsiTheme="minorHAnsi" w:cstheme="minorHAnsi"/>
          <w:b/>
          <w:szCs w:val="22"/>
        </w:rPr>
        <w:t>RP2</w:t>
      </w:r>
      <w:r w:rsidRPr="00F94E1E">
        <w:rPr>
          <w:rFonts w:asciiTheme="minorHAnsi" w:hAnsiTheme="minorHAnsi" w:cstheme="minorHAnsi"/>
          <w:szCs w:val="22"/>
        </w:rPr>
        <w:t xml:space="preserve"> Evaluation of personal and/or social action through reflective practice</w:t>
      </w:r>
    </w:p>
    <w:p w14:paraId="225DC211" w14:textId="77777777" w:rsidR="001C72D7" w:rsidRDefault="001C72D7"/>
    <w:p w14:paraId="5A032C57" w14:textId="77777777" w:rsidR="00E276AB" w:rsidRDefault="00E276AB" w:rsidP="001C72D7">
      <w:pPr>
        <w:ind w:right="-28"/>
        <w:rPr>
          <w:b/>
        </w:rPr>
      </w:pPr>
    </w:p>
    <w:p w14:paraId="77D6898A" w14:textId="77777777" w:rsidR="001C72D7" w:rsidRDefault="001C72D7" w:rsidP="001C72D7">
      <w:pPr>
        <w:rPr>
          <w:sz w:val="2"/>
          <w:szCs w:val="2"/>
        </w:rPr>
      </w:pPr>
    </w:p>
    <w:p w14:paraId="7C677B6D" w14:textId="77777777" w:rsidR="001C72D7" w:rsidRDefault="001C72D7"/>
    <w:p w14:paraId="3674B6B6" w14:textId="77777777" w:rsidR="00346677" w:rsidRDefault="00346677"/>
    <w:sectPr w:rsidR="00346677" w:rsidSect="001C7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8039B" w14:textId="77777777" w:rsidR="00B44FC6" w:rsidRDefault="00B44FC6" w:rsidP="00346677">
      <w:r>
        <w:separator/>
      </w:r>
    </w:p>
  </w:endnote>
  <w:endnote w:type="continuationSeparator" w:id="0">
    <w:p w14:paraId="5D07884D" w14:textId="77777777" w:rsidR="00B44FC6" w:rsidRDefault="00B44FC6" w:rsidP="0034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91F1E" w14:textId="77777777" w:rsidR="000A667F" w:rsidRDefault="000A6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0A71B" w14:textId="09B34645" w:rsidR="00452A6C" w:rsidRPr="00452A6C" w:rsidRDefault="00452A6C" w:rsidP="00452A6C">
    <w:pPr>
      <w:pStyle w:val="Footer"/>
      <w:rPr>
        <w:sz w:val="16"/>
        <w:szCs w:val="16"/>
      </w:rPr>
    </w:pPr>
    <w:r w:rsidRPr="00452A6C">
      <w:rPr>
        <w:sz w:val="16"/>
        <w:szCs w:val="16"/>
      </w:rPr>
      <w:t>Stage 2 Health and Wellbeing (2021)</w:t>
    </w:r>
    <w:r w:rsidR="0083340A">
      <w:rPr>
        <w:sz w:val="16"/>
        <w:szCs w:val="16"/>
      </w:rPr>
      <w:t xml:space="preserve"> (updated 14/7/21)</w:t>
    </w:r>
    <w:r w:rsidRPr="00452A6C">
      <w:rPr>
        <w:sz w:val="16"/>
        <w:szCs w:val="16"/>
      </w:rPr>
      <w:tab/>
    </w:r>
    <w:r w:rsidRPr="00452A6C">
      <w:rPr>
        <w:sz w:val="16"/>
        <w:szCs w:val="16"/>
      </w:rPr>
      <w:tab/>
    </w:r>
    <w:sdt>
      <w:sdtPr>
        <w:rPr>
          <w:sz w:val="16"/>
          <w:szCs w:val="16"/>
        </w:rPr>
        <w:id w:val="-9382153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52A6C">
              <w:rPr>
                <w:sz w:val="16"/>
                <w:szCs w:val="16"/>
              </w:rPr>
              <w:t xml:space="preserve">Page </w:t>
            </w:r>
            <w:r w:rsidRPr="00452A6C">
              <w:rPr>
                <w:b/>
                <w:bCs/>
                <w:sz w:val="16"/>
                <w:szCs w:val="16"/>
              </w:rPr>
              <w:fldChar w:fldCharType="begin"/>
            </w:r>
            <w:r w:rsidRPr="00452A6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52A6C">
              <w:rPr>
                <w:b/>
                <w:bCs/>
                <w:sz w:val="16"/>
                <w:szCs w:val="16"/>
              </w:rPr>
              <w:fldChar w:fldCharType="separate"/>
            </w:r>
            <w:r w:rsidRPr="00452A6C">
              <w:rPr>
                <w:b/>
                <w:bCs/>
                <w:noProof/>
                <w:sz w:val="16"/>
                <w:szCs w:val="16"/>
              </w:rPr>
              <w:t>2</w:t>
            </w:r>
            <w:r w:rsidRPr="00452A6C">
              <w:rPr>
                <w:b/>
                <w:bCs/>
                <w:sz w:val="16"/>
                <w:szCs w:val="16"/>
              </w:rPr>
              <w:fldChar w:fldCharType="end"/>
            </w:r>
            <w:r w:rsidRPr="00452A6C">
              <w:rPr>
                <w:sz w:val="16"/>
                <w:szCs w:val="16"/>
              </w:rPr>
              <w:t xml:space="preserve"> of </w:t>
            </w:r>
            <w:r w:rsidRPr="00452A6C">
              <w:rPr>
                <w:b/>
                <w:bCs/>
                <w:sz w:val="16"/>
                <w:szCs w:val="16"/>
              </w:rPr>
              <w:fldChar w:fldCharType="begin"/>
            </w:r>
            <w:r w:rsidRPr="00452A6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52A6C">
              <w:rPr>
                <w:b/>
                <w:bCs/>
                <w:sz w:val="16"/>
                <w:szCs w:val="16"/>
              </w:rPr>
              <w:fldChar w:fldCharType="separate"/>
            </w:r>
            <w:r w:rsidRPr="00452A6C">
              <w:rPr>
                <w:b/>
                <w:bCs/>
                <w:noProof/>
                <w:sz w:val="16"/>
                <w:szCs w:val="16"/>
              </w:rPr>
              <w:t>2</w:t>
            </w:r>
            <w:r w:rsidRPr="00452A6C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B951BF2" w14:textId="1F521D99" w:rsidR="00452A6C" w:rsidRPr="00452A6C" w:rsidRDefault="00452A6C" w:rsidP="00452A6C">
    <w:pPr>
      <w:pStyle w:val="Footer"/>
      <w:rPr>
        <w:sz w:val="16"/>
        <w:szCs w:val="16"/>
      </w:rPr>
    </w:pPr>
    <w:r w:rsidRPr="00452A6C">
      <w:rPr>
        <w:sz w:val="16"/>
        <w:szCs w:val="16"/>
      </w:rPr>
      <w:t>Assessment Type 2: Folio – Task: risk related trauma</w:t>
    </w:r>
  </w:p>
  <w:p w14:paraId="2C4631DA" w14:textId="55B5742D" w:rsidR="00452A6C" w:rsidRPr="00452A6C" w:rsidRDefault="00452A6C" w:rsidP="00452A6C">
    <w:pPr>
      <w:pStyle w:val="Footer"/>
      <w:rPr>
        <w:sz w:val="16"/>
        <w:szCs w:val="16"/>
      </w:rPr>
    </w:pPr>
    <w:r w:rsidRPr="00452A6C">
      <w:rPr>
        <w:sz w:val="16"/>
        <w:szCs w:val="16"/>
      </w:rPr>
      <w:t>© SACE Board of South Australia 2021</w:t>
    </w:r>
  </w:p>
  <w:p w14:paraId="2D36D1FE" w14:textId="42A1E1DC" w:rsidR="00452A6C" w:rsidRPr="00452A6C" w:rsidRDefault="00452A6C" w:rsidP="00452A6C">
    <w:pPr>
      <w:pStyle w:val="Footer"/>
      <w:rPr>
        <w:sz w:val="16"/>
        <w:szCs w:val="16"/>
      </w:rPr>
    </w:pPr>
    <w:r w:rsidRPr="00452A6C">
      <w:rPr>
        <w:sz w:val="16"/>
        <w:szCs w:val="16"/>
      </w:rPr>
      <w:t>Ref: A938805</w:t>
    </w:r>
  </w:p>
  <w:p w14:paraId="3F8F69C9" w14:textId="057B163C" w:rsidR="00452A6C" w:rsidRPr="00452A6C" w:rsidRDefault="00452A6C">
    <w:pPr>
      <w:pStyle w:val="Footer"/>
      <w:rPr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0DA38" w14:textId="77777777" w:rsidR="000A667F" w:rsidRDefault="000A6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0E57E" w14:textId="77777777" w:rsidR="00B44FC6" w:rsidRDefault="00B44FC6" w:rsidP="00346677">
      <w:r>
        <w:separator/>
      </w:r>
    </w:p>
  </w:footnote>
  <w:footnote w:type="continuationSeparator" w:id="0">
    <w:p w14:paraId="7C6A7E67" w14:textId="77777777" w:rsidR="00B44FC6" w:rsidRDefault="00B44FC6" w:rsidP="00346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1D58A" w14:textId="77777777" w:rsidR="000A667F" w:rsidRDefault="000A6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3A22C" w14:textId="332690F1" w:rsidR="000A667F" w:rsidRDefault="000A66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934344" wp14:editId="1F9CE2E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3" name="MSIPCM295b4846a7b359bc4e91be18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A7AE66" w14:textId="21E4E544" w:rsidR="000A667F" w:rsidRPr="000A667F" w:rsidRDefault="000A667F" w:rsidP="000A667F">
                          <w:pPr>
                            <w:jc w:val="center"/>
                            <w:rPr>
                              <w:rFonts w:cs="Arial"/>
                              <w:color w:val="A80000"/>
                              <w:sz w:val="24"/>
                            </w:rPr>
                          </w:pPr>
                          <w:r w:rsidRPr="000A667F">
                            <w:rPr>
                              <w:rFonts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34344" id="_x0000_t202" coordsize="21600,21600" o:spt="202" path="m,l,21600r21600,l21600,xe">
              <v:stroke joinstyle="miter"/>
              <v:path gradientshapeok="t" o:connecttype="rect"/>
            </v:shapetype>
            <v:shape id="MSIPCM295b4846a7b359bc4e91be18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7CA7AE66" w14:textId="21E4E544" w:rsidR="000A667F" w:rsidRPr="000A667F" w:rsidRDefault="000A667F" w:rsidP="000A667F">
                    <w:pPr>
                      <w:jc w:val="center"/>
                      <w:rPr>
                        <w:rFonts w:cs="Arial"/>
                        <w:color w:val="A80000"/>
                        <w:sz w:val="24"/>
                      </w:rPr>
                    </w:pPr>
                    <w:r w:rsidRPr="000A667F">
                      <w:rPr>
                        <w:rFonts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C419C" w14:textId="77777777" w:rsidR="000A667F" w:rsidRDefault="000A6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2sDA0MTIyNjczMLZQ0lEKTi0uzszPAykwqgUA0P2dcCwAAAA="/>
  </w:docVars>
  <w:rsids>
    <w:rsidRoot w:val="00DA7E89"/>
    <w:rsid w:val="000A667F"/>
    <w:rsid w:val="000E2C96"/>
    <w:rsid w:val="001133E9"/>
    <w:rsid w:val="001870B2"/>
    <w:rsid w:val="00187BCD"/>
    <w:rsid w:val="001B0435"/>
    <w:rsid w:val="001C72D7"/>
    <w:rsid w:val="002216CF"/>
    <w:rsid w:val="002304E3"/>
    <w:rsid w:val="00341ABE"/>
    <w:rsid w:val="00346677"/>
    <w:rsid w:val="00452A6C"/>
    <w:rsid w:val="004A154C"/>
    <w:rsid w:val="00512289"/>
    <w:rsid w:val="00575C35"/>
    <w:rsid w:val="005B623D"/>
    <w:rsid w:val="00620F97"/>
    <w:rsid w:val="00740700"/>
    <w:rsid w:val="00803CAF"/>
    <w:rsid w:val="0083340A"/>
    <w:rsid w:val="00A945A3"/>
    <w:rsid w:val="00B44FC6"/>
    <w:rsid w:val="00B520B4"/>
    <w:rsid w:val="00B94D0D"/>
    <w:rsid w:val="00BB6CC4"/>
    <w:rsid w:val="00BD5DB5"/>
    <w:rsid w:val="00CB5062"/>
    <w:rsid w:val="00DA7E89"/>
    <w:rsid w:val="00E276AB"/>
    <w:rsid w:val="00F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7A9C7"/>
  <w15:chartTrackingRefBased/>
  <w15:docId w15:val="{EA206F4B-1E89-4044-B9CC-A4045208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89"/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7E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A7E89"/>
    <w:rPr>
      <w:rFonts w:ascii="Arial" w:eastAsia="Times New Roman" w:hAnsi="Arial" w:cs="Times New Roman"/>
      <w:szCs w:val="24"/>
    </w:rPr>
  </w:style>
  <w:style w:type="paragraph" w:customStyle="1" w:styleId="SOFinalBodyText">
    <w:name w:val="SO Final Body Text"/>
    <w:link w:val="SOFinalBodyTextCharChar"/>
    <w:rsid w:val="001C72D7"/>
    <w:pPr>
      <w:spacing w:before="120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C72D7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1C72D7"/>
    <w:pPr>
      <w:spacing w:before="360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1C72D7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1C72D7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Coded4-5Letters">
    <w:name w:val="SO Final Bullets Coded (4-5 Letters)"/>
    <w:rsid w:val="001C72D7"/>
    <w:pPr>
      <w:tabs>
        <w:tab w:val="left" w:pos="794"/>
      </w:tabs>
      <w:spacing w:before="60"/>
      <w:ind w:left="794" w:hanging="794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PerformanceTableHead1">
    <w:name w:val="SO Final Performance Table Head 1"/>
    <w:rsid w:val="001C72D7"/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1C72D7"/>
    <w:pPr>
      <w:spacing w:before="120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C72D7"/>
    <w:pPr>
      <w:spacing w:before="120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Default">
    <w:name w:val="Default"/>
    <w:rsid w:val="00F94E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E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E1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E1E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E1E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6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677"/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334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artyprogramsa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A938805</value>
    </field>
    <field name="Objective-Title">
      <value order="0">AT2 - Folio - Task - Risk related trauma (PARTY program)</value>
    </field>
    <field name="Objective-Description">
      <value order="0"/>
    </field>
    <field name="Objective-CreationStamp">
      <value order="0">2020-10-07T03:09:01Z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2021-07-14T03:52:41Z</value>
    </field>
    <field name="Objective-Owner">
      <value order="0">Karen Collins</value>
    </field>
    <field name="Objective-Path">
      <value order="0">Objective Global Folder:SACE Support Materials:SACE Support Materials Stage 2:Health and Physical Education:Health and Wellbeing (from 2021):Tasks and student work</value>
    </field>
    <field name="Objective-Parent">
      <value order="0">Tasks and student work</value>
    </field>
    <field name="Objective-State">
      <value order="0">Being Edited</value>
    </field>
    <field name="Objective-VersionId">
      <value order="0">vA1688658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qA17449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Marden Senior College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Collins, Karen (SACE)</cp:lastModifiedBy>
  <cp:revision>3</cp:revision>
  <dcterms:created xsi:type="dcterms:W3CDTF">2021-07-14T03:58:00Z</dcterms:created>
  <dcterms:modified xsi:type="dcterms:W3CDTF">2021-07-14T03:59:00Z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A938805</vt:lpwstr>
  </property>
  <property fmtid="{D5CDD505-2E9C-101B-9397-08002B2CF9AE}" pid="4" name="Objective-Title">
    <vt:lpwstr>AT2 - Folio - Task - Risk related trauma (PARTY program)</vt:lpwstr>
  </property>
  <property fmtid="{D5CDD505-2E9C-101B-9397-08002B2CF9AE}" pid="5" name="Objective-Description">
    <vt:lpwstr/>
  </property>
  <property fmtid="{D5CDD505-2E9C-101B-9397-08002B2CF9AE}" pid="6" name="Objective-CreationStamp">
    <vt:filetime>2020-10-07T03:09:01Z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2021-07-14T03:52:41Z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2:Health and Physical Education:Health and Wellbeing (from 2021):Tasks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vA1688658</vt:lpwstr>
  </property>
  <property fmtid="{D5CDD505-2E9C-101B-9397-08002B2CF9AE}" pid="16" name="Objective-Version">
    <vt:lpwstr>1.1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qA17449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2021-07-14T03:59:18Z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3d0feb52-b306-419f-94af-4fb2986199f7</vt:lpwstr>
  </property>
  <property fmtid="{D5CDD505-2E9C-101B-9397-08002B2CF9AE}" pid="29" name="MSIP_Label_77274858-3b1d-4431-8679-d878f40e28fd_ContentBits">
    <vt:lpwstr>1</vt:lpwstr>
  </property>
</Properties>
</file>