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A054C" w14:textId="77777777" w:rsidR="00F47B9F" w:rsidRDefault="00F47B9F">
      <w:pPr>
        <w:ind w:left="360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7CEBD2B7" w14:textId="1C834D51" w:rsidR="00F47B9F" w:rsidRDefault="00344BF0">
      <w:pPr>
        <w:ind w:left="360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Maintaining Positive Mental Health</w:t>
      </w:r>
    </w:p>
    <w:p w14:paraId="7DFFC48B" w14:textId="77777777" w:rsidR="00F47B9F" w:rsidRDefault="00447920">
      <w:pPr>
        <w:ind w:left="2880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b/>
        </w:rPr>
        <w:t xml:space="preserve">      </w:t>
      </w:r>
      <w:r>
        <w:rPr>
          <w:rFonts w:ascii="Calibri" w:eastAsia="Calibri" w:hAnsi="Calibri" w:cs="Calibri"/>
          <w:sz w:val="10"/>
          <w:szCs w:val="10"/>
        </w:rPr>
        <w:t xml:space="preserve"> </w:t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58240" behindDoc="0" locked="0" layoutInCell="1" hidden="0" allowOverlap="1" wp14:anchorId="0341FA94" wp14:editId="1536C1EE">
                <wp:simplePos x="0" y="0"/>
                <wp:positionH relativeFrom="column">
                  <wp:posOffset>276225</wp:posOffset>
                </wp:positionH>
                <wp:positionV relativeFrom="paragraph">
                  <wp:posOffset>114300</wp:posOffset>
                </wp:positionV>
                <wp:extent cx="6019800" cy="19050"/>
                <wp:effectExtent l="0" t="0" r="0" b="0"/>
                <wp:wrapSquare wrapText="bothSides" distT="114300" distB="114300" distL="114300" distR="114300"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66825" y="1638300"/>
                          <a:ext cx="6000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276225</wp:posOffset>
                </wp:positionH>
                <wp:positionV relativeFrom="paragraph">
                  <wp:posOffset>114300</wp:posOffset>
                </wp:positionV>
                <wp:extent cx="6019800" cy="19050"/>
                <wp:effectExtent b="0" l="0" r="0" t="0"/>
                <wp:wrapSquare wrapText="bothSides" distB="114300" distT="11430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8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823F152" w14:textId="77777777" w:rsidR="00F47B9F" w:rsidRDefault="00F47B9F">
      <w:pPr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</w:p>
    <w:p w14:paraId="3C6B02A7" w14:textId="5EE8D005" w:rsidR="00F47B9F" w:rsidRDefault="00F47B9F" w:rsidP="00FE633D">
      <w:pPr>
        <w:jc w:val="both"/>
        <w:rPr>
          <w:rFonts w:ascii="Calibri" w:eastAsia="Calibri" w:hAnsi="Calibri" w:cs="Calibri"/>
          <w:b/>
        </w:rPr>
      </w:pPr>
    </w:p>
    <w:p w14:paraId="7051970F" w14:textId="5B9612FB" w:rsidR="00F47B9F" w:rsidRDefault="00447920" w:rsidP="00FB561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Students</w:t>
      </w:r>
      <w:r w:rsidR="00B24274">
        <w:rPr>
          <w:rFonts w:ascii="Calibri" w:eastAsia="Calibri" w:hAnsi="Calibri" w:cs="Calibri"/>
        </w:rPr>
        <w:t xml:space="preserve"> </w:t>
      </w:r>
      <w:r w:rsidR="00FB390C">
        <w:rPr>
          <w:rFonts w:ascii="Calibri" w:eastAsia="Calibri" w:hAnsi="Calibri" w:cs="Calibri"/>
          <w:lang w:val="en-AU"/>
        </w:rPr>
        <w:t>research</w:t>
      </w:r>
      <w:r w:rsidR="00856962">
        <w:rPr>
          <w:rFonts w:ascii="Calibri" w:eastAsia="Calibri" w:hAnsi="Calibri" w:cs="Calibri"/>
        </w:rPr>
        <w:t xml:space="preserve"> </w:t>
      </w:r>
      <w:r w:rsidR="00B24274">
        <w:rPr>
          <w:rFonts w:ascii="Calibri" w:eastAsia="Calibri" w:hAnsi="Calibri" w:cs="Calibri"/>
        </w:rPr>
        <w:t xml:space="preserve">the importance of maintaining positive Mental Health, </w:t>
      </w:r>
      <w:r w:rsidR="00FB5614">
        <w:rPr>
          <w:rFonts w:ascii="Calibri" w:eastAsia="Calibri" w:hAnsi="Calibri" w:cs="Calibri"/>
        </w:rPr>
        <w:t>acknowledging the</w:t>
      </w:r>
      <w:r w:rsidR="00B24274">
        <w:rPr>
          <w:rFonts w:ascii="Calibri" w:eastAsia="Calibri" w:hAnsi="Calibri" w:cs="Calibri"/>
        </w:rPr>
        <w:t xml:space="preserve"> challenges that exist for some people </w:t>
      </w:r>
      <w:r w:rsidR="00FB5614">
        <w:rPr>
          <w:rFonts w:ascii="Calibri" w:eastAsia="Calibri" w:hAnsi="Calibri" w:cs="Calibri"/>
        </w:rPr>
        <w:t xml:space="preserve">in this area of wellbeing. Students </w:t>
      </w:r>
      <w:r w:rsidR="00B24274">
        <w:rPr>
          <w:rFonts w:ascii="Calibri" w:eastAsia="Calibri" w:hAnsi="Calibri" w:cs="Calibri"/>
        </w:rPr>
        <w:t xml:space="preserve">explore </w:t>
      </w:r>
      <w:r w:rsidR="00FB5614">
        <w:rPr>
          <w:rFonts w:ascii="Calibri" w:eastAsia="Calibri" w:hAnsi="Calibri" w:cs="Calibri"/>
        </w:rPr>
        <w:t>technology, specifically phone</w:t>
      </w:r>
      <w:r w:rsidR="00B24274">
        <w:rPr>
          <w:rFonts w:ascii="Calibri" w:eastAsia="Calibri" w:hAnsi="Calibri" w:cs="Calibri"/>
        </w:rPr>
        <w:t xml:space="preserve"> </w:t>
      </w:r>
      <w:r w:rsidR="00FB5614">
        <w:rPr>
          <w:rFonts w:ascii="Calibri" w:eastAsia="Calibri" w:hAnsi="Calibri" w:cs="Calibri"/>
        </w:rPr>
        <w:t xml:space="preserve">applications, </w:t>
      </w:r>
      <w:r w:rsidR="00B24274">
        <w:rPr>
          <w:rFonts w:ascii="Calibri" w:eastAsia="Calibri" w:hAnsi="Calibri" w:cs="Calibri"/>
        </w:rPr>
        <w:t>that might be useful tools in addressing these challenges</w:t>
      </w:r>
      <w:r w:rsidR="00FB5614" w:rsidRPr="00FB5614">
        <w:rPr>
          <w:rFonts w:ascii="Calibri" w:eastAsia="Calibri" w:hAnsi="Calibri" w:cs="Calibri"/>
        </w:rPr>
        <w:t xml:space="preserve"> </w:t>
      </w:r>
      <w:r w:rsidR="00FB5614">
        <w:rPr>
          <w:rFonts w:ascii="Calibri" w:eastAsia="Calibri" w:hAnsi="Calibri" w:cs="Calibri"/>
        </w:rPr>
        <w:t>and make recommendations to improve Mental Health outcomes.</w:t>
      </w:r>
    </w:p>
    <w:p w14:paraId="051D04DA" w14:textId="77777777" w:rsidR="00F47B9F" w:rsidRDefault="00447920">
      <w:pPr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6CB7BBF" w14:textId="6F3437CD" w:rsidR="00FB5614" w:rsidRDefault="00FB561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TASK: </w:t>
      </w:r>
      <w:r w:rsidR="00856962">
        <w:rPr>
          <w:rFonts w:ascii="Calibri" w:eastAsia="Calibri" w:hAnsi="Calibri" w:cs="Calibri"/>
        </w:rPr>
        <w:t xml:space="preserve"> Students;</w:t>
      </w:r>
    </w:p>
    <w:p w14:paraId="454FCFF9" w14:textId="5990A19B" w:rsidR="00F47B9F" w:rsidRPr="00826C15" w:rsidRDefault="00856962" w:rsidP="00826C15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 w:rsidR="00B24274" w:rsidRPr="00826C15">
        <w:rPr>
          <w:rFonts w:ascii="Calibri" w:eastAsia="Calibri" w:hAnsi="Calibri" w:cs="Calibri"/>
        </w:rPr>
        <w:t xml:space="preserve">dentify a specific area of Mental </w:t>
      </w:r>
      <w:r w:rsidR="00FB5614" w:rsidRPr="00826C15">
        <w:rPr>
          <w:rFonts w:ascii="Calibri" w:eastAsia="Calibri" w:hAnsi="Calibri" w:cs="Calibri"/>
        </w:rPr>
        <w:t>H</w:t>
      </w:r>
      <w:r w:rsidR="00B24274" w:rsidRPr="00826C15">
        <w:rPr>
          <w:rFonts w:ascii="Calibri" w:eastAsia="Calibri" w:hAnsi="Calibri" w:cs="Calibri"/>
        </w:rPr>
        <w:t xml:space="preserve">ealth </w:t>
      </w:r>
      <w:r w:rsidR="00FB5614" w:rsidRPr="00826C15">
        <w:rPr>
          <w:rFonts w:ascii="Calibri" w:eastAsia="Calibri" w:hAnsi="Calibri" w:cs="Calibri"/>
        </w:rPr>
        <w:t>as a focus for this task</w:t>
      </w:r>
      <w:r w:rsidR="007F4FBD">
        <w:rPr>
          <w:rFonts w:ascii="Calibri" w:eastAsia="Calibri" w:hAnsi="Calibri" w:cs="Calibri"/>
        </w:rPr>
        <w:t xml:space="preserve"> </w:t>
      </w:r>
      <w:r w:rsidR="00336372">
        <w:rPr>
          <w:rFonts w:ascii="Calibri" w:eastAsia="Calibri" w:hAnsi="Calibri" w:cs="Calibri"/>
        </w:rPr>
        <w:t xml:space="preserve">that applies to their </w:t>
      </w:r>
      <w:r>
        <w:rPr>
          <w:rFonts w:ascii="Calibri" w:eastAsia="Calibri" w:hAnsi="Calibri" w:cs="Calibri"/>
        </w:rPr>
        <w:t xml:space="preserve">maintaining their </w:t>
      </w:r>
      <w:r w:rsidR="00336372">
        <w:rPr>
          <w:rFonts w:ascii="Calibri" w:eastAsia="Calibri" w:hAnsi="Calibri" w:cs="Calibri"/>
        </w:rPr>
        <w:t>wellbeing</w:t>
      </w:r>
    </w:p>
    <w:p w14:paraId="48A3F1D6" w14:textId="5997FD91" w:rsidR="00B24274" w:rsidRPr="00826C15" w:rsidRDefault="00856962" w:rsidP="00826C15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</w:t>
      </w:r>
      <w:r w:rsidR="007F4FBD">
        <w:rPr>
          <w:rFonts w:ascii="Calibri" w:eastAsia="Calibri" w:hAnsi="Calibri" w:cs="Calibri"/>
        </w:rPr>
        <w:t xml:space="preserve">xplore possible </w:t>
      </w:r>
      <w:r w:rsidR="00B24274" w:rsidRPr="00826C15">
        <w:rPr>
          <w:rFonts w:ascii="Calibri" w:eastAsia="Calibri" w:hAnsi="Calibri" w:cs="Calibri"/>
        </w:rPr>
        <w:t>applications</w:t>
      </w:r>
      <w:r w:rsidR="00336372">
        <w:rPr>
          <w:rFonts w:ascii="Calibri" w:eastAsia="Calibri" w:hAnsi="Calibri" w:cs="Calibri"/>
        </w:rPr>
        <w:t>/</w:t>
      </w:r>
      <w:r w:rsidR="007F4FBD">
        <w:rPr>
          <w:rFonts w:ascii="Calibri" w:eastAsia="Calibri" w:hAnsi="Calibri" w:cs="Calibri"/>
        </w:rPr>
        <w:t xml:space="preserve">technology </w:t>
      </w:r>
      <w:r w:rsidR="00FB5614" w:rsidRPr="00826C15">
        <w:rPr>
          <w:rFonts w:ascii="Calibri" w:eastAsia="Calibri" w:hAnsi="Calibri" w:cs="Calibri"/>
        </w:rPr>
        <w:t>t</w:t>
      </w:r>
      <w:r w:rsidR="00B24274" w:rsidRPr="00826C15">
        <w:rPr>
          <w:rFonts w:ascii="Calibri" w:eastAsia="Calibri" w:hAnsi="Calibri" w:cs="Calibri"/>
        </w:rPr>
        <w:t>hat might be useful in addressing th</w:t>
      </w:r>
      <w:r w:rsidR="00FB5614" w:rsidRPr="00826C15">
        <w:rPr>
          <w:rFonts w:ascii="Calibri" w:eastAsia="Calibri" w:hAnsi="Calibri" w:cs="Calibri"/>
        </w:rPr>
        <w:t xml:space="preserve">is Mental Health </w:t>
      </w:r>
      <w:r w:rsidR="00B24274" w:rsidRPr="00826C15">
        <w:rPr>
          <w:rFonts w:ascii="Calibri" w:eastAsia="Calibri" w:hAnsi="Calibri" w:cs="Calibri"/>
        </w:rPr>
        <w:t>challenge</w:t>
      </w:r>
    </w:p>
    <w:p w14:paraId="6D31056A" w14:textId="2A4EA529" w:rsidR="00B24274" w:rsidRPr="00826C15" w:rsidRDefault="00B24274" w:rsidP="00826C15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bookmarkStart w:id="0" w:name="_GoBack"/>
      <w:bookmarkEnd w:id="0"/>
      <w:r w:rsidRPr="00826C15">
        <w:rPr>
          <w:rFonts w:ascii="Calibri" w:eastAsia="Calibri" w:hAnsi="Calibri" w:cs="Calibri"/>
        </w:rPr>
        <w:t xml:space="preserve">Analyse the </w:t>
      </w:r>
      <w:r w:rsidR="00FB5614" w:rsidRPr="00826C15">
        <w:rPr>
          <w:rFonts w:ascii="Calibri" w:eastAsia="Calibri" w:hAnsi="Calibri" w:cs="Calibri"/>
        </w:rPr>
        <w:t xml:space="preserve">potential </w:t>
      </w:r>
      <w:r w:rsidRPr="00826C15">
        <w:rPr>
          <w:rFonts w:ascii="Calibri" w:eastAsia="Calibri" w:hAnsi="Calibri" w:cs="Calibri"/>
        </w:rPr>
        <w:t>benefits and limitations of application</w:t>
      </w:r>
      <w:r w:rsidR="007F4FBD">
        <w:rPr>
          <w:rFonts w:ascii="Calibri" w:eastAsia="Calibri" w:hAnsi="Calibri" w:cs="Calibri"/>
        </w:rPr>
        <w:t>s and technology in this context</w:t>
      </w:r>
    </w:p>
    <w:p w14:paraId="0D57A794" w14:textId="05D51CB7" w:rsidR="00B24274" w:rsidRPr="00826C15" w:rsidRDefault="00B24274" w:rsidP="00826C15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00826C15">
        <w:rPr>
          <w:rFonts w:ascii="Calibri" w:eastAsia="Calibri" w:hAnsi="Calibri" w:cs="Calibri"/>
        </w:rPr>
        <w:t xml:space="preserve">Choose one </w:t>
      </w:r>
      <w:r w:rsidR="007F4FBD">
        <w:rPr>
          <w:rFonts w:ascii="Calibri" w:eastAsia="Calibri" w:hAnsi="Calibri" w:cs="Calibri"/>
        </w:rPr>
        <w:t>application</w:t>
      </w:r>
      <w:r w:rsidR="00856962">
        <w:rPr>
          <w:rFonts w:ascii="Calibri" w:eastAsia="Calibri" w:hAnsi="Calibri" w:cs="Calibri"/>
        </w:rPr>
        <w:t>/</w:t>
      </w:r>
      <w:r w:rsidR="007F4FBD">
        <w:rPr>
          <w:rFonts w:ascii="Calibri" w:eastAsia="Calibri" w:hAnsi="Calibri" w:cs="Calibri"/>
        </w:rPr>
        <w:t xml:space="preserve">technology </w:t>
      </w:r>
      <w:r w:rsidRPr="00826C15">
        <w:rPr>
          <w:rFonts w:ascii="Calibri" w:eastAsia="Calibri" w:hAnsi="Calibri" w:cs="Calibri"/>
        </w:rPr>
        <w:t xml:space="preserve">that </w:t>
      </w:r>
      <w:r w:rsidR="00FB5614" w:rsidRPr="00826C15">
        <w:rPr>
          <w:rFonts w:ascii="Calibri" w:eastAsia="Calibri" w:hAnsi="Calibri" w:cs="Calibri"/>
        </w:rPr>
        <w:t xml:space="preserve">they think will be effective and use </w:t>
      </w:r>
      <w:r w:rsidR="007F4FBD">
        <w:rPr>
          <w:rFonts w:ascii="Calibri" w:eastAsia="Calibri" w:hAnsi="Calibri" w:cs="Calibri"/>
        </w:rPr>
        <w:t>this</w:t>
      </w:r>
      <w:r w:rsidR="00FB5614" w:rsidRPr="00826C15">
        <w:rPr>
          <w:rFonts w:ascii="Calibri" w:eastAsia="Calibri" w:hAnsi="Calibri" w:cs="Calibri"/>
        </w:rPr>
        <w:t xml:space="preserve"> for a </w:t>
      </w:r>
      <w:r w:rsidR="007F4FBD">
        <w:rPr>
          <w:rFonts w:ascii="Calibri" w:eastAsia="Calibri" w:hAnsi="Calibri" w:cs="Calibri"/>
        </w:rPr>
        <w:t xml:space="preserve">min </w:t>
      </w:r>
      <w:r w:rsidR="00FB5614" w:rsidRPr="00826C15">
        <w:rPr>
          <w:rFonts w:ascii="Calibri" w:eastAsia="Calibri" w:hAnsi="Calibri" w:cs="Calibri"/>
        </w:rPr>
        <w:t>three week period</w:t>
      </w:r>
    </w:p>
    <w:p w14:paraId="394AD929" w14:textId="1E9AB32D" w:rsidR="00FB5614" w:rsidRPr="00826C15" w:rsidRDefault="00FB5614" w:rsidP="00826C15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00826C15">
        <w:rPr>
          <w:rFonts w:ascii="Calibri" w:eastAsia="Calibri" w:hAnsi="Calibri" w:cs="Calibri"/>
        </w:rPr>
        <w:t>Collect data from the app</w:t>
      </w:r>
      <w:r w:rsidR="00826C15" w:rsidRPr="00826C15">
        <w:rPr>
          <w:rFonts w:ascii="Calibri" w:eastAsia="Calibri" w:hAnsi="Calibri" w:cs="Calibri"/>
        </w:rPr>
        <w:t xml:space="preserve"> and keep a journal of progress over this time</w:t>
      </w:r>
    </w:p>
    <w:p w14:paraId="2FD8850A" w14:textId="5EA2317E" w:rsidR="00826C15" w:rsidRPr="00826C15" w:rsidRDefault="00826C15" w:rsidP="00826C15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00826C15">
        <w:rPr>
          <w:rFonts w:ascii="Calibri" w:eastAsia="Calibri" w:hAnsi="Calibri" w:cs="Calibri"/>
        </w:rPr>
        <w:t>Evaluate the effectiveness and sustainability of this app as a tool to address the Mental Health issue</w:t>
      </w:r>
    </w:p>
    <w:p w14:paraId="6DE2823F" w14:textId="77777777" w:rsidR="00CF2B35" w:rsidRDefault="007F4FBD" w:rsidP="00CF2B35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Evaluate the benefits and limitations of the technology</w:t>
      </w:r>
      <w:r w:rsidR="00CF2B35" w:rsidRPr="00CF2B35">
        <w:rPr>
          <w:rFonts w:ascii="Calibri" w:eastAsia="Calibri" w:hAnsi="Calibri" w:cs="Calibri"/>
        </w:rPr>
        <w:t xml:space="preserve"> </w:t>
      </w:r>
    </w:p>
    <w:p w14:paraId="3E3D3078" w14:textId="1EF9358A" w:rsidR="00CF2B35" w:rsidRPr="00CF2B35" w:rsidRDefault="00CF2B35" w:rsidP="00CF2B35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00826C15">
        <w:rPr>
          <w:rFonts w:ascii="Calibri" w:eastAsia="Calibri" w:hAnsi="Calibri" w:cs="Calibri"/>
        </w:rPr>
        <w:t xml:space="preserve">Collate the information in </w:t>
      </w:r>
      <w:r>
        <w:rPr>
          <w:rFonts w:ascii="Calibri" w:eastAsia="Calibri" w:hAnsi="Calibri" w:cs="Calibri"/>
        </w:rPr>
        <w:t>written report</w:t>
      </w:r>
      <w:r w:rsidRPr="00826C15">
        <w:rPr>
          <w:rFonts w:ascii="Calibri" w:eastAsia="Calibri" w:hAnsi="Calibri" w:cs="Calibri"/>
        </w:rPr>
        <w:t xml:space="preserve"> </w:t>
      </w:r>
    </w:p>
    <w:p w14:paraId="647604C2" w14:textId="7ECE4DFA" w:rsidR="00F47B9F" w:rsidRDefault="00F47B9F" w:rsidP="00826C15">
      <w:pPr>
        <w:jc w:val="both"/>
        <w:rPr>
          <w:rFonts w:ascii="Calibri" w:eastAsia="Calibri" w:hAnsi="Calibri" w:cs="Calibri"/>
        </w:rPr>
      </w:pPr>
    </w:p>
    <w:p w14:paraId="4B9264C8" w14:textId="3D281706" w:rsidR="00134748" w:rsidRDefault="00134748" w:rsidP="00826C1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Assessment conditions : Maximum of 1500 words </w:t>
      </w:r>
      <w:r w:rsidR="005B4A58">
        <w:rPr>
          <w:rFonts w:ascii="Calibri" w:eastAsia="Calibri" w:hAnsi="Calibri" w:cs="Calibri"/>
        </w:rPr>
        <w:t xml:space="preserve">if written.  </w:t>
      </w:r>
    </w:p>
    <w:p w14:paraId="00FA22E3" w14:textId="77777777" w:rsidR="00826C15" w:rsidRPr="00826C15" w:rsidRDefault="00826C15" w:rsidP="00826C15">
      <w:pPr>
        <w:jc w:val="both"/>
        <w:rPr>
          <w:rFonts w:ascii="Calibri" w:eastAsia="Calibri" w:hAnsi="Calibri" w:cs="Calibri"/>
        </w:rPr>
      </w:pPr>
    </w:p>
    <w:p w14:paraId="1EA16FFA" w14:textId="77777777" w:rsidR="00F47B9F" w:rsidRDefault="00F47B9F">
      <w:pPr>
        <w:rPr>
          <w:rFonts w:ascii="Calibri" w:eastAsia="Calibri" w:hAnsi="Calibri" w:cs="Calibri"/>
          <w:sz w:val="10"/>
          <w:szCs w:val="10"/>
        </w:rPr>
      </w:pPr>
    </w:p>
    <w:tbl>
      <w:tblPr>
        <w:tblStyle w:val="a"/>
        <w:tblW w:w="10845" w:type="dxa"/>
        <w:tblInd w:w="-2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845"/>
      </w:tblGrid>
      <w:tr w:rsidR="00F47B9F" w14:paraId="7F906C9E" w14:textId="77777777">
        <w:trPr>
          <w:trHeight w:val="500"/>
        </w:trPr>
        <w:tc>
          <w:tcPr>
            <w:tcW w:w="10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3434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19A12" w14:textId="3B25453B" w:rsidR="00F47B9F" w:rsidRDefault="005802E5">
            <w:pPr>
              <w:ind w:left="140" w:right="140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TAS</w:t>
            </w:r>
            <w:r w:rsidR="00BB5D44"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K TITLE</w:t>
            </w:r>
            <w:r w:rsidR="00447920"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 </w:t>
            </w:r>
            <w:r w:rsidR="00BB5D44"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–</w:t>
            </w:r>
            <w:r w:rsidR="00447920"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 </w:t>
            </w:r>
            <w:r w:rsidR="00BB5D44"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Specific Features</w:t>
            </w:r>
          </w:p>
        </w:tc>
      </w:tr>
      <w:tr w:rsidR="00F47B9F" w14:paraId="6C2DA67E" w14:textId="77777777">
        <w:trPr>
          <w:trHeight w:val="900"/>
        </w:trPr>
        <w:tc>
          <w:tcPr>
            <w:tcW w:w="10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3DF8F" w14:textId="59AD2339" w:rsidR="00F47B9F" w:rsidRPr="00BB0081" w:rsidRDefault="00BB5D44">
            <w:pPr>
              <w:ind w:left="140" w:right="14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BB0081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Critical Thinking</w:t>
            </w:r>
          </w:p>
          <w:p w14:paraId="43C45C06" w14:textId="77777777" w:rsidR="00F47B9F" w:rsidRPr="00BB0081" w:rsidRDefault="00447920">
            <w:pPr>
              <w:ind w:left="140" w:right="14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B008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The specific features are as follows:</w:t>
            </w:r>
          </w:p>
          <w:p w14:paraId="5F0B1B4F" w14:textId="537A46A6" w:rsidR="00F47B9F" w:rsidRPr="0071593F" w:rsidRDefault="00BB0081">
            <w:pPr>
              <w:ind w:left="140" w:right="140"/>
              <w:rPr>
                <w:rFonts w:ascii="Calibri" w:eastAsia="Calibri" w:hAnsi="Calibri" w:cs="Calibri"/>
                <w:color w:val="A6A6A6" w:themeColor="background1" w:themeShade="A6"/>
                <w:sz w:val="20"/>
                <w:szCs w:val="20"/>
              </w:rPr>
            </w:pPr>
            <w:r w:rsidRPr="0071593F">
              <w:rPr>
                <w:rFonts w:ascii="Calibri" w:eastAsia="Calibri" w:hAnsi="Calibri" w:cs="Calibri"/>
                <w:color w:val="A6A6A6" w:themeColor="background1" w:themeShade="A6"/>
                <w:sz w:val="20"/>
                <w:szCs w:val="20"/>
              </w:rPr>
              <w:t>CT</w:t>
            </w:r>
            <w:r w:rsidR="00447920" w:rsidRPr="0071593F">
              <w:rPr>
                <w:rFonts w:ascii="Calibri" w:eastAsia="Calibri" w:hAnsi="Calibri" w:cs="Calibri"/>
                <w:color w:val="A6A6A6" w:themeColor="background1" w:themeShade="A6"/>
                <w:sz w:val="20"/>
                <w:szCs w:val="20"/>
              </w:rPr>
              <w:t xml:space="preserve">1          </w:t>
            </w:r>
            <w:r w:rsidR="00705B25" w:rsidRPr="0071593F">
              <w:rPr>
                <w:rFonts w:ascii="Calibri" w:eastAsia="Calibri" w:hAnsi="Calibri" w:cs="Calibri"/>
                <w:color w:val="A6A6A6" w:themeColor="background1" w:themeShade="A6"/>
                <w:sz w:val="20"/>
                <w:szCs w:val="20"/>
              </w:rPr>
              <w:t>Understanding and analysis</w:t>
            </w:r>
            <w:r w:rsidR="00C4028A" w:rsidRPr="0071593F">
              <w:rPr>
                <w:rFonts w:ascii="Calibri" w:eastAsia="Calibri" w:hAnsi="Calibri" w:cs="Calibri"/>
                <w:color w:val="A6A6A6" w:themeColor="background1" w:themeShade="A6"/>
                <w:sz w:val="20"/>
                <w:szCs w:val="20"/>
              </w:rPr>
              <w:t xml:space="preserve"> of health and wellbeing trends and issues</w:t>
            </w:r>
            <w:r w:rsidR="00447920" w:rsidRPr="0071593F">
              <w:rPr>
                <w:rFonts w:ascii="Calibri" w:eastAsia="Calibri" w:hAnsi="Calibri" w:cs="Calibri"/>
                <w:color w:val="A6A6A6" w:themeColor="background1" w:themeShade="A6"/>
                <w:sz w:val="20"/>
                <w:szCs w:val="20"/>
              </w:rPr>
              <w:t>.</w:t>
            </w:r>
          </w:p>
          <w:p w14:paraId="6D9ADCE2" w14:textId="0C6B4B82" w:rsidR="00F47B9F" w:rsidRPr="0071593F" w:rsidRDefault="00BB0081" w:rsidP="00742EBF">
            <w:pPr>
              <w:ind w:left="140" w:right="140"/>
              <w:rPr>
                <w:rFonts w:ascii="Calibri" w:eastAsia="Calibri" w:hAnsi="Calibri" w:cs="Calibri"/>
                <w:color w:val="A6A6A6" w:themeColor="background1" w:themeShade="A6"/>
                <w:sz w:val="20"/>
                <w:szCs w:val="20"/>
              </w:rPr>
            </w:pPr>
            <w:r w:rsidRPr="0071593F">
              <w:rPr>
                <w:rFonts w:ascii="Calibri" w:eastAsia="Calibri" w:hAnsi="Calibri" w:cs="Calibri"/>
                <w:color w:val="A6A6A6" w:themeColor="background1" w:themeShade="A6"/>
                <w:sz w:val="20"/>
                <w:szCs w:val="20"/>
              </w:rPr>
              <w:t>CT</w:t>
            </w:r>
            <w:r w:rsidR="00447920" w:rsidRPr="0071593F">
              <w:rPr>
                <w:rFonts w:ascii="Calibri" w:eastAsia="Calibri" w:hAnsi="Calibri" w:cs="Calibri"/>
                <w:color w:val="A6A6A6" w:themeColor="background1" w:themeShade="A6"/>
                <w:sz w:val="20"/>
                <w:szCs w:val="20"/>
              </w:rPr>
              <w:t xml:space="preserve">2          </w:t>
            </w:r>
            <w:r w:rsidR="00C4028A" w:rsidRPr="0071593F">
              <w:rPr>
                <w:rFonts w:ascii="Calibri" w:eastAsia="Calibri" w:hAnsi="Calibri" w:cs="Calibri"/>
                <w:color w:val="A6A6A6" w:themeColor="background1" w:themeShade="A6"/>
                <w:sz w:val="20"/>
                <w:szCs w:val="20"/>
              </w:rPr>
              <w:t xml:space="preserve">Develop and </w:t>
            </w:r>
            <w:r w:rsidR="00742EBF" w:rsidRPr="0071593F">
              <w:rPr>
                <w:rFonts w:ascii="Calibri" w:eastAsia="Calibri" w:hAnsi="Calibri" w:cs="Calibri"/>
                <w:color w:val="A6A6A6" w:themeColor="background1" w:themeShade="A6"/>
                <w:sz w:val="20"/>
                <w:szCs w:val="20"/>
              </w:rPr>
              <w:t>empathetic</w:t>
            </w:r>
            <w:r w:rsidR="00C4028A" w:rsidRPr="0071593F">
              <w:rPr>
                <w:rFonts w:ascii="Calibri" w:eastAsia="Calibri" w:hAnsi="Calibri" w:cs="Calibri"/>
                <w:color w:val="A6A6A6" w:themeColor="background1" w:themeShade="A6"/>
                <w:sz w:val="20"/>
                <w:szCs w:val="20"/>
              </w:rPr>
              <w:t xml:space="preserve"> and ethical </w:t>
            </w:r>
            <w:r w:rsidR="00742EBF" w:rsidRPr="0071593F">
              <w:rPr>
                <w:rFonts w:ascii="Calibri" w:eastAsia="Calibri" w:hAnsi="Calibri" w:cs="Calibri"/>
                <w:color w:val="A6A6A6" w:themeColor="background1" w:themeShade="A6"/>
                <w:sz w:val="20"/>
                <w:szCs w:val="20"/>
              </w:rPr>
              <w:t>understanding</w:t>
            </w:r>
            <w:r w:rsidR="00C4028A" w:rsidRPr="0071593F">
              <w:rPr>
                <w:rFonts w:ascii="Calibri" w:eastAsia="Calibri" w:hAnsi="Calibri" w:cs="Calibri"/>
                <w:color w:val="A6A6A6" w:themeColor="background1" w:themeShade="A6"/>
                <w:sz w:val="20"/>
                <w:szCs w:val="20"/>
              </w:rPr>
              <w:t xml:space="preserve"> of health and wellbeing issues</w:t>
            </w:r>
            <w:r w:rsidR="00447920" w:rsidRPr="0071593F">
              <w:rPr>
                <w:rFonts w:ascii="Calibri" w:eastAsia="Calibri" w:hAnsi="Calibri" w:cs="Calibri"/>
                <w:color w:val="A6A6A6" w:themeColor="background1" w:themeShade="A6"/>
                <w:sz w:val="20"/>
                <w:szCs w:val="20"/>
              </w:rPr>
              <w:t>.</w:t>
            </w:r>
          </w:p>
          <w:p w14:paraId="106E227C" w14:textId="2AA7F727" w:rsidR="00742EBF" w:rsidRPr="00BB0081" w:rsidRDefault="00742EBF" w:rsidP="00742EBF">
            <w:pPr>
              <w:ind w:left="140" w:right="14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CT3          Analysis of health and wellbeing concepts to make recommendations or solve problems.</w:t>
            </w:r>
          </w:p>
        </w:tc>
      </w:tr>
      <w:tr w:rsidR="00F47B9F" w14:paraId="0481FD4F" w14:textId="77777777">
        <w:trPr>
          <w:trHeight w:val="1220"/>
        </w:trPr>
        <w:tc>
          <w:tcPr>
            <w:tcW w:w="10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91980" w14:textId="5557DA95" w:rsidR="00F47B9F" w:rsidRPr="00BB0081" w:rsidRDefault="00742EBF">
            <w:pPr>
              <w:ind w:left="140" w:right="14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Application</w:t>
            </w:r>
          </w:p>
          <w:p w14:paraId="2B34025E" w14:textId="77777777" w:rsidR="00F47B9F" w:rsidRPr="00BB0081" w:rsidRDefault="00447920">
            <w:pPr>
              <w:ind w:left="140" w:right="14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B008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The specific features are as follows:</w:t>
            </w:r>
          </w:p>
          <w:p w14:paraId="054B92D7" w14:textId="0FE97850" w:rsidR="00F47B9F" w:rsidRPr="0071593F" w:rsidRDefault="00742EBF">
            <w:pPr>
              <w:ind w:left="140" w:right="14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1593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AP1</w:t>
            </w:r>
            <w:r w:rsidR="00447920" w:rsidRPr="0071593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</w:t>
            </w:r>
            <w:r w:rsidRPr="0071593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Application of health and wellbeing concepts to contemporary issues.</w:t>
            </w:r>
          </w:p>
          <w:p w14:paraId="3F4CE88B" w14:textId="0144EDB2" w:rsidR="00F47B9F" w:rsidRPr="00BB0081" w:rsidRDefault="00742EBF">
            <w:pPr>
              <w:ind w:left="140" w:right="14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1593F">
              <w:rPr>
                <w:rFonts w:ascii="Calibri" w:eastAsia="Calibri" w:hAnsi="Calibri" w:cs="Calibri"/>
                <w:color w:val="BFBFBF" w:themeColor="background1" w:themeShade="BF"/>
                <w:sz w:val="20"/>
                <w:szCs w:val="20"/>
              </w:rPr>
              <w:t>AP</w:t>
            </w:r>
            <w:r w:rsidR="00447920" w:rsidRPr="0071593F">
              <w:rPr>
                <w:rFonts w:ascii="Calibri" w:eastAsia="Calibri" w:hAnsi="Calibri" w:cs="Calibri"/>
                <w:color w:val="BFBFBF" w:themeColor="background1" w:themeShade="BF"/>
                <w:sz w:val="20"/>
                <w:szCs w:val="20"/>
              </w:rPr>
              <w:t xml:space="preserve">2        </w:t>
            </w:r>
            <w:r w:rsidRPr="0071593F">
              <w:rPr>
                <w:rFonts w:ascii="Calibri" w:eastAsia="Calibri" w:hAnsi="Calibri" w:cs="Calibri"/>
                <w:color w:val="BFBFBF" w:themeColor="background1" w:themeShade="BF"/>
                <w:sz w:val="20"/>
                <w:szCs w:val="20"/>
              </w:rPr>
              <w:t xml:space="preserve">Plan, create and implement action </w:t>
            </w:r>
            <w:r w:rsidR="00031DA9" w:rsidRPr="0071593F">
              <w:rPr>
                <w:rFonts w:ascii="Calibri" w:eastAsia="Calibri" w:hAnsi="Calibri" w:cs="Calibri"/>
                <w:color w:val="BFBFBF" w:themeColor="background1" w:themeShade="BF"/>
                <w:sz w:val="20"/>
                <w:szCs w:val="20"/>
              </w:rPr>
              <w:t>to</w:t>
            </w:r>
            <w:r w:rsidRPr="0071593F">
              <w:rPr>
                <w:rFonts w:ascii="Calibri" w:eastAsia="Calibri" w:hAnsi="Calibri" w:cs="Calibri"/>
                <w:color w:val="BFBFBF" w:themeColor="background1" w:themeShade="BF"/>
                <w:sz w:val="20"/>
                <w:szCs w:val="20"/>
              </w:rPr>
              <w:t xml:space="preserve"> </w:t>
            </w:r>
            <w:r w:rsidR="00031DA9" w:rsidRPr="0071593F">
              <w:rPr>
                <w:rFonts w:ascii="Calibri" w:eastAsia="Calibri" w:hAnsi="Calibri" w:cs="Calibri"/>
                <w:color w:val="BFBFBF" w:themeColor="background1" w:themeShade="BF"/>
                <w:sz w:val="20"/>
                <w:szCs w:val="20"/>
              </w:rPr>
              <w:t>improve</w:t>
            </w:r>
            <w:r w:rsidRPr="0071593F">
              <w:rPr>
                <w:rFonts w:ascii="Calibri" w:eastAsia="Calibri" w:hAnsi="Calibri" w:cs="Calibri"/>
                <w:color w:val="BFBFBF" w:themeColor="background1" w:themeShade="BF"/>
                <w:sz w:val="20"/>
                <w:szCs w:val="20"/>
              </w:rPr>
              <w:t xml:space="preserve"> health and wellbeing </w:t>
            </w:r>
            <w:r w:rsidR="00031DA9" w:rsidRPr="0071593F">
              <w:rPr>
                <w:rFonts w:ascii="Calibri" w:eastAsia="Calibri" w:hAnsi="Calibri" w:cs="Calibri"/>
                <w:color w:val="BFBFBF" w:themeColor="background1" w:themeShade="BF"/>
                <w:sz w:val="20"/>
                <w:szCs w:val="20"/>
              </w:rPr>
              <w:t>outcomes, individually or collaboratively</w:t>
            </w:r>
            <w:r w:rsidR="00447920" w:rsidRPr="0071593F">
              <w:rPr>
                <w:rFonts w:ascii="Calibri" w:eastAsia="Calibri" w:hAnsi="Calibri" w:cs="Calibri"/>
                <w:color w:val="BFBFBF" w:themeColor="background1" w:themeShade="BF"/>
                <w:sz w:val="20"/>
                <w:szCs w:val="20"/>
              </w:rPr>
              <w:t>.</w:t>
            </w:r>
          </w:p>
        </w:tc>
      </w:tr>
      <w:tr w:rsidR="00F47B9F" w14:paraId="6DE1C502" w14:textId="77777777">
        <w:trPr>
          <w:trHeight w:val="920"/>
        </w:trPr>
        <w:tc>
          <w:tcPr>
            <w:tcW w:w="10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F66E4" w14:textId="266E0B86" w:rsidR="00F47B9F" w:rsidRPr="00BB0081" w:rsidRDefault="00031DA9">
            <w:pPr>
              <w:ind w:left="140" w:right="14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Reflective Practice</w:t>
            </w:r>
          </w:p>
          <w:p w14:paraId="5A7AEC3A" w14:textId="77777777" w:rsidR="00F47B9F" w:rsidRPr="00BB0081" w:rsidRDefault="00447920">
            <w:pPr>
              <w:ind w:left="140" w:right="14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B008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The specific features are as follows:</w:t>
            </w:r>
          </w:p>
          <w:p w14:paraId="38C55E23" w14:textId="79B796BD" w:rsidR="00F47B9F" w:rsidRPr="0071593F" w:rsidRDefault="005B380C">
            <w:pPr>
              <w:ind w:left="140" w:right="140"/>
              <w:rPr>
                <w:rFonts w:ascii="Calibri" w:eastAsia="Calibri" w:hAnsi="Calibri" w:cs="Calibri"/>
                <w:color w:val="BFBFBF" w:themeColor="background1" w:themeShade="BF"/>
                <w:sz w:val="20"/>
                <w:szCs w:val="20"/>
              </w:rPr>
            </w:pPr>
            <w:r w:rsidRPr="0071593F">
              <w:rPr>
                <w:rFonts w:ascii="Calibri" w:eastAsia="Calibri" w:hAnsi="Calibri" w:cs="Calibri"/>
                <w:color w:val="BFBFBF" w:themeColor="background1" w:themeShade="BF"/>
                <w:sz w:val="20"/>
                <w:szCs w:val="20"/>
              </w:rPr>
              <w:t>RP</w:t>
            </w:r>
            <w:r w:rsidR="00447920" w:rsidRPr="0071593F">
              <w:rPr>
                <w:rFonts w:ascii="Calibri" w:eastAsia="Calibri" w:hAnsi="Calibri" w:cs="Calibri"/>
                <w:color w:val="BFBFBF" w:themeColor="background1" w:themeShade="BF"/>
                <w:sz w:val="20"/>
                <w:szCs w:val="20"/>
              </w:rPr>
              <w:t xml:space="preserve">1         </w:t>
            </w:r>
            <w:r w:rsidR="000F7488" w:rsidRPr="0071593F">
              <w:rPr>
                <w:rFonts w:ascii="Calibri" w:eastAsia="Calibri" w:hAnsi="Calibri" w:cs="Calibri"/>
                <w:color w:val="BFBFBF" w:themeColor="background1" w:themeShade="BF"/>
                <w:sz w:val="20"/>
                <w:szCs w:val="20"/>
              </w:rPr>
              <w:t>Personal</w:t>
            </w:r>
            <w:r w:rsidRPr="0071593F">
              <w:rPr>
                <w:rFonts w:ascii="Calibri" w:eastAsia="Calibri" w:hAnsi="Calibri" w:cs="Calibri"/>
                <w:color w:val="BFBFBF" w:themeColor="background1" w:themeShade="BF"/>
                <w:sz w:val="20"/>
                <w:szCs w:val="20"/>
              </w:rPr>
              <w:t xml:space="preserve"> reflection on health and wellbeing </w:t>
            </w:r>
            <w:r w:rsidR="00172DF9" w:rsidRPr="0071593F">
              <w:rPr>
                <w:rFonts w:ascii="Calibri" w:eastAsia="Calibri" w:hAnsi="Calibri" w:cs="Calibri"/>
                <w:color w:val="BFBFBF" w:themeColor="background1" w:themeShade="BF"/>
                <w:sz w:val="20"/>
                <w:szCs w:val="20"/>
              </w:rPr>
              <w:t>trends and issues in individual, local or global contexts</w:t>
            </w:r>
            <w:r w:rsidR="00447920" w:rsidRPr="0071593F">
              <w:rPr>
                <w:rFonts w:ascii="Calibri" w:eastAsia="Calibri" w:hAnsi="Calibri" w:cs="Calibri"/>
                <w:color w:val="BFBFBF" w:themeColor="background1" w:themeShade="BF"/>
                <w:sz w:val="20"/>
                <w:szCs w:val="20"/>
              </w:rPr>
              <w:t>.</w:t>
            </w:r>
          </w:p>
          <w:p w14:paraId="0C2E78ED" w14:textId="30CA19B3" w:rsidR="00F47B9F" w:rsidRPr="00BB0081" w:rsidRDefault="000F7488" w:rsidP="000F7488">
            <w:pPr>
              <w:ind w:left="140" w:right="14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RP</w:t>
            </w:r>
            <w:r w:rsidR="00447920" w:rsidRPr="00BB008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2         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Evaluation of personal and/or social action through reflective practice.</w:t>
            </w:r>
          </w:p>
        </w:tc>
      </w:tr>
    </w:tbl>
    <w:p w14:paraId="6FFACAC6" w14:textId="0F14852A" w:rsidR="00F47B9F" w:rsidRDefault="00F47B9F">
      <w:pPr>
        <w:rPr>
          <w:i/>
        </w:rPr>
      </w:pPr>
    </w:p>
    <w:sectPr w:rsidR="00F47B9F"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33A08" w14:textId="77777777" w:rsidR="00A25B77" w:rsidRDefault="00A25B77">
      <w:pPr>
        <w:spacing w:line="240" w:lineRule="auto"/>
      </w:pPr>
      <w:r>
        <w:separator/>
      </w:r>
    </w:p>
  </w:endnote>
  <w:endnote w:type="continuationSeparator" w:id="0">
    <w:p w14:paraId="3621E2D8" w14:textId="77777777" w:rsidR="00A25B77" w:rsidRDefault="00A25B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1FBD6" w14:textId="77777777" w:rsidR="00F47B9F" w:rsidRDefault="00447920">
    <w:pPr>
      <w:jc w:val="center"/>
      <w:rPr>
        <w:sz w:val="20"/>
        <w:szCs w:val="20"/>
      </w:rPr>
    </w:pPr>
    <w:r>
      <w:rPr>
        <w:sz w:val="20"/>
        <w:szCs w:val="20"/>
      </w:rPr>
      <w:t>YOURSACENUMBER-2HEH20-AT1-Group Investigation Reflection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4D992" w14:textId="77777777" w:rsidR="007C5432" w:rsidRDefault="007C5432" w:rsidP="007C5432">
    <w:pPr>
      <w:pStyle w:val="Footer"/>
      <w:rPr>
        <w:sz w:val="16"/>
        <w:szCs w:val="16"/>
      </w:rPr>
    </w:pPr>
    <w:r>
      <w:rPr>
        <w:sz w:val="16"/>
        <w:szCs w:val="16"/>
      </w:rPr>
      <w:t>Stage 2 Health and Wellbeing (2021)</w:t>
    </w:r>
    <w:r>
      <w:rPr>
        <w:sz w:val="16"/>
        <w:szCs w:val="16"/>
      </w:rPr>
      <w:tab/>
    </w:r>
    <w:r>
      <w:rPr>
        <w:sz w:val="16"/>
        <w:szCs w:val="16"/>
      </w:rPr>
      <w:tab/>
    </w:r>
    <w:sdt>
      <w:sdtPr>
        <w:rPr>
          <w:sz w:val="16"/>
          <w:szCs w:val="16"/>
        </w:rPr>
        <w:id w:val="-8576439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6"/>
                <w:szCs w:val="16"/>
              </w:rPr>
              <w:t xml:space="preserve">Page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 xml:space="preserve"> PAGE 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 xml:space="preserve"> NUMPAGES  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42AB877C" w14:textId="27C88A34" w:rsidR="007C5432" w:rsidRDefault="007C5432" w:rsidP="007C5432">
    <w:pPr>
      <w:pStyle w:val="Footer"/>
      <w:rPr>
        <w:sz w:val="16"/>
        <w:szCs w:val="16"/>
      </w:rPr>
    </w:pPr>
    <w:r>
      <w:rPr>
        <w:sz w:val="16"/>
        <w:szCs w:val="16"/>
      </w:rPr>
      <w:t>Assessment Type 1: Initiative – Maintaining positive mental health</w:t>
    </w:r>
  </w:p>
  <w:p w14:paraId="49798AE5" w14:textId="054C1C36" w:rsidR="007C5432" w:rsidRDefault="007C5432" w:rsidP="007C5432">
    <w:pPr>
      <w:pStyle w:val="Footer"/>
      <w:rPr>
        <w:sz w:val="16"/>
        <w:szCs w:val="16"/>
      </w:rPr>
    </w:pPr>
    <w:r>
      <w:rPr>
        <w:sz w:val="16"/>
        <w:szCs w:val="16"/>
      </w:rPr>
      <w:t>Ref: A940667</w:t>
    </w:r>
  </w:p>
  <w:p w14:paraId="69737EC0" w14:textId="660DC279" w:rsidR="00F47B9F" w:rsidRPr="007C5432" w:rsidRDefault="007C5432" w:rsidP="007C5432">
    <w:pPr>
      <w:pStyle w:val="Footer"/>
      <w:rPr>
        <w:sz w:val="16"/>
        <w:szCs w:val="16"/>
      </w:rPr>
    </w:pPr>
    <w:r>
      <w:rPr>
        <w:sz w:val="16"/>
        <w:szCs w:val="16"/>
      </w:rPr>
      <w:t>© SACE Board of South Australia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45585" w14:textId="77777777" w:rsidR="00A25B77" w:rsidRDefault="00A25B77">
      <w:pPr>
        <w:spacing w:line="240" w:lineRule="auto"/>
      </w:pPr>
      <w:r>
        <w:separator/>
      </w:r>
    </w:p>
  </w:footnote>
  <w:footnote w:type="continuationSeparator" w:id="0">
    <w:p w14:paraId="5A120061" w14:textId="77777777" w:rsidR="00A25B77" w:rsidRDefault="00A25B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DFF76" w14:textId="77777777" w:rsidR="008921B8" w:rsidRDefault="008921B8" w:rsidP="00BD304A">
    <w:pPr>
      <w:tabs>
        <w:tab w:val="left" w:pos="6521"/>
      </w:tabs>
      <w:ind w:firstLine="720"/>
      <w:rPr>
        <w:rFonts w:ascii="Calibri" w:eastAsia="Calibri" w:hAnsi="Calibri" w:cs="Calibri"/>
        <w:b/>
      </w:rPr>
    </w:pPr>
  </w:p>
  <w:p w14:paraId="1245684A" w14:textId="5A00F403" w:rsidR="00F47B9F" w:rsidRDefault="00BD304A" w:rsidP="00BD304A">
    <w:pPr>
      <w:tabs>
        <w:tab w:val="left" w:pos="6521"/>
      </w:tabs>
      <w:ind w:firstLine="720"/>
      <w:rPr>
        <w:rFonts w:ascii="Calibri" w:eastAsia="Calibri" w:hAnsi="Calibri" w:cs="Calibri"/>
        <w:i/>
      </w:rPr>
    </w:pPr>
    <w:r>
      <w:rPr>
        <w:rFonts w:ascii="Calibri" w:eastAsia="Calibri" w:hAnsi="Calibri" w:cs="Calibri"/>
        <w:b/>
      </w:rPr>
      <w:tab/>
      <w:t xml:space="preserve">Assessment Type </w:t>
    </w:r>
    <w:r w:rsidR="00344BF0">
      <w:rPr>
        <w:rFonts w:ascii="Calibri" w:eastAsia="Calibri" w:hAnsi="Calibri" w:cs="Calibri"/>
        <w:b/>
      </w:rPr>
      <w:t>1</w:t>
    </w:r>
    <w:r>
      <w:rPr>
        <w:rFonts w:ascii="Calibri" w:eastAsia="Calibri" w:hAnsi="Calibri" w:cs="Calibri"/>
        <w:b/>
      </w:rPr>
      <w:t xml:space="preserve">: </w:t>
    </w:r>
    <w:r w:rsidR="00344BF0">
      <w:rPr>
        <w:rFonts w:ascii="Calibri" w:eastAsia="Calibri" w:hAnsi="Calibri" w:cs="Calibri"/>
        <w:b/>
      </w:rPr>
      <w:t>Initiative</w:t>
    </w:r>
  </w:p>
  <w:p w14:paraId="0BBEA6D1" w14:textId="37926077" w:rsidR="00F47B9F" w:rsidRPr="000D0A3D" w:rsidRDefault="00447920" w:rsidP="00B569FF">
    <w:pPr>
      <w:tabs>
        <w:tab w:val="left" w:pos="6521"/>
      </w:tabs>
      <w:ind w:firstLine="720"/>
      <w:rPr>
        <w:bCs/>
      </w:rPr>
    </w:pPr>
    <w:r>
      <w:rPr>
        <w:rFonts w:ascii="Calibri" w:eastAsia="Calibri" w:hAnsi="Calibri" w:cs="Calibri"/>
        <w:b/>
      </w:rPr>
      <w:t xml:space="preserve">Stage 2 Health </w:t>
    </w:r>
    <w:r w:rsidR="00B569FF">
      <w:rPr>
        <w:rFonts w:ascii="Calibri" w:eastAsia="Calibri" w:hAnsi="Calibri" w:cs="Calibri"/>
        <w:b/>
      </w:rPr>
      <w:t xml:space="preserve">&amp; Wellbeing </w:t>
    </w:r>
    <w:r>
      <w:rPr>
        <w:rFonts w:ascii="Calibri" w:eastAsia="Calibri" w:hAnsi="Calibri" w:cs="Calibri"/>
        <w:b/>
      </w:rPr>
      <w:t>– 202</w:t>
    </w:r>
    <w:r w:rsidR="00B569FF">
      <w:rPr>
        <w:rFonts w:ascii="Calibri" w:eastAsia="Calibri" w:hAnsi="Calibri" w:cs="Calibri"/>
        <w:b/>
      </w:rPr>
      <w:t>1</w:t>
    </w:r>
    <w:r w:rsidR="00B569FF">
      <w:rPr>
        <w:rFonts w:ascii="Calibri" w:eastAsia="Calibri" w:hAnsi="Calibri" w:cs="Calibri"/>
        <w:b/>
      </w:rPr>
      <w:tab/>
    </w:r>
    <w:r w:rsidR="007F4FBD">
      <w:rPr>
        <w:rFonts w:ascii="Calibri" w:eastAsia="Calibri" w:hAnsi="Calibri" w:cs="Calibri"/>
        <w:bCs/>
      </w:rPr>
      <w:t>Written Report of 1500 words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14A92"/>
    <w:multiLevelType w:val="hybridMultilevel"/>
    <w:tmpl w:val="0C543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B9F"/>
    <w:rsid w:val="00031DA9"/>
    <w:rsid w:val="000D0A3D"/>
    <w:rsid w:val="000F7488"/>
    <w:rsid w:val="00134748"/>
    <w:rsid w:val="001678BA"/>
    <w:rsid w:val="00172DF9"/>
    <w:rsid w:val="00336372"/>
    <w:rsid w:val="00344BF0"/>
    <w:rsid w:val="003E0166"/>
    <w:rsid w:val="00447920"/>
    <w:rsid w:val="00534141"/>
    <w:rsid w:val="005802E5"/>
    <w:rsid w:val="005B380C"/>
    <w:rsid w:val="005B4A58"/>
    <w:rsid w:val="005C29E0"/>
    <w:rsid w:val="005F2AED"/>
    <w:rsid w:val="00705B25"/>
    <w:rsid w:val="0071593F"/>
    <w:rsid w:val="00742EBF"/>
    <w:rsid w:val="007C2B4D"/>
    <w:rsid w:val="007C5432"/>
    <w:rsid w:val="007F4FBD"/>
    <w:rsid w:val="00826C15"/>
    <w:rsid w:val="00856962"/>
    <w:rsid w:val="008921B8"/>
    <w:rsid w:val="00930F46"/>
    <w:rsid w:val="00993E17"/>
    <w:rsid w:val="00A25B77"/>
    <w:rsid w:val="00B07CBC"/>
    <w:rsid w:val="00B24274"/>
    <w:rsid w:val="00B569FF"/>
    <w:rsid w:val="00B8569F"/>
    <w:rsid w:val="00BB0081"/>
    <w:rsid w:val="00BB5D44"/>
    <w:rsid w:val="00BD304A"/>
    <w:rsid w:val="00C4028A"/>
    <w:rsid w:val="00C53160"/>
    <w:rsid w:val="00CF2B35"/>
    <w:rsid w:val="00E01A54"/>
    <w:rsid w:val="00E50F79"/>
    <w:rsid w:val="00E76B21"/>
    <w:rsid w:val="00E80180"/>
    <w:rsid w:val="00F47B9F"/>
    <w:rsid w:val="00FB390C"/>
    <w:rsid w:val="00FB5614"/>
    <w:rsid w:val="00FE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B7962"/>
  <w15:docId w15:val="{2DDD56E0-E007-4D4A-B4D9-D10FBA6A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50F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F79"/>
  </w:style>
  <w:style w:type="paragraph" w:styleId="Footer">
    <w:name w:val="footer"/>
    <w:basedOn w:val="Normal"/>
    <w:link w:val="FooterChar"/>
    <w:uiPriority w:val="99"/>
    <w:unhideWhenUsed/>
    <w:rsid w:val="00E50F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F79"/>
  </w:style>
  <w:style w:type="paragraph" w:styleId="ListParagraph">
    <w:name w:val="List Paragraph"/>
    <w:basedOn w:val="Normal"/>
    <w:uiPriority w:val="34"/>
    <w:qFormat/>
    <w:rsid w:val="00826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A940667</value>
    </field>
    <field name="Objective-Title">
      <value order="0">Stage 2 AT1 Intiative - Maintaining Positve mental health</value>
    </field>
    <field name="Objective-Description">
      <value order="0"/>
    </field>
    <field name="Objective-CreationStamp">
      <value order="0">2020-10-18T21:52:39Z</value>
    </field>
    <field name="Objective-IsApproved">
      <value order="0">false</value>
    </field>
    <field name="Objective-IsPublished">
      <value order="0">true</value>
    </field>
    <field name="Objective-DatePublished">
      <value order="0">2020-10-18T22:04:55Z</value>
    </field>
    <field name="Objective-ModificationStamp">
      <value order="0">2020-10-18T22:04:55Z</value>
    </field>
    <field name="Objective-Owner">
      <value order="0">Karen Collins</value>
    </field>
    <field name="Objective-Path">
      <value order="0">Objective Global Folder:SACE Support Materials:SACE Support Materials Stage 2:Health and Physical Education:Health and Wellbeing (from 2021):Tasks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vA1596643</value>
    </field>
    <field name="Objective-Version">
      <value order="0">1.0</value>
    </field>
    <field name="Objective-VersionNumber">
      <value order="0">2</value>
    </field>
    <field name="Objective-VersionComment">
      <value order="0">footers</value>
    </field>
    <field name="Objective-FileNumber">
      <value order="0">qA17449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Collins</dc:creator>
  <cp:lastModifiedBy>Collins, Karen (SACE)</cp:lastModifiedBy>
  <cp:revision>2</cp:revision>
  <dcterms:created xsi:type="dcterms:W3CDTF">2020-10-18T22:05:00Z</dcterms:created>
  <dcterms:modified xsi:type="dcterms:W3CDTF">2020-10-18T22:05:00Z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A940667</vt:lpwstr>
  </property>
  <property fmtid="{D5CDD505-2E9C-101B-9397-08002B2CF9AE}" pid="4" name="Objective-Title">
    <vt:lpwstr>Stage 2 AT1 Intiative - Maintaining Positve mental health</vt:lpwstr>
  </property>
  <property fmtid="{D5CDD505-2E9C-101B-9397-08002B2CF9AE}" pid="5" name="Objective-Description">
    <vt:lpwstr/>
  </property>
  <property fmtid="{D5CDD505-2E9C-101B-9397-08002B2CF9AE}" pid="6" name="Objective-CreationStamp">
    <vt:filetime>2020-10-18T21:52:39Z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2020-10-18T22:04:55Z</vt:filetime>
  </property>
  <property fmtid="{D5CDD505-2E9C-101B-9397-08002B2CF9AE}" pid="10" name="Objective-ModificationStamp">
    <vt:filetime>2020-10-18T22:04:55Z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Folder:SACE Support Materials:SACE Support Materials Stage 2:Health and Physical Education:Health and Wellbeing (from 2021):Tasks and student work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vA1596643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>footers</vt:lpwstr>
  </property>
  <property fmtid="{D5CDD505-2E9C-101B-9397-08002B2CF9AE}" pid="19" name="Objective-FileNumber">
    <vt:lpwstr>qA17449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Security Classification">
    <vt:lpwstr>OFFICIAL</vt:lpwstr>
  </property>
</Properties>
</file>