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BD2B7" w14:textId="4E8D51BC" w:rsidR="00F47B9F" w:rsidRDefault="00131926">
      <w:pPr>
        <w:ind w:left="36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Health and Wellbeing Expo</w:t>
      </w:r>
    </w:p>
    <w:p w14:paraId="7DFFC48B" w14:textId="77777777" w:rsidR="00F47B9F" w:rsidRDefault="00447920">
      <w:pPr>
        <w:ind w:left="2880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b/>
        </w:rPr>
        <w:t xml:space="preserve">      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0341FA94" wp14:editId="1536C1EE">
                <wp:simplePos x="0" y="0"/>
                <wp:positionH relativeFrom="column">
                  <wp:posOffset>276225</wp:posOffset>
                </wp:positionH>
                <wp:positionV relativeFrom="paragraph">
                  <wp:posOffset>114300</wp:posOffset>
                </wp:positionV>
                <wp:extent cx="6019800" cy="19050"/>
                <wp:effectExtent l="0" t="0" r="0" b="0"/>
                <wp:wrapSquare wrapText="bothSides" distT="114300" distB="114300" distL="114300" distR="11430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66825" y="1638300"/>
                          <a:ext cx="6000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276225</wp:posOffset>
                </wp:positionH>
                <wp:positionV relativeFrom="paragraph">
                  <wp:posOffset>114300</wp:posOffset>
                </wp:positionV>
                <wp:extent cx="6019800" cy="19050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23F152" w14:textId="77777777" w:rsidR="00F47B9F" w:rsidRPr="005D6D22" w:rsidRDefault="00F47B9F">
      <w:pPr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0C9B7F03" w14:textId="77777777" w:rsidR="00DE1DA1" w:rsidRDefault="00DE1DA1" w:rsidP="00A2430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Task: </w:t>
      </w:r>
    </w:p>
    <w:p w14:paraId="1909CF51" w14:textId="535FE354" w:rsidR="00D87E21" w:rsidRPr="00630CD0" w:rsidRDefault="004C1831" w:rsidP="006A7351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4C1831">
        <w:rPr>
          <w:rFonts w:ascii="Calibri" w:hAnsi="Calibri" w:cs="Calibri"/>
        </w:rPr>
        <w:t xml:space="preserve">Identify and </w:t>
      </w:r>
      <w:proofErr w:type="spellStart"/>
      <w:r w:rsidRPr="004C1831">
        <w:rPr>
          <w:rFonts w:ascii="Calibri" w:hAnsi="Calibri" w:cs="Calibri"/>
        </w:rPr>
        <w:t>organise</w:t>
      </w:r>
      <w:proofErr w:type="spellEnd"/>
      <w:r w:rsidRPr="004C1831">
        <w:rPr>
          <w:rFonts w:ascii="Calibri" w:hAnsi="Calibri" w:cs="Calibri"/>
        </w:rPr>
        <w:t xml:space="preserve"> a presence at </w:t>
      </w:r>
      <w:r w:rsidR="003E2D0E">
        <w:rPr>
          <w:rFonts w:ascii="Calibri" w:hAnsi="Calibri" w:cs="Calibri"/>
        </w:rPr>
        <w:t>an</w:t>
      </w:r>
      <w:r w:rsidRPr="004C1831">
        <w:rPr>
          <w:rFonts w:ascii="Calibri" w:hAnsi="Calibri" w:cs="Calibri"/>
        </w:rPr>
        <w:t xml:space="preserve"> expo for </w:t>
      </w:r>
      <w:r w:rsidR="0028173E">
        <w:rPr>
          <w:rFonts w:ascii="Calibri" w:hAnsi="Calibri" w:cs="Calibri"/>
        </w:rPr>
        <w:t xml:space="preserve">an </w:t>
      </w:r>
      <w:r w:rsidR="0028173E" w:rsidRPr="004C1831">
        <w:rPr>
          <w:rFonts w:ascii="Calibri" w:hAnsi="Calibri" w:cs="Calibri"/>
        </w:rPr>
        <w:t xml:space="preserve">appropriate </w:t>
      </w:r>
      <w:r w:rsidR="00025610">
        <w:rPr>
          <w:rFonts w:ascii="Calibri" w:hAnsi="Calibri" w:cs="Calibri"/>
        </w:rPr>
        <w:t xml:space="preserve">support </w:t>
      </w:r>
      <w:r w:rsidR="0028173E">
        <w:rPr>
          <w:rFonts w:ascii="Calibri" w:hAnsi="Calibri" w:cs="Calibri"/>
        </w:rPr>
        <w:t>agency</w:t>
      </w:r>
      <w:r w:rsidRPr="004C1831">
        <w:rPr>
          <w:rFonts w:ascii="Calibri" w:hAnsi="Calibri" w:cs="Calibri"/>
        </w:rPr>
        <w:t xml:space="preserve">. </w:t>
      </w:r>
      <w:r w:rsidR="003E2D0E">
        <w:rPr>
          <w:rFonts w:ascii="Calibri" w:hAnsi="Calibri" w:cs="Calibri"/>
        </w:rPr>
        <w:t>This could be school based</w:t>
      </w:r>
      <w:r w:rsidR="009E0055">
        <w:rPr>
          <w:rFonts w:ascii="Calibri" w:hAnsi="Calibri" w:cs="Calibri"/>
        </w:rPr>
        <w:t xml:space="preserve"> or</w:t>
      </w:r>
      <w:r w:rsidR="003E2D0E">
        <w:rPr>
          <w:rFonts w:ascii="Calibri" w:hAnsi="Calibri" w:cs="Calibri"/>
        </w:rPr>
        <w:t xml:space="preserve"> community based, </w:t>
      </w:r>
      <w:r w:rsidR="00FE52FA">
        <w:rPr>
          <w:rFonts w:ascii="Calibri" w:hAnsi="Calibri" w:cs="Calibri"/>
        </w:rPr>
        <w:t>i.e.</w:t>
      </w:r>
      <w:r w:rsidR="009E0055">
        <w:rPr>
          <w:rFonts w:ascii="Calibri" w:hAnsi="Calibri" w:cs="Calibri"/>
        </w:rPr>
        <w:t xml:space="preserve"> sporting club</w:t>
      </w:r>
      <w:r w:rsidR="00824817">
        <w:rPr>
          <w:rFonts w:ascii="Calibri" w:hAnsi="Calibri" w:cs="Calibri"/>
        </w:rPr>
        <w:t xml:space="preserve">, </w:t>
      </w:r>
      <w:r w:rsidR="009E0055">
        <w:rPr>
          <w:rFonts w:ascii="Calibri" w:hAnsi="Calibri" w:cs="Calibri"/>
        </w:rPr>
        <w:t>library</w:t>
      </w:r>
      <w:r w:rsidR="004141D3">
        <w:rPr>
          <w:rFonts w:ascii="Calibri" w:hAnsi="Calibri" w:cs="Calibri"/>
        </w:rPr>
        <w:t xml:space="preserve"> or </w:t>
      </w:r>
      <w:r w:rsidR="00824817">
        <w:rPr>
          <w:rFonts w:ascii="Calibri" w:hAnsi="Calibri" w:cs="Calibri"/>
        </w:rPr>
        <w:t xml:space="preserve">community </w:t>
      </w:r>
      <w:proofErr w:type="spellStart"/>
      <w:r w:rsidR="00824817">
        <w:rPr>
          <w:rFonts w:ascii="Calibri" w:hAnsi="Calibri" w:cs="Calibri"/>
        </w:rPr>
        <w:t>centre</w:t>
      </w:r>
      <w:proofErr w:type="spellEnd"/>
      <w:r w:rsidR="00824817">
        <w:rPr>
          <w:rFonts w:ascii="Calibri" w:hAnsi="Calibri" w:cs="Calibri"/>
        </w:rPr>
        <w:t>.</w:t>
      </w:r>
      <w:r w:rsidR="008A2CAE">
        <w:rPr>
          <w:rFonts w:ascii="Calibri" w:hAnsi="Calibri" w:cs="Calibri"/>
        </w:rPr>
        <w:t xml:space="preserve"> </w:t>
      </w:r>
      <w:r w:rsidR="00EA460C">
        <w:rPr>
          <w:rFonts w:ascii="Calibri" w:hAnsi="Calibri" w:cs="Calibri"/>
        </w:rPr>
        <w:t>It</w:t>
      </w:r>
      <w:r w:rsidRPr="004C1831">
        <w:rPr>
          <w:rFonts w:ascii="Calibri" w:hAnsi="Calibri" w:cs="Calibri"/>
        </w:rPr>
        <w:t xml:space="preserve"> could be in the form of a display of information gathered from the </w:t>
      </w:r>
      <w:r w:rsidR="00F35814">
        <w:rPr>
          <w:rFonts w:ascii="Calibri" w:hAnsi="Calibri" w:cs="Calibri"/>
        </w:rPr>
        <w:t>support agencies</w:t>
      </w:r>
      <w:r w:rsidRPr="004C1831">
        <w:rPr>
          <w:rFonts w:ascii="Calibri" w:hAnsi="Calibri" w:cs="Calibri"/>
        </w:rPr>
        <w:t>, guest speakers</w:t>
      </w:r>
      <w:r w:rsidR="00C72B2A">
        <w:rPr>
          <w:rFonts w:ascii="Calibri" w:hAnsi="Calibri" w:cs="Calibri"/>
        </w:rPr>
        <w:t xml:space="preserve">, </w:t>
      </w:r>
      <w:r w:rsidRPr="004C1831">
        <w:rPr>
          <w:rFonts w:ascii="Calibri" w:hAnsi="Calibri" w:cs="Calibri"/>
        </w:rPr>
        <w:t>activities</w:t>
      </w:r>
      <w:r w:rsidR="00C72B2A">
        <w:rPr>
          <w:rFonts w:ascii="Calibri" w:hAnsi="Calibri" w:cs="Calibri"/>
        </w:rPr>
        <w:t>, or a combination of</w:t>
      </w:r>
      <w:r w:rsidR="00092BD4">
        <w:rPr>
          <w:rFonts w:ascii="Calibri" w:hAnsi="Calibri" w:cs="Calibri"/>
        </w:rPr>
        <w:t xml:space="preserve"> all options</w:t>
      </w:r>
      <w:r w:rsidR="00C77BD8">
        <w:rPr>
          <w:rFonts w:ascii="Calibri" w:eastAsia="Calibri" w:hAnsi="Calibri" w:cs="Calibri"/>
          <w:b/>
        </w:rPr>
        <w:t xml:space="preserve">. </w:t>
      </w:r>
      <w:r w:rsidR="00C77BD8">
        <w:rPr>
          <w:rFonts w:ascii="Calibri" w:eastAsia="Calibri" w:hAnsi="Calibri" w:cs="Calibri"/>
        </w:rPr>
        <w:t>E</w:t>
      </w:r>
      <w:r w:rsidR="00A2430E">
        <w:rPr>
          <w:rFonts w:ascii="Calibri" w:eastAsia="Calibri" w:hAnsi="Calibri" w:cs="Calibri"/>
        </w:rPr>
        <w:t xml:space="preserve">ach group </w:t>
      </w:r>
      <w:r w:rsidR="00B91B46">
        <w:rPr>
          <w:rFonts w:ascii="Calibri" w:eastAsia="Calibri" w:hAnsi="Calibri" w:cs="Calibri"/>
        </w:rPr>
        <w:t xml:space="preserve">could </w:t>
      </w:r>
      <w:r w:rsidR="00A2430E">
        <w:rPr>
          <w:rFonts w:ascii="Calibri" w:eastAsia="Calibri" w:hAnsi="Calibri" w:cs="Calibri"/>
        </w:rPr>
        <w:t xml:space="preserve">choose </w:t>
      </w:r>
      <w:r w:rsidR="00092BD4">
        <w:rPr>
          <w:rFonts w:ascii="Calibri" w:eastAsia="Calibri" w:hAnsi="Calibri" w:cs="Calibri"/>
        </w:rPr>
        <w:t>a</w:t>
      </w:r>
      <w:r w:rsidR="00A2430E">
        <w:rPr>
          <w:rFonts w:ascii="Calibri" w:eastAsia="Calibri" w:hAnsi="Calibri" w:cs="Calibri"/>
        </w:rPr>
        <w:t xml:space="preserve"> different</w:t>
      </w:r>
      <w:r w:rsidR="00092BD4">
        <w:rPr>
          <w:rFonts w:ascii="Calibri" w:eastAsia="Calibri" w:hAnsi="Calibri" w:cs="Calibri"/>
        </w:rPr>
        <w:t xml:space="preserve"> issue</w:t>
      </w:r>
      <w:r w:rsidR="00A2430E">
        <w:rPr>
          <w:rFonts w:ascii="Calibri" w:eastAsia="Calibri" w:hAnsi="Calibri" w:cs="Calibri"/>
        </w:rPr>
        <w:t xml:space="preserve">, so it compliments other </w:t>
      </w:r>
      <w:r w:rsidR="00D77219">
        <w:rPr>
          <w:rFonts w:ascii="Calibri" w:eastAsia="Calibri" w:hAnsi="Calibri" w:cs="Calibri"/>
        </w:rPr>
        <w:t>exhibits</w:t>
      </w:r>
      <w:r w:rsidR="00A2430E">
        <w:rPr>
          <w:rFonts w:ascii="Calibri" w:eastAsia="Calibri" w:hAnsi="Calibri" w:cs="Calibri"/>
        </w:rPr>
        <w:t xml:space="preserve">. Alternatively, </w:t>
      </w:r>
      <w:r w:rsidR="00C77BD8">
        <w:rPr>
          <w:rFonts w:ascii="Calibri" w:eastAsia="Calibri" w:hAnsi="Calibri" w:cs="Calibri"/>
        </w:rPr>
        <w:t>they</w:t>
      </w:r>
      <w:r w:rsidR="00A2430E">
        <w:rPr>
          <w:rFonts w:ascii="Calibri" w:eastAsia="Calibri" w:hAnsi="Calibri" w:cs="Calibri"/>
        </w:rPr>
        <w:t xml:space="preserve"> could all choose the </w:t>
      </w:r>
      <w:r w:rsidR="00E0695B">
        <w:rPr>
          <w:rFonts w:ascii="Calibri" w:eastAsia="Calibri" w:hAnsi="Calibri" w:cs="Calibri"/>
        </w:rPr>
        <w:t xml:space="preserve">same </w:t>
      </w:r>
      <w:r w:rsidR="007F5143">
        <w:rPr>
          <w:rFonts w:ascii="Calibri" w:eastAsia="Calibri" w:hAnsi="Calibri" w:cs="Calibri"/>
        </w:rPr>
        <w:t xml:space="preserve">topic, </w:t>
      </w:r>
      <w:proofErr w:type="spellStart"/>
      <w:r w:rsidR="007F5143">
        <w:rPr>
          <w:rFonts w:ascii="Calibri" w:eastAsia="Calibri" w:hAnsi="Calibri" w:cs="Calibri"/>
        </w:rPr>
        <w:t>ie</w:t>
      </w:r>
      <w:proofErr w:type="spellEnd"/>
      <w:r w:rsidR="007F5143">
        <w:rPr>
          <w:rFonts w:ascii="Calibri" w:eastAsia="Calibri" w:hAnsi="Calibri" w:cs="Calibri"/>
        </w:rPr>
        <w:t xml:space="preserve"> RUOK, </w:t>
      </w:r>
      <w:proofErr w:type="spellStart"/>
      <w:r w:rsidR="00E0695B">
        <w:rPr>
          <w:rFonts w:ascii="Calibri" w:eastAsia="Calibri" w:hAnsi="Calibri" w:cs="Calibri"/>
        </w:rPr>
        <w:t>Idaho</w:t>
      </w:r>
      <w:r w:rsidR="00F57A0C">
        <w:rPr>
          <w:rFonts w:ascii="Calibri" w:eastAsia="Calibri" w:hAnsi="Calibri" w:cs="Calibri"/>
        </w:rPr>
        <w:t>bit</w:t>
      </w:r>
      <w:proofErr w:type="spellEnd"/>
      <w:r w:rsidR="00F57A0C">
        <w:rPr>
          <w:rFonts w:ascii="Calibri" w:eastAsia="Calibri" w:hAnsi="Calibri" w:cs="Calibri"/>
        </w:rPr>
        <w:t xml:space="preserve"> day</w:t>
      </w:r>
      <w:r w:rsidR="00602287">
        <w:rPr>
          <w:rFonts w:ascii="Calibri" w:eastAsia="Calibri" w:hAnsi="Calibri" w:cs="Calibri"/>
        </w:rPr>
        <w:t>, Biggest Morning Tea</w:t>
      </w:r>
      <w:proofErr w:type="gramStart"/>
      <w:r w:rsidR="00602287">
        <w:rPr>
          <w:rFonts w:ascii="Calibri" w:eastAsia="Calibri" w:hAnsi="Calibri" w:cs="Calibri"/>
        </w:rPr>
        <w:t>….</w:t>
      </w:r>
      <w:r w:rsidR="00A2430E">
        <w:rPr>
          <w:rFonts w:ascii="Calibri" w:eastAsia="Calibri" w:hAnsi="Calibri" w:cs="Calibri"/>
        </w:rPr>
        <w:t>.</w:t>
      </w:r>
      <w:proofErr w:type="gramEnd"/>
      <w:r w:rsidR="00630CD0">
        <w:rPr>
          <w:rFonts w:ascii="Calibri" w:eastAsia="Calibri" w:hAnsi="Calibri" w:cs="Calibri"/>
          <w:b/>
        </w:rPr>
        <w:t xml:space="preserve"> </w:t>
      </w:r>
      <w:r w:rsidR="00BF3425" w:rsidRPr="00A11B01">
        <w:rPr>
          <w:rFonts w:ascii="Calibri" w:eastAsia="Calibri" w:hAnsi="Calibri" w:cs="Calibri"/>
          <w:bCs/>
        </w:rPr>
        <w:t xml:space="preserve">There is flexibility for </w:t>
      </w:r>
      <w:proofErr w:type="spellStart"/>
      <w:r w:rsidR="00F57B86" w:rsidRPr="00A11B01">
        <w:rPr>
          <w:rFonts w:ascii="Calibri" w:eastAsia="Calibri" w:hAnsi="Calibri" w:cs="Calibri"/>
          <w:bCs/>
        </w:rPr>
        <w:t>organisation</w:t>
      </w:r>
      <w:proofErr w:type="spellEnd"/>
      <w:r w:rsidR="00F57B86" w:rsidRPr="00A11B01">
        <w:rPr>
          <w:rFonts w:ascii="Calibri" w:eastAsia="Calibri" w:hAnsi="Calibri" w:cs="Calibri"/>
          <w:bCs/>
        </w:rPr>
        <w:t xml:space="preserve"> based, theme based, or a</w:t>
      </w:r>
      <w:r w:rsidR="009B7D54" w:rsidRPr="00A11B01">
        <w:rPr>
          <w:rFonts w:ascii="Calibri" w:eastAsia="Calibri" w:hAnsi="Calibri" w:cs="Calibri"/>
          <w:bCs/>
        </w:rPr>
        <w:t xml:space="preserve"> </w:t>
      </w:r>
      <w:r w:rsidR="00F57B86" w:rsidRPr="00A11B01">
        <w:rPr>
          <w:rFonts w:ascii="Calibri" w:eastAsia="Calibri" w:hAnsi="Calibri" w:cs="Calibri"/>
          <w:bCs/>
        </w:rPr>
        <w:t>wider variety of options</w:t>
      </w:r>
      <w:r w:rsidR="003E2D0E" w:rsidRPr="00A11B01">
        <w:rPr>
          <w:rFonts w:ascii="Calibri" w:eastAsia="Calibri" w:hAnsi="Calibri" w:cs="Calibri"/>
          <w:bCs/>
        </w:rPr>
        <w:t>.</w:t>
      </w:r>
    </w:p>
    <w:p w14:paraId="5BB1F931" w14:textId="77777777" w:rsidR="000610D7" w:rsidRDefault="000610D7" w:rsidP="006A7351">
      <w:pPr>
        <w:spacing w:line="240" w:lineRule="auto"/>
        <w:jc w:val="both"/>
        <w:rPr>
          <w:rFonts w:ascii="Calibri" w:eastAsia="Calibri" w:hAnsi="Calibri" w:cs="Calibri"/>
        </w:rPr>
      </w:pPr>
    </w:p>
    <w:p w14:paraId="7051970F" w14:textId="4BCB9222" w:rsidR="00F47B9F" w:rsidRDefault="00447920" w:rsidP="006A735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Students work in small groups to select a contemporary health issue that affects the health and wellbeing of </w:t>
      </w:r>
      <w:r w:rsidR="00F666DE">
        <w:rPr>
          <w:rFonts w:ascii="Calibri" w:eastAsia="Calibri" w:hAnsi="Calibri" w:cs="Calibri"/>
        </w:rPr>
        <w:t xml:space="preserve">their target </w:t>
      </w:r>
      <w:r>
        <w:rPr>
          <w:rFonts w:ascii="Calibri" w:eastAsia="Calibri" w:hAnsi="Calibri" w:cs="Calibri"/>
        </w:rPr>
        <w:t xml:space="preserve">audience. </w:t>
      </w:r>
      <w:r w:rsidR="00B73271"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</w:rPr>
        <w:t xml:space="preserve"> group will aim to make a positive change to attitudes</w:t>
      </w:r>
      <w:r w:rsidR="007869E8"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behavio</w:t>
      </w:r>
      <w:r w:rsidR="0063236D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r</w:t>
      </w:r>
      <w:r w:rsidR="0063236D">
        <w:rPr>
          <w:rFonts w:ascii="Calibri" w:eastAsia="Calibri" w:hAnsi="Calibri" w:cs="Calibri"/>
        </w:rPr>
        <w:t>s</w:t>
      </w:r>
      <w:proofErr w:type="spellEnd"/>
      <w:r w:rsidR="007869E8">
        <w:rPr>
          <w:rFonts w:ascii="Calibri" w:eastAsia="Calibri" w:hAnsi="Calibri" w:cs="Calibri"/>
        </w:rPr>
        <w:t xml:space="preserve"> and understanding of support </w:t>
      </w:r>
      <w:r w:rsidR="00A348C9">
        <w:rPr>
          <w:rFonts w:ascii="Calibri" w:eastAsia="Calibri" w:hAnsi="Calibri" w:cs="Calibri"/>
        </w:rPr>
        <w:t>agencies</w:t>
      </w:r>
      <w:r>
        <w:rPr>
          <w:rFonts w:ascii="Calibri" w:eastAsia="Calibri" w:hAnsi="Calibri" w:cs="Calibri"/>
        </w:rPr>
        <w:t>.</w:t>
      </w:r>
      <w:r w:rsidR="00A71486">
        <w:rPr>
          <w:rFonts w:ascii="Calibri" w:eastAsia="Calibri" w:hAnsi="Calibri" w:cs="Calibri"/>
        </w:rPr>
        <w:t xml:space="preserve"> </w:t>
      </w:r>
    </w:p>
    <w:p w14:paraId="051D04DA" w14:textId="3DC2867E" w:rsidR="00F47B9F" w:rsidRDefault="00F47B9F" w:rsidP="006A7351">
      <w:pPr>
        <w:spacing w:line="240" w:lineRule="auto"/>
        <w:jc w:val="both"/>
        <w:rPr>
          <w:rFonts w:ascii="Calibri" w:eastAsia="Calibri" w:hAnsi="Calibri" w:cs="Calibri"/>
        </w:rPr>
      </w:pPr>
    </w:p>
    <w:p w14:paraId="454FCFF9" w14:textId="3ED417A7" w:rsidR="00F47B9F" w:rsidRDefault="00447920" w:rsidP="006A735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Students gather relevant information from a variety of sources – this includes surveys, feedback sheets and secondary sources of print or electronic mediums. Relevant </w:t>
      </w:r>
      <w:r w:rsidR="00A348C9">
        <w:rPr>
          <w:rFonts w:ascii="Calibri" w:eastAsia="Calibri" w:hAnsi="Calibri" w:cs="Calibri"/>
        </w:rPr>
        <w:t>support</w:t>
      </w:r>
      <w:r>
        <w:rPr>
          <w:rFonts w:ascii="Calibri" w:eastAsia="Calibri" w:hAnsi="Calibri" w:cs="Calibri"/>
        </w:rPr>
        <w:t xml:space="preserve"> agencies and/or health professionals can also provide reliable sources of information</w:t>
      </w:r>
      <w:r w:rsidR="00A873AF">
        <w:rPr>
          <w:rFonts w:ascii="Calibri" w:eastAsia="Calibri" w:hAnsi="Calibri" w:cs="Calibri"/>
        </w:rPr>
        <w:t xml:space="preserve"> and may be able to help on the day</w:t>
      </w:r>
      <w:r>
        <w:rPr>
          <w:rFonts w:ascii="Calibri" w:eastAsia="Calibri" w:hAnsi="Calibri" w:cs="Calibri"/>
        </w:rPr>
        <w:t>.</w:t>
      </w:r>
    </w:p>
    <w:p w14:paraId="21EA66D0" w14:textId="7CD46770" w:rsidR="00F47B9F" w:rsidRDefault="00F47B9F" w:rsidP="006A7351">
      <w:pPr>
        <w:spacing w:line="240" w:lineRule="auto"/>
        <w:jc w:val="both"/>
        <w:rPr>
          <w:rFonts w:ascii="Calibri" w:eastAsia="Calibri" w:hAnsi="Calibri" w:cs="Calibri"/>
        </w:rPr>
      </w:pPr>
    </w:p>
    <w:p w14:paraId="312437D6" w14:textId="12CDD0EA" w:rsidR="00F47B9F" w:rsidRDefault="00447920" w:rsidP="006A735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a group, create a </w:t>
      </w:r>
      <w:r>
        <w:rPr>
          <w:rFonts w:ascii="Calibri" w:eastAsia="Calibri" w:hAnsi="Calibri" w:cs="Calibri"/>
          <w:b/>
        </w:rPr>
        <w:t xml:space="preserve">survey </w:t>
      </w:r>
      <w:r>
        <w:rPr>
          <w:rFonts w:ascii="Calibri" w:eastAsia="Calibri" w:hAnsi="Calibri" w:cs="Calibri"/>
        </w:rPr>
        <w:t>for the specific audience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that will gather relevant information and help </w:t>
      </w:r>
      <w:r w:rsidR="00A348C9">
        <w:rPr>
          <w:rFonts w:ascii="Calibri" w:eastAsia="Calibri" w:hAnsi="Calibri" w:cs="Calibri"/>
        </w:rPr>
        <w:t xml:space="preserve">groups to </w:t>
      </w:r>
      <w:r>
        <w:rPr>
          <w:rFonts w:ascii="Calibri" w:eastAsia="Calibri" w:hAnsi="Calibri" w:cs="Calibri"/>
        </w:rPr>
        <w:t>create</w:t>
      </w:r>
      <w:r w:rsidR="00E01A5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3 x health outcomes</w:t>
      </w:r>
      <w:r w:rsidR="00A25784">
        <w:rPr>
          <w:rFonts w:ascii="Calibri" w:eastAsia="Calibri" w:hAnsi="Calibri" w:cs="Calibri"/>
          <w:b/>
        </w:rPr>
        <w:t xml:space="preserve"> </w:t>
      </w:r>
      <w:r w:rsidR="00A25784" w:rsidRPr="00A25784">
        <w:rPr>
          <w:rFonts w:ascii="Calibri" w:eastAsia="Calibri" w:hAnsi="Calibri" w:cs="Calibri"/>
          <w:bCs/>
        </w:rPr>
        <w:t>to target for improvement</w:t>
      </w:r>
      <w:r>
        <w:rPr>
          <w:rFonts w:ascii="Calibri" w:eastAsia="Calibri" w:hAnsi="Calibri" w:cs="Calibri"/>
        </w:rPr>
        <w:t>.</w:t>
      </w:r>
    </w:p>
    <w:p w14:paraId="3CBF32FA" w14:textId="11031E58" w:rsidR="00F47B9F" w:rsidRDefault="00F47B9F" w:rsidP="006A7351">
      <w:pPr>
        <w:spacing w:line="240" w:lineRule="auto"/>
        <w:jc w:val="both"/>
        <w:rPr>
          <w:rFonts w:ascii="Calibri" w:eastAsia="Calibri" w:hAnsi="Calibri" w:cs="Calibri"/>
        </w:rPr>
      </w:pPr>
    </w:p>
    <w:p w14:paraId="0E137232" w14:textId="77777777" w:rsidR="00F47B9F" w:rsidRDefault="00447920" w:rsidP="006A735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a group, create an </w:t>
      </w:r>
      <w:r>
        <w:rPr>
          <w:rFonts w:ascii="Calibri" w:eastAsia="Calibri" w:hAnsi="Calibri" w:cs="Calibri"/>
          <w:b/>
        </w:rPr>
        <w:t>electronic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feedback survey</w:t>
      </w:r>
      <w:r>
        <w:rPr>
          <w:rFonts w:ascii="Calibri" w:eastAsia="Calibri" w:hAnsi="Calibri" w:cs="Calibri"/>
        </w:rPr>
        <w:t xml:space="preserve"> to give to the audience at the conclusion of your presentation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to assess your performance and prove whether you achieved your health outcomes.</w:t>
      </w:r>
    </w:p>
    <w:p w14:paraId="093660FA" w14:textId="75A5EC3A" w:rsidR="00F47B9F" w:rsidRPr="00A20EB3" w:rsidRDefault="00F47B9F" w:rsidP="006A7351">
      <w:pPr>
        <w:spacing w:line="240" w:lineRule="auto"/>
        <w:jc w:val="both"/>
        <w:rPr>
          <w:rFonts w:ascii="Calibri" w:eastAsia="Calibri" w:hAnsi="Calibri" w:cs="Calibri"/>
        </w:rPr>
      </w:pPr>
    </w:p>
    <w:p w14:paraId="580F143C" w14:textId="2AF2A70B" w:rsidR="00E424FD" w:rsidRPr="00DE1DA1" w:rsidRDefault="00E424FD" w:rsidP="006A735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DE1DA1">
        <w:rPr>
          <w:rFonts w:ascii="Calibri" w:eastAsia="Calibri" w:hAnsi="Calibri" w:cs="Calibri"/>
          <w:b/>
          <w:bCs/>
        </w:rPr>
        <w:t>Submission</w:t>
      </w:r>
      <w:r w:rsidR="00DE1DA1">
        <w:rPr>
          <w:rFonts w:ascii="Calibri" w:eastAsia="Calibri" w:hAnsi="Calibri" w:cs="Calibri"/>
          <w:b/>
          <w:bCs/>
        </w:rPr>
        <w:t>:</w:t>
      </w:r>
      <w:r w:rsidR="00466B03">
        <w:rPr>
          <w:rFonts w:ascii="Calibri" w:eastAsia="Calibri" w:hAnsi="Calibri" w:cs="Calibri"/>
          <w:b/>
          <w:bCs/>
        </w:rPr>
        <w:t xml:space="preserve"> </w:t>
      </w:r>
    </w:p>
    <w:p w14:paraId="0633170A" w14:textId="7C11508A" w:rsidR="00F47B9F" w:rsidRDefault="00A8773D" w:rsidP="006A7351">
      <w:pPr>
        <w:spacing w:line="240" w:lineRule="auto"/>
        <w:jc w:val="both"/>
        <w:rPr>
          <w:rFonts w:ascii="Calibri" w:eastAsia="Calibri" w:hAnsi="Calibri" w:cs="Calibri"/>
        </w:rPr>
      </w:pPr>
      <w:r w:rsidRPr="001C4D9B">
        <w:rPr>
          <w:rFonts w:ascii="Calibri" w:eastAsia="Calibri" w:hAnsi="Calibri" w:cs="Calibri"/>
          <w:b/>
          <w:bCs/>
        </w:rPr>
        <w:t>1000-word</w:t>
      </w:r>
      <w:r w:rsidR="00646B23">
        <w:rPr>
          <w:rFonts w:ascii="Calibri" w:eastAsia="Calibri" w:hAnsi="Calibri" w:cs="Calibri"/>
        </w:rPr>
        <w:t xml:space="preserve"> </w:t>
      </w:r>
      <w:r w:rsidR="009C7B28">
        <w:rPr>
          <w:rFonts w:ascii="Calibri" w:eastAsia="Calibri" w:hAnsi="Calibri" w:cs="Calibri"/>
        </w:rPr>
        <w:t xml:space="preserve">report </w:t>
      </w:r>
      <w:r w:rsidR="00447920">
        <w:rPr>
          <w:rFonts w:ascii="Calibri" w:eastAsia="Calibri" w:hAnsi="Calibri" w:cs="Calibri"/>
        </w:rPr>
        <w:t xml:space="preserve">is to be </w:t>
      </w:r>
      <w:r w:rsidR="00D35E1E">
        <w:rPr>
          <w:rFonts w:ascii="Calibri" w:eastAsia="Calibri" w:hAnsi="Calibri" w:cs="Calibri"/>
        </w:rPr>
        <w:t>written separately</w:t>
      </w:r>
      <w:r w:rsidR="00447920">
        <w:rPr>
          <w:rFonts w:ascii="Calibri" w:eastAsia="Calibri" w:hAnsi="Calibri" w:cs="Calibri"/>
        </w:rPr>
        <w:t xml:space="preserve"> by </w:t>
      </w:r>
      <w:r w:rsidR="00447920">
        <w:rPr>
          <w:rFonts w:ascii="Calibri" w:eastAsia="Calibri" w:hAnsi="Calibri" w:cs="Calibri"/>
          <w:u w:val="single"/>
        </w:rPr>
        <w:t>each</w:t>
      </w:r>
      <w:r w:rsidR="00447920">
        <w:rPr>
          <w:rFonts w:ascii="Calibri" w:eastAsia="Calibri" w:hAnsi="Calibri" w:cs="Calibri"/>
        </w:rPr>
        <w:t xml:space="preserve"> member of the group. </w:t>
      </w:r>
      <w:r w:rsidR="006E36FB">
        <w:rPr>
          <w:rFonts w:ascii="Calibri" w:eastAsia="Calibri" w:hAnsi="Calibri" w:cs="Calibri"/>
        </w:rPr>
        <w:t>S</w:t>
      </w:r>
      <w:r w:rsidR="00447920">
        <w:rPr>
          <w:rFonts w:ascii="Calibri" w:eastAsia="Calibri" w:hAnsi="Calibri" w:cs="Calibri"/>
        </w:rPr>
        <w:t>tudent</w:t>
      </w:r>
      <w:r w:rsidR="006E36FB">
        <w:rPr>
          <w:rFonts w:ascii="Calibri" w:eastAsia="Calibri" w:hAnsi="Calibri" w:cs="Calibri"/>
        </w:rPr>
        <w:t xml:space="preserve">s are </w:t>
      </w:r>
      <w:r w:rsidR="00447920">
        <w:rPr>
          <w:rFonts w:ascii="Calibri" w:eastAsia="Calibri" w:hAnsi="Calibri" w:cs="Calibri"/>
        </w:rPr>
        <w:t xml:space="preserve">to </w:t>
      </w:r>
      <w:r w:rsidR="00767162">
        <w:rPr>
          <w:rFonts w:ascii="Calibri" w:eastAsia="Calibri" w:hAnsi="Calibri" w:cs="Calibri"/>
        </w:rPr>
        <w:t xml:space="preserve">individually </w:t>
      </w:r>
      <w:r w:rsidR="00447920">
        <w:rPr>
          <w:rFonts w:ascii="Calibri" w:eastAsia="Calibri" w:hAnsi="Calibri" w:cs="Calibri"/>
        </w:rPr>
        <w:t xml:space="preserve">reflect on the content, group findings, their contribution to the group task, and </w:t>
      </w:r>
      <w:r w:rsidR="00FD4219">
        <w:rPr>
          <w:rFonts w:ascii="Calibri" w:eastAsia="Calibri" w:hAnsi="Calibri" w:cs="Calibri"/>
        </w:rPr>
        <w:t xml:space="preserve">discussion around </w:t>
      </w:r>
      <w:r>
        <w:rPr>
          <w:rFonts w:ascii="Calibri" w:eastAsia="Calibri" w:hAnsi="Calibri" w:cs="Calibri"/>
        </w:rPr>
        <w:t>3x health outcomes</w:t>
      </w:r>
      <w:r w:rsidR="00447920">
        <w:rPr>
          <w:rFonts w:ascii="Calibri" w:eastAsia="Calibri" w:hAnsi="Calibri" w:cs="Calibri"/>
        </w:rPr>
        <w:t xml:space="preserve">. </w:t>
      </w:r>
      <w:r w:rsidR="00B72F3A">
        <w:rPr>
          <w:rFonts w:ascii="Calibri" w:eastAsia="Calibri" w:hAnsi="Calibri" w:cs="Calibri"/>
        </w:rPr>
        <w:t>All evidence will be submitted under the report.</w:t>
      </w:r>
    </w:p>
    <w:p w14:paraId="6BD0627B" w14:textId="4AF3F69E" w:rsidR="00646B23" w:rsidRDefault="00646B23">
      <w:pPr>
        <w:jc w:val="both"/>
        <w:rPr>
          <w:rFonts w:ascii="Calibri" w:eastAsia="Calibri" w:hAnsi="Calibri" w:cs="Calibri"/>
        </w:rPr>
      </w:pPr>
      <w:r w:rsidRPr="001C4D9B">
        <w:rPr>
          <w:rFonts w:ascii="Calibri" w:eastAsia="Calibri" w:hAnsi="Calibri" w:cs="Calibri"/>
          <w:b/>
          <w:bCs/>
        </w:rPr>
        <w:t xml:space="preserve">2min </w:t>
      </w:r>
      <w:r w:rsidR="00273A20" w:rsidRPr="001C4D9B">
        <w:rPr>
          <w:rFonts w:ascii="Calibri" w:eastAsia="Calibri" w:hAnsi="Calibri" w:cs="Calibri"/>
          <w:b/>
          <w:bCs/>
        </w:rPr>
        <w:t>clip</w:t>
      </w:r>
      <w:r w:rsidR="00273A20">
        <w:rPr>
          <w:rFonts w:ascii="Calibri" w:eastAsia="Calibri" w:hAnsi="Calibri" w:cs="Calibri"/>
        </w:rPr>
        <w:t xml:space="preserve"> promoting health outcomes and </w:t>
      </w:r>
      <w:r w:rsidR="006E36FB">
        <w:rPr>
          <w:rFonts w:ascii="Calibri" w:eastAsia="Calibri" w:hAnsi="Calibri" w:cs="Calibri"/>
        </w:rPr>
        <w:t>capturing</w:t>
      </w:r>
      <w:r w:rsidR="00273A20">
        <w:rPr>
          <w:rFonts w:ascii="Calibri" w:eastAsia="Calibri" w:hAnsi="Calibri" w:cs="Calibri"/>
        </w:rPr>
        <w:t xml:space="preserve"> the energy of the day</w:t>
      </w:r>
      <w:r w:rsidR="006E36FB">
        <w:rPr>
          <w:rFonts w:ascii="Calibri" w:eastAsia="Calibri" w:hAnsi="Calibri" w:cs="Calibri"/>
        </w:rPr>
        <w:t>.</w:t>
      </w:r>
      <w:r w:rsidR="0019021E">
        <w:rPr>
          <w:rFonts w:ascii="Calibri" w:eastAsia="Calibri" w:hAnsi="Calibri" w:cs="Calibri"/>
        </w:rPr>
        <w:t xml:space="preserve"> This will be the </w:t>
      </w:r>
      <w:r w:rsidR="0019021E" w:rsidRPr="00930C74">
        <w:rPr>
          <w:rFonts w:ascii="Calibri" w:eastAsia="Calibri" w:hAnsi="Calibri" w:cs="Calibri"/>
          <w:u w:val="single"/>
        </w:rPr>
        <w:t>same</w:t>
      </w:r>
      <w:r w:rsidR="0019021E">
        <w:rPr>
          <w:rFonts w:ascii="Calibri" w:eastAsia="Calibri" w:hAnsi="Calibri" w:cs="Calibri"/>
        </w:rPr>
        <w:t xml:space="preserve"> for each group member.</w:t>
      </w:r>
      <w:bookmarkStart w:id="0" w:name="_GoBack"/>
      <w:bookmarkEnd w:id="0"/>
    </w:p>
    <w:p w14:paraId="0C48F760" w14:textId="77777777" w:rsidR="00C27211" w:rsidRDefault="00C27211" w:rsidP="00C27211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"/>
        <w:tblW w:w="11038" w:type="dxa"/>
        <w:tblInd w:w="-2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38"/>
      </w:tblGrid>
      <w:tr w:rsidR="00AE5D5A" w14:paraId="419761DD" w14:textId="77777777" w:rsidTr="00C27211">
        <w:trPr>
          <w:trHeight w:val="500"/>
        </w:trPr>
        <w:tc>
          <w:tcPr>
            <w:tcW w:w="1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88A1E" w14:textId="77777777" w:rsidR="00AE5D5A" w:rsidRDefault="00AE5D5A" w:rsidP="00EE5EAC">
            <w:pPr>
              <w:ind w:left="140" w:right="140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TASK TITLE – Specific Features</w:t>
            </w:r>
          </w:p>
        </w:tc>
      </w:tr>
      <w:tr w:rsidR="00AE5D5A" w14:paraId="689F6192" w14:textId="77777777" w:rsidTr="00C27211">
        <w:trPr>
          <w:trHeight w:val="900"/>
        </w:trPr>
        <w:tc>
          <w:tcPr>
            <w:tcW w:w="1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2144" w14:textId="77777777" w:rsidR="00AE5D5A" w:rsidRPr="00BB0081" w:rsidRDefault="00AE5D5A" w:rsidP="00EE5EAC">
            <w:pPr>
              <w:ind w:left="140" w:right="14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BB0081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Critical Thinking</w:t>
            </w:r>
          </w:p>
          <w:p w14:paraId="6C132091" w14:textId="77777777" w:rsidR="00AE5D5A" w:rsidRPr="00BB0081" w:rsidRDefault="00AE5D5A" w:rsidP="00EE5EAC">
            <w:pPr>
              <w:ind w:left="140" w:right="14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B008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 specific features are as follows:</w:t>
            </w:r>
          </w:p>
          <w:p w14:paraId="34D545F9" w14:textId="77777777" w:rsidR="00AE5D5A" w:rsidRPr="00BB0081" w:rsidRDefault="00AE5D5A" w:rsidP="00EE5EAC">
            <w:pPr>
              <w:ind w:left="140" w:right="14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CT</w:t>
            </w:r>
            <w:r w:rsidRPr="00BB008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         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Understanding and analysis of health and wellbeing trends and issues</w:t>
            </w:r>
            <w:r w:rsidRPr="00BB008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74EA3F7D" w14:textId="77777777" w:rsidR="00AE5D5A" w:rsidRPr="00797C8D" w:rsidRDefault="00AE5D5A" w:rsidP="00EE5EAC">
            <w:pPr>
              <w:ind w:left="140" w:right="140"/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</w:pPr>
            <w:r w:rsidRPr="00797C8D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>CT2          Develop and empathetic and ethical understanding of health and wellbeing issues.</w:t>
            </w:r>
          </w:p>
          <w:p w14:paraId="59929D0A" w14:textId="77777777" w:rsidR="00AE5D5A" w:rsidRPr="00BB0081" w:rsidRDefault="00AE5D5A" w:rsidP="00EE5EAC">
            <w:pPr>
              <w:ind w:left="140" w:right="14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7C8D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>CT3          Analysis of health and wellbeing concepts to make recommendations or solve problems.</w:t>
            </w:r>
          </w:p>
        </w:tc>
      </w:tr>
      <w:tr w:rsidR="00AE5D5A" w14:paraId="07ADD827" w14:textId="77777777" w:rsidTr="00C27211">
        <w:trPr>
          <w:trHeight w:val="1220"/>
        </w:trPr>
        <w:tc>
          <w:tcPr>
            <w:tcW w:w="1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F0F2E" w14:textId="77777777" w:rsidR="00AE5D5A" w:rsidRPr="00BB0081" w:rsidRDefault="00AE5D5A" w:rsidP="00EE5EAC">
            <w:pPr>
              <w:ind w:left="140" w:right="14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Application</w:t>
            </w:r>
          </w:p>
          <w:p w14:paraId="50A63C30" w14:textId="77777777" w:rsidR="00AE5D5A" w:rsidRPr="00BB0081" w:rsidRDefault="00AE5D5A" w:rsidP="00EE5EAC">
            <w:pPr>
              <w:ind w:left="140" w:right="14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B008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 specific features are as follows:</w:t>
            </w:r>
          </w:p>
          <w:p w14:paraId="145FED89" w14:textId="77777777" w:rsidR="00AE5D5A" w:rsidRPr="003404EA" w:rsidRDefault="00AE5D5A" w:rsidP="00EE5EAC">
            <w:pPr>
              <w:ind w:left="140" w:right="140"/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</w:pPr>
            <w:r w:rsidRPr="003404EA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>AP1        Application of health and wellbeing concepts to contemporary issues.</w:t>
            </w:r>
          </w:p>
          <w:p w14:paraId="3F284A0E" w14:textId="77777777" w:rsidR="00AE5D5A" w:rsidRPr="00BB0081" w:rsidRDefault="00AE5D5A" w:rsidP="00EE5EAC">
            <w:pPr>
              <w:ind w:left="140" w:right="14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</w:t>
            </w:r>
            <w:r w:rsidRPr="00BB008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2       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Plan, create and implement action to improve health and wellbeing outcomes, individually or collaboratively</w:t>
            </w:r>
            <w:r w:rsidRPr="00BB008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AE5D5A" w14:paraId="30EB5D8B" w14:textId="77777777" w:rsidTr="00C27211">
        <w:trPr>
          <w:trHeight w:val="920"/>
        </w:trPr>
        <w:tc>
          <w:tcPr>
            <w:tcW w:w="1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F436" w14:textId="77777777" w:rsidR="00AE5D5A" w:rsidRPr="00BB0081" w:rsidRDefault="00AE5D5A" w:rsidP="00EE5EAC">
            <w:pPr>
              <w:ind w:left="140" w:right="14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Reflective Practice</w:t>
            </w:r>
          </w:p>
          <w:p w14:paraId="372A7D41" w14:textId="77777777" w:rsidR="00AE5D5A" w:rsidRPr="00BB0081" w:rsidRDefault="00AE5D5A" w:rsidP="00EE5EAC">
            <w:pPr>
              <w:ind w:left="140" w:right="14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B008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 specific features are as follows:</w:t>
            </w:r>
          </w:p>
          <w:p w14:paraId="741404F2" w14:textId="77777777" w:rsidR="00AE5D5A" w:rsidRPr="001F45B7" w:rsidRDefault="00AE5D5A" w:rsidP="00EE5EAC">
            <w:pPr>
              <w:ind w:left="140" w:right="140"/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</w:pPr>
            <w:r w:rsidRPr="001F45B7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>RP1         Personal reflection on health and wellbeing trends and issues in individual, local or global contexts.</w:t>
            </w:r>
          </w:p>
          <w:p w14:paraId="3F0EAC0E" w14:textId="77777777" w:rsidR="00AE5D5A" w:rsidRPr="00BB0081" w:rsidRDefault="00AE5D5A" w:rsidP="00EE5EAC">
            <w:pPr>
              <w:ind w:left="140" w:right="14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RP</w:t>
            </w:r>
            <w:r w:rsidRPr="00BB008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2        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Evaluation of personal and/or social action through reflective practice.</w:t>
            </w:r>
          </w:p>
        </w:tc>
      </w:tr>
    </w:tbl>
    <w:p w14:paraId="6FFACAC6" w14:textId="0F14852A" w:rsidR="00F47B9F" w:rsidRPr="00C27211" w:rsidRDefault="00F47B9F" w:rsidP="00C27211">
      <w:pPr>
        <w:rPr>
          <w:b/>
        </w:rPr>
      </w:pPr>
    </w:p>
    <w:sectPr w:rsidR="00F47B9F" w:rsidRPr="00C27211" w:rsidSect="001C6138">
      <w:footerReference w:type="default" r:id="rId9"/>
      <w:headerReference w:type="first" r:id="rId10"/>
      <w:footerReference w:type="first" r:id="rId11"/>
      <w:pgSz w:w="11906" w:h="16838"/>
      <w:pgMar w:top="720" w:right="720" w:bottom="568" w:left="720" w:header="0" w:footer="3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63219" w14:textId="77777777" w:rsidR="00E40682" w:rsidRDefault="00E40682">
      <w:pPr>
        <w:spacing w:line="240" w:lineRule="auto"/>
      </w:pPr>
      <w:r>
        <w:separator/>
      </w:r>
    </w:p>
  </w:endnote>
  <w:endnote w:type="continuationSeparator" w:id="0">
    <w:p w14:paraId="6E18F411" w14:textId="77777777" w:rsidR="00E40682" w:rsidRDefault="00E40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EE498" w14:textId="77777777" w:rsidR="00E17CAD" w:rsidRPr="005802E5" w:rsidRDefault="00E17CAD" w:rsidP="00E17CAD">
    <w:pPr>
      <w:jc w:val="center"/>
      <w:rPr>
        <w:lang w:val="en-AU"/>
      </w:rPr>
    </w:pPr>
    <w:r w:rsidRPr="005802E5">
      <w:rPr>
        <w:rFonts w:ascii="Calibri" w:eastAsia="Calibri" w:hAnsi="Calibri" w:cs="Calibri"/>
        <w:color w:val="BFBFBF"/>
        <w:sz w:val="20"/>
        <w:szCs w:val="20"/>
        <w:highlight w:val="cyan"/>
        <w:lang w:val="en-AU"/>
      </w:rPr>
      <w:t>TASK TITLE</w:t>
    </w:r>
  </w:p>
  <w:p w14:paraId="23D1FBD6" w14:textId="3F158BBF" w:rsidR="00F47B9F" w:rsidRPr="00E17CAD" w:rsidRDefault="00F47B9F" w:rsidP="00E17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C8BB4" w14:textId="77777777" w:rsidR="005D6D22" w:rsidRDefault="005D6D22" w:rsidP="005D6D22">
    <w:pPr>
      <w:pStyle w:val="Footer"/>
      <w:rPr>
        <w:sz w:val="16"/>
        <w:szCs w:val="16"/>
      </w:rPr>
    </w:pPr>
    <w:r>
      <w:rPr>
        <w:sz w:val="16"/>
        <w:szCs w:val="16"/>
      </w:rPr>
      <w:t>Stage 2 Health and Wellbeing (2021)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857643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6"/>
                <w:szCs w:val="16"/>
              </w:rPr>
              <w:t xml:space="preserve">Page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A182EA4" w14:textId="13A1F91C" w:rsidR="005D6D22" w:rsidRDefault="005D6D22" w:rsidP="005D6D22">
    <w:pPr>
      <w:pStyle w:val="Footer"/>
      <w:rPr>
        <w:sz w:val="16"/>
        <w:szCs w:val="16"/>
      </w:rPr>
    </w:pPr>
    <w:r>
      <w:rPr>
        <w:sz w:val="16"/>
        <w:szCs w:val="16"/>
      </w:rPr>
      <w:t>Assessment Type 1: Initiative – Health Expo</w:t>
    </w:r>
  </w:p>
  <w:p w14:paraId="7CC21088" w14:textId="1FAAE93A" w:rsidR="005D6D22" w:rsidRDefault="005D6D22" w:rsidP="005D6D22">
    <w:pPr>
      <w:pStyle w:val="Footer"/>
      <w:rPr>
        <w:sz w:val="16"/>
        <w:szCs w:val="16"/>
      </w:rPr>
    </w:pPr>
    <w:r>
      <w:rPr>
        <w:sz w:val="16"/>
        <w:szCs w:val="16"/>
      </w:rPr>
      <w:t>Ref: A940666</w:t>
    </w:r>
  </w:p>
  <w:p w14:paraId="3C013222" w14:textId="77777777" w:rsidR="005D6D22" w:rsidRDefault="005D6D22" w:rsidP="005D6D22">
    <w:pPr>
      <w:pStyle w:val="Footer"/>
      <w:rPr>
        <w:sz w:val="16"/>
        <w:szCs w:val="16"/>
      </w:rPr>
    </w:pPr>
    <w:r>
      <w:rPr>
        <w:sz w:val="16"/>
        <w:szCs w:val="16"/>
      </w:rPr>
      <w:t>© SACE Board of South Australia 2020</w:t>
    </w:r>
  </w:p>
  <w:p w14:paraId="69D3641C" w14:textId="77777777" w:rsidR="005D6D22" w:rsidRDefault="005D6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31106" w14:textId="77777777" w:rsidR="00E40682" w:rsidRDefault="00E40682">
      <w:pPr>
        <w:spacing w:line="240" w:lineRule="auto"/>
      </w:pPr>
      <w:r>
        <w:separator/>
      </w:r>
    </w:p>
  </w:footnote>
  <w:footnote w:type="continuationSeparator" w:id="0">
    <w:p w14:paraId="09B277BD" w14:textId="77777777" w:rsidR="00E40682" w:rsidRDefault="00E406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041B5" w14:textId="0DC959E5" w:rsidR="00F47B9F" w:rsidRDefault="00F47B9F">
    <w:pPr>
      <w:ind w:firstLine="1000"/>
      <w:rPr>
        <w:rFonts w:ascii="Calibri" w:eastAsia="Calibri" w:hAnsi="Calibri" w:cs="Calibri"/>
        <w:b/>
      </w:rPr>
    </w:pPr>
  </w:p>
  <w:p w14:paraId="1245684A" w14:textId="660BBA9B" w:rsidR="00F47B9F" w:rsidRDefault="00BD304A" w:rsidP="004B51FF">
    <w:pPr>
      <w:tabs>
        <w:tab w:val="left" w:pos="6237"/>
      </w:tabs>
      <w:ind w:firstLine="720"/>
      <w:rPr>
        <w:rFonts w:ascii="Calibri" w:eastAsia="Calibri" w:hAnsi="Calibri" w:cs="Calibri"/>
        <w:i/>
      </w:rPr>
    </w:pPr>
    <w:r>
      <w:rPr>
        <w:rFonts w:ascii="Calibri" w:eastAsia="Calibri" w:hAnsi="Calibri" w:cs="Calibri"/>
        <w:b/>
      </w:rPr>
      <w:tab/>
      <w:t xml:space="preserve">Assessment Type </w:t>
    </w:r>
    <w:r w:rsidR="00D81E6F">
      <w:rPr>
        <w:rFonts w:ascii="Calibri" w:eastAsia="Calibri" w:hAnsi="Calibri" w:cs="Calibri"/>
        <w:b/>
      </w:rPr>
      <w:t>1</w:t>
    </w:r>
    <w:r w:rsidR="005D6D22">
      <w:rPr>
        <w:rFonts w:ascii="Calibri" w:eastAsia="Calibri" w:hAnsi="Calibri" w:cs="Calibri"/>
        <w:b/>
      </w:rPr>
      <w:t>: Initiative</w:t>
    </w:r>
  </w:p>
  <w:p w14:paraId="1C0386FF" w14:textId="77777777" w:rsidR="0037415D" w:rsidRDefault="00447920" w:rsidP="004B51FF">
    <w:pPr>
      <w:tabs>
        <w:tab w:val="left" w:pos="6237"/>
      </w:tabs>
      <w:ind w:firstLine="720"/>
      <w:rPr>
        <w:rFonts w:ascii="Calibri" w:eastAsia="Calibri" w:hAnsi="Calibri" w:cs="Calibri"/>
        <w:bCs/>
      </w:rPr>
    </w:pPr>
    <w:r>
      <w:rPr>
        <w:rFonts w:ascii="Calibri" w:eastAsia="Calibri" w:hAnsi="Calibri" w:cs="Calibri"/>
        <w:b/>
      </w:rPr>
      <w:t xml:space="preserve">Stage 2 Health </w:t>
    </w:r>
    <w:r w:rsidR="00B569FF">
      <w:rPr>
        <w:rFonts w:ascii="Calibri" w:eastAsia="Calibri" w:hAnsi="Calibri" w:cs="Calibri"/>
        <w:b/>
      </w:rPr>
      <w:t xml:space="preserve">&amp; Wellbeing </w:t>
    </w:r>
    <w:r>
      <w:rPr>
        <w:rFonts w:ascii="Calibri" w:eastAsia="Calibri" w:hAnsi="Calibri" w:cs="Calibri"/>
        <w:b/>
      </w:rPr>
      <w:t>– 202</w:t>
    </w:r>
    <w:r w:rsidR="00B569FF">
      <w:rPr>
        <w:rFonts w:ascii="Calibri" w:eastAsia="Calibri" w:hAnsi="Calibri" w:cs="Calibri"/>
        <w:b/>
      </w:rPr>
      <w:t>1</w:t>
    </w:r>
    <w:r w:rsidR="00B569FF">
      <w:rPr>
        <w:rFonts w:ascii="Calibri" w:eastAsia="Calibri" w:hAnsi="Calibri" w:cs="Calibri"/>
        <w:b/>
      </w:rPr>
      <w:tab/>
    </w:r>
    <w:r w:rsidR="000D0A3D" w:rsidRPr="00E561CF">
      <w:rPr>
        <w:rFonts w:ascii="Calibri" w:eastAsia="Calibri" w:hAnsi="Calibri" w:cs="Calibri"/>
        <w:bCs/>
      </w:rPr>
      <w:t xml:space="preserve">Word count </w:t>
    </w:r>
    <w:r w:rsidR="00A815AF" w:rsidRPr="00E561CF">
      <w:rPr>
        <w:rFonts w:ascii="Calibri" w:eastAsia="Calibri" w:hAnsi="Calibri" w:cs="Calibri"/>
        <w:bCs/>
      </w:rPr>
      <w:t>1000</w:t>
    </w:r>
    <w:r w:rsidR="004B51FF">
      <w:rPr>
        <w:rFonts w:ascii="Calibri" w:eastAsia="Calibri" w:hAnsi="Calibri" w:cs="Calibri"/>
        <w:bCs/>
      </w:rPr>
      <w:t xml:space="preserve"> </w:t>
    </w:r>
    <w:r w:rsidR="0037415D">
      <w:rPr>
        <w:rFonts w:ascii="Calibri" w:eastAsia="Calibri" w:hAnsi="Calibri" w:cs="Calibri"/>
        <w:bCs/>
      </w:rPr>
      <w:t xml:space="preserve">individual </w:t>
    </w:r>
    <w:r w:rsidR="004B51FF">
      <w:rPr>
        <w:rFonts w:ascii="Calibri" w:eastAsia="Calibri" w:hAnsi="Calibri" w:cs="Calibri"/>
        <w:bCs/>
      </w:rPr>
      <w:t>report</w:t>
    </w:r>
    <w:r w:rsidR="00A815AF" w:rsidRPr="00E561CF">
      <w:rPr>
        <w:rFonts w:ascii="Calibri" w:eastAsia="Calibri" w:hAnsi="Calibri" w:cs="Calibri"/>
        <w:bCs/>
      </w:rPr>
      <w:t xml:space="preserve"> </w:t>
    </w:r>
  </w:p>
  <w:p w14:paraId="0BBEA6D1" w14:textId="57D25F19" w:rsidR="00F47B9F" w:rsidRPr="000D0A3D" w:rsidRDefault="0037415D" w:rsidP="0037415D">
    <w:pPr>
      <w:tabs>
        <w:tab w:val="left" w:pos="6237"/>
      </w:tabs>
      <w:ind w:firstLine="720"/>
      <w:rPr>
        <w:bCs/>
      </w:rPr>
    </w:pPr>
    <w:r>
      <w:rPr>
        <w:rFonts w:ascii="Calibri" w:eastAsia="Calibri" w:hAnsi="Calibri" w:cs="Calibri"/>
        <w:bCs/>
      </w:rPr>
      <w:tab/>
    </w:r>
    <w:r w:rsidR="00A815AF" w:rsidRPr="00E561CF">
      <w:rPr>
        <w:rFonts w:ascii="Calibri" w:eastAsia="Calibri" w:hAnsi="Calibri" w:cs="Calibri"/>
        <w:bCs/>
      </w:rPr>
      <w:t>+</w:t>
    </w:r>
    <w:r w:rsidR="000D0A3D" w:rsidRPr="00E561CF">
      <w:rPr>
        <w:rFonts w:ascii="Calibri" w:eastAsia="Calibri" w:hAnsi="Calibri" w:cs="Calibri"/>
        <w:bCs/>
      </w:rPr>
      <w:t xml:space="preserve"> </w:t>
    </w:r>
    <w:r w:rsidR="00E561CF" w:rsidRPr="00E561CF">
      <w:rPr>
        <w:rFonts w:ascii="Calibri" w:eastAsia="Calibri" w:hAnsi="Calibri" w:cs="Calibri"/>
        <w:bCs/>
      </w:rPr>
      <w:t xml:space="preserve">2 min </w:t>
    </w:r>
    <w:r>
      <w:rPr>
        <w:rFonts w:ascii="Calibri" w:eastAsia="Calibri" w:hAnsi="Calibri" w:cs="Calibri"/>
        <w:bCs/>
      </w:rPr>
      <w:t xml:space="preserve">group </w:t>
    </w:r>
    <w:r w:rsidR="000D0A3D" w:rsidRPr="00E561CF">
      <w:rPr>
        <w:rFonts w:ascii="Calibri" w:eastAsia="Calibri" w:hAnsi="Calibri" w:cs="Calibri"/>
        <w:bCs/>
      </w:rPr>
      <w:t>multi modal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9F"/>
    <w:rsid w:val="00025610"/>
    <w:rsid w:val="00031DA9"/>
    <w:rsid w:val="000610D7"/>
    <w:rsid w:val="0006571A"/>
    <w:rsid w:val="00080151"/>
    <w:rsid w:val="00092BD4"/>
    <w:rsid w:val="000D0A3D"/>
    <w:rsid w:val="000F7488"/>
    <w:rsid w:val="00131926"/>
    <w:rsid w:val="00172DF9"/>
    <w:rsid w:val="0019021E"/>
    <w:rsid w:val="001C4D9B"/>
    <w:rsid w:val="001C6138"/>
    <w:rsid w:val="001F45B7"/>
    <w:rsid w:val="00273A20"/>
    <w:rsid w:val="00276E1C"/>
    <w:rsid w:val="0028173E"/>
    <w:rsid w:val="002E2CB6"/>
    <w:rsid w:val="003404EA"/>
    <w:rsid w:val="0037415D"/>
    <w:rsid w:val="003E0166"/>
    <w:rsid w:val="003E2D0E"/>
    <w:rsid w:val="004141D3"/>
    <w:rsid w:val="00447920"/>
    <w:rsid w:val="00454D8A"/>
    <w:rsid w:val="00466A5D"/>
    <w:rsid w:val="00466B03"/>
    <w:rsid w:val="004B51FF"/>
    <w:rsid w:val="004C1831"/>
    <w:rsid w:val="00537502"/>
    <w:rsid w:val="005802E5"/>
    <w:rsid w:val="00584E78"/>
    <w:rsid w:val="005B380C"/>
    <w:rsid w:val="005D6D22"/>
    <w:rsid w:val="00602287"/>
    <w:rsid w:val="00630CD0"/>
    <w:rsid w:val="0063236D"/>
    <w:rsid w:val="00646B23"/>
    <w:rsid w:val="006A7351"/>
    <w:rsid w:val="006E36FB"/>
    <w:rsid w:val="00705B25"/>
    <w:rsid w:val="007210F9"/>
    <w:rsid w:val="00742EBF"/>
    <w:rsid w:val="00767162"/>
    <w:rsid w:val="007869E8"/>
    <w:rsid w:val="00797C8D"/>
    <w:rsid w:val="007C2B4D"/>
    <w:rsid w:val="007F5143"/>
    <w:rsid w:val="00824817"/>
    <w:rsid w:val="008456DE"/>
    <w:rsid w:val="00881960"/>
    <w:rsid w:val="008A2CAE"/>
    <w:rsid w:val="008B4518"/>
    <w:rsid w:val="008D5590"/>
    <w:rsid w:val="00930C74"/>
    <w:rsid w:val="00930F46"/>
    <w:rsid w:val="009B7D54"/>
    <w:rsid w:val="009C7B28"/>
    <w:rsid w:val="009E0055"/>
    <w:rsid w:val="00A11B01"/>
    <w:rsid w:val="00A20EB3"/>
    <w:rsid w:val="00A2430E"/>
    <w:rsid w:val="00A25784"/>
    <w:rsid w:val="00A348C9"/>
    <w:rsid w:val="00A71486"/>
    <w:rsid w:val="00A815AF"/>
    <w:rsid w:val="00A873AF"/>
    <w:rsid w:val="00A8773D"/>
    <w:rsid w:val="00AE5D5A"/>
    <w:rsid w:val="00B23353"/>
    <w:rsid w:val="00B569FF"/>
    <w:rsid w:val="00B72F3A"/>
    <w:rsid w:val="00B73271"/>
    <w:rsid w:val="00B91B46"/>
    <w:rsid w:val="00BB0081"/>
    <w:rsid w:val="00BB5D44"/>
    <w:rsid w:val="00BD304A"/>
    <w:rsid w:val="00BF3425"/>
    <w:rsid w:val="00C27211"/>
    <w:rsid w:val="00C4028A"/>
    <w:rsid w:val="00C72B2A"/>
    <w:rsid w:val="00C77BD8"/>
    <w:rsid w:val="00CD3824"/>
    <w:rsid w:val="00CF0D9F"/>
    <w:rsid w:val="00D35E1E"/>
    <w:rsid w:val="00D77219"/>
    <w:rsid w:val="00D81E6F"/>
    <w:rsid w:val="00D87E21"/>
    <w:rsid w:val="00DA7E78"/>
    <w:rsid w:val="00DB18CB"/>
    <w:rsid w:val="00DE1DA1"/>
    <w:rsid w:val="00E01A54"/>
    <w:rsid w:val="00E0695B"/>
    <w:rsid w:val="00E17CAD"/>
    <w:rsid w:val="00E40682"/>
    <w:rsid w:val="00E424FD"/>
    <w:rsid w:val="00E50F79"/>
    <w:rsid w:val="00E561CF"/>
    <w:rsid w:val="00E80180"/>
    <w:rsid w:val="00EA460C"/>
    <w:rsid w:val="00EB26EC"/>
    <w:rsid w:val="00F35814"/>
    <w:rsid w:val="00F47B9F"/>
    <w:rsid w:val="00F57A0C"/>
    <w:rsid w:val="00F57B86"/>
    <w:rsid w:val="00F666DE"/>
    <w:rsid w:val="00F8703F"/>
    <w:rsid w:val="00FA711C"/>
    <w:rsid w:val="00FD4219"/>
    <w:rsid w:val="00FE52FA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7962"/>
  <w15:docId w15:val="{2DDD56E0-E007-4D4A-B4D9-D10FBA6A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0F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F79"/>
  </w:style>
  <w:style w:type="paragraph" w:styleId="Footer">
    <w:name w:val="footer"/>
    <w:basedOn w:val="Normal"/>
    <w:link w:val="FooterChar"/>
    <w:uiPriority w:val="99"/>
    <w:unhideWhenUsed/>
    <w:rsid w:val="00E50F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A940666</value>
    </field>
    <field name="Objective-Title">
      <value order="0">Stage 2 AT1 Intiative - Health Expo</value>
    </field>
    <field name="Objective-Description">
      <value order="0"/>
    </field>
    <field name="Objective-CreationStamp">
      <value order="0">2020-10-18T21:52:39Z</value>
    </field>
    <field name="Objective-IsApproved">
      <value order="0">false</value>
    </field>
    <field name="Objective-IsPublished">
      <value order="0">true</value>
    </field>
    <field name="Objective-DatePublished">
      <value order="0">2020-10-18T22:07:54Z</value>
    </field>
    <field name="Objective-ModificationStamp">
      <value order="0">2020-10-18T22:07:54Z</value>
    </field>
    <field name="Objective-Owner">
      <value order="0">Karen Collins</value>
    </field>
    <field name="Objective-Path">
      <value order="0">Objective Global Folder:SACE Support Materials:SACE Support Materials Stage 2:Health and Physical Education:Health and Wellbeing (from 2021):Tasks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vA1596646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qA17449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58A4390F-ADCE-4B11-A79C-E9BD1B39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Collins, Karen (SACE)</cp:lastModifiedBy>
  <cp:revision>3</cp:revision>
  <cp:lastPrinted>2020-09-25T00:02:00Z</cp:lastPrinted>
  <dcterms:created xsi:type="dcterms:W3CDTF">2020-10-18T22:08:00Z</dcterms:created>
  <dcterms:modified xsi:type="dcterms:W3CDTF">2020-10-19T02:19:00Z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A940666</vt:lpwstr>
  </property>
  <property fmtid="{D5CDD505-2E9C-101B-9397-08002B2CF9AE}" pid="4" name="Objective-Title">
    <vt:lpwstr>Stage 2 AT1 Intiative - Health Expo</vt:lpwstr>
  </property>
  <property fmtid="{D5CDD505-2E9C-101B-9397-08002B2CF9AE}" pid="5" name="Objective-Description">
    <vt:lpwstr/>
  </property>
  <property fmtid="{D5CDD505-2E9C-101B-9397-08002B2CF9AE}" pid="6" name="Objective-CreationStamp">
    <vt:filetime>2020-10-18T21:52:39Z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2020-10-18T22:07:54Z</vt:filetime>
  </property>
  <property fmtid="{D5CDD505-2E9C-101B-9397-08002B2CF9AE}" pid="10" name="Objective-ModificationStamp">
    <vt:filetime>2020-10-18T22:07:54Z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2:Health and Physical Education:Health and Wellbeing (from 2021):Tasks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vA1596646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qA17449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