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39DEB" w14:textId="0AFDAF73" w:rsidR="002925AC" w:rsidRDefault="002925AC" w:rsidP="002925AC">
      <w:pPr>
        <w:keepNext/>
        <w:spacing w:after="0" w:line="240" w:lineRule="auto"/>
        <w:jc w:val="center"/>
        <w:outlineLvl w:val="0"/>
        <w:rPr>
          <w:rFonts w:eastAsia="Times New Roman" w:cs="Arial"/>
          <w:b/>
          <w:bCs/>
          <w:sz w:val="36"/>
          <w:szCs w:val="36"/>
          <w:u w:val="single"/>
        </w:rPr>
      </w:pPr>
      <w:r w:rsidRPr="006D55C3">
        <w:rPr>
          <w:rFonts w:eastAsia="Times New Roman" w:cs="Arial"/>
          <w:b/>
          <w:bCs/>
          <w:sz w:val="36"/>
          <w:szCs w:val="36"/>
          <w:u w:val="single"/>
        </w:rPr>
        <w:t>Stage 1 Health</w:t>
      </w:r>
      <w:r w:rsidR="00BE3C8A" w:rsidRPr="006D55C3">
        <w:rPr>
          <w:rFonts w:eastAsia="Times New Roman" w:cs="Arial"/>
          <w:b/>
          <w:bCs/>
          <w:sz w:val="36"/>
          <w:szCs w:val="36"/>
          <w:u w:val="single"/>
        </w:rPr>
        <w:t xml:space="preserve"> </w:t>
      </w:r>
      <w:r w:rsidR="006D55C3">
        <w:rPr>
          <w:rFonts w:eastAsia="Times New Roman" w:cs="Arial"/>
          <w:b/>
          <w:bCs/>
          <w:sz w:val="36"/>
          <w:szCs w:val="36"/>
          <w:u w:val="single"/>
        </w:rPr>
        <w:t>and</w:t>
      </w:r>
      <w:r w:rsidR="00BE3C8A" w:rsidRPr="006D55C3">
        <w:rPr>
          <w:rFonts w:eastAsia="Times New Roman" w:cs="Arial"/>
          <w:b/>
          <w:bCs/>
          <w:sz w:val="36"/>
          <w:szCs w:val="36"/>
          <w:u w:val="single"/>
        </w:rPr>
        <w:t xml:space="preserve"> Wellbeing</w:t>
      </w:r>
    </w:p>
    <w:p w14:paraId="414085DA" w14:textId="77777777" w:rsidR="006D55C3" w:rsidRPr="006D55C3" w:rsidRDefault="006D55C3" w:rsidP="002925AC">
      <w:pPr>
        <w:keepNext/>
        <w:spacing w:after="0" w:line="240" w:lineRule="auto"/>
        <w:jc w:val="center"/>
        <w:outlineLvl w:val="0"/>
        <w:rPr>
          <w:rFonts w:eastAsia="Times New Roman" w:cs="Arial"/>
          <w:b/>
          <w:bCs/>
          <w:sz w:val="36"/>
          <w:szCs w:val="36"/>
          <w:u w:val="single"/>
        </w:rPr>
      </w:pPr>
    </w:p>
    <w:p w14:paraId="29EE0B27" w14:textId="638BE763" w:rsidR="002925AC" w:rsidRPr="002925AC" w:rsidRDefault="00914E66" w:rsidP="002925AC">
      <w:pPr>
        <w:keepNext/>
        <w:spacing w:after="0" w:line="240" w:lineRule="auto"/>
        <w:jc w:val="center"/>
        <w:outlineLvl w:val="0"/>
        <w:rPr>
          <w:rFonts w:eastAsia="Times New Roman" w:cs="Arial"/>
          <w:bCs/>
          <w:iCs/>
          <w:spacing w:val="-1"/>
          <w:sz w:val="32"/>
          <w:szCs w:val="32"/>
          <w:u w:val="single"/>
        </w:rPr>
      </w:pPr>
      <w:r>
        <w:rPr>
          <w:rFonts w:eastAsia="Times New Roman" w:cs="Arial"/>
          <w:bCs/>
          <w:iCs/>
          <w:spacing w:val="-1"/>
          <w:sz w:val="32"/>
          <w:szCs w:val="32"/>
          <w:u w:val="single"/>
        </w:rPr>
        <w:t>Assessment Type 2: Issue</w:t>
      </w:r>
      <w:r w:rsidR="007414AA">
        <w:rPr>
          <w:rFonts w:eastAsia="Times New Roman" w:cs="Arial"/>
          <w:bCs/>
          <w:iCs/>
          <w:spacing w:val="-1"/>
          <w:sz w:val="32"/>
          <w:szCs w:val="32"/>
          <w:u w:val="single"/>
        </w:rPr>
        <w:t xml:space="preserve"> Inquiry – Current Media Trends</w:t>
      </w:r>
      <w:r w:rsidR="002925AC" w:rsidRPr="002925AC">
        <w:rPr>
          <w:rFonts w:eastAsia="Times New Roman" w:cs="Arial"/>
          <w:bCs/>
          <w:iCs/>
          <w:spacing w:val="-1"/>
          <w:sz w:val="32"/>
          <w:szCs w:val="32"/>
          <w:u w:val="single"/>
        </w:rPr>
        <w:t xml:space="preserve"> (</w:t>
      </w:r>
      <w:r w:rsidR="00BE3C8A">
        <w:rPr>
          <w:rFonts w:eastAsia="Times New Roman" w:cs="Arial"/>
          <w:bCs/>
          <w:iCs/>
          <w:spacing w:val="-1"/>
          <w:sz w:val="32"/>
          <w:szCs w:val="32"/>
          <w:u w:val="single"/>
        </w:rPr>
        <w:t>4</w:t>
      </w:r>
      <w:r w:rsidR="002925AC">
        <w:rPr>
          <w:rFonts w:eastAsia="Times New Roman" w:cs="Arial"/>
          <w:bCs/>
          <w:iCs/>
          <w:spacing w:val="-1"/>
          <w:sz w:val="32"/>
          <w:szCs w:val="32"/>
          <w:u w:val="single"/>
        </w:rPr>
        <w:t>0</w:t>
      </w:r>
      <w:r w:rsidR="002925AC" w:rsidRPr="002925AC">
        <w:rPr>
          <w:rFonts w:eastAsia="Times New Roman" w:cs="Arial"/>
          <w:bCs/>
          <w:iCs/>
          <w:spacing w:val="-1"/>
          <w:sz w:val="32"/>
          <w:szCs w:val="32"/>
          <w:u w:val="single"/>
        </w:rPr>
        <w:t>%)</w:t>
      </w:r>
    </w:p>
    <w:p w14:paraId="2C2E9549" w14:textId="77777777" w:rsidR="002925AC" w:rsidRPr="002925AC" w:rsidRDefault="002925AC" w:rsidP="002925AC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14:paraId="5257A9A9" w14:textId="77777777" w:rsidR="006D55C3" w:rsidRDefault="006D55C3" w:rsidP="002925AC">
      <w:pPr>
        <w:tabs>
          <w:tab w:val="left" w:pos="720"/>
          <w:tab w:val="center" w:pos="4513"/>
          <w:tab w:val="right" w:pos="9026"/>
        </w:tabs>
        <w:spacing w:after="0" w:line="240" w:lineRule="auto"/>
        <w:ind w:left="3782" w:hanging="3782"/>
        <w:contextualSpacing/>
        <w:rPr>
          <w:rFonts w:eastAsia="Times New Roman" w:cs="Arial"/>
          <w:b/>
          <w:sz w:val="28"/>
          <w:szCs w:val="20"/>
        </w:rPr>
      </w:pPr>
    </w:p>
    <w:p w14:paraId="1221DB41" w14:textId="635BC313" w:rsidR="002925AC" w:rsidRPr="002925AC" w:rsidRDefault="002925AC" w:rsidP="002925AC">
      <w:pPr>
        <w:tabs>
          <w:tab w:val="left" w:pos="720"/>
          <w:tab w:val="center" w:pos="4513"/>
          <w:tab w:val="right" w:pos="9026"/>
        </w:tabs>
        <w:spacing w:after="0" w:line="240" w:lineRule="auto"/>
        <w:ind w:left="3782" w:hanging="3782"/>
        <w:contextualSpacing/>
        <w:rPr>
          <w:rFonts w:eastAsia="Times New Roman" w:cs="Arial"/>
          <w:b/>
          <w:sz w:val="28"/>
          <w:szCs w:val="20"/>
        </w:rPr>
      </w:pPr>
      <w:r w:rsidRPr="002925AC">
        <w:rPr>
          <w:rFonts w:eastAsia="Times New Roman" w:cs="Arial"/>
          <w:b/>
          <w:sz w:val="28"/>
          <w:szCs w:val="20"/>
        </w:rPr>
        <w:t>Draft Due:</w:t>
      </w:r>
      <w:r w:rsidRPr="002925AC">
        <w:rPr>
          <w:rFonts w:eastAsia="Times New Roman" w:cs="Arial"/>
          <w:b/>
          <w:sz w:val="28"/>
          <w:szCs w:val="20"/>
        </w:rPr>
        <w:tab/>
      </w:r>
    </w:p>
    <w:p w14:paraId="37E4F5E6" w14:textId="4CC77EFC" w:rsidR="002925AC" w:rsidRPr="002925AC" w:rsidRDefault="002925AC" w:rsidP="002925AC">
      <w:pPr>
        <w:tabs>
          <w:tab w:val="left" w:pos="720"/>
          <w:tab w:val="center" w:pos="4513"/>
          <w:tab w:val="right" w:pos="9026"/>
        </w:tabs>
        <w:spacing w:after="0" w:line="240" w:lineRule="auto"/>
        <w:ind w:left="3782" w:hanging="3782"/>
        <w:contextualSpacing/>
        <w:rPr>
          <w:rFonts w:eastAsia="Times New Roman" w:cs="Arial"/>
          <w:b/>
          <w:sz w:val="28"/>
          <w:szCs w:val="20"/>
        </w:rPr>
      </w:pPr>
      <w:r w:rsidRPr="002925AC">
        <w:rPr>
          <w:rFonts w:eastAsia="Times New Roman" w:cs="Arial"/>
          <w:b/>
          <w:sz w:val="28"/>
          <w:szCs w:val="20"/>
        </w:rPr>
        <w:t xml:space="preserve">Due Date: </w:t>
      </w:r>
      <w:r w:rsidRPr="002925AC">
        <w:rPr>
          <w:rFonts w:eastAsia="Times New Roman" w:cs="Arial"/>
          <w:b/>
          <w:sz w:val="28"/>
          <w:szCs w:val="20"/>
        </w:rPr>
        <w:tab/>
      </w:r>
    </w:p>
    <w:p w14:paraId="65BA559D" w14:textId="77777777" w:rsidR="002925AC" w:rsidRPr="002925AC" w:rsidRDefault="002925AC" w:rsidP="002925AC">
      <w:pPr>
        <w:pBdr>
          <w:bottom w:val="single" w:sz="4" w:space="1" w:color="auto"/>
        </w:pBdr>
        <w:tabs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12"/>
          <w:szCs w:val="20"/>
        </w:rPr>
      </w:pPr>
    </w:p>
    <w:p w14:paraId="387358CE" w14:textId="77777777" w:rsidR="002925AC" w:rsidRPr="002925AC" w:rsidRDefault="002925AC" w:rsidP="002925AC">
      <w:pPr>
        <w:suppressAutoHyphens/>
        <w:spacing w:after="120" w:line="240" w:lineRule="auto"/>
        <w:jc w:val="both"/>
        <w:rPr>
          <w:rFonts w:ascii="Arial" w:eastAsia="Times New Roman" w:hAnsi="Arial" w:cs="Arial"/>
          <w:spacing w:val="-1"/>
          <w:sz w:val="6"/>
          <w:szCs w:val="20"/>
        </w:rPr>
      </w:pPr>
    </w:p>
    <w:p w14:paraId="3C229879" w14:textId="77777777" w:rsidR="00F636C8" w:rsidRDefault="00F636C8" w:rsidP="00E8197F">
      <w:pPr>
        <w:spacing w:after="0"/>
        <w:rPr>
          <w:rFonts w:cs="Arial"/>
        </w:rPr>
      </w:pPr>
      <w:r w:rsidRPr="007F2EDD">
        <w:rPr>
          <w:b/>
          <w:u w:val="single"/>
        </w:rPr>
        <w:t>Purpose:</w:t>
      </w:r>
      <w:r w:rsidRPr="007F2EDD">
        <w:t xml:space="preserve"> </w:t>
      </w:r>
      <w:r w:rsidRPr="007F2EDD">
        <w:rPr>
          <w:rFonts w:cs="Arial"/>
        </w:rPr>
        <w:t xml:space="preserve">Students investigate and respond to a current personal and/or community health </w:t>
      </w:r>
      <w:r w:rsidR="007414AA">
        <w:rPr>
          <w:rFonts w:cs="Arial"/>
        </w:rPr>
        <w:t xml:space="preserve">issue </w:t>
      </w:r>
      <w:r>
        <w:rPr>
          <w:rFonts w:cs="Arial"/>
        </w:rPr>
        <w:t xml:space="preserve">within local, national and/or global communities </w:t>
      </w:r>
      <w:r w:rsidRPr="007F2EDD">
        <w:rPr>
          <w:rFonts w:cs="Arial"/>
        </w:rPr>
        <w:t>which pro</w:t>
      </w:r>
      <w:r w:rsidR="007414AA">
        <w:rPr>
          <w:rFonts w:cs="Arial"/>
        </w:rPr>
        <w:t xml:space="preserve">motes improved health outcomes </w:t>
      </w:r>
      <w:r w:rsidRPr="007F2EDD">
        <w:rPr>
          <w:rFonts w:cs="Arial"/>
        </w:rPr>
        <w:t>for individuals and communities surrounding.</w:t>
      </w:r>
    </w:p>
    <w:p w14:paraId="1640384B" w14:textId="77777777" w:rsidR="00F636C8" w:rsidRDefault="00F636C8" w:rsidP="00E8197F">
      <w:pPr>
        <w:spacing w:after="0"/>
        <w:rPr>
          <w:rFonts w:cs="Arial"/>
        </w:rPr>
      </w:pPr>
    </w:p>
    <w:p w14:paraId="38BC6306" w14:textId="77777777" w:rsidR="00564164" w:rsidRDefault="00F636C8" w:rsidP="00E8197F">
      <w:pPr>
        <w:spacing w:after="0"/>
        <w:ind w:left="720" w:right="804"/>
        <w:jc w:val="both"/>
        <w:rPr>
          <w:i/>
        </w:rPr>
      </w:pPr>
      <w:r w:rsidRPr="007F2EDD">
        <w:rPr>
          <w:b/>
          <w:i/>
          <w:u w:val="single"/>
        </w:rPr>
        <w:t>DEFINTION:</w:t>
      </w:r>
      <w:r w:rsidRPr="007F2EDD">
        <w:rPr>
          <w:i/>
        </w:rPr>
        <w:t xml:space="preserve"> </w:t>
      </w:r>
      <w:r w:rsidR="00564164">
        <w:rPr>
          <w:i/>
        </w:rPr>
        <w:t>The media – everything from TV, radio and film to games, advertising, and social media outlets like Facebook and Twitter – can have significant impacts on individual and population health. Exposure to media, especially among youth, may affect health behaviours such as substance abuse, sexual activity, and eating habits.</w:t>
      </w:r>
      <w:r w:rsidR="00564164">
        <w:rPr>
          <w:rStyle w:val="FootnoteReference"/>
          <w:i/>
        </w:rPr>
        <w:footnoteReference w:id="1"/>
      </w:r>
    </w:p>
    <w:p w14:paraId="2CC82663" w14:textId="77777777" w:rsidR="00E8197F" w:rsidRPr="007F2EDD" w:rsidRDefault="00E8197F" w:rsidP="00E8197F">
      <w:pPr>
        <w:spacing w:after="0"/>
        <w:rPr>
          <w:i/>
        </w:rPr>
      </w:pPr>
    </w:p>
    <w:p w14:paraId="15756754" w14:textId="77777777" w:rsidR="00D80310" w:rsidRPr="00F636C8" w:rsidRDefault="00D80310" w:rsidP="00E8197F">
      <w:pPr>
        <w:spacing w:after="0"/>
        <w:jc w:val="both"/>
        <w:rPr>
          <w:b/>
          <w:u w:val="single"/>
        </w:rPr>
      </w:pPr>
      <w:r w:rsidRPr="00F636C8">
        <w:rPr>
          <w:b/>
          <w:u w:val="single"/>
        </w:rPr>
        <w:t>Description of assessment:</w:t>
      </w:r>
    </w:p>
    <w:p w14:paraId="5409C04E" w14:textId="77777777" w:rsidR="00E8197F" w:rsidRDefault="00D80310" w:rsidP="00E8197F">
      <w:pPr>
        <w:spacing w:after="0"/>
        <w:rPr>
          <w:rFonts w:cs="Arial"/>
        </w:rPr>
      </w:pPr>
      <w:r w:rsidRPr="007B4A5E">
        <w:rPr>
          <w:rFonts w:cs="Arial"/>
        </w:rPr>
        <w:t>Students</w:t>
      </w:r>
      <w:r w:rsidR="005E29B1">
        <w:rPr>
          <w:rFonts w:cs="Arial"/>
        </w:rPr>
        <w:t xml:space="preserve"> work individually to present </w:t>
      </w:r>
      <w:r w:rsidRPr="007B4A5E">
        <w:rPr>
          <w:rFonts w:cs="Arial"/>
        </w:rPr>
        <w:t xml:space="preserve">work in written, oral, or multimedia form </w:t>
      </w:r>
      <w:r w:rsidR="007B4A5E" w:rsidRPr="00166B40">
        <w:rPr>
          <w:rFonts w:cs="Arial"/>
          <w:bCs/>
        </w:rPr>
        <w:t>(PowerPoint,</w:t>
      </w:r>
      <w:r w:rsidR="007B4A5E">
        <w:rPr>
          <w:rFonts w:cs="Arial"/>
          <w:bCs/>
        </w:rPr>
        <w:t xml:space="preserve"> Prezi</w:t>
      </w:r>
      <w:r w:rsidR="005E29B1">
        <w:rPr>
          <w:rFonts w:cs="Arial"/>
          <w:bCs/>
        </w:rPr>
        <w:t xml:space="preserve">, </w:t>
      </w:r>
      <w:proofErr w:type="spellStart"/>
      <w:r w:rsidR="005E29B1">
        <w:rPr>
          <w:rFonts w:cs="Arial"/>
          <w:bCs/>
        </w:rPr>
        <w:t>PhotoStory</w:t>
      </w:r>
      <w:proofErr w:type="spellEnd"/>
      <w:r w:rsidR="005E29B1">
        <w:rPr>
          <w:rFonts w:cs="Arial"/>
          <w:bCs/>
        </w:rPr>
        <w:t>, video, blog etc.)</w:t>
      </w:r>
      <w:r w:rsidR="007B4A5E">
        <w:rPr>
          <w:rFonts w:cs="Arial"/>
        </w:rPr>
        <w:t xml:space="preserve"> on what</w:t>
      </w:r>
      <w:r w:rsidRPr="007B4A5E">
        <w:rPr>
          <w:rFonts w:cs="Arial"/>
        </w:rPr>
        <w:t xml:space="preserve"> </w:t>
      </w:r>
      <w:r w:rsidR="00F636C8">
        <w:rPr>
          <w:rFonts w:cs="Arial"/>
        </w:rPr>
        <w:t xml:space="preserve">your </w:t>
      </w:r>
      <w:r w:rsidR="007414AA">
        <w:rPr>
          <w:rFonts w:cs="Arial"/>
        </w:rPr>
        <w:t xml:space="preserve">current media health trend is </w:t>
      </w:r>
      <w:r w:rsidR="007B4A5E">
        <w:rPr>
          <w:rFonts w:cs="Arial"/>
        </w:rPr>
        <w:t xml:space="preserve">(focussing on a topic negotiated with the teacher) </w:t>
      </w:r>
      <w:r w:rsidRPr="007B4A5E">
        <w:rPr>
          <w:rFonts w:cs="Arial"/>
        </w:rPr>
        <w:t xml:space="preserve">and </w:t>
      </w:r>
      <w:r w:rsidR="007B4A5E">
        <w:rPr>
          <w:rFonts w:cs="Arial"/>
        </w:rPr>
        <w:t>how it can</w:t>
      </w:r>
      <w:r w:rsidR="007414AA">
        <w:rPr>
          <w:rFonts w:cs="Arial"/>
        </w:rPr>
        <w:t xml:space="preserve"> be beneficial to one’s</w:t>
      </w:r>
      <w:r w:rsidR="007B4A5E">
        <w:rPr>
          <w:rFonts w:cs="Arial"/>
        </w:rPr>
        <w:t xml:space="preserve"> health</w:t>
      </w:r>
      <w:r w:rsidR="007414AA">
        <w:rPr>
          <w:rFonts w:cs="Arial"/>
        </w:rPr>
        <w:t xml:space="preserve"> and wellbeing</w:t>
      </w:r>
      <w:r w:rsidR="007B4A5E">
        <w:rPr>
          <w:rFonts w:cs="Arial"/>
        </w:rPr>
        <w:t xml:space="preserve">. </w:t>
      </w:r>
      <w:r w:rsidRPr="007B4A5E">
        <w:rPr>
          <w:rFonts w:cs="Arial"/>
        </w:rPr>
        <w:t xml:space="preserve"> </w:t>
      </w:r>
    </w:p>
    <w:p w14:paraId="1523526C" w14:textId="77777777" w:rsidR="00E8197F" w:rsidRDefault="00E8197F" w:rsidP="00E8197F">
      <w:pPr>
        <w:spacing w:after="0"/>
        <w:rPr>
          <w:rFonts w:cs="Arial"/>
        </w:rPr>
      </w:pPr>
    </w:p>
    <w:p w14:paraId="071DA3CC" w14:textId="430C475D" w:rsidR="00D80310" w:rsidRDefault="00F379FE" w:rsidP="00E8197F">
      <w:pPr>
        <w:spacing w:after="0"/>
        <w:rPr>
          <w:rFonts w:cs="Arial"/>
        </w:rPr>
      </w:pPr>
      <w:r>
        <w:rPr>
          <w:rFonts w:cs="Arial"/>
        </w:rPr>
        <w:t>I</w:t>
      </w:r>
      <w:r w:rsidR="00D80310" w:rsidRPr="007B4A5E">
        <w:rPr>
          <w:rFonts w:cs="Arial"/>
        </w:rPr>
        <w:t>nvestigate the topic, analyse the d</w:t>
      </w:r>
      <w:r w:rsidR="007B4A5E">
        <w:rPr>
          <w:rFonts w:cs="Arial"/>
        </w:rPr>
        <w:t>ata and present it to an audience (this can be the teacher/class).</w:t>
      </w:r>
    </w:p>
    <w:p w14:paraId="1721832E" w14:textId="77777777" w:rsidR="00E8197F" w:rsidRPr="007B4A5E" w:rsidRDefault="00E8197F" w:rsidP="00E8197F">
      <w:pPr>
        <w:spacing w:after="0"/>
        <w:rPr>
          <w:rFonts w:cs="Arial"/>
        </w:rPr>
      </w:pPr>
    </w:p>
    <w:p w14:paraId="02388308" w14:textId="616FC437" w:rsidR="00D80310" w:rsidRPr="00F379FE" w:rsidRDefault="00F379FE" w:rsidP="002F076B">
      <w:pPr>
        <w:rPr>
          <w:strike/>
        </w:rPr>
      </w:pPr>
      <w:r>
        <w:rPr>
          <w:rFonts w:cs="Arial"/>
        </w:rPr>
        <w:t>U</w:t>
      </w:r>
      <w:r w:rsidR="00D80310" w:rsidRPr="007B4A5E">
        <w:rPr>
          <w:rFonts w:cs="Arial"/>
        </w:rPr>
        <w:t xml:space="preserve">se a variety </w:t>
      </w:r>
      <w:r w:rsidRPr="007B4A5E">
        <w:rPr>
          <w:rFonts w:cs="Arial"/>
        </w:rPr>
        <w:t xml:space="preserve">of </w:t>
      </w:r>
      <w:r>
        <w:rPr>
          <w:rFonts w:cs="Arial"/>
        </w:rPr>
        <w:t xml:space="preserve">relevant contemporary </w:t>
      </w:r>
      <w:r w:rsidR="00D80310" w:rsidRPr="007B4A5E">
        <w:rPr>
          <w:rFonts w:cs="Arial"/>
        </w:rPr>
        <w:t>sources</w:t>
      </w:r>
      <w:r>
        <w:rPr>
          <w:rFonts w:cs="Arial"/>
        </w:rPr>
        <w:t>.</w:t>
      </w:r>
      <w:r w:rsidR="00D80310" w:rsidRPr="007B4A5E">
        <w:rPr>
          <w:rFonts w:cs="Arial"/>
        </w:rPr>
        <w:t xml:space="preserve"> </w:t>
      </w:r>
    </w:p>
    <w:p w14:paraId="4D076C73" w14:textId="77777777" w:rsidR="00D80310" w:rsidRDefault="00D80310" w:rsidP="00D80310">
      <w:pPr>
        <w:pStyle w:val="SOFinalBodyText"/>
        <w:rPr>
          <w:rFonts w:asciiTheme="minorHAnsi" w:hAnsiTheme="minorHAnsi"/>
          <w:sz w:val="22"/>
          <w:szCs w:val="22"/>
        </w:rPr>
      </w:pPr>
    </w:p>
    <w:p w14:paraId="30D84781" w14:textId="0BD2F981" w:rsidR="00D80310" w:rsidRDefault="005E29B1" w:rsidP="00D80310">
      <w:pPr>
        <w:jc w:val="both"/>
        <w:rPr>
          <w:rFonts w:cs="Arial"/>
        </w:rPr>
      </w:pPr>
      <w:r>
        <w:rPr>
          <w:rFonts w:cs="Arial"/>
        </w:rPr>
        <w:t>T</w:t>
      </w:r>
      <w:r w:rsidR="00D80310" w:rsidRPr="007B4A5E">
        <w:rPr>
          <w:rFonts w:cs="Arial"/>
        </w:rPr>
        <w:t xml:space="preserve">o meet the assessment design criteria, responses should include </w:t>
      </w:r>
      <w:r w:rsidR="007414AA">
        <w:rPr>
          <w:rFonts w:cs="Arial"/>
        </w:rPr>
        <w:t xml:space="preserve">critical thinking, ethical and social justice understanding, </w:t>
      </w:r>
      <w:r w:rsidR="00F379FE" w:rsidRPr="007B4A5E">
        <w:rPr>
          <w:rFonts w:cs="Arial"/>
        </w:rPr>
        <w:t>and</w:t>
      </w:r>
      <w:r w:rsidR="00F379FE">
        <w:rPr>
          <w:rFonts w:cs="Arial"/>
        </w:rPr>
        <w:t xml:space="preserve"> personal </w:t>
      </w:r>
      <w:r>
        <w:rPr>
          <w:rFonts w:cs="Arial"/>
        </w:rPr>
        <w:t xml:space="preserve">reflection on </w:t>
      </w:r>
      <w:r w:rsidR="00F379FE">
        <w:rPr>
          <w:rFonts w:cs="Arial"/>
        </w:rPr>
        <w:t xml:space="preserve">chosen health and wellbeing trends. </w:t>
      </w:r>
      <w:r>
        <w:rPr>
          <w:rFonts w:cs="Arial"/>
        </w:rPr>
        <w:t xml:space="preserve"> </w:t>
      </w:r>
    </w:p>
    <w:p w14:paraId="3B20E8FD" w14:textId="77777777" w:rsidR="00E8197F" w:rsidRPr="007B4A5E" w:rsidRDefault="00E8197F" w:rsidP="00E8197F">
      <w:pPr>
        <w:spacing w:after="0"/>
        <w:jc w:val="both"/>
        <w:rPr>
          <w:b/>
        </w:rPr>
      </w:pPr>
      <w:r w:rsidRPr="007B4A5E">
        <w:rPr>
          <w:b/>
        </w:rPr>
        <w:t>Assessment Conditions:</w:t>
      </w:r>
    </w:p>
    <w:p w14:paraId="7896F4D1" w14:textId="5A1D4487" w:rsidR="005E29B1" w:rsidRDefault="00E8197F" w:rsidP="007414AA">
      <w:pPr>
        <w:spacing w:after="0"/>
        <w:jc w:val="both"/>
        <w:rPr>
          <w:rFonts w:cs="Arial"/>
        </w:rPr>
      </w:pPr>
      <w:r w:rsidRPr="007B4A5E">
        <w:rPr>
          <w:rFonts w:cs="Arial"/>
        </w:rPr>
        <w:t>The response may be in written</w:t>
      </w:r>
      <w:r w:rsidR="007414AA">
        <w:rPr>
          <w:rFonts w:cs="Arial"/>
        </w:rPr>
        <w:t xml:space="preserve"> (m</w:t>
      </w:r>
      <w:bookmarkStart w:id="0" w:name="_GoBack"/>
      <w:bookmarkEnd w:id="0"/>
      <w:r w:rsidR="007414AA">
        <w:rPr>
          <w:rFonts w:cs="Arial"/>
        </w:rPr>
        <w:t>aximum of 1000 words)</w:t>
      </w:r>
      <w:r w:rsidRPr="007B4A5E">
        <w:rPr>
          <w:rFonts w:cs="Arial"/>
        </w:rPr>
        <w:t xml:space="preserve">, oral </w:t>
      </w:r>
      <w:r w:rsidR="007414AA">
        <w:rPr>
          <w:rFonts w:cs="Arial"/>
        </w:rPr>
        <w:t xml:space="preserve">(maximum of 6 minutes) </w:t>
      </w:r>
      <w:r w:rsidRPr="007B4A5E">
        <w:rPr>
          <w:rFonts w:cs="Arial"/>
        </w:rPr>
        <w:t xml:space="preserve">or </w:t>
      </w:r>
      <w:r w:rsidR="007414AA">
        <w:rPr>
          <w:rFonts w:cs="Arial"/>
        </w:rPr>
        <w:t xml:space="preserve">equivalent if in </w:t>
      </w:r>
      <w:r w:rsidRPr="007B4A5E">
        <w:rPr>
          <w:rFonts w:cs="Arial"/>
        </w:rPr>
        <w:t>multimedia fo</w:t>
      </w:r>
      <w:r w:rsidR="007414AA">
        <w:rPr>
          <w:rFonts w:cs="Arial"/>
        </w:rPr>
        <w:t xml:space="preserve">rmat. </w:t>
      </w:r>
    </w:p>
    <w:p w14:paraId="2FDAE26F" w14:textId="7B2D8BAC" w:rsidR="009E1368" w:rsidRDefault="009E1368" w:rsidP="007414AA">
      <w:pPr>
        <w:spacing w:after="0"/>
        <w:jc w:val="both"/>
        <w:rPr>
          <w:rFonts w:cs="Arial"/>
        </w:rPr>
      </w:pPr>
    </w:p>
    <w:p w14:paraId="1D542D0A" w14:textId="16446E1E" w:rsidR="009E1368" w:rsidRPr="00AC74B6" w:rsidRDefault="009E1368" w:rsidP="007414AA">
      <w:pPr>
        <w:spacing w:after="0"/>
        <w:jc w:val="both"/>
        <w:rPr>
          <w:rFonts w:cs="Arial"/>
          <w:b/>
        </w:rPr>
      </w:pPr>
      <w:r w:rsidRPr="00AC74B6">
        <w:rPr>
          <w:rFonts w:cs="Arial"/>
          <w:b/>
        </w:rPr>
        <w:t xml:space="preserve">Assessment Design criteria </w:t>
      </w:r>
    </w:p>
    <w:p w14:paraId="54E89365" w14:textId="4567B66A" w:rsidR="009E1368" w:rsidRPr="00AC74B6" w:rsidRDefault="009E1368" w:rsidP="007414AA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AC74B6">
        <w:rPr>
          <w:rFonts w:cstheme="minorHAnsi"/>
          <w:b/>
        </w:rPr>
        <w:t>Critical Thinking – CT 1</w:t>
      </w:r>
      <w:r w:rsidRPr="00AC74B6">
        <w:rPr>
          <w:rFonts w:cstheme="minorHAnsi"/>
        </w:rPr>
        <w:t xml:space="preserve"> - </w:t>
      </w:r>
      <w:r w:rsidRPr="00AC74B6">
        <w:rPr>
          <w:rFonts w:cstheme="minorHAnsi"/>
          <w:color w:val="000000"/>
          <w:sz w:val="20"/>
          <w:szCs w:val="20"/>
          <w:shd w:val="clear" w:color="auto" w:fill="FFFFFF"/>
        </w:rPr>
        <w:t>Exploration and understanding of health and wellbeing trends and issues.</w:t>
      </w:r>
    </w:p>
    <w:p w14:paraId="36CDCD63" w14:textId="45DDC70F" w:rsidR="009E1368" w:rsidRPr="00AC74B6" w:rsidRDefault="009E1368" w:rsidP="007414AA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AC74B6">
        <w:rPr>
          <w:rFonts w:cstheme="minorHAnsi"/>
          <w:b/>
          <w:color w:val="000000"/>
          <w:sz w:val="20"/>
          <w:szCs w:val="20"/>
          <w:shd w:val="clear" w:color="auto" w:fill="FFFFFF"/>
        </w:rPr>
        <w:t>CT2-</w:t>
      </w:r>
      <w:r w:rsidRPr="00AC74B6">
        <w:rPr>
          <w:rFonts w:cstheme="minorHAnsi"/>
          <w:color w:val="000000"/>
          <w:sz w:val="20"/>
          <w:szCs w:val="20"/>
          <w:shd w:val="clear" w:color="auto" w:fill="FFFFFF"/>
        </w:rPr>
        <w:t xml:space="preserve"> Development of an empathetic and ethical understanding of health and wellbeing issues. </w:t>
      </w:r>
    </w:p>
    <w:p w14:paraId="682A6389" w14:textId="74865E9E" w:rsidR="009E1368" w:rsidRPr="00AC74B6" w:rsidRDefault="009E1368" w:rsidP="007414AA">
      <w:pPr>
        <w:spacing w:after="0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AC74B6">
        <w:rPr>
          <w:rFonts w:cstheme="minorHAnsi"/>
          <w:b/>
          <w:color w:val="000000"/>
          <w:sz w:val="20"/>
          <w:szCs w:val="20"/>
          <w:shd w:val="clear" w:color="auto" w:fill="FFFFFF"/>
        </w:rPr>
        <w:t>CT3-</w:t>
      </w:r>
      <w:r w:rsidRPr="00AC74B6">
        <w:rPr>
          <w:rFonts w:cstheme="minorHAnsi"/>
          <w:color w:val="000000"/>
          <w:sz w:val="20"/>
          <w:szCs w:val="20"/>
          <w:shd w:val="clear" w:color="auto" w:fill="FFFFFF"/>
        </w:rPr>
        <w:t xml:space="preserve"> Analysis of health and wellbeing concepts to solve problems or make recommendations.</w:t>
      </w:r>
    </w:p>
    <w:p w14:paraId="619DCA11" w14:textId="692C605D" w:rsidR="009E1368" w:rsidRPr="00AC74B6" w:rsidRDefault="009E1368" w:rsidP="007414AA">
      <w:pPr>
        <w:spacing w:after="0"/>
        <w:jc w:val="both"/>
        <w:rPr>
          <w:rFonts w:cstheme="minorHAnsi"/>
          <w:strike/>
          <w:sz w:val="20"/>
          <w:szCs w:val="20"/>
        </w:rPr>
      </w:pPr>
    </w:p>
    <w:p w14:paraId="6679CB7D" w14:textId="65B1DD9F" w:rsidR="009E1368" w:rsidRPr="00AC74B6" w:rsidRDefault="009E1368" w:rsidP="007414AA">
      <w:pPr>
        <w:spacing w:after="0"/>
        <w:jc w:val="both"/>
        <w:rPr>
          <w:rFonts w:cstheme="minorHAnsi"/>
          <w:b/>
        </w:rPr>
      </w:pPr>
      <w:r w:rsidRPr="00AC74B6">
        <w:rPr>
          <w:rFonts w:cstheme="minorHAnsi"/>
          <w:b/>
        </w:rPr>
        <w:t xml:space="preserve">Reflective Practice </w:t>
      </w:r>
    </w:p>
    <w:p w14:paraId="7390086E" w14:textId="368FB86C" w:rsidR="009E1368" w:rsidRPr="00AC74B6" w:rsidRDefault="009E1368" w:rsidP="007414AA">
      <w:pPr>
        <w:spacing w:after="0"/>
        <w:jc w:val="both"/>
        <w:rPr>
          <w:rFonts w:cstheme="minorHAnsi"/>
          <w:b/>
          <w:sz w:val="20"/>
          <w:szCs w:val="20"/>
        </w:rPr>
      </w:pPr>
      <w:r w:rsidRPr="00AC74B6">
        <w:rPr>
          <w:rFonts w:cstheme="minorHAnsi"/>
          <w:b/>
          <w:sz w:val="20"/>
          <w:szCs w:val="20"/>
        </w:rPr>
        <w:t xml:space="preserve">RP1 - </w:t>
      </w:r>
      <w:r w:rsidRPr="00AC74B6">
        <w:rPr>
          <w:rFonts w:cstheme="minorHAnsi"/>
          <w:color w:val="000000"/>
          <w:sz w:val="20"/>
          <w:szCs w:val="20"/>
          <w:shd w:val="clear" w:color="auto" w:fill="FFFFFF"/>
        </w:rPr>
        <w:t>Personal reflection on health and wellbeing trends and issues in individual, local, or global contexts.</w:t>
      </w:r>
    </w:p>
    <w:sectPr w:rsidR="009E1368" w:rsidRPr="00AC74B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509B5" w14:textId="77777777" w:rsidR="009D0C6F" w:rsidRDefault="009D0C6F" w:rsidP="007F26C1">
      <w:pPr>
        <w:spacing w:after="0" w:line="240" w:lineRule="auto"/>
      </w:pPr>
      <w:r>
        <w:separator/>
      </w:r>
    </w:p>
  </w:endnote>
  <w:endnote w:type="continuationSeparator" w:id="0">
    <w:p w14:paraId="1E0C78A5" w14:textId="77777777" w:rsidR="009D0C6F" w:rsidRDefault="009D0C6F" w:rsidP="007F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D152F" w14:textId="77777777" w:rsidR="006D55C3" w:rsidRDefault="006D55C3" w:rsidP="006D55C3">
    <w:pPr>
      <w:pStyle w:val="Footer"/>
      <w:rPr>
        <w:sz w:val="16"/>
        <w:szCs w:val="16"/>
      </w:rPr>
    </w:pPr>
    <w:r>
      <w:rPr>
        <w:sz w:val="16"/>
        <w:szCs w:val="16"/>
      </w:rPr>
      <w:t>Stage 2 Health and Wellbeing (2021)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9382153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6"/>
                <w:szCs w:val="16"/>
              </w:rPr>
              <w:t xml:space="preserve">Page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fldChar w:fldCharType="begin"/>
            </w:r>
            <w:r>
              <w:rPr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17251D6" w14:textId="52B19EA6" w:rsidR="006D55C3" w:rsidRDefault="006D55C3" w:rsidP="006D55C3">
    <w:pPr>
      <w:pStyle w:val="Footer"/>
      <w:rPr>
        <w:sz w:val="16"/>
        <w:szCs w:val="16"/>
      </w:rPr>
    </w:pPr>
    <w:r>
      <w:rPr>
        <w:sz w:val="16"/>
        <w:szCs w:val="16"/>
      </w:rPr>
      <w:t>Assessment Type 2: Issue Inquiry – current media trends</w:t>
    </w:r>
  </w:p>
  <w:p w14:paraId="79BA6D8F" w14:textId="77777777" w:rsidR="006D55C3" w:rsidRDefault="006D55C3" w:rsidP="006D55C3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2021</w:t>
    </w:r>
  </w:p>
  <w:p w14:paraId="0009F998" w14:textId="35923CD7" w:rsidR="006D55C3" w:rsidRDefault="006D55C3" w:rsidP="006D55C3">
    <w:pPr>
      <w:pStyle w:val="Footer"/>
      <w:rPr>
        <w:sz w:val="16"/>
        <w:szCs w:val="16"/>
      </w:rPr>
    </w:pPr>
    <w:r>
      <w:rPr>
        <w:sz w:val="16"/>
        <w:szCs w:val="16"/>
      </w:rPr>
      <w:t>Ref: A938794</w:t>
    </w:r>
  </w:p>
  <w:p w14:paraId="0EB40FA8" w14:textId="77777777" w:rsidR="006D55C3" w:rsidRDefault="006D5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338B" w14:textId="77777777" w:rsidR="009D0C6F" w:rsidRDefault="009D0C6F" w:rsidP="007F26C1">
      <w:pPr>
        <w:spacing w:after="0" w:line="240" w:lineRule="auto"/>
      </w:pPr>
      <w:r>
        <w:separator/>
      </w:r>
    </w:p>
  </w:footnote>
  <w:footnote w:type="continuationSeparator" w:id="0">
    <w:p w14:paraId="0045BDF0" w14:textId="77777777" w:rsidR="009D0C6F" w:rsidRDefault="009D0C6F" w:rsidP="007F26C1">
      <w:pPr>
        <w:spacing w:after="0" w:line="240" w:lineRule="auto"/>
      </w:pPr>
      <w:r>
        <w:continuationSeparator/>
      </w:r>
    </w:p>
  </w:footnote>
  <w:footnote w:id="1">
    <w:p w14:paraId="2016DC76" w14:textId="77777777" w:rsidR="00564164" w:rsidRDefault="005641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160A2">
          <w:rPr>
            <w:rStyle w:val="Hyperlink"/>
          </w:rPr>
          <w:t>https://www.rand.org/topics/media-influences-on-health.html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EF415" w14:textId="77777777" w:rsidR="008003A6" w:rsidRDefault="009D0C6F" w:rsidP="008003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0B85"/>
    <w:multiLevelType w:val="hybridMultilevel"/>
    <w:tmpl w:val="178E1DA2"/>
    <w:lvl w:ilvl="0" w:tplc="7472B33E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4DC265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A372EA"/>
    <w:multiLevelType w:val="hybridMultilevel"/>
    <w:tmpl w:val="8DB4D9AE"/>
    <w:lvl w:ilvl="0" w:tplc="4B5A2B80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58F217C4"/>
    <w:multiLevelType w:val="hybridMultilevel"/>
    <w:tmpl w:val="C9A2C412"/>
    <w:lvl w:ilvl="0" w:tplc="6116248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90BEE"/>
    <w:multiLevelType w:val="hybridMultilevel"/>
    <w:tmpl w:val="6CFC9932"/>
    <w:lvl w:ilvl="0" w:tplc="A3A6961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65305"/>
    <w:multiLevelType w:val="hybridMultilevel"/>
    <w:tmpl w:val="4C605792"/>
    <w:lvl w:ilvl="0" w:tplc="7CE4A1EC">
      <w:start w:val="1"/>
      <w:numFmt w:val="bullet"/>
      <w:lvlText w:val=""/>
      <w:lvlJc w:val="left"/>
      <w:pPr>
        <w:tabs>
          <w:tab w:val="num" w:pos="-250"/>
        </w:tabs>
        <w:ind w:left="4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C1"/>
    <w:rsid w:val="00076F81"/>
    <w:rsid w:val="001357F0"/>
    <w:rsid w:val="0025175A"/>
    <w:rsid w:val="002925AC"/>
    <w:rsid w:val="002C223A"/>
    <w:rsid w:val="002D259A"/>
    <w:rsid w:val="002F076B"/>
    <w:rsid w:val="00331BC1"/>
    <w:rsid w:val="0041637C"/>
    <w:rsid w:val="00435700"/>
    <w:rsid w:val="004C433D"/>
    <w:rsid w:val="00564164"/>
    <w:rsid w:val="005E29B1"/>
    <w:rsid w:val="0061332D"/>
    <w:rsid w:val="006D55C3"/>
    <w:rsid w:val="00707B64"/>
    <w:rsid w:val="0072215C"/>
    <w:rsid w:val="007414AA"/>
    <w:rsid w:val="007B4A5E"/>
    <w:rsid w:val="007F26C1"/>
    <w:rsid w:val="0090031C"/>
    <w:rsid w:val="00914E66"/>
    <w:rsid w:val="00995471"/>
    <w:rsid w:val="009B7DBC"/>
    <w:rsid w:val="009D0C6F"/>
    <w:rsid w:val="009E1368"/>
    <w:rsid w:val="009E6223"/>
    <w:rsid w:val="009F00DD"/>
    <w:rsid w:val="00A00966"/>
    <w:rsid w:val="00A05503"/>
    <w:rsid w:val="00A21FF7"/>
    <w:rsid w:val="00A22D73"/>
    <w:rsid w:val="00A9371F"/>
    <w:rsid w:val="00AC74B6"/>
    <w:rsid w:val="00B9339E"/>
    <w:rsid w:val="00BE3C8A"/>
    <w:rsid w:val="00C45226"/>
    <w:rsid w:val="00C673A3"/>
    <w:rsid w:val="00CB7671"/>
    <w:rsid w:val="00CC7B44"/>
    <w:rsid w:val="00D57D8A"/>
    <w:rsid w:val="00D80310"/>
    <w:rsid w:val="00DC1E87"/>
    <w:rsid w:val="00DD65E8"/>
    <w:rsid w:val="00E8197F"/>
    <w:rsid w:val="00F14FFB"/>
    <w:rsid w:val="00F379FE"/>
    <w:rsid w:val="00F636C8"/>
    <w:rsid w:val="00F8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3019D"/>
  <w15:docId w15:val="{92372A1D-277C-4D26-BBA5-BCEDFDBC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26C1"/>
  </w:style>
  <w:style w:type="paragraph" w:styleId="Heading1">
    <w:name w:val="heading 1"/>
    <w:basedOn w:val="Normal"/>
    <w:next w:val="Normal"/>
    <w:link w:val="Heading1Char"/>
    <w:uiPriority w:val="9"/>
    <w:qFormat/>
    <w:rsid w:val="007F26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3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3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26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6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7F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F26C1"/>
  </w:style>
  <w:style w:type="paragraph" w:styleId="Footer">
    <w:name w:val="footer"/>
    <w:basedOn w:val="Normal"/>
    <w:link w:val="FooterChar"/>
    <w:uiPriority w:val="99"/>
    <w:unhideWhenUsed/>
    <w:rsid w:val="007F2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6C1"/>
  </w:style>
  <w:style w:type="character" w:styleId="Hyperlink">
    <w:name w:val="Hyperlink"/>
    <w:basedOn w:val="DefaultParagraphFont"/>
    <w:uiPriority w:val="99"/>
    <w:unhideWhenUsed/>
    <w:rsid w:val="007F26C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26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6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26C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3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3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umberedpara">
    <w:name w:val="numbered para"/>
    <w:basedOn w:val="BlockText"/>
    <w:rsid w:val="00D80310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0" w:line="240" w:lineRule="auto"/>
      <w:ind w:right="0"/>
    </w:pPr>
    <w:rPr>
      <w:rFonts w:ascii="Times New Roman" w:eastAsia="MS Mincho" w:hAnsi="Times New Roman" w:cs="Times New Roman"/>
      <w:i w:val="0"/>
      <w:iCs w:val="0"/>
      <w:color w:val="auto"/>
      <w:szCs w:val="20"/>
    </w:rPr>
  </w:style>
  <w:style w:type="paragraph" w:styleId="BodyText">
    <w:name w:val="Body Text"/>
    <w:basedOn w:val="Normal"/>
    <w:link w:val="BodyTextChar"/>
    <w:uiPriority w:val="99"/>
    <w:rsid w:val="00D803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803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A">
    <w:name w:val="heading A"/>
    <w:basedOn w:val="BodyText"/>
    <w:next w:val="BodyText"/>
    <w:autoRedefine/>
    <w:uiPriority w:val="99"/>
    <w:rsid w:val="00D80310"/>
    <w:pPr>
      <w:keepNext/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700" w:after="0" w:line="240" w:lineRule="exact"/>
      <w:jc w:val="center"/>
    </w:pPr>
    <w:rPr>
      <w:rFonts w:ascii="Arial" w:hAnsi="Arial" w:cs="Arial"/>
      <w:b/>
      <w:bCs/>
      <w:caps/>
      <w:sz w:val="26"/>
      <w:szCs w:val="26"/>
      <w:lang w:bidi="fa-IR"/>
    </w:rPr>
  </w:style>
  <w:style w:type="paragraph" w:customStyle="1" w:styleId="headingBcentre">
    <w:name w:val="heading B (centre)"/>
    <w:basedOn w:val="BodyText"/>
    <w:next w:val="BodyText"/>
    <w:uiPriority w:val="99"/>
    <w:rsid w:val="00D80310"/>
    <w:pPr>
      <w:keepNext/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 w:after="0"/>
      <w:jc w:val="center"/>
    </w:pPr>
    <w:rPr>
      <w:rFonts w:ascii="Arial" w:hAnsi="Arial" w:cs="Arial"/>
      <w:b/>
      <w:bCs/>
      <w:caps/>
      <w:sz w:val="22"/>
      <w:szCs w:val="22"/>
      <w:lang w:bidi="fa-IR"/>
    </w:rPr>
  </w:style>
  <w:style w:type="paragraph" w:customStyle="1" w:styleId="SOFinalBodyText">
    <w:name w:val="SO Final Body Text"/>
    <w:link w:val="SOFinalBodyTextCharChar"/>
    <w:rsid w:val="00D80310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basedOn w:val="DefaultParagraphFont"/>
    <w:link w:val="SOFinalBodyText"/>
    <w:rsid w:val="00D80310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D80310"/>
    <w:p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basedOn w:val="DefaultParagraphFont"/>
    <w:link w:val="SOFinalBullets"/>
    <w:rsid w:val="00D80310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D80310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PerformanceTableHead1">
    <w:name w:val="SO Final Performance Table Head 1"/>
    <w:rsid w:val="00D80310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D8031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D80310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lockText">
    <w:name w:val="Block Text"/>
    <w:basedOn w:val="Normal"/>
    <w:uiPriority w:val="99"/>
    <w:semiHidden/>
    <w:unhideWhenUsed/>
    <w:rsid w:val="00D803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3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and.org/topics/media-influences-on-heal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A938794</value>
    </field>
    <field name="Objective-Title">
      <value order="0">Task - Current media trends</value>
    </field>
    <field name="Objective-Description">
      <value order="0"/>
    </field>
    <field name="Objective-CreationStamp">
      <value order="0">2020-10-07T01:46:12Z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2020-10-14T01:04:32Z</value>
    </field>
    <field name="Objective-Owner">
      <value order="0">Karen Collins</value>
    </field>
    <field name="Objective-Path">
      <value order="0">Objective Global Folder:SACE Support Materials:SACE Support Materials Stage 1:Health and Physical Education:Health and Wellbeing (from 2021):Tasks and student work:AT2 - Issue Inquiry</value>
    </field>
    <field name="Objective-Parent">
      <value order="0">AT2 - Issue Inquiry</value>
    </field>
    <field name="Objective-State">
      <value order="0">Being Drafted</value>
    </field>
    <field name="Objective-VersionId">
      <value order="0">vA1595754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qA17456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A04942B3-6392-4048-9DD6-29E4DA92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Henley High School</dc:creator>
  <cp:lastModifiedBy>Collins, Karen (SACE)</cp:lastModifiedBy>
  <cp:revision>3</cp:revision>
  <dcterms:created xsi:type="dcterms:W3CDTF">2020-10-14T21:50:00Z</dcterms:created>
  <dcterms:modified xsi:type="dcterms:W3CDTF">2020-10-14T21:51:00Z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A938794</vt:lpwstr>
  </property>
  <property fmtid="{D5CDD505-2E9C-101B-9397-08002B2CF9AE}" pid="4" name="Objective-Title">
    <vt:lpwstr>Task - Current media trends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2020-10-07T01:46:12Z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2020-10-14T01:04:32Z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1:Health and Physical Education:Health and Wellbeing (from 2021):Tasks and student work:AT2 - Issue Inquiry</vt:lpwstr>
  </property>
  <property fmtid="{D5CDD505-2E9C-101B-9397-08002B2CF9AE}" pid="13" name="Objective-Parent">
    <vt:lpwstr>AT2 - Issue Inquiry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vA1595754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qA17456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