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5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4DD0" w14:textId="77777777" w:rsidR="005807B6" w:rsidRDefault="00235003" w:rsidP="005C0EE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Stage 2 General Mathematics</w:t>
      </w:r>
    </w:p>
    <w:p w14:paraId="24834DD1" w14:textId="77777777" w:rsidR="00D90F19" w:rsidRDefault="00081D7E" w:rsidP="00C70DF6">
      <w:pPr>
        <w:spacing w:before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D90F19">
        <w:rPr>
          <w:rFonts w:ascii="Arial" w:hAnsi="Arial" w:cs="Arial"/>
          <w:b/>
        </w:rPr>
        <w:t xml:space="preserve">ssessment </w:t>
      </w:r>
      <w:r>
        <w:rPr>
          <w:rFonts w:ascii="Arial" w:hAnsi="Arial" w:cs="Arial"/>
          <w:b/>
        </w:rPr>
        <w:t>T</w:t>
      </w:r>
      <w:r w:rsidR="00D90F19">
        <w:rPr>
          <w:rFonts w:ascii="Arial" w:hAnsi="Arial" w:cs="Arial"/>
          <w:b/>
        </w:rPr>
        <w:t xml:space="preserve">ype </w:t>
      </w:r>
      <w:r>
        <w:rPr>
          <w:rFonts w:ascii="Arial" w:hAnsi="Arial" w:cs="Arial"/>
          <w:b/>
        </w:rPr>
        <w:t xml:space="preserve">2: </w:t>
      </w:r>
      <w:r w:rsidR="00D90F19">
        <w:rPr>
          <w:rFonts w:ascii="Arial" w:hAnsi="Arial" w:cs="Arial"/>
          <w:b/>
        </w:rPr>
        <w:t>Mathematical Investigation</w:t>
      </w:r>
    </w:p>
    <w:p w14:paraId="24834DD2" w14:textId="77777777" w:rsidR="00D90F19" w:rsidRDefault="00D90F19" w:rsidP="00C70DF6">
      <w:pPr>
        <w:spacing w:before="60"/>
        <w:jc w:val="center"/>
        <w:rPr>
          <w:rFonts w:ascii="Arial" w:hAnsi="Arial" w:cs="Arial"/>
          <w:b/>
        </w:rPr>
      </w:pPr>
    </w:p>
    <w:p w14:paraId="24834DD3" w14:textId="77777777" w:rsidR="00C70DF6" w:rsidRPr="005C0EE2" w:rsidRDefault="00235003" w:rsidP="00D90F19">
      <w:pPr>
        <w:spacing w:before="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Statistical Models</w:t>
      </w:r>
      <w:r w:rsidR="00081D7E">
        <w:rPr>
          <w:rFonts w:ascii="Arial" w:hAnsi="Arial" w:cs="Arial"/>
          <w:b/>
        </w:rPr>
        <w:t xml:space="preserve"> </w:t>
      </w:r>
      <w:r w:rsidR="00C70DF6">
        <w:rPr>
          <w:rFonts w:ascii="Arial" w:hAnsi="Arial" w:cs="Arial"/>
          <w:b/>
        </w:rPr>
        <w:t>– Rates of Cooling</w:t>
      </w:r>
      <w:r w:rsidR="00C70DF6" w:rsidRPr="00C70DF6">
        <w:rPr>
          <w:rFonts w:ascii="Arial" w:hAnsi="Arial" w:cs="Arial"/>
          <w:b/>
        </w:rPr>
        <w:t xml:space="preserve"> </w:t>
      </w:r>
    </w:p>
    <w:p w14:paraId="24834DD4" w14:textId="77777777" w:rsidR="00915CEB" w:rsidRDefault="00915CEB"/>
    <w:p w14:paraId="24834DD5" w14:textId="77777777" w:rsidR="00ED6264" w:rsidRPr="00570989" w:rsidRDefault="00EA20BA" w:rsidP="00AB002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834E68" wp14:editId="24834E69">
                <wp:simplePos x="0" y="0"/>
                <wp:positionH relativeFrom="column">
                  <wp:posOffset>6743700</wp:posOffset>
                </wp:positionH>
                <wp:positionV relativeFrom="paragraph">
                  <wp:posOffset>1363980</wp:posOffset>
                </wp:positionV>
                <wp:extent cx="45085" cy="222885"/>
                <wp:effectExtent l="0" t="1905" r="254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222885"/>
                        </a:xfrm>
                        <a:prstGeom prst="rect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834E71" w14:textId="77777777" w:rsidR="00D41D1F" w:rsidRPr="00F93CA5" w:rsidRDefault="00D41D1F" w:rsidP="005F74E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34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1pt;margin-top:107.4pt;width:3.55pt;height:1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" fillcolor="#9cf" stroked="f">
                <v:textbox style="mso-fit-shape-to-text:t">
                  <w:txbxContent>
                    <w:p w14:paraId="24834E71" w14:textId="77777777" w:rsidR="00D41D1F" w:rsidRPr="00F93CA5" w:rsidRDefault="00D41D1F" w:rsidP="005F74E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989" w:rsidRPr="00570989">
        <w:rPr>
          <w:rFonts w:ascii="Arial" w:hAnsi="Arial" w:cs="Arial"/>
          <w:b/>
        </w:rPr>
        <w:t>Description</w:t>
      </w:r>
    </w:p>
    <w:p w14:paraId="24834DD6" w14:textId="77777777" w:rsidR="00570989" w:rsidRDefault="00B13070" w:rsidP="00FB19A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data represents the temperature above room temperature of a cup of </w:t>
      </w:r>
      <w:r w:rsidR="00F85F93">
        <w:rPr>
          <w:rFonts w:ascii="Arial" w:hAnsi="Arial" w:cs="Arial"/>
          <w:sz w:val="20"/>
          <w:szCs w:val="20"/>
        </w:rPr>
        <w:t xml:space="preserve">flat white </w:t>
      </w:r>
      <w:r>
        <w:rPr>
          <w:rFonts w:ascii="Arial" w:hAnsi="Arial" w:cs="Arial"/>
          <w:sz w:val="20"/>
          <w:szCs w:val="20"/>
        </w:rPr>
        <w:t>coffee as it cools.</w:t>
      </w:r>
    </w:p>
    <w:p w14:paraId="24834DD7" w14:textId="77777777" w:rsidR="00570989" w:rsidRDefault="0057098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439"/>
        <w:gridCol w:w="439"/>
        <w:gridCol w:w="606"/>
        <w:gridCol w:w="439"/>
        <w:gridCol w:w="439"/>
        <w:gridCol w:w="439"/>
        <w:gridCol w:w="439"/>
      </w:tblGrid>
      <w:tr w:rsidR="008161E5" w:rsidRPr="00D03453" w14:paraId="24834DE9" w14:textId="77777777" w:rsidTr="00D03453">
        <w:trPr>
          <w:trHeight w:val="510"/>
        </w:trPr>
        <w:tc>
          <w:tcPr>
            <w:tcW w:w="0" w:type="auto"/>
            <w:shd w:val="clear" w:color="auto" w:fill="auto"/>
          </w:tcPr>
          <w:p w14:paraId="24834DD8" w14:textId="77777777" w:rsidR="008161E5" w:rsidRDefault="008161E5" w:rsidP="00514E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D9" w14:textId="77777777" w:rsidR="008161E5" w:rsidRPr="00D03453" w:rsidRDefault="008161E5" w:rsidP="00514E90">
            <w:pPr>
              <w:rPr>
                <w:rFonts w:ascii="Arial" w:hAnsi="Arial" w:cs="Arial"/>
                <w:sz w:val="20"/>
                <w:szCs w:val="20"/>
              </w:rPr>
            </w:pPr>
            <w:r w:rsidRPr="00D03453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Pr="00D03453">
              <w:rPr>
                <w:rFonts w:ascii="Arial" w:hAnsi="Arial" w:cs="Arial"/>
                <w:sz w:val="20"/>
                <w:szCs w:val="20"/>
              </w:rPr>
              <w:t xml:space="preserve"> (mins)</w:t>
            </w:r>
          </w:p>
          <w:p w14:paraId="24834DDA" w14:textId="77777777" w:rsidR="008161E5" w:rsidRPr="00D03453" w:rsidRDefault="008161E5" w:rsidP="00514E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24834DDB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DC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24834DDD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DE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14:paraId="24834DDF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E0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24834DE1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E2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14:paraId="24834DE3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E4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14:paraId="24834DE5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E6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14:paraId="24834DE7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E8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161E5" w:rsidRPr="00D03453" w14:paraId="24834DFA" w14:textId="77777777" w:rsidTr="00D03453">
        <w:trPr>
          <w:trHeight w:val="510"/>
        </w:trPr>
        <w:tc>
          <w:tcPr>
            <w:tcW w:w="0" w:type="auto"/>
            <w:shd w:val="clear" w:color="auto" w:fill="auto"/>
          </w:tcPr>
          <w:p w14:paraId="24834DEA" w14:textId="77777777" w:rsidR="008161E5" w:rsidRPr="00D03453" w:rsidRDefault="008161E5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EB" w14:textId="77777777" w:rsidR="008161E5" w:rsidRPr="00D03453" w:rsidRDefault="008161E5" w:rsidP="00514E90">
            <w:pPr>
              <w:rPr>
                <w:rFonts w:ascii="Arial" w:hAnsi="Arial" w:cs="Arial"/>
                <w:sz w:val="20"/>
                <w:szCs w:val="20"/>
              </w:rPr>
            </w:pPr>
            <w:r w:rsidRPr="00514E90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D03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F19">
              <w:rPr>
                <w:rFonts w:ascii="Arial" w:hAnsi="Arial" w:cs="Arial"/>
                <w:sz w:val="20"/>
                <w:szCs w:val="20"/>
              </w:rPr>
              <w:t>(°C)</w:t>
            </w:r>
          </w:p>
        </w:tc>
        <w:tc>
          <w:tcPr>
            <w:tcW w:w="0" w:type="auto"/>
            <w:shd w:val="clear" w:color="auto" w:fill="auto"/>
          </w:tcPr>
          <w:p w14:paraId="24834DEC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ED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14:paraId="24834DEE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EF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0" w:type="auto"/>
            <w:shd w:val="clear" w:color="auto" w:fill="auto"/>
          </w:tcPr>
          <w:p w14:paraId="24834DF0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F1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51.5</w:t>
            </w:r>
          </w:p>
        </w:tc>
        <w:tc>
          <w:tcPr>
            <w:tcW w:w="0" w:type="auto"/>
            <w:shd w:val="clear" w:color="auto" w:fill="auto"/>
          </w:tcPr>
          <w:p w14:paraId="24834DF2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F3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auto"/>
          </w:tcPr>
          <w:p w14:paraId="24834DF4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F5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  <w:shd w:val="clear" w:color="auto" w:fill="auto"/>
          </w:tcPr>
          <w:p w14:paraId="24834DF6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F7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0" w:type="auto"/>
            <w:shd w:val="clear" w:color="auto" w:fill="auto"/>
          </w:tcPr>
          <w:p w14:paraId="24834DF8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834DF9" w14:textId="77777777" w:rsidR="008161E5" w:rsidRPr="00D03453" w:rsidRDefault="008161E5" w:rsidP="00D034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</w:tbl>
    <w:p w14:paraId="24834DFB" w14:textId="77777777" w:rsidR="00E510A4" w:rsidRDefault="00E510A4">
      <w:pPr>
        <w:rPr>
          <w:rFonts w:ascii="Arial" w:hAnsi="Arial" w:cs="Arial"/>
          <w:color w:val="FF0000"/>
          <w:sz w:val="20"/>
          <w:szCs w:val="20"/>
        </w:rPr>
      </w:pPr>
    </w:p>
    <w:p w14:paraId="24834DFC" w14:textId="77777777" w:rsidR="00651D8C" w:rsidRDefault="00E20607">
      <w:pPr>
        <w:rPr>
          <w:rFonts w:ascii="Arial" w:hAnsi="Arial" w:cs="Arial"/>
          <w:sz w:val="20"/>
          <w:szCs w:val="20"/>
        </w:rPr>
      </w:pPr>
      <w:r w:rsidRPr="00E20607">
        <w:rPr>
          <w:rFonts w:ascii="Arial" w:hAnsi="Arial" w:cs="Arial"/>
          <w:sz w:val="20"/>
          <w:szCs w:val="20"/>
        </w:rPr>
        <w:t>Where</w:t>
      </w:r>
      <w:r w:rsidR="00651D8C">
        <w:rPr>
          <w:rFonts w:ascii="Arial" w:hAnsi="Arial" w:cs="Arial"/>
          <w:sz w:val="20"/>
          <w:szCs w:val="20"/>
        </w:rPr>
        <w:t>:</w:t>
      </w:r>
      <w:r w:rsidRPr="00E20607">
        <w:rPr>
          <w:rFonts w:ascii="Arial" w:hAnsi="Arial" w:cs="Arial"/>
          <w:sz w:val="20"/>
          <w:szCs w:val="20"/>
        </w:rPr>
        <w:t xml:space="preserve"> </w:t>
      </w:r>
      <w:r w:rsidR="00651D8C">
        <w:rPr>
          <w:rFonts w:ascii="Arial" w:hAnsi="Arial" w:cs="Arial"/>
          <w:sz w:val="20"/>
          <w:szCs w:val="20"/>
        </w:rPr>
        <w:tab/>
      </w:r>
      <w:r w:rsidRPr="00B13070">
        <w:rPr>
          <w:rFonts w:ascii="Arial" w:hAnsi="Arial" w:cs="Arial"/>
          <w:i/>
          <w:sz w:val="20"/>
          <w:szCs w:val="20"/>
        </w:rPr>
        <w:t>A</w:t>
      </w:r>
      <w:r w:rsidRPr="00E20607">
        <w:rPr>
          <w:rFonts w:ascii="Arial" w:hAnsi="Arial" w:cs="Arial"/>
          <w:sz w:val="20"/>
          <w:szCs w:val="20"/>
        </w:rPr>
        <w:t xml:space="preserve"> is the number of degrees above room temperature, </w:t>
      </w:r>
      <w:r w:rsidR="00D90F19">
        <w:rPr>
          <w:rFonts w:ascii="Arial" w:hAnsi="Arial" w:cs="Arial"/>
          <w:sz w:val="20"/>
          <w:szCs w:val="20"/>
        </w:rPr>
        <w:t>and</w:t>
      </w:r>
    </w:p>
    <w:p w14:paraId="24834DFD" w14:textId="77777777" w:rsidR="00570989" w:rsidRDefault="00E20607" w:rsidP="00D90F19">
      <w:pPr>
        <w:ind w:firstLine="720"/>
        <w:rPr>
          <w:rFonts w:ascii="Arial" w:hAnsi="Arial" w:cs="Arial"/>
          <w:sz w:val="20"/>
          <w:szCs w:val="20"/>
        </w:rPr>
      </w:pPr>
      <w:r w:rsidRPr="00E20607">
        <w:rPr>
          <w:rFonts w:ascii="Arial" w:hAnsi="Arial" w:cs="Arial"/>
          <w:i/>
          <w:sz w:val="20"/>
          <w:szCs w:val="20"/>
        </w:rPr>
        <w:t xml:space="preserve">t </w:t>
      </w:r>
      <w:r w:rsidRPr="00E20607">
        <w:rPr>
          <w:rFonts w:ascii="Arial" w:hAnsi="Arial" w:cs="Arial"/>
          <w:sz w:val="20"/>
          <w:szCs w:val="20"/>
        </w:rPr>
        <w:t>is the time in minutes</w:t>
      </w:r>
      <w:r w:rsidR="00B13070">
        <w:rPr>
          <w:rFonts w:ascii="Arial" w:hAnsi="Arial" w:cs="Arial"/>
          <w:sz w:val="20"/>
          <w:szCs w:val="20"/>
        </w:rPr>
        <w:t xml:space="preserve"> </w:t>
      </w:r>
      <w:r w:rsidR="00651D8C">
        <w:rPr>
          <w:rFonts w:ascii="Arial" w:hAnsi="Arial" w:cs="Arial"/>
          <w:sz w:val="20"/>
          <w:szCs w:val="20"/>
        </w:rPr>
        <w:t>t</w:t>
      </w:r>
      <w:r w:rsidR="00AB0025">
        <w:rPr>
          <w:rFonts w:ascii="Arial" w:hAnsi="Arial" w:cs="Arial"/>
          <w:sz w:val="20"/>
          <w:szCs w:val="20"/>
        </w:rPr>
        <w:t>hat have</w:t>
      </w:r>
      <w:r w:rsidR="00651D8C">
        <w:rPr>
          <w:rFonts w:ascii="Arial" w:hAnsi="Arial" w:cs="Arial"/>
          <w:sz w:val="20"/>
          <w:szCs w:val="20"/>
        </w:rPr>
        <w:t xml:space="preserve"> passed since the</w:t>
      </w:r>
      <w:r w:rsidR="00B13070">
        <w:rPr>
          <w:rFonts w:ascii="Arial" w:hAnsi="Arial" w:cs="Arial"/>
          <w:sz w:val="20"/>
          <w:szCs w:val="20"/>
        </w:rPr>
        <w:t xml:space="preserve"> coffee </w:t>
      </w:r>
      <w:r w:rsidR="00651D8C">
        <w:rPr>
          <w:rFonts w:ascii="Arial" w:hAnsi="Arial" w:cs="Arial"/>
          <w:sz w:val="20"/>
          <w:szCs w:val="20"/>
        </w:rPr>
        <w:t>was</w:t>
      </w:r>
      <w:r w:rsidR="00B13070">
        <w:rPr>
          <w:rFonts w:ascii="Arial" w:hAnsi="Arial" w:cs="Arial"/>
          <w:sz w:val="20"/>
          <w:szCs w:val="20"/>
        </w:rPr>
        <w:t xml:space="preserve"> </w:t>
      </w:r>
      <w:r w:rsidR="00D90F19">
        <w:rPr>
          <w:rFonts w:ascii="Arial" w:hAnsi="Arial" w:cs="Arial"/>
          <w:sz w:val="20"/>
          <w:szCs w:val="20"/>
        </w:rPr>
        <w:t>poured</w:t>
      </w:r>
      <w:r w:rsidR="00B13070">
        <w:rPr>
          <w:rFonts w:ascii="Arial" w:hAnsi="Arial" w:cs="Arial"/>
          <w:sz w:val="20"/>
          <w:szCs w:val="20"/>
        </w:rPr>
        <w:t>.</w:t>
      </w:r>
    </w:p>
    <w:p w14:paraId="24834DFE" w14:textId="77777777" w:rsidR="00FB19A6" w:rsidRDefault="00FB19A6">
      <w:pPr>
        <w:rPr>
          <w:rFonts w:ascii="Arial" w:hAnsi="Arial" w:cs="Arial"/>
          <w:sz w:val="20"/>
          <w:szCs w:val="20"/>
        </w:rPr>
      </w:pPr>
    </w:p>
    <w:p w14:paraId="24834DFF" w14:textId="77777777" w:rsidR="00E20607" w:rsidRDefault="0003064F" w:rsidP="002F2C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this task you will develop</w:t>
      </w:r>
      <w:r w:rsidR="00FB19A6">
        <w:rPr>
          <w:rFonts w:ascii="Arial" w:hAnsi="Arial" w:cs="Arial"/>
          <w:sz w:val="20"/>
          <w:szCs w:val="20"/>
        </w:rPr>
        <w:t xml:space="preserve"> </w:t>
      </w:r>
      <w:r w:rsidR="00651D8C">
        <w:rPr>
          <w:rFonts w:ascii="Arial" w:hAnsi="Arial" w:cs="Arial"/>
          <w:sz w:val="20"/>
          <w:szCs w:val="20"/>
        </w:rPr>
        <w:t>formula</w:t>
      </w:r>
      <w:r>
        <w:rPr>
          <w:rFonts w:ascii="Arial" w:hAnsi="Arial" w:cs="Arial"/>
          <w:sz w:val="20"/>
          <w:szCs w:val="20"/>
        </w:rPr>
        <w:t>e</w:t>
      </w:r>
      <w:r w:rsidR="00651D8C">
        <w:rPr>
          <w:rFonts w:ascii="Arial" w:hAnsi="Arial" w:cs="Arial"/>
          <w:sz w:val="20"/>
          <w:szCs w:val="20"/>
        </w:rPr>
        <w:t xml:space="preserve"> to model</w:t>
      </w:r>
      <w:r w:rsidR="00FB19A6">
        <w:rPr>
          <w:rFonts w:ascii="Arial" w:hAnsi="Arial" w:cs="Arial"/>
          <w:sz w:val="20"/>
          <w:szCs w:val="20"/>
        </w:rPr>
        <w:t xml:space="preserve"> the</w:t>
      </w:r>
      <w:r w:rsidR="008E7B2B">
        <w:rPr>
          <w:rFonts w:ascii="Arial" w:hAnsi="Arial" w:cs="Arial"/>
          <w:sz w:val="20"/>
          <w:szCs w:val="20"/>
        </w:rPr>
        <w:t xml:space="preserve"> relationship between the </w:t>
      </w:r>
      <w:r w:rsidR="008E7B2B" w:rsidRPr="00E20607">
        <w:rPr>
          <w:rFonts w:ascii="Arial" w:hAnsi="Arial" w:cs="Arial"/>
          <w:sz w:val="20"/>
          <w:szCs w:val="20"/>
        </w:rPr>
        <w:t>number of degrees above room temperature</w:t>
      </w:r>
      <w:r w:rsidR="008E7B2B">
        <w:rPr>
          <w:rFonts w:ascii="Arial" w:hAnsi="Arial" w:cs="Arial"/>
          <w:sz w:val="20"/>
          <w:szCs w:val="20"/>
        </w:rPr>
        <w:t xml:space="preserve"> </w:t>
      </w:r>
      <w:r w:rsidR="00AB0025">
        <w:rPr>
          <w:rFonts w:ascii="Arial" w:hAnsi="Arial" w:cs="Arial"/>
          <w:sz w:val="20"/>
          <w:szCs w:val="20"/>
        </w:rPr>
        <w:t xml:space="preserve">of a cup of coffee </w:t>
      </w:r>
      <w:r w:rsidR="008E7B2B">
        <w:rPr>
          <w:rFonts w:ascii="Arial" w:hAnsi="Arial" w:cs="Arial"/>
          <w:sz w:val="20"/>
          <w:szCs w:val="20"/>
        </w:rPr>
        <w:t>and</w:t>
      </w:r>
      <w:r w:rsidR="008E7B2B" w:rsidRPr="00E20607">
        <w:rPr>
          <w:rFonts w:ascii="Arial" w:hAnsi="Arial" w:cs="Arial"/>
          <w:sz w:val="20"/>
          <w:szCs w:val="20"/>
        </w:rPr>
        <w:t xml:space="preserve"> the time in minutes</w:t>
      </w:r>
      <w:r w:rsidR="00651D8C">
        <w:rPr>
          <w:rFonts w:ascii="Arial" w:hAnsi="Arial" w:cs="Arial"/>
          <w:sz w:val="20"/>
          <w:szCs w:val="20"/>
        </w:rPr>
        <w:t xml:space="preserve"> </w:t>
      </w:r>
      <w:r w:rsidR="00585725">
        <w:rPr>
          <w:rFonts w:ascii="Arial" w:hAnsi="Arial" w:cs="Arial"/>
          <w:sz w:val="20"/>
          <w:szCs w:val="20"/>
        </w:rPr>
        <w:t>t</w:t>
      </w:r>
      <w:r w:rsidR="00AB0025">
        <w:rPr>
          <w:rFonts w:ascii="Arial" w:hAnsi="Arial" w:cs="Arial"/>
          <w:sz w:val="20"/>
          <w:szCs w:val="20"/>
        </w:rPr>
        <w:t>hat have</w:t>
      </w:r>
      <w:r w:rsidR="00585725">
        <w:rPr>
          <w:rFonts w:ascii="Arial" w:hAnsi="Arial" w:cs="Arial"/>
          <w:sz w:val="20"/>
          <w:szCs w:val="20"/>
        </w:rPr>
        <w:t xml:space="preserve"> passed since</w:t>
      </w:r>
      <w:r w:rsidR="00651D8C">
        <w:rPr>
          <w:rFonts w:ascii="Arial" w:hAnsi="Arial" w:cs="Arial"/>
          <w:sz w:val="20"/>
          <w:szCs w:val="20"/>
        </w:rPr>
        <w:t xml:space="preserve"> the coffee was </w:t>
      </w:r>
      <w:r>
        <w:rPr>
          <w:rFonts w:ascii="Arial" w:hAnsi="Arial" w:cs="Arial"/>
          <w:sz w:val="20"/>
          <w:szCs w:val="20"/>
        </w:rPr>
        <w:t>poured</w:t>
      </w:r>
      <w:r w:rsidR="00651D8C">
        <w:rPr>
          <w:rFonts w:ascii="Arial" w:hAnsi="Arial" w:cs="Arial"/>
          <w:sz w:val="20"/>
          <w:szCs w:val="20"/>
        </w:rPr>
        <w:t>.</w:t>
      </w:r>
    </w:p>
    <w:p w14:paraId="24834E00" w14:textId="77777777" w:rsidR="002F2C09" w:rsidRPr="002F2C09" w:rsidRDefault="002F2C09" w:rsidP="002F2C09">
      <w:pPr>
        <w:rPr>
          <w:rFonts w:ascii="Arial" w:hAnsi="Arial" w:cs="Arial"/>
          <w:sz w:val="20"/>
          <w:szCs w:val="20"/>
        </w:rPr>
      </w:pPr>
    </w:p>
    <w:p w14:paraId="24834E01" w14:textId="77777777" w:rsidR="0003064F" w:rsidRPr="00AB0025" w:rsidRDefault="00D90F19" w:rsidP="00AB0025">
      <w:pPr>
        <w:spacing w:after="120"/>
        <w:ind w:rightChars="593" w:right="1423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 1</w:t>
      </w:r>
    </w:p>
    <w:p w14:paraId="24834E02" w14:textId="77777777" w:rsidR="0003064F" w:rsidRDefault="0003064F" w:rsidP="00D90F19">
      <w:pPr>
        <w:numPr>
          <w:ilvl w:val="0"/>
          <w:numId w:val="10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Examine the data in the table above and predict, using only your ‘intuition’, what the te</w:t>
      </w:r>
      <w:r w:rsidR="002F2C09">
        <w:rPr>
          <w:rFonts w:ascii="Arial" w:hAnsi="Arial" w:cs="Arial"/>
          <w:sz w:val="20"/>
          <w:szCs w:val="20"/>
        </w:rPr>
        <w:t>mperature difference will be 2.5</w:t>
      </w:r>
      <w:r>
        <w:rPr>
          <w:rFonts w:ascii="Arial" w:hAnsi="Arial" w:cs="Arial"/>
          <w:sz w:val="20"/>
          <w:szCs w:val="20"/>
        </w:rPr>
        <w:t xml:space="preserve"> minutes</w:t>
      </w:r>
      <w:r w:rsidR="002F2C09">
        <w:rPr>
          <w:rFonts w:ascii="Arial" w:hAnsi="Arial" w:cs="Arial"/>
          <w:sz w:val="20"/>
          <w:szCs w:val="20"/>
        </w:rPr>
        <w:t>, 13</w:t>
      </w:r>
      <w:r>
        <w:rPr>
          <w:rFonts w:ascii="Arial" w:hAnsi="Arial" w:cs="Arial"/>
          <w:sz w:val="20"/>
          <w:szCs w:val="20"/>
        </w:rPr>
        <w:t xml:space="preserve"> minutes, </w:t>
      </w:r>
      <w:r w:rsidR="008161E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5 </w:t>
      </w:r>
      <w:proofErr w:type="gramStart"/>
      <w:r>
        <w:rPr>
          <w:rFonts w:ascii="Arial" w:hAnsi="Arial" w:cs="Arial"/>
          <w:sz w:val="20"/>
          <w:szCs w:val="20"/>
        </w:rPr>
        <w:t>minutes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2F2C09">
        <w:rPr>
          <w:rFonts w:ascii="Arial" w:hAnsi="Arial" w:cs="Arial"/>
          <w:sz w:val="20"/>
          <w:szCs w:val="20"/>
        </w:rPr>
        <w:t>and 60</w:t>
      </w:r>
      <w:r>
        <w:rPr>
          <w:rFonts w:ascii="Arial" w:hAnsi="Arial" w:cs="Arial"/>
          <w:sz w:val="20"/>
          <w:szCs w:val="20"/>
        </w:rPr>
        <w:t xml:space="preserve"> minutes after the coffee is poured.</w:t>
      </w:r>
      <w:r w:rsidR="008161E5">
        <w:rPr>
          <w:rFonts w:ascii="Arial" w:hAnsi="Arial" w:cs="Arial"/>
          <w:sz w:val="20"/>
          <w:szCs w:val="20"/>
        </w:rPr>
        <w:t xml:space="preserve"> Predict how long it </w:t>
      </w:r>
      <w:r w:rsidR="00D90F19">
        <w:rPr>
          <w:rFonts w:ascii="Arial" w:hAnsi="Arial" w:cs="Arial"/>
          <w:sz w:val="20"/>
          <w:szCs w:val="20"/>
        </w:rPr>
        <w:t>might</w:t>
      </w:r>
      <w:r w:rsidR="008161E5">
        <w:rPr>
          <w:rFonts w:ascii="Arial" w:hAnsi="Arial" w:cs="Arial"/>
          <w:sz w:val="20"/>
          <w:szCs w:val="20"/>
        </w:rPr>
        <w:t xml:space="preserve"> take for the coffee to reach 5°C above room temperature.</w:t>
      </w:r>
    </w:p>
    <w:p w14:paraId="24834E03" w14:textId="77777777" w:rsidR="0003064F" w:rsidRDefault="0003064F" w:rsidP="0003064F">
      <w:pPr>
        <w:rPr>
          <w:rFonts w:ascii="Arial" w:hAnsi="Arial" w:cs="Arial"/>
          <w:sz w:val="20"/>
          <w:szCs w:val="20"/>
        </w:rPr>
      </w:pPr>
    </w:p>
    <w:p w14:paraId="24834E04" w14:textId="77777777" w:rsidR="0003064F" w:rsidRDefault="00514E90" w:rsidP="0003064F">
      <w:pPr>
        <w:numPr>
          <w:ilvl w:val="0"/>
          <w:numId w:val="10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 a large set of axes </w:t>
      </w:r>
      <w:r w:rsidR="008161E5">
        <w:rPr>
          <w:rFonts w:ascii="Arial" w:hAnsi="Arial" w:cs="Arial"/>
          <w:sz w:val="20"/>
          <w:szCs w:val="20"/>
        </w:rPr>
        <w:t>accurately</w:t>
      </w:r>
      <w:r>
        <w:rPr>
          <w:rFonts w:ascii="Arial" w:hAnsi="Arial" w:cs="Arial"/>
          <w:sz w:val="20"/>
          <w:szCs w:val="20"/>
        </w:rPr>
        <w:t xml:space="preserve"> </w:t>
      </w:r>
      <w:r w:rsidR="00B13070">
        <w:rPr>
          <w:rFonts w:ascii="Arial" w:hAnsi="Arial" w:cs="Arial"/>
          <w:sz w:val="20"/>
          <w:szCs w:val="20"/>
        </w:rPr>
        <w:t>plot</w:t>
      </w:r>
      <w:r>
        <w:rPr>
          <w:rFonts w:ascii="Arial" w:hAnsi="Arial" w:cs="Arial"/>
          <w:sz w:val="20"/>
          <w:szCs w:val="20"/>
        </w:rPr>
        <w:t xml:space="preserve"> the graph of </w:t>
      </w:r>
      <w:r w:rsidRPr="00514E90"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against </w:t>
      </w:r>
      <w:r w:rsidRPr="00514E90">
        <w:rPr>
          <w:rFonts w:ascii="Arial" w:hAnsi="Arial" w:cs="Arial"/>
          <w:i/>
          <w:sz w:val="20"/>
          <w:szCs w:val="20"/>
        </w:rPr>
        <w:t>t</w:t>
      </w:r>
      <w:r w:rsidR="00B13070">
        <w:rPr>
          <w:rFonts w:ascii="Arial" w:hAnsi="Arial" w:cs="Arial"/>
          <w:sz w:val="20"/>
          <w:szCs w:val="20"/>
        </w:rPr>
        <w:t xml:space="preserve">. </w:t>
      </w:r>
      <w:r w:rsidR="0003064F">
        <w:rPr>
          <w:rFonts w:ascii="Arial" w:hAnsi="Arial" w:cs="Arial"/>
          <w:sz w:val="20"/>
          <w:szCs w:val="20"/>
        </w:rPr>
        <w:t xml:space="preserve">Describe the shape of the graph </w:t>
      </w:r>
      <w:r w:rsidR="008161E5">
        <w:rPr>
          <w:rFonts w:ascii="Arial" w:hAnsi="Arial" w:cs="Arial"/>
          <w:sz w:val="20"/>
          <w:szCs w:val="20"/>
        </w:rPr>
        <w:t>and any of its significant features. D</w:t>
      </w:r>
      <w:r w:rsidR="0003064F">
        <w:rPr>
          <w:rFonts w:ascii="Arial" w:hAnsi="Arial" w:cs="Arial"/>
          <w:sz w:val="20"/>
          <w:szCs w:val="20"/>
        </w:rPr>
        <w:t>iscuss whether</w:t>
      </w:r>
      <w:r>
        <w:rPr>
          <w:rFonts w:ascii="Arial" w:hAnsi="Arial" w:cs="Arial"/>
          <w:sz w:val="20"/>
          <w:szCs w:val="20"/>
        </w:rPr>
        <w:t xml:space="preserve"> it make sense to connect the dots with </w:t>
      </w:r>
      <w:r w:rsidR="0003064F">
        <w:rPr>
          <w:rFonts w:ascii="Arial" w:hAnsi="Arial" w:cs="Arial"/>
          <w:sz w:val="20"/>
          <w:szCs w:val="20"/>
        </w:rPr>
        <w:t xml:space="preserve">a </w:t>
      </w:r>
      <w:r w:rsidR="008161E5">
        <w:rPr>
          <w:rFonts w:ascii="Arial" w:hAnsi="Arial" w:cs="Arial"/>
          <w:sz w:val="20"/>
          <w:szCs w:val="20"/>
        </w:rPr>
        <w:t xml:space="preserve">continuous </w:t>
      </w:r>
      <w:r w:rsidR="0003064F">
        <w:rPr>
          <w:rFonts w:ascii="Arial" w:hAnsi="Arial" w:cs="Arial"/>
          <w:sz w:val="20"/>
          <w:szCs w:val="20"/>
        </w:rPr>
        <w:t xml:space="preserve">curve. </w:t>
      </w:r>
    </w:p>
    <w:p w14:paraId="24834E05" w14:textId="77777777" w:rsidR="0003064F" w:rsidRDefault="0003064F" w:rsidP="0003064F">
      <w:pPr>
        <w:pStyle w:val="ListParagraph"/>
        <w:rPr>
          <w:rFonts w:ascii="Arial" w:hAnsi="Arial" w:cs="Arial"/>
          <w:sz w:val="20"/>
          <w:szCs w:val="20"/>
        </w:rPr>
      </w:pPr>
    </w:p>
    <w:p w14:paraId="24834E06" w14:textId="77777777" w:rsidR="0037048B" w:rsidRPr="0003064F" w:rsidRDefault="0037048B" w:rsidP="0003064F">
      <w:pPr>
        <w:numPr>
          <w:ilvl w:val="0"/>
          <w:numId w:val="10"/>
        </w:numPr>
        <w:ind w:left="0"/>
        <w:rPr>
          <w:rFonts w:ascii="Arial" w:hAnsi="Arial" w:cs="Arial"/>
          <w:sz w:val="20"/>
          <w:szCs w:val="20"/>
        </w:rPr>
      </w:pPr>
      <w:r w:rsidRPr="0003064F">
        <w:rPr>
          <w:rFonts w:ascii="Arial" w:hAnsi="Arial" w:cs="Arial"/>
          <w:sz w:val="20"/>
          <w:szCs w:val="20"/>
        </w:rPr>
        <w:t xml:space="preserve">Use your graph to estimate the temperature of the coffee above room temperature </w:t>
      </w:r>
      <w:r w:rsidR="00B13070" w:rsidRPr="0003064F">
        <w:rPr>
          <w:rFonts w:ascii="Arial" w:hAnsi="Arial" w:cs="Arial"/>
          <w:sz w:val="20"/>
          <w:szCs w:val="20"/>
        </w:rPr>
        <w:t>at</w:t>
      </w:r>
      <w:r w:rsidRPr="0003064F">
        <w:rPr>
          <w:rFonts w:ascii="Arial" w:hAnsi="Arial" w:cs="Arial"/>
          <w:sz w:val="20"/>
          <w:szCs w:val="20"/>
        </w:rPr>
        <w:t xml:space="preserve"> </w:t>
      </w:r>
      <w:r w:rsidR="0003064F">
        <w:rPr>
          <w:rFonts w:ascii="Arial" w:hAnsi="Arial" w:cs="Arial"/>
          <w:sz w:val="20"/>
          <w:szCs w:val="20"/>
        </w:rPr>
        <w:t>th</w:t>
      </w:r>
      <w:r w:rsidR="00585725" w:rsidRPr="0003064F">
        <w:rPr>
          <w:rFonts w:ascii="Arial" w:hAnsi="Arial" w:cs="Arial"/>
          <w:sz w:val="20"/>
          <w:szCs w:val="20"/>
        </w:rPr>
        <w:t>e</w:t>
      </w:r>
      <w:r w:rsidR="00B13070" w:rsidRPr="0003064F">
        <w:rPr>
          <w:rFonts w:ascii="Arial" w:hAnsi="Arial" w:cs="Arial"/>
          <w:sz w:val="20"/>
          <w:szCs w:val="20"/>
        </w:rPr>
        <w:t xml:space="preserve"> </w:t>
      </w:r>
      <w:r w:rsidR="0003064F">
        <w:rPr>
          <w:rFonts w:ascii="Arial" w:hAnsi="Arial" w:cs="Arial"/>
          <w:sz w:val="20"/>
          <w:szCs w:val="20"/>
        </w:rPr>
        <w:t xml:space="preserve">four </w:t>
      </w:r>
      <w:r w:rsidR="00651D8C" w:rsidRPr="0003064F">
        <w:rPr>
          <w:rFonts w:ascii="Arial" w:hAnsi="Arial" w:cs="Arial"/>
          <w:sz w:val="20"/>
          <w:szCs w:val="20"/>
        </w:rPr>
        <w:t xml:space="preserve">different </w:t>
      </w:r>
      <w:r w:rsidR="00B13070" w:rsidRPr="0003064F">
        <w:rPr>
          <w:rFonts w:ascii="Arial" w:hAnsi="Arial" w:cs="Arial"/>
          <w:sz w:val="20"/>
          <w:szCs w:val="20"/>
        </w:rPr>
        <w:t>times</w:t>
      </w:r>
      <w:r w:rsidR="00651D8C" w:rsidRPr="0003064F">
        <w:rPr>
          <w:rFonts w:ascii="Arial" w:hAnsi="Arial" w:cs="Arial"/>
          <w:sz w:val="20"/>
          <w:szCs w:val="20"/>
        </w:rPr>
        <w:t xml:space="preserve"> </w:t>
      </w:r>
      <w:r w:rsidR="0003064F">
        <w:rPr>
          <w:rFonts w:ascii="Arial" w:hAnsi="Arial" w:cs="Arial"/>
          <w:sz w:val="20"/>
          <w:szCs w:val="20"/>
        </w:rPr>
        <w:t xml:space="preserve">given in part </w:t>
      </w:r>
      <w:r w:rsidR="008A5852">
        <w:rPr>
          <w:rFonts w:ascii="Arial" w:hAnsi="Arial" w:cs="Arial"/>
          <w:sz w:val="20"/>
          <w:szCs w:val="20"/>
        </w:rPr>
        <w:t>1</w:t>
      </w:r>
      <w:r w:rsidR="0003064F">
        <w:rPr>
          <w:rFonts w:ascii="Arial" w:hAnsi="Arial" w:cs="Arial"/>
          <w:sz w:val="20"/>
          <w:szCs w:val="20"/>
        </w:rPr>
        <w:t xml:space="preserve"> above. </w:t>
      </w:r>
      <w:r w:rsidR="008A5852">
        <w:rPr>
          <w:rFonts w:ascii="Arial" w:hAnsi="Arial" w:cs="Arial"/>
          <w:sz w:val="20"/>
          <w:szCs w:val="20"/>
        </w:rPr>
        <w:t>Compare your predictions from part 1 with these answers.</w:t>
      </w:r>
    </w:p>
    <w:p w14:paraId="24834E07" w14:textId="77777777" w:rsidR="00440FA9" w:rsidRDefault="00440FA9" w:rsidP="00440FA9">
      <w:pPr>
        <w:rPr>
          <w:rFonts w:ascii="Arial" w:hAnsi="Arial" w:cs="Arial"/>
          <w:sz w:val="20"/>
          <w:szCs w:val="20"/>
        </w:rPr>
      </w:pPr>
    </w:p>
    <w:p w14:paraId="24834E08" w14:textId="77777777" w:rsidR="00440FA9" w:rsidRDefault="00440FA9" w:rsidP="00440FA9">
      <w:pPr>
        <w:numPr>
          <w:ilvl w:val="0"/>
          <w:numId w:val="10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Enter the tabled data into your graphics calculator and fit an </w:t>
      </w:r>
      <w:r w:rsidR="008A5852">
        <w:rPr>
          <w:rFonts w:ascii="Arial" w:hAnsi="Arial" w:cs="Arial"/>
          <w:sz w:val="20"/>
          <w:szCs w:val="20"/>
        </w:rPr>
        <w:t>appropriate</w:t>
      </w:r>
      <w:r>
        <w:rPr>
          <w:rFonts w:ascii="Arial" w:hAnsi="Arial" w:cs="Arial"/>
          <w:sz w:val="20"/>
          <w:szCs w:val="20"/>
        </w:rPr>
        <w:t xml:space="preserve"> model to it. </w:t>
      </w:r>
      <w:r w:rsidR="008A5852">
        <w:rPr>
          <w:rFonts w:ascii="Arial" w:hAnsi="Arial" w:cs="Arial"/>
          <w:sz w:val="20"/>
          <w:szCs w:val="20"/>
        </w:rPr>
        <w:t xml:space="preserve">Give the algebraic formula for this model. Discuss your reasons for choosing the </w:t>
      </w:r>
      <w:proofErr w:type="gramStart"/>
      <w:r w:rsidR="008A5852">
        <w:rPr>
          <w:rFonts w:ascii="Arial" w:hAnsi="Arial" w:cs="Arial"/>
          <w:sz w:val="20"/>
          <w:szCs w:val="20"/>
        </w:rPr>
        <w:t>particular model</w:t>
      </w:r>
      <w:proofErr w:type="gramEnd"/>
      <w:r w:rsidR="008A5852">
        <w:rPr>
          <w:rFonts w:ascii="Arial" w:hAnsi="Arial" w:cs="Arial"/>
          <w:sz w:val="20"/>
          <w:szCs w:val="20"/>
        </w:rPr>
        <w:t xml:space="preserve"> </w:t>
      </w:r>
      <w:r w:rsidR="002F2C09">
        <w:rPr>
          <w:rFonts w:ascii="Arial" w:hAnsi="Arial" w:cs="Arial"/>
          <w:sz w:val="20"/>
          <w:szCs w:val="20"/>
        </w:rPr>
        <w:t xml:space="preserve">you used with reference to </w:t>
      </w:r>
      <w:r w:rsidR="008161E5">
        <w:rPr>
          <w:rFonts w:ascii="Arial" w:hAnsi="Arial" w:cs="Arial"/>
          <w:sz w:val="20"/>
          <w:szCs w:val="20"/>
        </w:rPr>
        <w:t>the</w:t>
      </w:r>
      <w:r w:rsidR="00C63093">
        <w:rPr>
          <w:rFonts w:ascii="Arial" w:hAnsi="Arial" w:cs="Arial"/>
          <w:sz w:val="20"/>
          <w:szCs w:val="20"/>
        </w:rPr>
        <w:t xml:space="preserve"> features and behaviour of its graph</w:t>
      </w:r>
      <w:r w:rsidR="008A5852">
        <w:rPr>
          <w:rFonts w:ascii="Arial" w:hAnsi="Arial" w:cs="Arial"/>
          <w:sz w:val="20"/>
          <w:szCs w:val="20"/>
        </w:rPr>
        <w:t xml:space="preserve">. </w:t>
      </w:r>
    </w:p>
    <w:p w14:paraId="24834E09" w14:textId="77777777" w:rsidR="0037048B" w:rsidRDefault="0037048B" w:rsidP="0037048B">
      <w:pPr>
        <w:pStyle w:val="ListParagraph"/>
        <w:rPr>
          <w:rFonts w:ascii="Arial" w:hAnsi="Arial" w:cs="Arial"/>
          <w:sz w:val="20"/>
          <w:szCs w:val="20"/>
        </w:rPr>
      </w:pPr>
    </w:p>
    <w:p w14:paraId="24834E0A" w14:textId="77777777" w:rsidR="0037048B" w:rsidRDefault="0037048B" w:rsidP="00DA589B">
      <w:pPr>
        <w:numPr>
          <w:ilvl w:val="0"/>
          <w:numId w:val="10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your model to </w:t>
      </w:r>
      <w:r w:rsidR="008A5852">
        <w:rPr>
          <w:rFonts w:ascii="Arial" w:hAnsi="Arial" w:cs="Arial"/>
          <w:sz w:val="20"/>
          <w:szCs w:val="20"/>
        </w:rPr>
        <w:t>predict</w:t>
      </w:r>
      <w:r>
        <w:rPr>
          <w:rFonts w:ascii="Arial" w:hAnsi="Arial" w:cs="Arial"/>
          <w:sz w:val="20"/>
          <w:szCs w:val="20"/>
        </w:rPr>
        <w:t xml:space="preserve"> the temperature of the coffee above room temperature </w:t>
      </w:r>
      <w:r w:rsidR="00585725">
        <w:rPr>
          <w:rFonts w:ascii="Arial" w:hAnsi="Arial" w:cs="Arial"/>
          <w:sz w:val="20"/>
          <w:szCs w:val="20"/>
        </w:rPr>
        <w:t>for</w:t>
      </w:r>
      <w:r>
        <w:rPr>
          <w:rFonts w:ascii="Arial" w:hAnsi="Arial" w:cs="Arial"/>
          <w:sz w:val="20"/>
          <w:szCs w:val="20"/>
        </w:rPr>
        <w:t xml:space="preserve"> </w:t>
      </w:r>
      <w:r w:rsidR="008A5852">
        <w:rPr>
          <w:rFonts w:ascii="Arial" w:hAnsi="Arial" w:cs="Arial"/>
          <w:sz w:val="20"/>
          <w:szCs w:val="20"/>
        </w:rPr>
        <w:t>the same four</w:t>
      </w:r>
      <w:r w:rsidR="00B13070">
        <w:rPr>
          <w:rFonts w:ascii="Arial" w:hAnsi="Arial" w:cs="Arial"/>
          <w:sz w:val="20"/>
          <w:szCs w:val="20"/>
        </w:rPr>
        <w:t xml:space="preserve"> times </w:t>
      </w:r>
      <w:r w:rsidR="00551100">
        <w:rPr>
          <w:rFonts w:ascii="Arial" w:hAnsi="Arial" w:cs="Arial"/>
          <w:sz w:val="20"/>
          <w:szCs w:val="20"/>
        </w:rPr>
        <w:t>that</w:t>
      </w:r>
      <w:r w:rsidR="00651D8C">
        <w:rPr>
          <w:rFonts w:ascii="Arial" w:hAnsi="Arial" w:cs="Arial"/>
          <w:sz w:val="20"/>
          <w:szCs w:val="20"/>
        </w:rPr>
        <w:t xml:space="preserve"> were used in part</w:t>
      </w:r>
      <w:r w:rsidR="008A5852">
        <w:rPr>
          <w:rFonts w:ascii="Arial" w:hAnsi="Arial" w:cs="Arial"/>
          <w:sz w:val="20"/>
          <w:szCs w:val="20"/>
        </w:rPr>
        <w:t xml:space="preserve">s 1 and </w:t>
      </w:r>
      <w:r w:rsidR="008161E5">
        <w:rPr>
          <w:rFonts w:ascii="Arial" w:hAnsi="Arial" w:cs="Arial"/>
          <w:sz w:val="20"/>
          <w:szCs w:val="20"/>
        </w:rPr>
        <w:t>3</w:t>
      </w:r>
      <w:r w:rsidR="00D90F19">
        <w:rPr>
          <w:rFonts w:ascii="Arial" w:hAnsi="Arial" w:cs="Arial"/>
          <w:sz w:val="20"/>
          <w:szCs w:val="20"/>
        </w:rPr>
        <w:t>,</w:t>
      </w:r>
      <w:r w:rsidR="008161E5">
        <w:rPr>
          <w:rFonts w:ascii="Arial" w:hAnsi="Arial" w:cs="Arial"/>
          <w:sz w:val="20"/>
          <w:szCs w:val="20"/>
        </w:rPr>
        <w:t xml:space="preserve"> as well as the time it would take for the coffee to reach 5°C above room </w:t>
      </w:r>
      <w:proofErr w:type="gramStart"/>
      <w:r w:rsidR="008161E5">
        <w:rPr>
          <w:rFonts w:ascii="Arial" w:hAnsi="Arial" w:cs="Arial"/>
          <w:sz w:val="20"/>
          <w:szCs w:val="20"/>
        </w:rPr>
        <w:t>temperature</w:t>
      </w:r>
      <w:proofErr w:type="gramEnd"/>
    </w:p>
    <w:p w14:paraId="24834E0B" w14:textId="77777777" w:rsidR="00585AC6" w:rsidRDefault="00585AC6" w:rsidP="00585AC6">
      <w:pPr>
        <w:rPr>
          <w:rFonts w:ascii="Arial" w:hAnsi="Arial" w:cs="Arial"/>
          <w:sz w:val="20"/>
          <w:szCs w:val="20"/>
        </w:rPr>
      </w:pPr>
    </w:p>
    <w:p w14:paraId="24834E0C" w14:textId="77777777" w:rsidR="00B13070" w:rsidRDefault="00B13070" w:rsidP="00DA589B">
      <w:pPr>
        <w:numPr>
          <w:ilvl w:val="0"/>
          <w:numId w:val="10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Comment on similarities/differences </w:t>
      </w:r>
      <w:r w:rsidR="00651D8C">
        <w:rPr>
          <w:rFonts w:ascii="Arial" w:hAnsi="Arial" w:cs="Arial"/>
          <w:sz w:val="20"/>
          <w:szCs w:val="20"/>
        </w:rPr>
        <w:t>in</w:t>
      </w:r>
      <w:r>
        <w:rPr>
          <w:rFonts w:ascii="Arial" w:hAnsi="Arial" w:cs="Arial"/>
          <w:sz w:val="20"/>
          <w:szCs w:val="20"/>
        </w:rPr>
        <w:t xml:space="preserve"> </w:t>
      </w:r>
      <w:r w:rsidR="00585725">
        <w:rPr>
          <w:rFonts w:ascii="Arial" w:hAnsi="Arial" w:cs="Arial"/>
          <w:sz w:val="20"/>
          <w:szCs w:val="20"/>
        </w:rPr>
        <w:t>the temperature of</w:t>
      </w:r>
      <w:r w:rsidR="008A5852">
        <w:rPr>
          <w:rFonts w:ascii="Arial" w:hAnsi="Arial" w:cs="Arial"/>
          <w:sz w:val="20"/>
          <w:szCs w:val="20"/>
        </w:rPr>
        <w:t xml:space="preserve"> the coffee as predicted</w:t>
      </w:r>
      <w:r w:rsidR="00551100">
        <w:rPr>
          <w:rFonts w:ascii="Arial" w:hAnsi="Arial" w:cs="Arial"/>
          <w:sz w:val="20"/>
          <w:szCs w:val="20"/>
        </w:rPr>
        <w:t xml:space="preserve"> </w:t>
      </w:r>
      <w:r w:rsidR="008A5852">
        <w:rPr>
          <w:rFonts w:ascii="Arial" w:hAnsi="Arial" w:cs="Arial"/>
          <w:sz w:val="20"/>
          <w:szCs w:val="20"/>
        </w:rPr>
        <w:t>using the three methods in parts 1, 3</w:t>
      </w:r>
      <w:r>
        <w:rPr>
          <w:rFonts w:ascii="Arial" w:hAnsi="Arial" w:cs="Arial"/>
          <w:sz w:val="20"/>
          <w:szCs w:val="20"/>
        </w:rPr>
        <w:t xml:space="preserve"> </w:t>
      </w:r>
      <w:r w:rsidR="008A5852">
        <w:rPr>
          <w:rFonts w:ascii="Arial" w:hAnsi="Arial" w:cs="Arial"/>
          <w:sz w:val="20"/>
          <w:szCs w:val="20"/>
        </w:rPr>
        <w:t xml:space="preserve">and 5. </w:t>
      </w:r>
      <w:r>
        <w:rPr>
          <w:rFonts w:ascii="Arial" w:hAnsi="Arial" w:cs="Arial"/>
          <w:sz w:val="20"/>
          <w:szCs w:val="20"/>
        </w:rPr>
        <w:t xml:space="preserve">Which </w:t>
      </w:r>
      <w:r w:rsidR="008A5852">
        <w:rPr>
          <w:rFonts w:ascii="Arial" w:hAnsi="Arial" w:cs="Arial"/>
          <w:sz w:val="20"/>
          <w:szCs w:val="20"/>
        </w:rPr>
        <w:t>values would you consider the most and least accurate predictions</w:t>
      </w:r>
      <w:r>
        <w:rPr>
          <w:rFonts w:ascii="Arial" w:hAnsi="Arial" w:cs="Arial"/>
          <w:sz w:val="20"/>
          <w:szCs w:val="20"/>
        </w:rPr>
        <w:t xml:space="preserve">? </w:t>
      </w:r>
      <w:r w:rsidR="008A5852">
        <w:rPr>
          <w:rFonts w:ascii="Arial" w:hAnsi="Arial" w:cs="Arial"/>
          <w:sz w:val="20"/>
          <w:szCs w:val="20"/>
        </w:rPr>
        <w:t>Give clear reasons for your answers</w:t>
      </w:r>
      <w:r>
        <w:rPr>
          <w:rFonts w:ascii="Arial" w:hAnsi="Arial" w:cs="Arial"/>
          <w:sz w:val="20"/>
          <w:szCs w:val="20"/>
        </w:rPr>
        <w:t>.</w:t>
      </w:r>
      <w:r w:rsidR="008161E5">
        <w:rPr>
          <w:rFonts w:ascii="Arial" w:hAnsi="Arial" w:cs="Arial"/>
          <w:sz w:val="20"/>
          <w:szCs w:val="20"/>
        </w:rPr>
        <w:t xml:space="preserve"> Compare the two predictions made for the time it would take for the coffee to cool to 5°C above room temperature and comment on any difference between these two estimates.</w:t>
      </w:r>
    </w:p>
    <w:p w14:paraId="24834E0D" w14:textId="77777777" w:rsidR="00DA589B" w:rsidRDefault="00DA589B" w:rsidP="008A5852">
      <w:pPr>
        <w:rPr>
          <w:rFonts w:ascii="Arial" w:hAnsi="Arial" w:cs="Arial"/>
          <w:sz w:val="20"/>
          <w:szCs w:val="20"/>
        </w:rPr>
      </w:pPr>
    </w:p>
    <w:p w14:paraId="24834E0E" w14:textId="77777777" w:rsidR="00C63093" w:rsidRPr="00C63093" w:rsidRDefault="00D90F19" w:rsidP="008A585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Section</w:t>
      </w:r>
      <w:r w:rsidR="00C63093" w:rsidRPr="00C63093">
        <w:rPr>
          <w:rFonts w:ascii="Arial" w:hAnsi="Arial" w:cs="Arial"/>
          <w:b/>
        </w:rPr>
        <w:t xml:space="preserve"> 2</w:t>
      </w:r>
    </w:p>
    <w:p w14:paraId="24834E0F" w14:textId="77777777" w:rsidR="00FB19A6" w:rsidRDefault="00FB19A6" w:rsidP="00FB19A6">
      <w:pPr>
        <w:pStyle w:val="ListParagraph"/>
        <w:rPr>
          <w:rFonts w:ascii="Arial" w:hAnsi="Arial" w:cs="Arial"/>
          <w:sz w:val="20"/>
          <w:szCs w:val="20"/>
        </w:rPr>
      </w:pPr>
    </w:p>
    <w:p w14:paraId="24834E10" w14:textId="77777777" w:rsidR="00551100" w:rsidRDefault="008A5852" w:rsidP="00C63093">
      <w:pPr>
        <w:numPr>
          <w:ilvl w:val="0"/>
          <w:numId w:val="10"/>
        </w:numPr>
        <w:ind w:left="0"/>
        <w:rPr>
          <w:rFonts w:ascii="Arial" w:hAnsi="Arial" w:cs="Arial"/>
          <w:sz w:val="20"/>
          <w:szCs w:val="20"/>
        </w:rPr>
      </w:pPr>
      <w:r w:rsidRPr="00D90F19">
        <w:rPr>
          <w:rFonts w:ascii="Arial" w:hAnsi="Arial" w:cs="Arial"/>
          <w:sz w:val="20"/>
          <w:szCs w:val="20"/>
        </w:rPr>
        <w:t>Consider</w:t>
      </w:r>
      <w:r w:rsidR="00FB19A6" w:rsidRPr="00D90F19">
        <w:rPr>
          <w:rFonts w:ascii="Arial" w:hAnsi="Arial" w:cs="Arial"/>
          <w:sz w:val="20"/>
          <w:szCs w:val="20"/>
        </w:rPr>
        <w:t xml:space="preserve"> what other factors might affect th</w:t>
      </w:r>
      <w:r w:rsidR="00551100" w:rsidRPr="00D90F19">
        <w:rPr>
          <w:rFonts w:ascii="Arial" w:hAnsi="Arial" w:cs="Arial"/>
          <w:sz w:val="20"/>
          <w:szCs w:val="20"/>
        </w:rPr>
        <w:t>e rate of cooling of the coffee</w:t>
      </w:r>
      <w:r w:rsidR="00F51820" w:rsidRPr="00D90F19">
        <w:rPr>
          <w:rFonts w:ascii="Arial" w:hAnsi="Arial" w:cs="Arial"/>
          <w:sz w:val="20"/>
          <w:szCs w:val="20"/>
        </w:rPr>
        <w:t xml:space="preserve"> (</w:t>
      </w:r>
      <w:r w:rsidR="00551100" w:rsidRPr="00D90F19">
        <w:rPr>
          <w:rFonts w:ascii="Arial" w:hAnsi="Arial" w:cs="Arial"/>
          <w:sz w:val="20"/>
          <w:szCs w:val="20"/>
        </w:rPr>
        <w:t xml:space="preserve">e.g. </w:t>
      </w:r>
      <w:r w:rsidR="00C63093" w:rsidRPr="00D90F19">
        <w:rPr>
          <w:rFonts w:ascii="Arial" w:hAnsi="Arial" w:cs="Arial"/>
          <w:sz w:val="20"/>
          <w:szCs w:val="20"/>
        </w:rPr>
        <w:t xml:space="preserve">size of the cup, what the cup is made </w:t>
      </w:r>
      <w:proofErr w:type="gramStart"/>
      <w:r w:rsidR="00C63093" w:rsidRPr="00D90F19">
        <w:rPr>
          <w:rFonts w:ascii="Arial" w:hAnsi="Arial" w:cs="Arial"/>
          <w:sz w:val="20"/>
          <w:szCs w:val="20"/>
        </w:rPr>
        <w:t>of,</w:t>
      </w:r>
      <w:proofErr w:type="gramEnd"/>
      <w:r w:rsidR="00C63093" w:rsidRPr="00D90F19">
        <w:rPr>
          <w:rFonts w:ascii="Arial" w:hAnsi="Arial" w:cs="Arial"/>
          <w:sz w:val="20"/>
          <w:szCs w:val="20"/>
        </w:rPr>
        <w:t xml:space="preserve"> initial temperature of the empty cup before the coffee is poured, ambient temperature of the room, type of coffee </w:t>
      </w:r>
      <w:r w:rsidR="002F2C09" w:rsidRPr="00D90F19">
        <w:rPr>
          <w:rFonts w:ascii="Arial" w:hAnsi="Arial" w:cs="Arial"/>
          <w:sz w:val="20"/>
          <w:szCs w:val="20"/>
        </w:rPr>
        <w:t>etc</w:t>
      </w:r>
      <w:r w:rsidR="00876194">
        <w:rPr>
          <w:rFonts w:ascii="Arial" w:hAnsi="Arial" w:cs="Arial"/>
          <w:sz w:val="20"/>
          <w:szCs w:val="20"/>
        </w:rPr>
        <w:t>.</w:t>
      </w:r>
      <w:r w:rsidR="00F51820" w:rsidRPr="00D90F19">
        <w:rPr>
          <w:rFonts w:ascii="Arial" w:hAnsi="Arial" w:cs="Arial"/>
          <w:sz w:val="20"/>
          <w:szCs w:val="20"/>
        </w:rPr>
        <w:t>)</w:t>
      </w:r>
      <w:r w:rsidR="00551100" w:rsidRPr="00D90F19">
        <w:rPr>
          <w:rFonts w:ascii="Arial" w:hAnsi="Arial" w:cs="Arial"/>
          <w:sz w:val="20"/>
          <w:szCs w:val="20"/>
        </w:rPr>
        <w:t>.</w:t>
      </w:r>
      <w:r w:rsidR="00FB19A6" w:rsidRPr="00D90F19">
        <w:rPr>
          <w:rFonts w:ascii="Arial" w:hAnsi="Arial" w:cs="Arial"/>
          <w:sz w:val="20"/>
          <w:szCs w:val="20"/>
        </w:rPr>
        <w:t xml:space="preserve"> </w:t>
      </w:r>
      <w:r w:rsidR="00440FA9" w:rsidRPr="00D90F19">
        <w:rPr>
          <w:rFonts w:ascii="Arial" w:hAnsi="Arial" w:cs="Arial"/>
          <w:b/>
          <w:sz w:val="20"/>
          <w:szCs w:val="20"/>
        </w:rPr>
        <w:t>Cho</w:t>
      </w:r>
      <w:r w:rsidR="00081D7E" w:rsidRPr="00D90F19">
        <w:rPr>
          <w:rFonts w:ascii="Arial" w:hAnsi="Arial" w:cs="Arial"/>
          <w:b/>
          <w:sz w:val="20"/>
          <w:szCs w:val="20"/>
        </w:rPr>
        <w:t>o</w:t>
      </w:r>
      <w:r w:rsidR="00440FA9" w:rsidRPr="00D90F19">
        <w:rPr>
          <w:rFonts w:ascii="Arial" w:hAnsi="Arial" w:cs="Arial"/>
          <w:b/>
          <w:sz w:val="20"/>
          <w:szCs w:val="20"/>
        </w:rPr>
        <w:t xml:space="preserve">se </w:t>
      </w:r>
      <w:r w:rsidR="00C63093" w:rsidRPr="00D90F19">
        <w:rPr>
          <w:rFonts w:ascii="Arial" w:hAnsi="Arial" w:cs="Arial"/>
          <w:b/>
          <w:sz w:val="20"/>
          <w:szCs w:val="20"/>
        </w:rPr>
        <w:t>one</w:t>
      </w:r>
      <w:r w:rsidR="002F2C09" w:rsidRPr="00D90F19">
        <w:rPr>
          <w:rFonts w:ascii="Arial" w:hAnsi="Arial" w:cs="Arial"/>
          <w:sz w:val="20"/>
          <w:szCs w:val="20"/>
        </w:rPr>
        <w:t xml:space="preserve"> factor</w:t>
      </w:r>
      <w:r w:rsidR="00AB0025" w:rsidRPr="00D90F19">
        <w:rPr>
          <w:rFonts w:ascii="Arial" w:hAnsi="Arial" w:cs="Arial"/>
          <w:sz w:val="20"/>
          <w:szCs w:val="20"/>
        </w:rPr>
        <w:t xml:space="preserve"> to investigate</w:t>
      </w:r>
      <w:r w:rsidR="00C63093" w:rsidRPr="00D90F19">
        <w:rPr>
          <w:rFonts w:ascii="Arial" w:hAnsi="Arial" w:cs="Arial"/>
          <w:sz w:val="20"/>
          <w:szCs w:val="20"/>
        </w:rPr>
        <w:t xml:space="preserve"> and describe </w:t>
      </w:r>
      <w:r w:rsidR="002F2C09" w:rsidRPr="00D90F19">
        <w:rPr>
          <w:rFonts w:ascii="Arial" w:hAnsi="Arial" w:cs="Arial"/>
          <w:sz w:val="20"/>
          <w:szCs w:val="20"/>
        </w:rPr>
        <w:t xml:space="preserve">in detail </w:t>
      </w:r>
      <w:r w:rsidR="00C63093" w:rsidRPr="00D90F19">
        <w:rPr>
          <w:rFonts w:ascii="Arial" w:hAnsi="Arial" w:cs="Arial"/>
          <w:sz w:val="20"/>
          <w:szCs w:val="20"/>
        </w:rPr>
        <w:t>how you expect it might</w:t>
      </w:r>
      <w:r w:rsidR="00551100" w:rsidRPr="00D90F19">
        <w:rPr>
          <w:rFonts w:ascii="Arial" w:hAnsi="Arial" w:cs="Arial"/>
          <w:sz w:val="20"/>
          <w:szCs w:val="20"/>
        </w:rPr>
        <w:t xml:space="preserve"> affect the </w:t>
      </w:r>
      <w:r w:rsidR="00C63093" w:rsidRPr="00D90F19">
        <w:rPr>
          <w:rFonts w:ascii="Arial" w:hAnsi="Arial" w:cs="Arial"/>
          <w:sz w:val="20"/>
          <w:szCs w:val="20"/>
        </w:rPr>
        <w:t xml:space="preserve">graph </w:t>
      </w:r>
      <w:r w:rsidR="00551100" w:rsidRPr="00D90F19">
        <w:rPr>
          <w:rFonts w:ascii="Arial" w:hAnsi="Arial" w:cs="Arial"/>
          <w:sz w:val="20"/>
          <w:szCs w:val="20"/>
        </w:rPr>
        <w:t>of cooling of the coffee</w:t>
      </w:r>
      <w:r w:rsidR="00C63093" w:rsidRPr="00D90F19">
        <w:rPr>
          <w:rFonts w:ascii="Arial" w:hAnsi="Arial" w:cs="Arial"/>
          <w:sz w:val="20"/>
          <w:szCs w:val="20"/>
        </w:rPr>
        <w:t xml:space="preserve"> over time</w:t>
      </w:r>
      <w:r w:rsidR="00551100" w:rsidRPr="00D90F19">
        <w:rPr>
          <w:rFonts w:ascii="Arial" w:hAnsi="Arial" w:cs="Arial"/>
          <w:sz w:val="20"/>
          <w:szCs w:val="20"/>
        </w:rPr>
        <w:t>.</w:t>
      </w:r>
      <w:r w:rsidR="00440FA9" w:rsidRPr="00D90F19">
        <w:rPr>
          <w:rFonts w:ascii="Arial" w:hAnsi="Arial" w:cs="Arial"/>
          <w:sz w:val="20"/>
          <w:szCs w:val="20"/>
        </w:rPr>
        <w:t xml:space="preserve"> </w:t>
      </w:r>
    </w:p>
    <w:p w14:paraId="3A78CD86" w14:textId="77777777" w:rsidR="00A60183" w:rsidRDefault="00A60183" w:rsidP="00A60183">
      <w:pPr>
        <w:spacing w:after="20"/>
        <w:rPr>
          <w:rFonts w:ascii="Arial" w:hAnsi="Arial" w:cs="Arial"/>
          <w:sz w:val="22"/>
        </w:rPr>
      </w:pPr>
    </w:p>
    <w:p w14:paraId="24834E12" w14:textId="77777777" w:rsidR="008E7B2B" w:rsidRDefault="00C63093" w:rsidP="00876194">
      <w:pPr>
        <w:numPr>
          <w:ilvl w:val="0"/>
          <w:numId w:val="10"/>
        </w:numPr>
        <w:ind w:left="0"/>
        <w:rPr>
          <w:rFonts w:ascii="Arial" w:hAnsi="Arial" w:cs="Arial"/>
          <w:sz w:val="20"/>
          <w:szCs w:val="20"/>
        </w:rPr>
      </w:pPr>
      <w:r w:rsidRPr="00F85F93">
        <w:rPr>
          <w:rFonts w:ascii="Arial" w:hAnsi="Arial" w:cs="Arial"/>
          <w:sz w:val="20"/>
          <w:szCs w:val="20"/>
        </w:rPr>
        <w:t xml:space="preserve">Design an </w:t>
      </w:r>
      <w:r w:rsidR="002F2C09">
        <w:rPr>
          <w:rFonts w:ascii="Arial" w:hAnsi="Arial" w:cs="Arial"/>
          <w:sz w:val="20"/>
          <w:szCs w:val="20"/>
        </w:rPr>
        <w:t>experiment where two variations</w:t>
      </w:r>
      <w:r w:rsidR="00F85F93">
        <w:rPr>
          <w:rFonts w:ascii="Arial" w:hAnsi="Arial" w:cs="Arial"/>
          <w:sz w:val="20"/>
          <w:szCs w:val="20"/>
        </w:rPr>
        <w:t xml:space="preserve"> </w:t>
      </w:r>
      <w:r w:rsidRPr="00F85F93">
        <w:rPr>
          <w:rFonts w:ascii="Arial" w:hAnsi="Arial" w:cs="Arial"/>
          <w:sz w:val="20"/>
          <w:szCs w:val="20"/>
        </w:rPr>
        <w:t xml:space="preserve">of your chosen factor are </w:t>
      </w:r>
      <w:proofErr w:type="gramStart"/>
      <w:r w:rsidRPr="00F85F93">
        <w:rPr>
          <w:rFonts w:ascii="Arial" w:hAnsi="Arial" w:cs="Arial"/>
          <w:sz w:val="20"/>
          <w:szCs w:val="20"/>
        </w:rPr>
        <w:t>used</w:t>
      </w:r>
      <w:proofErr w:type="gramEnd"/>
      <w:r w:rsidRPr="00F85F93">
        <w:rPr>
          <w:rFonts w:ascii="Arial" w:hAnsi="Arial" w:cs="Arial"/>
          <w:sz w:val="20"/>
          <w:szCs w:val="20"/>
        </w:rPr>
        <w:t xml:space="preserve"> and all other parameters are kept consistent</w:t>
      </w:r>
      <w:r w:rsidR="00F85F93" w:rsidRPr="00F85F93">
        <w:rPr>
          <w:rFonts w:ascii="Arial" w:hAnsi="Arial" w:cs="Arial"/>
          <w:sz w:val="20"/>
          <w:szCs w:val="20"/>
        </w:rPr>
        <w:t xml:space="preserve"> </w:t>
      </w:r>
      <w:r w:rsidR="002F2C09">
        <w:rPr>
          <w:rFonts w:ascii="Arial" w:hAnsi="Arial" w:cs="Arial"/>
          <w:sz w:val="20"/>
          <w:szCs w:val="20"/>
        </w:rPr>
        <w:t>(e</w:t>
      </w:r>
      <w:r w:rsidR="00876194">
        <w:rPr>
          <w:rFonts w:ascii="Arial" w:hAnsi="Arial" w:cs="Arial"/>
          <w:sz w:val="20"/>
          <w:szCs w:val="20"/>
        </w:rPr>
        <w:t>.</w:t>
      </w:r>
      <w:r w:rsidR="002F2C09">
        <w:rPr>
          <w:rFonts w:ascii="Arial" w:hAnsi="Arial" w:cs="Arial"/>
          <w:sz w:val="20"/>
          <w:szCs w:val="20"/>
        </w:rPr>
        <w:t>g</w:t>
      </w:r>
      <w:r w:rsidR="00876194">
        <w:rPr>
          <w:rFonts w:ascii="Arial" w:hAnsi="Arial" w:cs="Arial"/>
          <w:sz w:val="20"/>
          <w:szCs w:val="20"/>
        </w:rPr>
        <w:t>.</w:t>
      </w:r>
      <w:r w:rsidR="002F2C09">
        <w:rPr>
          <w:rFonts w:ascii="Arial" w:hAnsi="Arial" w:cs="Arial"/>
          <w:sz w:val="20"/>
          <w:szCs w:val="20"/>
        </w:rPr>
        <w:t xml:space="preserve"> </w:t>
      </w:r>
      <w:r w:rsidR="00F85F93" w:rsidRPr="00F85F93">
        <w:rPr>
          <w:rFonts w:ascii="Arial" w:hAnsi="Arial" w:cs="Arial"/>
          <w:sz w:val="20"/>
          <w:szCs w:val="20"/>
        </w:rPr>
        <w:t xml:space="preserve">you </w:t>
      </w:r>
      <w:r w:rsidR="00F85F93">
        <w:rPr>
          <w:rFonts w:ascii="Arial" w:hAnsi="Arial" w:cs="Arial"/>
          <w:sz w:val="20"/>
          <w:szCs w:val="20"/>
        </w:rPr>
        <w:t xml:space="preserve">could </w:t>
      </w:r>
      <w:r w:rsidR="00F85F93" w:rsidRPr="00F85F93">
        <w:rPr>
          <w:rFonts w:ascii="Arial" w:hAnsi="Arial" w:cs="Arial"/>
          <w:sz w:val="20"/>
          <w:szCs w:val="20"/>
        </w:rPr>
        <w:t>make a cappuccino coffee and then a long black coffee keeping everything else about the experiment the same)</w:t>
      </w:r>
      <w:r w:rsidRPr="00F85F93">
        <w:rPr>
          <w:rFonts w:ascii="Arial" w:hAnsi="Arial" w:cs="Arial"/>
          <w:sz w:val="20"/>
          <w:szCs w:val="20"/>
        </w:rPr>
        <w:t xml:space="preserve">. </w:t>
      </w:r>
      <w:r w:rsidR="00551100" w:rsidRPr="00F85F93">
        <w:rPr>
          <w:rFonts w:ascii="Arial" w:hAnsi="Arial" w:cs="Arial"/>
          <w:sz w:val="20"/>
          <w:szCs w:val="20"/>
        </w:rPr>
        <w:t>T</w:t>
      </w:r>
      <w:r w:rsidR="00440FA9" w:rsidRPr="00F85F93">
        <w:rPr>
          <w:rFonts w:ascii="Arial" w:hAnsi="Arial" w:cs="Arial"/>
          <w:sz w:val="20"/>
          <w:szCs w:val="20"/>
        </w:rPr>
        <w:t xml:space="preserve">hrough </w:t>
      </w:r>
      <w:r w:rsidR="00440FA9" w:rsidRPr="00F85F93">
        <w:rPr>
          <w:rFonts w:ascii="Arial" w:hAnsi="Arial" w:cs="Arial"/>
          <w:b/>
          <w:sz w:val="20"/>
          <w:szCs w:val="20"/>
        </w:rPr>
        <w:t>direct measurement</w:t>
      </w:r>
      <w:r w:rsidR="00440FA9" w:rsidRPr="00F85F93">
        <w:rPr>
          <w:rFonts w:ascii="Arial" w:hAnsi="Arial" w:cs="Arial"/>
          <w:sz w:val="20"/>
          <w:szCs w:val="20"/>
        </w:rPr>
        <w:t xml:space="preserve"> produce a ta</w:t>
      </w:r>
      <w:r w:rsidR="00551100" w:rsidRPr="00F85F93">
        <w:rPr>
          <w:rFonts w:ascii="Arial" w:hAnsi="Arial" w:cs="Arial"/>
          <w:sz w:val="20"/>
          <w:szCs w:val="20"/>
        </w:rPr>
        <w:t xml:space="preserve">ble </w:t>
      </w:r>
      <w:proofErr w:type="gramStart"/>
      <w:r w:rsidR="00551100" w:rsidRPr="00F85F93">
        <w:rPr>
          <w:rFonts w:ascii="Arial" w:hAnsi="Arial" w:cs="Arial"/>
          <w:sz w:val="20"/>
          <w:szCs w:val="20"/>
        </w:rPr>
        <w:t>similar to</w:t>
      </w:r>
      <w:proofErr w:type="gramEnd"/>
      <w:r w:rsidR="00551100" w:rsidRPr="00F85F93">
        <w:rPr>
          <w:rFonts w:ascii="Arial" w:hAnsi="Arial" w:cs="Arial"/>
          <w:sz w:val="20"/>
          <w:szCs w:val="20"/>
        </w:rPr>
        <w:t xml:space="preserve"> the table above for </w:t>
      </w:r>
      <w:r w:rsidR="00F85F93" w:rsidRPr="00F85F93">
        <w:rPr>
          <w:rFonts w:ascii="Arial" w:hAnsi="Arial" w:cs="Arial"/>
          <w:sz w:val="20"/>
          <w:szCs w:val="20"/>
        </w:rPr>
        <w:t xml:space="preserve">each of these two </w:t>
      </w:r>
      <w:r w:rsidR="00F85F93">
        <w:rPr>
          <w:rFonts w:ascii="Arial" w:hAnsi="Arial" w:cs="Arial"/>
          <w:sz w:val="20"/>
          <w:szCs w:val="20"/>
        </w:rPr>
        <w:t xml:space="preserve">new </w:t>
      </w:r>
      <w:r w:rsidR="00F85F93" w:rsidRPr="00F85F93">
        <w:rPr>
          <w:rFonts w:ascii="Arial" w:hAnsi="Arial" w:cs="Arial"/>
          <w:sz w:val="20"/>
          <w:szCs w:val="20"/>
        </w:rPr>
        <w:t>situations.</w:t>
      </w:r>
      <w:r w:rsidR="002704AF" w:rsidRPr="00F85F93">
        <w:rPr>
          <w:rFonts w:ascii="Arial" w:hAnsi="Arial" w:cs="Arial"/>
          <w:sz w:val="20"/>
          <w:szCs w:val="20"/>
        </w:rPr>
        <w:t xml:space="preserve"> </w:t>
      </w:r>
    </w:p>
    <w:p w14:paraId="5E651FDC" w14:textId="77777777" w:rsidR="00650815" w:rsidRDefault="00650815" w:rsidP="00650815">
      <w:pPr>
        <w:pStyle w:val="ListParagraph"/>
        <w:rPr>
          <w:rFonts w:ascii="Arial" w:hAnsi="Arial" w:cs="Arial"/>
          <w:sz w:val="20"/>
          <w:szCs w:val="20"/>
        </w:rPr>
      </w:pPr>
    </w:p>
    <w:p w14:paraId="68842FBC" w14:textId="77777777" w:rsidR="00650815" w:rsidRPr="00A60183" w:rsidRDefault="00650815" w:rsidP="00650815">
      <w:pPr>
        <w:rPr>
          <w:rFonts w:ascii="Arial" w:hAnsi="Arial" w:cs="Arial"/>
          <w:sz w:val="20"/>
          <w:szCs w:val="20"/>
        </w:rPr>
      </w:pPr>
      <w:r w:rsidRPr="00A60183">
        <w:rPr>
          <w:rFonts w:ascii="Arial" w:hAnsi="Arial" w:cs="Arial"/>
          <w:sz w:val="20"/>
          <w:szCs w:val="20"/>
        </w:rPr>
        <w:t xml:space="preserve">Students are required to make and test at least one further prediction based on the mathematics that they are using to consider further scenarios. </w:t>
      </w:r>
    </w:p>
    <w:p w14:paraId="32281FF5" w14:textId="77777777" w:rsidR="00650815" w:rsidRPr="00A60183" w:rsidRDefault="00650815" w:rsidP="00931119">
      <w:pPr>
        <w:spacing w:before="360"/>
        <w:rPr>
          <w:rFonts w:ascii="Arial" w:hAnsi="Arial" w:cs="Arial"/>
          <w:sz w:val="20"/>
          <w:szCs w:val="20"/>
        </w:rPr>
      </w:pPr>
      <w:r w:rsidRPr="00A60183">
        <w:rPr>
          <w:rFonts w:ascii="Arial" w:hAnsi="Arial" w:cs="Arial"/>
          <w:sz w:val="20"/>
          <w:szCs w:val="20"/>
        </w:rPr>
        <w:lastRenderedPageBreak/>
        <w:t>In the process of forming and testing predictions, students will need to:</w:t>
      </w:r>
    </w:p>
    <w:p w14:paraId="485EB99E" w14:textId="77777777" w:rsidR="00650815" w:rsidRPr="00A60183" w:rsidRDefault="00650815" w:rsidP="00650815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60183">
        <w:rPr>
          <w:rFonts w:ascii="Arial" w:hAnsi="Arial" w:cs="Arial"/>
          <w:sz w:val="20"/>
          <w:szCs w:val="20"/>
        </w:rPr>
        <w:t xml:space="preserve">State the </w:t>
      </w:r>
      <w:proofErr w:type="gramStart"/>
      <w:r w:rsidRPr="00A60183">
        <w:rPr>
          <w:rFonts w:ascii="Arial" w:hAnsi="Arial" w:cs="Arial"/>
          <w:sz w:val="20"/>
          <w:szCs w:val="20"/>
        </w:rPr>
        <w:t>prediction</w:t>
      </w:r>
      <w:proofErr w:type="gramEnd"/>
    </w:p>
    <w:p w14:paraId="7503C467" w14:textId="77777777" w:rsidR="00650815" w:rsidRPr="00A60183" w:rsidRDefault="00650815" w:rsidP="00650815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60183">
        <w:rPr>
          <w:rFonts w:ascii="Arial" w:hAnsi="Arial" w:cs="Arial"/>
          <w:sz w:val="20"/>
          <w:szCs w:val="20"/>
        </w:rPr>
        <w:t xml:space="preserve">Test the prediction </w:t>
      </w:r>
      <w:proofErr w:type="gramStart"/>
      <w:r w:rsidRPr="00A60183">
        <w:rPr>
          <w:rFonts w:ascii="Arial" w:hAnsi="Arial" w:cs="Arial"/>
          <w:sz w:val="20"/>
          <w:szCs w:val="20"/>
        </w:rPr>
        <w:t>mathematically</w:t>
      </w:r>
      <w:proofErr w:type="gramEnd"/>
    </w:p>
    <w:p w14:paraId="2C9293BD" w14:textId="77777777" w:rsidR="00650815" w:rsidRPr="00A60183" w:rsidRDefault="00650815" w:rsidP="00650815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A60183">
        <w:rPr>
          <w:rFonts w:ascii="Arial" w:hAnsi="Arial" w:cs="Arial"/>
          <w:sz w:val="20"/>
          <w:szCs w:val="20"/>
        </w:rPr>
        <w:t>Discuss the outcome of testing the prediction.</w:t>
      </w:r>
    </w:p>
    <w:p w14:paraId="3D28B99A" w14:textId="526972F9" w:rsidR="00650815" w:rsidRDefault="00650815" w:rsidP="00931119">
      <w:pPr>
        <w:spacing w:before="120"/>
        <w:rPr>
          <w:rFonts w:ascii="Arial" w:hAnsi="Arial" w:cs="Arial"/>
          <w:sz w:val="20"/>
          <w:szCs w:val="20"/>
        </w:rPr>
      </w:pPr>
      <w:r w:rsidRPr="00A60183">
        <w:rPr>
          <w:rFonts w:ascii="Arial" w:hAnsi="Arial" w:cs="Arial"/>
          <w:sz w:val="20"/>
          <w:szCs w:val="20"/>
        </w:rPr>
        <w:t xml:space="preserve">To reach the A grade band for RC5, students need to form and test more than one appropriate prediction. </w:t>
      </w:r>
    </w:p>
    <w:p w14:paraId="24834E13" w14:textId="77777777" w:rsidR="00F85F93" w:rsidRPr="00F85F93" w:rsidRDefault="00F85F93" w:rsidP="00F85F93">
      <w:pPr>
        <w:rPr>
          <w:rFonts w:ascii="Arial" w:hAnsi="Arial" w:cs="Arial"/>
          <w:sz w:val="20"/>
          <w:szCs w:val="20"/>
        </w:rPr>
      </w:pPr>
    </w:p>
    <w:p w14:paraId="24834E14" w14:textId="77777777" w:rsidR="00F51820" w:rsidRDefault="00F85F93" w:rsidP="00F85F93">
      <w:pPr>
        <w:numPr>
          <w:ilvl w:val="0"/>
          <w:numId w:val="10"/>
        </w:numP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Analyse your data using appropriate graphs and algebraic models</w:t>
      </w:r>
      <w:r w:rsidR="00F5182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F51820" w:rsidRPr="00F85F93">
        <w:rPr>
          <w:rFonts w:ascii="Arial" w:hAnsi="Arial" w:cs="Arial"/>
          <w:sz w:val="20"/>
          <w:szCs w:val="20"/>
        </w:rPr>
        <w:t>Compare any similarities</w:t>
      </w:r>
      <w:r w:rsidR="00551100" w:rsidRPr="00F85F93">
        <w:rPr>
          <w:rFonts w:ascii="Arial" w:hAnsi="Arial" w:cs="Arial"/>
          <w:sz w:val="20"/>
          <w:szCs w:val="20"/>
        </w:rPr>
        <w:t xml:space="preserve"> and differences between the three</w:t>
      </w:r>
      <w:r w:rsidR="00F51820" w:rsidRPr="00F85F93">
        <w:rPr>
          <w:rFonts w:ascii="Arial" w:hAnsi="Arial" w:cs="Arial"/>
          <w:sz w:val="20"/>
          <w:szCs w:val="20"/>
        </w:rPr>
        <w:t xml:space="preserve"> models investigated. </w:t>
      </w:r>
      <w:r w:rsidR="00D54C07" w:rsidRPr="00F85F93">
        <w:rPr>
          <w:rFonts w:ascii="Arial" w:hAnsi="Arial" w:cs="Arial"/>
          <w:sz w:val="20"/>
          <w:szCs w:val="20"/>
        </w:rPr>
        <w:t>Conclude your investigation by summarising the important points discovered</w:t>
      </w:r>
      <w:r w:rsidR="00AB0025" w:rsidRPr="00F85F93">
        <w:rPr>
          <w:rFonts w:ascii="Arial" w:hAnsi="Arial" w:cs="Arial"/>
          <w:sz w:val="20"/>
          <w:szCs w:val="20"/>
        </w:rPr>
        <w:t>. Include</w:t>
      </w:r>
      <w:r w:rsidR="00B83851" w:rsidRPr="00F85F93">
        <w:rPr>
          <w:rFonts w:ascii="Arial" w:hAnsi="Arial" w:cs="Arial"/>
          <w:sz w:val="20"/>
          <w:szCs w:val="20"/>
        </w:rPr>
        <w:t xml:space="preserve"> </w:t>
      </w:r>
      <w:r w:rsidR="00AB0025" w:rsidRPr="00F85F93">
        <w:rPr>
          <w:rFonts w:ascii="Arial" w:hAnsi="Arial" w:cs="Arial"/>
          <w:sz w:val="20"/>
          <w:szCs w:val="20"/>
        </w:rPr>
        <w:t xml:space="preserve">discussion of </w:t>
      </w:r>
      <w:r w:rsidR="00C70DF6" w:rsidRPr="00F85F93">
        <w:rPr>
          <w:rFonts w:ascii="Arial" w:hAnsi="Arial" w:cs="Arial"/>
          <w:sz w:val="20"/>
          <w:szCs w:val="20"/>
        </w:rPr>
        <w:t>the assumptions</w:t>
      </w:r>
      <w:r w:rsidR="00B83851" w:rsidRPr="00F85F93">
        <w:rPr>
          <w:rFonts w:ascii="Arial" w:hAnsi="Arial" w:cs="Arial"/>
          <w:sz w:val="20"/>
          <w:szCs w:val="20"/>
        </w:rPr>
        <w:t xml:space="preserve"> made</w:t>
      </w:r>
      <w:r>
        <w:rPr>
          <w:rFonts w:ascii="Arial" w:hAnsi="Arial" w:cs="Arial"/>
          <w:sz w:val="20"/>
          <w:szCs w:val="20"/>
        </w:rPr>
        <w:t xml:space="preserve"> in the investigation and the reasonableness of</w:t>
      </w:r>
      <w:r w:rsidR="00AB0025" w:rsidRPr="00F85F93">
        <w:rPr>
          <w:rFonts w:ascii="Arial" w:hAnsi="Arial" w:cs="Arial"/>
          <w:sz w:val="20"/>
          <w:szCs w:val="20"/>
        </w:rPr>
        <w:t xml:space="preserve"> the models </w:t>
      </w:r>
      <w:r>
        <w:rPr>
          <w:rFonts w:ascii="Arial" w:hAnsi="Arial" w:cs="Arial"/>
          <w:sz w:val="20"/>
          <w:szCs w:val="20"/>
        </w:rPr>
        <w:t>used</w:t>
      </w:r>
      <w:r w:rsidR="00D54C07" w:rsidRPr="00F85F93">
        <w:rPr>
          <w:rFonts w:ascii="Arial" w:hAnsi="Arial" w:cs="Arial"/>
          <w:sz w:val="20"/>
          <w:szCs w:val="20"/>
        </w:rPr>
        <w:t>.</w:t>
      </w:r>
    </w:p>
    <w:p w14:paraId="24834E15" w14:textId="77777777" w:rsidR="00D90F19" w:rsidRDefault="00D90F19" w:rsidP="00D90F19">
      <w:pPr>
        <w:pStyle w:val="ListParagraph"/>
        <w:rPr>
          <w:rFonts w:ascii="Arial" w:hAnsi="Arial" w:cs="Arial"/>
          <w:sz w:val="20"/>
          <w:szCs w:val="20"/>
        </w:rPr>
      </w:pPr>
    </w:p>
    <w:p w14:paraId="24834E16" w14:textId="77777777" w:rsidR="00D90F19" w:rsidRPr="00640EF0" w:rsidRDefault="00D90F19" w:rsidP="00D90F19">
      <w:pPr>
        <w:spacing w:before="120"/>
        <w:rPr>
          <w:rFonts w:ascii="Arial" w:hAnsi="Arial" w:cs="Arial"/>
          <w:b/>
          <w:sz w:val="20"/>
        </w:rPr>
      </w:pPr>
      <w:r w:rsidRPr="00640EF0">
        <w:rPr>
          <w:rFonts w:ascii="Arial" w:hAnsi="Arial" w:cs="Arial"/>
          <w:b/>
          <w:sz w:val="20"/>
        </w:rPr>
        <w:t xml:space="preserve">The investigation report should be a maximum of 12 </w:t>
      </w:r>
      <w:proofErr w:type="gramStart"/>
      <w:r w:rsidRPr="00640EF0">
        <w:rPr>
          <w:rFonts w:ascii="Arial" w:hAnsi="Arial" w:cs="Arial"/>
          <w:b/>
          <w:sz w:val="20"/>
        </w:rPr>
        <w:t>single-sided</w:t>
      </w:r>
      <w:proofErr w:type="gramEnd"/>
      <w:r w:rsidRPr="00640EF0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 xml:space="preserve">A4 </w:t>
      </w:r>
      <w:r w:rsidRPr="00640EF0">
        <w:rPr>
          <w:rFonts w:ascii="Arial" w:hAnsi="Arial" w:cs="Arial"/>
          <w:b/>
          <w:sz w:val="20"/>
        </w:rPr>
        <w:t>pages if written, or the equivalent in multimodal form.</w:t>
      </w:r>
    </w:p>
    <w:p w14:paraId="24834E17" w14:textId="77777777" w:rsidR="00D90F19" w:rsidRPr="00D90F19" w:rsidRDefault="00D90F19" w:rsidP="00D90F19">
      <w:pPr>
        <w:tabs>
          <w:tab w:val="num" w:pos="426"/>
        </w:tabs>
        <w:rPr>
          <w:rFonts w:cs="Calibri"/>
        </w:rPr>
      </w:pPr>
    </w:p>
    <w:p w14:paraId="24834E18" w14:textId="77777777" w:rsidR="00D90F19" w:rsidRPr="00B058A8" w:rsidRDefault="00D90F19" w:rsidP="00D90F19">
      <w:pPr>
        <w:tabs>
          <w:tab w:val="num" w:pos="426"/>
        </w:tabs>
        <w:rPr>
          <w:rFonts w:ascii="Arial" w:hAnsi="Arial" w:cs="Arial"/>
          <w:b/>
          <w:sz w:val="20"/>
          <w:szCs w:val="20"/>
        </w:rPr>
      </w:pPr>
      <w:r w:rsidRPr="00B058A8">
        <w:rPr>
          <w:rFonts w:ascii="Arial" w:hAnsi="Arial" w:cs="Arial"/>
          <w:b/>
          <w:sz w:val="20"/>
          <w:szCs w:val="20"/>
        </w:rPr>
        <w:t>Report Format</w:t>
      </w:r>
    </w:p>
    <w:p w14:paraId="24834E19" w14:textId="77777777" w:rsidR="00D90F19" w:rsidRPr="00B058A8" w:rsidRDefault="00D90F19" w:rsidP="00D90F19">
      <w:pPr>
        <w:pStyle w:val="SOFinalBodyText"/>
        <w:rPr>
          <w:rFonts w:cs="Arial"/>
          <w:szCs w:val="20"/>
        </w:rPr>
      </w:pPr>
      <w:r w:rsidRPr="00B058A8">
        <w:rPr>
          <w:rFonts w:cs="Arial"/>
          <w:szCs w:val="20"/>
        </w:rPr>
        <w:t>The report may take a variety of forms, but would usually include the following:</w:t>
      </w:r>
    </w:p>
    <w:p w14:paraId="24834E1A" w14:textId="77777777" w:rsidR="00D90F19" w:rsidRPr="00B058A8" w:rsidRDefault="00D90F19" w:rsidP="00D90F19">
      <w:pPr>
        <w:pStyle w:val="SOFinalBullets"/>
        <w:spacing w:line="224" w:lineRule="exact"/>
        <w:rPr>
          <w:szCs w:val="20"/>
        </w:rPr>
      </w:pPr>
      <w:r w:rsidRPr="00B058A8">
        <w:rPr>
          <w:szCs w:val="20"/>
        </w:rPr>
        <w:t>an outline of the problem and context</w:t>
      </w:r>
    </w:p>
    <w:p w14:paraId="24834E1B" w14:textId="77777777" w:rsidR="00D90F19" w:rsidRPr="00B058A8" w:rsidRDefault="00D90F19" w:rsidP="00D90F19">
      <w:pPr>
        <w:pStyle w:val="SOFinalBullets"/>
        <w:spacing w:line="224" w:lineRule="exact"/>
        <w:rPr>
          <w:szCs w:val="20"/>
        </w:rPr>
      </w:pPr>
      <w:r w:rsidRPr="00B058A8">
        <w:rPr>
          <w:szCs w:val="20"/>
        </w:rPr>
        <w:t xml:space="preserve">the method required to find a solution, in terms of the mathematical model or strategy </w:t>
      </w:r>
      <w:proofErr w:type="gramStart"/>
      <w:r w:rsidRPr="00B058A8">
        <w:rPr>
          <w:szCs w:val="20"/>
        </w:rPr>
        <w:t>used</w:t>
      </w:r>
      <w:proofErr w:type="gramEnd"/>
    </w:p>
    <w:p w14:paraId="24834E1C" w14:textId="77777777" w:rsidR="00D90F19" w:rsidRPr="00B058A8" w:rsidRDefault="00D90F19" w:rsidP="00D90F19">
      <w:pPr>
        <w:pStyle w:val="SOFinalBullets"/>
        <w:spacing w:line="224" w:lineRule="exact"/>
        <w:rPr>
          <w:szCs w:val="20"/>
        </w:rPr>
      </w:pPr>
      <w:r w:rsidRPr="00B058A8">
        <w:rPr>
          <w:szCs w:val="20"/>
        </w:rPr>
        <w:t>the application of the mathematical model or strategy, including</w:t>
      </w:r>
    </w:p>
    <w:p w14:paraId="24834E1D" w14:textId="77777777" w:rsidR="00D90F19" w:rsidRPr="00B058A8" w:rsidRDefault="00D90F19" w:rsidP="00D90F19">
      <w:pPr>
        <w:pStyle w:val="SOFinalBulletsIndented"/>
        <w:rPr>
          <w:rFonts w:cs="Arial"/>
          <w:szCs w:val="20"/>
        </w:rPr>
      </w:pPr>
      <w:r w:rsidRPr="00B058A8">
        <w:rPr>
          <w:rFonts w:cs="Arial"/>
          <w:szCs w:val="20"/>
        </w:rPr>
        <w:t>relevant data and/or information</w:t>
      </w:r>
    </w:p>
    <w:p w14:paraId="24834E1E" w14:textId="77777777" w:rsidR="00D90F19" w:rsidRPr="00B058A8" w:rsidRDefault="00D90F19" w:rsidP="00D90F19">
      <w:pPr>
        <w:pStyle w:val="SOFinalBulletsIndented"/>
        <w:rPr>
          <w:rFonts w:cs="Arial"/>
          <w:szCs w:val="20"/>
        </w:rPr>
      </w:pPr>
      <w:r w:rsidRPr="00B058A8">
        <w:rPr>
          <w:rFonts w:cs="Arial"/>
          <w:szCs w:val="20"/>
        </w:rPr>
        <w:t xml:space="preserve">mathematical calculations and results using appropriate </w:t>
      </w:r>
      <w:proofErr w:type="gramStart"/>
      <w:r w:rsidRPr="00B058A8">
        <w:rPr>
          <w:rFonts w:cs="Arial"/>
          <w:szCs w:val="20"/>
        </w:rPr>
        <w:t>representations</w:t>
      </w:r>
      <w:proofErr w:type="gramEnd"/>
    </w:p>
    <w:p w14:paraId="24834E1F" w14:textId="77777777" w:rsidR="00D90F19" w:rsidRPr="00B058A8" w:rsidRDefault="00D90F19" w:rsidP="00D90F19">
      <w:pPr>
        <w:pStyle w:val="SOFinalBulletsIndented"/>
        <w:rPr>
          <w:rFonts w:cs="Arial"/>
          <w:szCs w:val="20"/>
        </w:rPr>
      </w:pPr>
      <w:r w:rsidRPr="00B058A8">
        <w:rPr>
          <w:rFonts w:cs="Arial"/>
          <w:szCs w:val="20"/>
        </w:rPr>
        <w:t xml:space="preserve">discussion and interpretation of results, including consideration of the reasonableness and limitations of the </w:t>
      </w:r>
      <w:proofErr w:type="gramStart"/>
      <w:r w:rsidRPr="00B058A8">
        <w:rPr>
          <w:rFonts w:cs="Arial"/>
          <w:szCs w:val="20"/>
        </w:rPr>
        <w:t>results</w:t>
      </w:r>
      <w:proofErr w:type="gramEnd"/>
    </w:p>
    <w:p w14:paraId="24834E20" w14:textId="77777777" w:rsidR="00D90F19" w:rsidRPr="00B058A8" w:rsidRDefault="00D90F19" w:rsidP="00D90F19">
      <w:pPr>
        <w:pStyle w:val="SOFinalBullets"/>
        <w:spacing w:line="224" w:lineRule="exact"/>
        <w:rPr>
          <w:szCs w:val="20"/>
        </w:rPr>
      </w:pPr>
      <w:r w:rsidRPr="00B058A8">
        <w:rPr>
          <w:szCs w:val="20"/>
        </w:rPr>
        <w:t>the results and conclusions in the context of the problem.</w:t>
      </w:r>
    </w:p>
    <w:p w14:paraId="24834E21" w14:textId="77777777" w:rsidR="00D90F19" w:rsidRPr="00B058A8" w:rsidRDefault="00D90F19" w:rsidP="00D90F19">
      <w:pPr>
        <w:pStyle w:val="SOFinalBodyText"/>
        <w:rPr>
          <w:rFonts w:cs="Arial"/>
          <w:szCs w:val="20"/>
        </w:rPr>
      </w:pPr>
      <w:r w:rsidRPr="00B058A8">
        <w:rPr>
          <w:rFonts w:cs="Arial"/>
          <w:szCs w:val="20"/>
        </w:rPr>
        <w:t>A bibliography and appendices, as appropriate, may be used.</w:t>
      </w:r>
    </w:p>
    <w:p w14:paraId="24834E22" w14:textId="77777777" w:rsidR="00D90F19" w:rsidRPr="00B058A8" w:rsidRDefault="00D90F19" w:rsidP="00D90F19">
      <w:pPr>
        <w:pStyle w:val="SOFinalBodyText"/>
        <w:rPr>
          <w:rFonts w:cs="Arial"/>
          <w:szCs w:val="20"/>
        </w:rPr>
      </w:pPr>
      <w:r w:rsidRPr="00B058A8">
        <w:rPr>
          <w:rFonts w:cs="Arial"/>
          <w:szCs w:val="20"/>
        </w:rPr>
        <w:t>The format of an investigation report may be written or multimodal.</w:t>
      </w:r>
    </w:p>
    <w:p w14:paraId="24834E23" w14:textId="77777777" w:rsidR="00D90F19" w:rsidRPr="00D90F19" w:rsidRDefault="00D90F19" w:rsidP="00D90F19">
      <w:pPr>
        <w:rPr>
          <w:rFonts w:ascii="Arial" w:hAnsi="Arial" w:cs="Arial"/>
          <w:sz w:val="20"/>
          <w:szCs w:val="20"/>
          <w:lang w:val="en-US"/>
        </w:rPr>
      </w:pPr>
    </w:p>
    <w:p w14:paraId="24834E24" w14:textId="77777777" w:rsidR="00F51820" w:rsidRDefault="00F51820" w:rsidP="00F51820">
      <w:pPr>
        <w:rPr>
          <w:rFonts w:ascii="Arial" w:hAnsi="Arial" w:cs="Arial"/>
          <w:sz w:val="20"/>
          <w:szCs w:val="20"/>
        </w:rPr>
      </w:pPr>
    </w:p>
    <w:p w14:paraId="24834E25" w14:textId="77777777" w:rsidR="002C3E7F" w:rsidRDefault="002C3E7F" w:rsidP="00DA589B">
      <w:pPr>
        <w:tabs>
          <w:tab w:val="left" w:pos="196"/>
          <w:tab w:val="left" w:pos="709"/>
        </w:tabs>
        <w:rPr>
          <w:rFonts w:ascii="Arial" w:hAnsi="Arial" w:cs="Arial"/>
          <w:sz w:val="18"/>
          <w:szCs w:val="18"/>
        </w:rPr>
      </w:pPr>
    </w:p>
    <w:p w14:paraId="24834E26" w14:textId="77777777" w:rsidR="002C3E7F" w:rsidRDefault="002C3E7F" w:rsidP="00BA5873">
      <w:pPr>
        <w:tabs>
          <w:tab w:val="left" w:pos="196"/>
          <w:tab w:val="left" w:pos="709"/>
        </w:tabs>
        <w:ind w:rightChars="18" w:right="43"/>
        <w:rPr>
          <w:rFonts w:ascii="Arial" w:hAnsi="Arial" w:cs="Arial"/>
          <w:sz w:val="18"/>
          <w:szCs w:val="18"/>
        </w:rPr>
      </w:pPr>
    </w:p>
    <w:p w14:paraId="24834E27" w14:textId="77777777" w:rsidR="002C3E7F" w:rsidRDefault="002C3E7F" w:rsidP="00BA5873">
      <w:pPr>
        <w:tabs>
          <w:tab w:val="left" w:pos="196"/>
          <w:tab w:val="left" w:pos="709"/>
        </w:tabs>
        <w:ind w:rightChars="18" w:right="43"/>
        <w:rPr>
          <w:rFonts w:ascii="Arial" w:hAnsi="Arial" w:cs="Arial"/>
          <w:sz w:val="18"/>
          <w:szCs w:val="18"/>
        </w:rPr>
      </w:pPr>
    </w:p>
    <w:p w14:paraId="24834E28" w14:textId="77777777" w:rsidR="00365979" w:rsidRDefault="00365979" w:rsidP="00BA5873">
      <w:pPr>
        <w:tabs>
          <w:tab w:val="left" w:pos="196"/>
          <w:tab w:val="left" w:pos="709"/>
        </w:tabs>
        <w:ind w:rightChars="18" w:right="43"/>
        <w:rPr>
          <w:rFonts w:ascii="Arial" w:hAnsi="Arial" w:cs="Arial"/>
          <w:sz w:val="18"/>
          <w:szCs w:val="18"/>
        </w:rPr>
      </w:pPr>
    </w:p>
    <w:p w14:paraId="24834E29" w14:textId="77777777" w:rsidR="005807B6" w:rsidRPr="006124DB" w:rsidRDefault="00D90F19" w:rsidP="005807B6">
      <w:pPr>
        <w:pStyle w:val="SOFinalHead3PerformanceTable"/>
      </w:pPr>
      <w:r>
        <w:br w:type="page"/>
      </w:r>
      <w:r w:rsidR="005807B6" w:rsidRPr="006124DB">
        <w:lastRenderedPageBreak/>
        <w:t xml:space="preserve">Performance Standards for Stage </w:t>
      </w:r>
      <w:r w:rsidR="005807B6">
        <w:t>2 General Mathematics</w:t>
      </w:r>
    </w:p>
    <w:tbl>
      <w:tblPr>
        <w:tblW w:w="972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4791"/>
        <w:gridCol w:w="4536"/>
      </w:tblGrid>
      <w:tr w:rsidR="005807B6" w:rsidRPr="006124DB" w14:paraId="24834E2D" w14:textId="77777777" w:rsidTr="00D22DC4">
        <w:trPr>
          <w:cantSplit/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24834E2A" w14:textId="77777777" w:rsidR="005807B6" w:rsidRPr="00D22DC4" w:rsidRDefault="005807B6" w:rsidP="00D22DC4">
            <w:pPr>
              <w:rPr>
                <w:rFonts w:eastAsia="SimSun"/>
              </w:rPr>
            </w:pPr>
            <w:bookmarkStart w:id="0" w:name="Title"/>
            <w:r w:rsidRPr="00D22DC4">
              <w:rPr>
                <w:rFonts w:eastAsia="SimSun"/>
                <w:color w:val="595959"/>
              </w:rPr>
              <w:t>-</w:t>
            </w:r>
            <w:bookmarkEnd w:id="0"/>
          </w:p>
        </w:tc>
        <w:tc>
          <w:tcPr>
            <w:tcW w:w="4791" w:type="dxa"/>
            <w:tcBorders>
              <w:left w:val="nil"/>
            </w:tcBorders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24834E2B" w14:textId="77777777" w:rsidR="005807B6" w:rsidRPr="006124DB" w:rsidRDefault="005807B6" w:rsidP="00D22DC4">
            <w:pPr>
              <w:pStyle w:val="SOFinalPerformanceTableHead1"/>
              <w:rPr>
                <w:lang w:bidi="he-IL"/>
              </w:rPr>
            </w:pPr>
            <w:bookmarkStart w:id="1" w:name="ColumnTitle_Concepts_and_Techniques"/>
            <w:r>
              <w:rPr>
                <w:lang w:bidi="he-IL"/>
              </w:rPr>
              <w:t>Concepts and Techniques</w:t>
            </w:r>
            <w:bookmarkEnd w:id="1"/>
          </w:p>
        </w:tc>
        <w:tc>
          <w:tcPr>
            <w:tcW w:w="4536" w:type="dxa"/>
            <w:shd w:val="clear" w:color="auto" w:fill="595959"/>
            <w:tcMar>
              <w:left w:w="85" w:type="dxa"/>
              <w:bottom w:w="0" w:type="dxa"/>
              <w:right w:w="85" w:type="dxa"/>
            </w:tcMar>
            <w:vAlign w:val="center"/>
          </w:tcPr>
          <w:p w14:paraId="24834E2C" w14:textId="77777777" w:rsidR="005807B6" w:rsidRPr="006124DB" w:rsidRDefault="005807B6" w:rsidP="00D22DC4">
            <w:pPr>
              <w:pStyle w:val="SOFinalPerformanceTableHead1"/>
              <w:rPr>
                <w:lang w:bidi="he-IL"/>
              </w:rPr>
            </w:pPr>
            <w:bookmarkStart w:id="2" w:name="ColumnTitle_Reasoning_Communication"/>
            <w:r>
              <w:rPr>
                <w:lang w:bidi="he-IL"/>
              </w:rPr>
              <w:t>Reasoning and Communication</w:t>
            </w:r>
            <w:bookmarkEnd w:id="2"/>
          </w:p>
        </w:tc>
      </w:tr>
      <w:tr w:rsidR="005807B6" w:rsidRPr="006124DB" w14:paraId="24834E38" w14:textId="77777777" w:rsidTr="00D22DC4">
        <w:trPr>
          <w:cantSplit/>
        </w:trPr>
        <w:tc>
          <w:tcPr>
            <w:tcW w:w="39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24834E2E" w14:textId="77777777" w:rsidR="005807B6" w:rsidRPr="00D516DC" w:rsidRDefault="005807B6" w:rsidP="00D22DC4">
            <w:pPr>
              <w:pStyle w:val="SOFinalPerformanceTableLetters"/>
              <w:rPr>
                <w:lang w:bidi="he-IL"/>
              </w:rPr>
            </w:pPr>
            <w:bookmarkStart w:id="3" w:name="RowTitle_A"/>
            <w:r w:rsidRPr="006124DB">
              <w:rPr>
                <w:lang w:bidi="he-IL"/>
              </w:rPr>
              <w:t>A</w:t>
            </w:r>
            <w:bookmarkEnd w:id="3"/>
          </w:p>
        </w:tc>
        <w:tc>
          <w:tcPr>
            <w:tcW w:w="479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4834E2F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Comprehensive knowledge and understanding of concepts and relationships.</w:t>
            </w:r>
          </w:p>
          <w:p w14:paraId="24834E30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Highly effective selection and application of mathematical techniques and algorithms to find efficient and accurate solutions to routine and complex problems in a variety of contexts.</w:t>
            </w:r>
          </w:p>
          <w:p w14:paraId="24834E31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Successful development and application of mathematical models to find concise and accurate solutions.</w:t>
            </w:r>
          </w:p>
          <w:p w14:paraId="24834E32" w14:textId="77777777" w:rsidR="005807B6" w:rsidRPr="006124DB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Appropriate and effective use of electronic technology to find accurate solutions to routine and complex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4834E33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Comprehensive interpretation of mathematical results in the context of the problem.</w:t>
            </w:r>
          </w:p>
          <w:p w14:paraId="24834E34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Drawing logical conclusions from mathematical results, with a comprehensive understanding of their reasonableness and limitations.</w:t>
            </w:r>
          </w:p>
          <w:p w14:paraId="24834E35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Proficient and accurate use of appropriate mathematical notation, representations, and terminology.</w:t>
            </w:r>
          </w:p>
          <w:p w14:paraId="24834E36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Highly effective communication of mathematical ideas and reasoning to develop logical and concise arguments.</w:t>
            </w:r>
          </w:p>
          <w:p w14:paraId="24834E37" w14:textId="77777777" w:rsidR="005807B6" w:rsidRPr="006124DB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Formation and testing of appropriate predictions, using sound mathematical evidence.</w:t>
            </w:r>
          </w:p>
        </w:tc>
      </w:tr>
      <w:tr w:rsidR="005807B6" w:rsidRPr="006124DB" w14:paraId="24834E43" w14:textId="77777777" w:rsidTr="00D22DC4">
        <w:trPr>
          <w:cantSplit/>
        </w:trPr>
        <w:tc>
          <w:tcPr>
            <w:tcW w:w="39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24834E39" w14:textId="77777777" w:rsidR="005807B6" w:rsidRPr="006124DB" w:rsidRDefault="005807B6" w:rsidP="00D22DC4">
            <w:pPr>
              <w:pStyle w:val="SOFinalPerformanceTableLetters"/>
              <w:rPr>
                <w:lang w:bidi="he-IL"/>
              </w:rPr>
            </w:pPr>
            <w:bookmarkStart w:id="4" w:name="RowTitle_B"/>
            <w:r w:rsidRPr="006124DB">
              <w:rPr>
                <w:lang w:bidi="he-IL"/>
              </w:rPr>
              <w:t>B</w:t>
            </w:r>
            <w:bookmarkEnd w:id="4"/>
          </w:p>
        </w:tc>
        <w:tc>
          <w:tcPr>
            <w:tcW w:w="479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4834E3A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Some depth of knowledge and understanding of concepts and relationships.</w:t>
            </w:r>
          </w:p>
          <w:p w14:paraId="24834E3B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Mostly effective selection and application of mathematical techniques and algorithms to find mostly accurate solutions to routine and some complex problems in a variety of contexts.</w:t>
            </w:r>
          </w:p>
          <w:p w14:paraId="24834E3C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Attempted development and successful application of mathematical models to find mostly accurate solutions.</w:t>
            </w:r>
          </w:p>
          <w:p w14:paraId="24834E3D" w14:textId="77777777" w:rsidR="005807B6" w:rsidRPr="006124DB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Mostly appropriate and effective use of electronic technology to find mostly accurate solutions to routine and some complex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4834E3E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Mostly appropriate interpretation of mathematical results in the context of the problem.</w:t>
            </w:r>
          </w:p>
          <w:p w14:paraId="24834E3F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Drawing mostly logical conclusions from mathematical results, with some depth of understanding of their reasonableness and limitations.</w:t>
            </w:r>
          </w:p>
          <w:p w14:paraId="24834E40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Mostly accurate use of appropriate mathematical notation, representations, and terminology.</w:t>
            </w:r>
          </w:p>
          <w:p w14:paraId="24834E41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Mostly effective communication of mathematical ideas and reasoning to develop mostly logical arguments.</w:t>
            </w:r>
          </w:p>
          <w:p w14:paraId="24834E42" w14:textId="77777777" w:rsidR="005807B6" w:rsidRPr="006124DB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Formation and testing of mostly appropriate predictions, using some mathematical evidence.</w:t>
            </w:r>
          </w:p>
        </w:tc>
      </w:tr>
      <w:tr w:rsidR="005807B6" w:rsidRPr="006124DB" w14:paraId="24834E4E" w14:textId="77777777" w:rsidTr="00D22DC4">
        <w:trPr>
          <w:cantSplit/>
        </w:trPr>
        <w:tc>
          <w:tcPr>
            <w:tcW w:w="39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24834E44" w14:textId="77777777" w:rsidR="005807B6" w:rsidRPr="006124DB" w:rsidRDefault="005807B6" w:rsidP="00D22DC4">
            <w:pPr>
              <w:pStyle w:val="SOFinalPerformanceTableLetters"/>
              <w:rPr>
                <w:lang w:bidi="he-IL"/>
              </w:rPr>
            </w:pPr>
            <w:bookmarkStart w:id="5" w:name="RowTitle_C"/>
            <w:r w:rsidRPr="006124DB">
              <w:rPr>
                <w:lang w:bidi="he-IL"/>
              </w:rPr>
              <w:t>C</w:t>
            </w:r>
            <w:bookmarkEnd w:id="5"/>
          </w:p>
        </w:tc>
        <w:tc>
          <w:tcPr>
            <w:tcW w:w="479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4834E45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Generally competent knowledge and understanding of concepts and relationships.</w:t>
            </w:r>
          </w:p>
          <w:p w14:paraId="24834E46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Generally effective selection and application of mathematical techniques and algorithms to find mostly accurate solutions to routine problems in different contexts.</w:t>
            </w:r>
          </w:p>
          <w:p w14:paraId="24834E47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Application of mathematical models to find generally accurate solutions.</w:t>
            </w:r>
          </w:p>
          <w:p w14:paraId="24834E48" w14:textId="77777777" w:rsidR="005807B6" w:rsidRPr="006124DB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Generally appropriate and effective use of electronic technology to find mostly accurate solutions to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4834E49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Generally appropriate interpretation of mathematical results in the context of the problem.</w:t>
            </w:r>
          </w:p>
          <w:p w14:paraId="24834E4A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Drawing some logical conclusions from mathematical results, with some understanding of their reasonableness and limitations.</w:t>
            </w:r>
          </w:p>
          <w:p w14:paraId="24834E4B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Generally appropriate use of mathematical notation, representations, and terminology, with reasonable accuracy.</w:t>
            </w:r>
          </w:p>
          <w:p w14:paraId="24834E4C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Generally effective communication of mathematical ideas and reasoning to develop some logical arguments.</w:t>
            </w:r>
          </w:p>
          <w:p w14:paraId="24834E4D" w14:textId="77777777" w:rsidR="005807B6" w:rsidRPr="006124DB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Formation of an appropriate prediction and some attempt to test it using mathematical evidence.</w:t>
            </w:r>
          </w:p>
        </w:tc>
      </w:tr>
      <w:tr w:rsidR="005807B6" w:rsidRPr="006124DB" w14:paraId="24834E59" w14:textId="77777777" w:rsidTr="00D22DC4">
        <w:trPr>
          <w:cantSplit/>
        </w:trPr>
        <w:tc>
          <w:tcPr>
            <w:tcW w:w="39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24834E4F" w14:textId="77777777" w:rsidR="005807B6" w:rsidRPr="006124DB" w:rsidRDefault="005807B6" w:rsidP="00D22DC4">
            <w:pPr>
              <w:pStyle w:val="SOFinalPerformanceTableLetters"/>
              <w:rPr>
                <w:lang w:bidi="he-IL"/>
              </w:rPr>
            </w:pPr>
            <w:bookmarkStart w:id="6" w:name="RowTitle_D"/>
            <w:r w:rsidRPr="006124DB">
              <w:rPr>
                <w:lang w:bidi="he-IL"/>
              </w:rPr>
              <w:t>D</w:t>
            </w:r>
            <w:bookmarkEnd w:id="6"/>
          </w:p>
        </w:tc>
        <w:tc>
          <w:tcPr>
            <w:tcW w:w="479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4834E50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Basic knowledge and some understanding of concepts and relationships.</w:t>
            </w:r>
          </w:p>
          <w:p w14:paraId="24834E51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Some selection and application of mathematical techniques and algorithms to find some accurate solutions to routine problems in context.</w:t>
            </w:r>
          </w:p>
          <w:p w14:paraId="24834E52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Some application of mathematical models to find some accurate or partially accurate solutions.</w:t>
            </w:r>
          </w:p>
          <w:p w14:paraId="24834E53" w14:textId="77777777" w:rsidR="005807B6" w:rsidRPr="006124DB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Some appropriate use of electronic technology to find some accurate solutions to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4834E54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Some interpretation of mathematical results.</w:t>
            </w:r>
          </w:p>
          <w:p w14:paraId="24834E55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Drawing some conclusions from mathematical results, with some awareness of their reasonableness.</w:t>
            </w:r>
          </w:p>
          <w:p w14:paraId="24834E56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Some appropriate use of mathematical notation, representations, and terminology, with some accuracy.</w:t>
            </w:r>
          </w:p>
          <w:p w14:paraId="24834E57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Some communication of mathematical ideas, with attempted reasoning and/or arguments.</w:t>
            </w:r>
          </w:p>
          <w:p w14:paraId="24834E58" w14:textId="77777777" w:rsidR="005807B6" w:rsidRPr="006124DB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Attempted formation of a prediction with limited attempt to test it using mathematical evidence.</w:t>
            </w:r>
          </w:p>
        </w:tc>
      </w:tr>
      <w:tr w:rsidR="005807B6" w:rsidRPr="006124DB" w14:paraId="24834E64" w14:textId="77777777" w:rsidTr="00D22DC4">
        <w:trPr>
          <w:cantSplit/>
        </w:trPr>
        <w:tc>
          <w:tcPr>
            <w:tcW w:w="397" w:type="dxa"/>
            <w:shd w:val="clear" w:color="auto" w:fill="D9D9D9"/>
            <w:tcMar>
              <w:left w:w="85" w:type="dxa"/>
              <w:bottom w:w="85" w:type="dxa"/>
              <w:right w:w="85" w:type="dxa"/>
            </w:tcMar>
          </w:tcPr>
          <w:p w14:paraId="24834E5A" w14:textId="77777777" w:rsidR="005807B6" w:rsidRPr="006124DB" w:rsidRDefault="005807B6" w:rsidP="00D22DC4">
            <w:pPr>
              <w:pStyle w:val="SOFinalPerformanceTableLetters"/>
              <w:rPr>
                <w:lang w:bidi="he-IL"/>
              </w:rPr>
            </w:pPr>
            <w:bookmarkStart w:id="7" w:name="RowTitle_E"/>
            <w:r w:rsidRPr="006124DB">
              <w:rPr>
                <w:lang w:bidi="he-IL"/>
              </w:rPr>
              <w:t>E</w:t>
            </w:r>
            <w:bookmarkEnd w:id="7"/>
          </w:p>
        </w:tc>
        <w:tc>
          <w:tcPr>
            <w:tcW w:w="4791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4834E5B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Limited knowledge or understanding of concepts and relationships.</w:t>
            </w:r>
          </w:p>
          <w:p w14:paraId="24834E5C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Attempted selection and limited application of mathematical techniques or algorithms, with limited accuracy in solving routine problems.</w:t>
            </w:r>
          </w:p>
          <w:p w14:paraId="24834E5D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Attempted application of mathematical models, with limited accuracy.</w:t>
            </w:r>
          </w:p>
          <w:p w14:paraId="24834E5E" w14:textId="77777777" w:rsidR="005807B6" w:rsidRPr="006124DB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Attempted use of electronic technology, with limited accuracy in solving routine problems.</w:t>
            </w:r>
          </w:p>
        </w:tc>
        <w:tc>
          <w:tcPr>
            <w:tcW w:w="4536" w:type="dxa"/>
            <w:shd w:val="clear" w:color="auto" w:fill="auto"/>
            <w:tcMar>
              <w:left w:w="85" w:type="dxa"/>
              <w:bottom w:w="85" w:type="dxa"/>
              <w:right w:w="85" w:type="dxa"/>
            </w:tcMar>
          </w:tcPr>
          <w:p w14:paraId="24834E5F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Limited interpretation of mathematical results.</w:t>
            </w:r>
          </w:p>
          <w:p w14:paraId="24834E60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 xml:space="preserve">Limited understanding of the meaning of mathematical results, their </w:t>
            </w:r>
            <w:proofErr w:type="gramStart"/>
            <w:r>
              <w:rPr>
                <w:lang w:bidi="he-IL"/>
              </w:rPr>
              <w:t>reasonableness</w:t>
            </w:r>
            <w:proofErr w:type="gramEnd"/>
            <w:r>
              <w:rPr>
                <w:lang w:bidi="he-IL"/>
              </w:rPr>
              <w:t xml:space="preserve"> or limitations.</w:t>
            </w:r>
          </w:p>
          <w:p w14:paraId="24834E61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Limited use of appropriate mathematical notation, representations, or terminology, with limited accuracy.</w:t>
            </w:r>
          </w:p>
          <w:p w14:paraId="24834E62" w14:textId="77777777" w:rsidR="005807B6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Attempted communication of mathematical ideas, with limited reasoning.</w:t>
            </w:r>
          </w:p>
          <w:p w14:paraId="24834E63" w14:textId="77777777" w:rsidR="005807B6" w:rsidRPr="006124DB" w:rsidRDefault="005807B6" w:rsidP="00D22DC4">
            <w:pPr>
              <w:pStyle w:val="SOFinalPerformanceTableText"/>
              <w:rPr>
                <w:lang w:bidi="he-IL"/>
              </w:rPr>
            </w:pPr>
            <w:r>
              <w:rPr>
                <w:lang w:bidi="he-IL"/>
              </w:rPr>
              <w:t>Limited attempt to form or test a prediction.</w:t>
            </w:r>
          </w:p>
        </w:tc>
      </w:tr>
    </w:tbl>
    <w:p w14:paraId="24834E65" w14:textId="77777777" w:rsidR="005807B6" w:rsidRDefault="005807B6" w:rsidP="005807B6">
      <w:pPr>
        <w:rPr>
          <w:rFonts w:cs="Arial"/>
          <w:szCs w:val="22"/>
        </w:rPr>
      </w:pPr>
    </w:p>
    <w:p w14:paraId="24834E66" w14:textId="77777777" w:rsidR="00365979" w:rsidRDefault="00365979" w:rsidP="00BA5873">
      <w:pPr>
        <w:tabs>
          <w:tab w:val="left" w:pos="196"/>
          <w:tab w:val="left" w:pos="709"/>
        </w:tabs>
        <w:ind w:rightChars="18" w:right="43"/>
        <w:rPr>
          <w:rFonts w:ascii="Arial" w:hAnsi="Arial" w:cs="Arial"/>
          <w:sz w:val="18"/>
          <w:szCs w:val="18"/>
        </w:rPr>
      </w:pPr>
    </w:p>
    <w:p w14:paraId="24834E67" w14:textId="77777777" w:rsidR="00453CFF" w:rsidRPr="00BC2EFA" w:rsidRDefault="00453CFF" w:rsidP="00BC2EFA">
      <w:pPr>
        <w:tabs>
          <w:tab w:val="left" w:pos="196"/>
          <w:tab w:val="left" w:pos="709"/>
        </w:tabs>
        <w:ind w:left="709" w:rightChars="18" w:right="43" w:hanging="709"/>
        <w:rPr>
          <w:rFonts w:ascii="Arial" w:hAnsi="Arial" w:cs="Arial"/>
          <w:sz w:val="18"/>
          <w:szCs w:val="18"/>
        </w:rPr>
      </w:pPr>
    </w:p>
    <w:sectPr w:rsidR="00453CFF" w:rsidRPr="00BC2EFA" w:rsidSect="006816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134" w:bottom="851" w:left="1134" w:header="709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A5538" w14:textId="77777777" w:rsidR="00487600" w:rsidRDefault="00487600">
      <w:r>
        <w:separator/>
      </w:r>
    </w:p>
  </w:endnote>
  <w:endnote w:type="continuationSeparator" w:id="0">
    <w:p w14:paraId="08B997FD" w14:textId="77777777" w:rsidR="00487600" w:rsidRDefault="0048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35162" w14:textId="1F63B682" w:rsidR="002C13C7" w:rsidRDefault="002C13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F5D4F66" wp14:editId="33CF210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387299126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03A26A" w14:textId="347AA2F0" w:rsidR="002C13C7" w:rsidRPr="002C13C7" w:rsidRDefault="002C13C7" w:rsidP="002C13C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C13C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5D4F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603A26A" w14:textId="347AA2F0" w:rsidR="002C13C7" w:rsidRPr="002C13C7" w:rsidRDefault="002C13C7" w:rsidP="002C13C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C13C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34E6E" w14:textId="38E457AB" w:rsidR="005807B6" w:rsidRPr="00823E81" w:rsidRDefault="002C13C7" w:rsidP="00235003">
    <w:pPr>
      <w:pStyle w:val="Footer"/>
      <w:tabs>
        <w:tab w:val="clear" w:pos="4153"/>
        <w:tab w:val="clear" w:pos="8306"/>
        <w:tab w:val="right" w:pos="9960"/>
        <w:tab w:val="left" w:pos="11340"/>
        <w:tab w:val="right" w:pos="14459"/>
      </w:tabs>
      <w:ind w:right="-1372"/>
      <w:rPr>
        <w:rStyle w:val="PageNumber"/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2FA86669" wp14:editId="4873E5DF">
              <wp:simplePos x="723900" y="10172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2002659830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AD7A68" w14:textId="403DC418" w:rsidR="002C13C7" w:rsidRPr="002C13C7" w:rsidRDefault="002C13C7" w:rsidP="002C13C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C13C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A866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 " style="position:absolute;margin-left:0;margin-top:0;width:34.95pt;height:34.95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EAD7A68" w14:textId="403DC418" w:rsidR="002C13C7" w:rsidRPr="002C13C7" w:rsidRDefault="002C13C7" w:rsidP="002C13C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C13C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807B6" w:rsidRPr="00823E81">
      <w:rPr>
        <w:rStyle w:val="PageNumber"/>
        <w:rFonts w:ascii="Arial" w:hAnsi="Arial" w:cs="Arial"/>
        <w:sz w:val="16"/>
        <w:szCs w:val="16"/>
      </w:rPr>
      <w:t xml:space="preserve">Page </w:t>
    </w:r>
    <w:r w:rsidR="005807B6" w:rsidRPr="00823E81">
      <w:rPr>
        <w:rStyle w:val="PageNumber"/>
        <w:rFonts w:ascii="Arial" w:hAnsi="Arial" w:cs="Arial"/>
        <w:sz w:val="16"/>
        <w:szCs w:val="16"/>
      </w:rPr>
      <w:fldChar w:fldCharType="begin"/>
    </w:r>
    <w:r w:rsidR="005807B6" w:rsidRPr="00823E81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5807B6" w:rsidRPr="00823E81">
      <w:rPr>
        <w:rStyle w:val="PageNumber"/>
        <w:rFonts w:ascii="Arial" w:hAnsi="Arial" w:cs="Arial"/>
        <w:sz w:val="16"/>
        <w:szCs w:val="16"/>
      </w:rPr>
      <w:fldChar w:fldCharType="separate"/>
    </w:r>
    <w:r w:rsidR="00EA20BA">
      <w:rPr>
        <w:rStyle w:val="PageNumber"/>
        <w:rFonts w:ascii="Arial" w:hAnsi="Arial" w:cs="Arial"/>
        <w:noProof/>
        <w:sz w:val="16"/>
        <w:szCs w:val="16"/>
      </w:rPr>
      <w:t>1</w:t>
    </w:r>
    <w:r w:rsidR="005807B6" w:rsidRPr="00823E81">
      <w:rPr>
        <w:rStyle w:val="PageNumber"/>
        <w:rFonts w:ascii="Arial" w:hAnsi="Arial" w:cs="Arial"/>
        <w:sz w:val="16"/>
        <w:szCs w:val="16"/>
      </w:rPr>
      <w:fldChar w:fldCharType="end"/>
    </w:r>
    <w:r w:rsidR="005807B6" w:rsidRPr="00823E81">
      <w:rPr>
        <w:rStyle w:val="PageNumber"/>
        <w:rFonts w:ascii="Arial" w:hAnsi="Arial" w:cs="Arial"/>
        <w:sz w:val="16"/>
        <w:szCs w:val="16"/>
      </w:rPr>
      <w:t xml:space="preserve"> of </w:t>
    </w:r>
    <w:r w:rsidR="005807B6" w:rsidRPr="00823E81">
      <w:rPr>
        <w:rStyle w:val="PageNumber"/>
        <w:rFonts w:ascii="Arial" w:hAnsi="Arial" w:cs="Arial"/>
        <w:sz w:val="16"/>
        <w:szCs w:val="16"/>
      </w:rPr>
      <w:fldChar w:fldCharType="begin"/>
    </w:r>
    <w:r w:rsidR="005807B6" w:rsidRPr="00823E81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5807B6" w:rsidRPr="00823E81">
      <w:rPr>
        <w:rStyle w:val="PageNumber"/>
        <w:rFonts w:ascii="Arial" w:hAnsi="Arial" w:cs="Arial"/>
        <w:sz w:val="16"/>
        <w:szCs w:val="16"/>
      </w:rPr>
      <w:fldChar w:fldCharType="separate"/>
    </w:r>
    <w:r w:rsidR="00EA20BA">
      <w:rPr>
        <w:rStyle w:val="PageNumber"/>
        <w:rFonts w:ascii="Arial" w:hAnsi="Arial" w:cs="Arial"/>
        <w:noProof/>
        <w:sz w:val="16"/>
        <w:szCs w:val="16"/>
      </w:rPr>
      <w:t>3</w:t>
    </w:r>
    <w:r w:rsidR="005807B6" w:rsidRPr="00823E81">
      <w:rPr>
        <w:rStyle w:val="PageNumber"/>
        <w:rFonts w:ascii="Arial" w:hAnsi="Arial" w:cs="Arial"/>
        <w:sz w:val="16"/>
        <w:szCs w:val="16"/>
      </w:rPr>
      <w:fldChar w:fldCharType="end"/>
    </w:r>
    <w:r w:rsidR="005807B6">
      <w:rPr>
        <w:rFonts w:ascii="Arial" w:hAnsi="Arial" w:cs="Arial"/>
        <w:spacing w:val="-4"/>
        <w:sz w:val="16"/>
        <w:szCs w:val="16"/>
      </w:rPr>
      <w:tab/>
    </w:r>
    <w:r w:rsidR="005807B6" w:rsidRPr="00823E81">
      <w:rPr>
        <w:rFonts w:ascii="Arial" w:hAnsi="Arial" w:cs="Arial"/>
        <w:spacing w:val="-4"/>
        <w:sz w:val="16"/>
        <w:szCs w:val="16"/>
      </w:rPr>
      <w:t xml:space="preserve">Stage 2 </w:t>
    </w:r>
    <w:r w:rsidR="005807B6">
      <w:rPr>
        <w:rFonts w:ascii="Arial" w:hAnsi="Arial" w:cs="Arial"/>
        <w:spacing w:val="-4"/>
        <w:sz w:val="16"/>
        <w:szCs w:val="16"/>
      </w:rPr>
      <w:t xml:space="preserve">General Mathematics – </w:t>
    </w:r>
    <w:r w:rsidR="00235003">
      <w:rPr>
        <w:rFonts w:ascii="Arial" w:hAnsi="Arial" w:cs="Arial"/>
        <w:spacing w:val="-4"/>
        <w:sz w:val="16"/>
        <w:szCs w:val="16"/>
      </w:rPr>
      <w:t xml:space="preserve">Topic 3: Statistical Models </w:t>
    </w:r>
    <w:r w:rsidR="00AB0025">
      <w:rPr>
        <w:rFonts w:ascii="Arial" w:hAnsi="Arial" w:cs="Arial"/>
        <w:spacing w:val="-4"/>
        <w:sz w:val="16"/>
        <w:szCs w:val="16"/>
      </w:rPr>
      <w:t xml:space="preserve">- Mathematical </w:t>
    </w:r>
    <w:r w:rsidR="005807B6">
      <w:rPr>
        <w:rFonts w:ascii="Arial" w:hAnsi="Arial" w:cs="Arial"/>
        <w:spacing w:val="-4"/>
        <w:sz w:val="16"/>
        <w:szCs w:val="16"/>
      </w:rPr>
      <w:t>Investigation</w:t>
    </w:r>
    <w:r w:rsidR="00AB0025">
      <w:rPr>
        <w:rFonts w:ascii="Arial" w:hAnsi="Arial" w:cs="Arial"/>
        <w:spacing w:val="-4"/>
        <w:sz w:val="16"/>
        <w:szCs w:val="16"/>
      </w:rPr>
      <w:t>: R</w:t>
    </w:r>
    <w:r w:rsidR="00235003">
      <w:rPr>
        <w:rFonts w:ascii="Arial" w:hAnsi="Arial" w:cs="Arial"/>
        <w:spacing w:val="-4"/>
        <w:sz w:val="16"/>
        <w:szCs w:val="16"/>
      </w:rPr>
      <w:t>ates of cooling</w:t>
    </w:r>
  </w:p>
  <w:p w14:paraId="24834E6F" w14:textId="3566618B" w:rsidR="005807B6" w:rsidRPr="00823E81" w:rsidRDefault="005807B6" w:rsidP="005807B6">
    <w:pPr>
      <w:pStyle w:val="Footer"/>
      <w:tabs>
        <w:tab w:val="clear" w:pos="4153"/>
        <w:tab w:val="clear" w:pos="8306"/>
        <w:tab w:val="right" w:pos="996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  <w:t xml:space="preserve">Ref: </w:t>
    </w:r>
    <w:r>
      <w:rPr>
        <w:rFonts w:ascii="Arial" w:hAnsi="Arial" w:cs="Arial"/>
        <w:spacing w:val="-4"/>
        <w:sz w:val="16"/>
        <w:szCs w:val="16"/>
      </w:rPr>
      <w:fldChar w:fldCharType="begin"/>
    </w:r>
    <w:r>
      <w:rPr>
        <w:rFonts w:ascii="Arial" w:hAnsi="Arial" w:cs="Arial"/>
        <w:spacing w:val="-4"/>
        <w:sz w:val="16"/>
        <w:szCs w:val="16"/>
      </w:rPr>
      <w:instrText xml:space="preserve"> DOCPROPERTY  Objective-Id </w:instrText>
    </w:r>
    <w:r>
      <w:rPr>
        <w:rFonts w:ascii="Arial" w:hAnsi="Arial" w:cs="Arial"/>
        <w:spacing w:val="-4"/>
        <w:sz w:val="16"/>
        <w:szCs w:val="16"/>
      </w:rPr>
      <w:fldChar w:fldCharType="separate"/>
    </w:r>
    <w:r w:rsidR="00932C3A">
      <w:rPr>
        <w:rFonts w:ascii="Arial" w:hAnsi="Arial" w:cs="Arial"/>
        <w:spacing w:val="-4"/>
        <w:sz w:val="16"/>
        <w:szCs w:val="16"/>
      </w:rPr>
      <w:t>A1442036</w:t>
    </w:r>
    <w:r>
      <w:rPr>
        <w:rFonts w:ascii="Arial" w:hAnsi="Arial" w:cs="Arial"/>
        <w:spacing w:val="-4"/>
        <w:sz w:val="16"/>
        <w:szCs w:val="16"/>
      </w:rPr>
      <w:fldChar w:fldCharType="end"/>
    </w:r>
    <w:r>
      <w:rPr>
        <w:rFonts w:ascii="Arial" w:hAnsi="Arial" w:cs="Arial"/>
        <w:spacing w:val="-4"/>
        <w:sz w:val="16"/>
        <w:szCs w:val="16"/>
      </w:rPr>
      <w:t xml:space="preserve"> (</w:t>
    </w:r>
    <w:r w:rsidR="001F7D45">
      <w:rPr>
        <w:rFonts w:ascii="Arial" w:hAnsi="Arial" w:cs="Arial"/>
        <w:spacing w:val="-4"/>
        <w:sz w:val="16"/>
        <w:szCs w:val="16"/>
      </w:rPr>
      <w:t>updated November 2024)</w:t>
    </w:r>
    <w:r>
      <w:rPr>
        <w:rFonts w:ascii="Arial" w:hAnsi="Arial" w:cs="Arial"/>
        <w:spacing w:val="-4"/>
        <w:sz w:val="16"/>
        <w:szCs w:val="16"/>
      </w:rPr>
      <w:t>)</w:t>
    </w:r>
  </w:p>
  <w:p w14:paraId="24834E70" w14:textId="77777777" w:rsidR="00D41D1F" w:rsidRPr="005807B6" w:rsidRDefault="005807B6" w:rsidP="005807B6">
    <w:pPr>
      <w:pStyle w:val="Footer"/>
      <w:tabs>
        <w:tab w:val="clear" w:pos="4153"/>
        <w:tab w:val="clear" w:pos="8306"/>
        <w:tab w:val="right" w:pos="9960"/>
      </w:tabs>
      <w:ind w:right="-1372"/>
      <w:rPr>
        <w:rFonts w:ascii="Arial" w:hAnsi="Arial" w:cs="Arial"/>
        <w:spacing w:val="-4"/>
        <w:sz w:val="16"/>
        <w:szCs w:val="16"/>
      </w:rPr>
    </w:pPr>
    <w:r>
      <w:rPr>
        <w:rFonts w:ascii="Arial" w:hAnsi="Arial" w:cs="Arial"/>
        <w:spacing w:val="-4"/>
        <w:sz w:val="16"/>
        <w:szCs w:val="16"/>
      </w:rPr>
      <w:tab/>
    </w:r>
    <w:r w:rsidRPr="00823E81">
      <w:rPr>
        <w:rFonts w:ascii="Arial" w:hAnsi="Arial" w:cs="Arial"/>
        <w:spacing w:val="-4"/>
        <w:sz w:val="16"/>
        <w:szCs w:val="16"/>
      </w:rPr>
      <w:t>© SAC</w:t>
    </w:r>
    <w:r>
      <w:rPr>
        <w:rFonts w:ascii="Arial" w:hAnsi="Arial" w:cs="Arial"/>
        <w:spacing w:val="-4"/>
        <w:sz w:val="16"/>
        <w:szCs w:val="16"/>
      </w:rPr>
      <w:t>E Board of South Australia 2016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47CD" w14:textId="3B96FC78" w:rsidR="002C13C7" w:rsidRDefault="002C13C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6055BF" wp14:editId="52ABA45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42947310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9FB22" w14:textId="439445C1" w:rsidR="002C13C7" w:rsidRPr="002C13C7" w:rsidRDefault="002C13C7" w:rsidP="002C13C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C13C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6055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629FB22" w14:textId="439445C1" w:rsidR="002C13C7" w:rsidRPr="002C13C7" w:rsidRDefault="002C13C7" w:rsidP="002C13C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C13C7">
                      <w:rPr>
                        <w:rFonts w:ascii="Arial" w:eastAsia="Arial" w:hAnsi="Arial" w:cs="Arial"/>
                        <w:noProof/>
                        <w:color w:val="A80000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26ACF" w14:textId="77777777" w:rsidR="00487600" w:rsidRDefault="00487600">
      <w:r>
        <w:separator/>
      </w:r>
    </w:p>
  </w:footnote>
  <w:footnote w:type="continuationSeparator" w:id="0">
    <w:p w14:paraId="68D89FE4" w14:textId="77777777" w:rsidR="00487600" w:rsidRDefault="00487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94348" w14:textId="0F895A51" w:rsidR="002C13C7" w:rsidRDefault="002C13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5A9065" wp14:editId="06F25B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6438963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1AB464" w14:textId="39872530" w:rsidR="002C13C7" w:rsidRPr="002C13C7" w:rsidRDefault="002C13C7" w:rsidP="002C13C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C13C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5A906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61AB464" w14:textId="39872530" w:rsidR="002C13C7" w:rsidRPr="002C13C7" w:rsidRDefault="002C13C7" w:rsidP="002C13C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C13C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E8253" w14:textId="00CE9A48" w:rsidR="002C13C7" w:rsidRDefault="002C13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0175EE" wp14:editId="489F17DC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77787857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B486F1" w14:textId="57A9D6D7" w:rsidR="002C13C7" w:rsidRPr="002C13C7" w:rsidRDefault="002C13C7" w:rsidP="002C13C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C13C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175E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BB486F1" w14:textId="57A9D6D7" w:rsidR="002C13C7" w:rsidRPr="002C13C7" w:rsidRDefault="002C13C7" w:rsidP="002C13C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C13C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F831" w14:textId="104C9CB8" w:rsidR="002C13C7" w:rsidRDefault="002C13C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250B32" wp14:editId="2C6242B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5240"/>
              <wp:wrapNone/>
              <wp:docPr id="179590275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40A86" w14:textId="1DD47027" w:rsidR="002C13C7" w:rsidRPr="002C13C7" w:rsidRDefault="002C13C7" w:rsidP="002C13C7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</w:pPr>
                          <w:r w:rsidRPr="002C13C7">
                            <w:rPr>
                              <w:rFonts w:ascii="Arial" w:eastAsia="Arial" w:hAnsi="Arial" w:cs="Arial"/>
                              <w:noProof/>
                              <w:color w:val="A8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50B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AC40A86" w14:textId="1DD47027" w:rsidR="002C13C7" w:rsidRPr="002C13C7" w:rsidRDefault="002C13C7" w:rsidP="002C13C7">
                    <w:pPr>
                      <w:rPr>
                        <w:rFonts w:ascii="Arial" w:eastAsia="Arial" w:hAnsi="Arial" w:cs="Arial"/>
                        <w:noProof/>
                        <w:color w:val="A80000"/>
                      </w:rPr>
                    </w:pPr>
                    <w:r w:rsidRPr="002C13C7">
                      <w:rPr>
                        <w:rFonts w:ascii="Arial" w:eastAsia="Arial" w:hAnsi="Arial" w:cs="Arial"/>
                        <w:noProof/>
                        <w:color w:val="A8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B71F4"/>
    <w:multiLevelType w:val="hybridMultilevel"/>
    <w:tmpl w:val="F0628EB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F154E"/>
    <w:multiLevelType w:val="hybridMultilevel"/>
    <w:tmpl w:val="F6DCD8F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2185"/>
    <w:multiLevelType w:val="hybridMultilevel"/>
    <w:tmpl w:val="6466F344"/>
    <w:lvl w:ilvl="0" w:tplc="2482F0D8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C602F5"/>
    <w:multiLevelType w:val="multilevel"/>
    <w:tmpl w:val="05AA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F1452D"/>
    <w:multiLevelType w:val="hybridMultilevel"/>
    <w:tmpl w:val="1CCAE754"/>
    <w:lvl w:ilvl="0" w:tplc="A600E7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9582F"/>
    <w:multiLevelType w:val="hybridMultilevel"/>
    <w:tmpl w:val="D3CCCEDA"/>
    <w:lvl w:ilvl="0" w:tplc="01C41322">
      <w:start w:val="1"/>
      <w:numFmt w:val="lowerRoman"/>
      <w:lvlText w:val="%1."/>
      <w:lvlJc w:val="left"/>
      <w:pPr>
        <w:tabs>
          <w:tab w:val="num" w:pos="720"/>
        </w:tabs>
        <w:ind w:left="360" w:firstLine="0"/>
      </w:pPr>
      <w:rPr>
        <w:rFonts w:ascii="Arial" w:eastAsia="Times New Roman" w:hAnsi="Arial" w:cs="Arial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D2666B"/>
    <w:multiLevelType w:val="hybridMultilevel"/>
    <w:tmpl w:val="6A8ACDE4"/>
    <w:lvl w:ilvl="0" w:tplc="5454AD84">
      <w:start w:val="1"/>
      <w:numFmt w:val="bullet"/>
      <w:pStyle w:val="SOFinal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D71CD7"/>
    <w:multiLevelType w:val="hybridMultilevel"/>
    <w:tmpl w:val="ECCC066C"/>
    <w:lvl w:ilvl="0" w:tplc="0A4AF74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956E65"/>
    <w:multiLevelType w:val="hybridMultilevel"/>
    <w:tmpl w:val="EC8C4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9129E3"/>
    <w:multiLevelType w:val="hybridMultilevel"/>
    <w:tmpl w:val="05AAAAD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1676FD"/>
    <w:multiLevelType w:val="hybridMultilevel"/>
    <w:tmpl w:val="16EA63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5B277E"/>
    <w:multiLevelType w:val="hybridMultilevel"/>
    <w:tmpl w:val="A32A02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42A38"/>
    <w:multiLevelType w:val="hybridMultilevel"/>
    <w:tmpl w:val="CFCC66D8"/>
    <w:lvl w:ilvl="0" w:tplc="BB7E3F68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A101818"/>
    <w:multiLevelType w:val="hybridMultilevel"/>
    <w:tmpl w:val="EE62C7D4"/>
    <w:lvl w:ilvl="0" w:tplc="0C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F96517"/>
    <w:multiLevelType w:val="hybridMultilevel"/>
    <w:tmpl w:val="8E306882"/>
    <w:lvl w:ilvl="0" w:tplc="9AB4972E">
      <w:start w:val="1"/>
      <w:numFmt w:val="bullet"/>
      <w:pStyle w:val="SOFinal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6205543">
    <w:abstractNumId w:val="9"/>
  </w:num>
  <w:num w:numId="2" w16cid:durableId="1931158708">
    <w:abstractNumId w:val="13"/>
  </w:num>
  <w:num w:numId="3" w16cid:durableId="1372919309">
    <w:abstractNumId w:val="7"/>
  </w:num>
  <w:num w:numId="4" w16cid:durableId="240799154">
    <w:abstractNumId w:val="4"/>
  </w:num>
  <w:num w:numId="5" w16cid:durableId="2047560496">
    <w:abstractNumId w:val="1"/>
  </w:num>
  <w:num w:numId="6" w16cid:durableId="12651768">
    <w:abstractNumId w:val="11"/>
  </w:num>
  <w:num w:numId="7" w16cid:durableId="1694455853">
    <w:abstractNumId w:val="12"/>
  </w:num>
  <w:num w:numId="8" w16cid:durableId="15810441">
    <w:abstractNumId w:val="3"/>
  </w:num>
  <w:num w:numId="9" w16cid:durableId="545289311">
    <w:abstractNumId w:val="2"/>
  </w:num>
  <w:num w:numId="10" w16cid:durableId="561864162">
    <w:abstractNumId w:val="10"/>
  </w:num>
  <w:num w:numId="11" w16cid:durableId="1986547045">
    <w:abstractNumId w:val="14"/>
  </w:num>
  <w:num w:numId="12" w16cid:durableId="53551760">
    <w:abstractNumId w:val="6"/>
  </w:num>
  <w:num w:numId="13" w16cid:durableId="3743548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239485321">
    <w:abstractNumId w:val="0"/>
  </w:num>
  <w:num w:numId="15" w16cid:durableId="784352731">
    <w:abstractNumId w:val="0"/>
  </w:num>
  <w:num w:numId="16" w16cid:durableId="5819165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CEB"/>
    <w:rsid w:val="00002F66"/>
    <w:rsid w:val="00006A51"/>
    <w:rsid w:val="000111FE"/>
    <w:rsid w:val="00013054"/>
    <w:rsid w:val="0001499D"/>
    <w:rsid w:val="0003064F"/>
    <w:rsid w:val="00033DB1"/>
    <w:rsid w:val="00034DC3"/>
    <w:rsid w:val="00056F38"/>
    <w:rsid w:val="00061F93"/>
    <w:rsid w:val="000666A5"/>
    <w:rsid w:val="00081D7E"/>
    <w:rsid w:val="0008795F"/>
    <w:rsid w:val="000B39B7"/>
    <w:rsid w:val="000C2D29"/>
    <w:rsid w:val="000C552C"/>
    <w:rsid w:val="000E022C"/>
    <w:rsid w:val="000E0B59"/>
    <w:rsid w:val="000F29AE"/>
    <w:rsid w:val="00112E63"/>
    <w:rsid w:val="00136F17"/>
    <w:rsid w:val="00140C65"/>
    <w:rsid w:val="00147222"/>
    <w:rsid w:val="00150969"/>
    <w:rsid w:val="00150D37"/>
    <w:rsid w:val="00151AD2"/>
    <w:rsid w:val="0015580F"/>
    <w:rsid w:val="00164E6E"/>
    <w:rsid w:val="001E53DE"/>
    <w:rsid w:val="001E6BED"/>
    <w:rsid w:val="001F4731"/>
    <w:rsid w:val="001F7D45"/>
    <w:rsid w:val="00200126"/>
    <w:rsid w:val="00215094"/>
    <w:rsid w:val="0022013E"/>
    <w:rsid w:val="002303C6"/>
    <w:rsid w:val="00235003"/>
    <w:rsid w:val="0023795E"/>
    <w:rsid w:val="00257057"/>
    <w:rsid w:val="0026612D"/>
    <w:rsid w:val="00266AFE"/>
    <w:rsid w:val="002704AF"/>
    <w:rsid w:val="002A3110"/>
    <w:rsid w:val="002B3791"/>
    <w:rsid w:val="002C13C7"/>
    <w:rsid w:val="002C3E7F"/>
    <w:rsid w:val="002D5B2E"/>
    <w:rsid w:val="002E1370"/>
    <w:rsid w:val="002F2C09"/>
    <w:rsid w:val="00316044"/>
    <w:rsid w:val="00343D54"/>
    <w:rsid w:val="00345F09"/>
    <w:rsid w:val="00351FDC"/>
    <w:rsid w:val="00357B54"/>
    <w:rsid w:val="00365979"/>
    <w:rsid w:val="00366949"/>
    <w:rsid w:val="0037048B"/>
    <w:rsid w:val="00380CDB"/>
    <w:rsid w:val="00386B4A"/>
    <w:rsid w:val="00396FC2"/>
    <w:rsid w:val="003B3E62"/>
    <w:rsid w:val="003C259B"/>
    <w:rsid w:val="003D1AD8"/>
    <w:rsid w:val="003E3C42"/>
    <w:rsid w:val="003F5A97"/>
    <w:rsid w:val="00440FA9"/>
    <w:rsid w:val="004528A5"/>
    <w:rsid w:val="00453CFF"/>
    <w:rsid w:val="00482A46"/>
    <w:rsid w:val="00487600"/>
    <w:rsid w:val="004B252D"/>
    <w:rsid w:val="004B3364"/>
    <w:rsid w:val="004C741A"/>
    <w:rsid w:val="004D1D56"/>
    <w:rsid w:val="004F0BF8"/>
    <w:rsid w:val="004F3873"/>
    <w:rsid w:val="00514E90"/>
    <w:rsid w:val="00517171"/>
    <w:rsid w:val="005241D1"/>
    <w:rsid w:val="00525796"/>
    <w:rsid w:val="0053471E"/>
    <w:rsid w:val="005464B5"/>
    <w:rsid w:val="00551100"/>
    <w:rsid w:val="00565218"/>
    <w:rsid w:val="00570989"/>
    <w:rsid w:val="005768B1"/>
    <w:rsid w:val="005807B6"/>
    <w:rsid w:val="00585725"/>
    <w:rsid w:val="00585AC6"/>
    <w:rsid w:val="00590398"/>
    <w:rsid w:val="005A43F6"/>
    <w:rsid w:val="005B2E06"/>
    <w:rsid w:val="005C0EE2"/>
    <w:rsid w:val="005D5FF2"/>
    <w:rsid w:val="005D7461"/>
    <w:rsid w:val="005E2870"/>
    <w:rsid w:val="005E54D8"/>
    <w:rsid w:val="005F1852"/>
    <w:rsid w:val="005F74E0"/>
    <w:rsid w:val="00634EA9"/>
    <w:rsid w:val="0065078A"/>
    <w:rsid w:val="00650815"/>
    <w:rsid w:val="00650FE1"/>
    <w:rsid w:val="00651D8C"/>
    <w:rsid w:val="006547B3"/>
    <w:rsid w:val="00666DB7"/>
    <w:rsid w:val="0067025C"/>
    <w:rsid w:val="006767AD"/>
    <w:rsid w:val="00681699"/>
    <w:rsid w:val="00694C1F"/>
    <w:rsid w:val="006B002A"/>
    <w:rsid w:val="006B451E"/>
    <w:rsid w:val="006C4D7B"/>
    <w:rsid w:val="006C58B6"/>
    <w:rsid w:val="006D3C37"/>
    <w:rsid w:val="006E1ED0"/>
    <w:rsid w:val="006E76A9"/>
    <w:rsid w:val="006F5925"/>
    <w:rsid w:val="00717975"/>
    <w:rsid w:val="00724976"/>
    <w:rsid w:val="00727790"/>
    <w:rsid w:val="00743149"/>
    <w:rsid w:val="0075139F"/>
    <w:rsid w:val="007526C4"/>
    <w:rsid w:val="0076204D"/>
    <w:rsid w:val="00762D0C"/>
    <w:rsid w:val="007756C2"/>
    <w:rsid w:val="007C51B7"/>
    <w:rsid w:val="0081326E"/>
    <w:rsid w:val="008161E5"/>
    <w:rsid w:val="0086181B"/>
    <w:rsid w:val="00864336"/>
    <w:rsid w:val="00876194"/>
    <w:rsid w:val="00877F91"/>
    <w:rsid w:val="008A5852"/>
    <w:rsid w:val="008B589B"/>
    <w:rsid w:val="008D27E4"/>
    <w:rsid w:val="008E4F6E"/>
    <w:rsid w:val="008E7B2B"/>
    <w:rsid w:val="008E7DE3"/>
    <w:rsid w:val="00915CEB"/>
    <w:rsid w:val="00931119"/>
    <w:rsid w:val="00932C3A"/>
    <w:rsid w:val="00962077"/>
    <w:rsid w:val="0097158A"/>
    <w:rsid w:val="00973EEA"/>
    <w:rsid w:val="00985F99"/>
    <w:rsid w:val="009968C5"/>
    <w:rsid w:val="009973FB"/>
    <w:rsid w:val="009B4D45"/>
    <w:rsid w:val="009D4C93"/>
    <w:rsid w:val="009E4DE9"/>
    <w:rsid w:val="00A21D1E"/>
    <w:rsid w:val="00A35509"/>
    <w:rsid w:val="00A473B3"/>
    <w:rsid w:val="00A60183"/>
    <w:rsid w:val="00A70825"/>
    <w:rsid w:val="00A81740"/>
    <w:rsid w:val="00AB0025"/>
    <w:rsid w:val="00AB5E15"/>
    <w:rsid w:val="00AB683A"/>
    <w:rsid w:val="00AC1639"/>
    <w:rsid w:val="00AC1785"/>
    <w:rsid w:val="00AF64AD"/>
    <w:rsid w:val="00B02001"/>
    <w:rsid w:val="00B058A8"/>
    <w:rsid w:val="00B06655"/>
    <w:rsid w:val="00B06E38"/>
    <w:rsid w:val="00B107AE"/>
    <w:rsid w:val="00B112E0"/>
    <w:rsid w:val="00B13070"/>
    <w:rsid w:val="00B13320"/>
    <w:rsid w:val="00B217C3"/>
    <w:rsid w:val="00B237AA"/>
    <w:rsid w:val="00B25BD6"/>
    <w:rsid w:val="00B40005"/>
    <w:rsid w:val="00B542FD"/>
    <w:rsid w:val="00B579CD"/>
    <w:rsid w:val="00B82AA2"/>
    <w:rsid w:val="00B83851"/>
    <w:rsid w:val="00B84C49"/>
    <w:rsid w:val="00B939C0"/>
    <w:rsid w:val="00BA5873"/>
    <w:rsid w:val="00BC2EFA"/>
    <w:rsid w:val="00BD0172"/>
    <w:rsid w:val="00BF0D61"/>
    <w:rsid w:val="00BF1AD7"/>
    <w:rsid w:val="00C20485"/>
    <w:rsid w:val="00C518D2"/>
    <w:rsid w:val="00C62AFA"/>
    <w:rsid w:val="00C63093"/>
    <w:rsid w:val="00C70DF6"/>
    <w:rsid w:val="00C81DC1"/>
    <w:rsid w:val="00C82814"/>
    <w:rsid w:val="00CB3FD6"/>
    <w:rsid w:val="00CB5783"/>
    <w:rsid w:val="00CB6E97"/>
    <w:rsid w:val="00CC1101"/>
    <w:rsid w:val="00CC2C22"/>
    <w:rsid w:val="00CC7ABA"/>
    <w:rsid w:val="00CE41A5"/>
    <w:rsid w:val="00CE7E10"/>
    <w:rsid w:val="00CF07BD"/>
    <w:rsid w:val="00CF497C"/>
    <w:rsid w:val="00D00980"/>
    <w:rsid w:val="00D01EC7"/>
    <w:rsid w:val="00D03453"/>
    <w:rsid w:val="00D22DC4"/>
    <w:rsid w:val="00D3288A"/>
    <w:rsid w:val="00D41D1F"/>
    <w:rsid w:val="00D54C07"/>
    <w:rsid w:val="00D54C3A"/>
    <w:rsid w:val="00D57C67"/>
    <w:rsid w:val="00D71E1C"/>
    <w:rsid w:val="00D72478"/>
    <w:rsid w:val="00D90F19"/>
    <w:rsid w:val="00DA589B"/>
    <w:rsid w:val="00DA5F30"/>
    <w:rsid w:val="00DA6432"/>
    <w:rsid w:val="00E02897"/>
    <w:rsid w:val="00E04880"/>
    <w:rsid w:val="00E05B06"/>
    <w:rsid w:val="00E131FA"/>
    <w:rsid w:val="00E15234"/>
    <w:rsid w:val="00E20607"/>
    <w:rsid w:val="00E2744E"/>
    <w:rsid w:val="00E510A4"/>
    <w:rsid w:val="00E60C1C"/>
    <w:rsid w:val="00E71012"/>
    <w:rsid w:val="00E810FC"/>
    <w:rsid w:val="00EA20BA"/>
    <w:rsid w:val="00EB2210"/>
    <w:rsid w:val="00EB2EC3"/>
    <w:rsid w:val="00EB35D4"/>
    <w:rsid w:val="00EC2292"/>
    <w:rsid w:val="00EC6283"/>
    <w:rsid w:val="00ED04EC"/>
    <w:rsid w:val="00ED2C50"/>
    <w:rsid w:val="00ED6264"/>
    <w:rsid w:val="00ED7520"/>
    <w:rsid w:val="00EE16AC"/>
    <w:rsid w:val="00EE2B29"/>
    <w:rsid w:val="00EE5461"/>
    <w:rsid w:val="00EE59F5"/>
    <w:rsid w:val="00EF7091"/>
    <w:rsid w:val="00F046D1"/>
    <w:rsid w:val="00F053D3"/>
    <w:rsid w:val="00F219B8"/>
    <w:rsid w:val="00F33FA5"/>
    <w:rsid w:val="00F51820"/>
    <w:rsid w:val="00F62B3E"/>
    <w:rsid w:val="00F80EB5"/>
    <w:rsid w:val="00F85F93"/>
    <w:rsid w:val="00F93CA5"/>
    <w:rsid w:val="00F94BF4"/>
    <w:rsid w:val="00F971E2"/>
    <w:rsid w:val="00FB19A6"/>
    <w:rsid w:val="00FC4B12"/>
    <w:rsid w:val="00FF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834DD0"/>
  <w15:docId w15:val="{7BBF9D56-B90C-49C5-AEFC-A6647710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15CEB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link w:val="FooterChar"/>
    <w:rsid w:val="00915CE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650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8pt6ptabove">
    <w:name w:val="Table 8pt 6pt above"/>
    <w:basedOn w:val="Normal"/>
    <w:link w:val="Table8pt6ptaboveChar"/>
    <w:rsid w:val="00650FE1"/>
    <w:pPr>
      <w:tabs>
        <w:tab w:val="left" w:pos="170"/>
      </w:tabs>
      <w:spacing w:before="120"/>
    </w:pPr>
    <w:rPr>
      <w:rFonts w:ascii="Arial" w:hAnsi="Arial" w:cs="Arial"/>
      <w:sz w:val="16"/>
      <w:szCs w:val="17"/>
      <w:lang w:eastAsia="en-US"/>
    </w:rPr>
  </w:style>
  <w:style w:type="character" w:customStyle="1" w:styleId="Table8pt6ptaboveChar">
    <w:name w:val="Table 8pt 6pt above Char"/>
    <w:link w:val="Table8pt6ptabove"/>
    <w:rsid w:val="00650FE1"/>
    <w:rPr>
      <w:rFonts w:ascii="Arial" w:hAnsi="Arial" w:cs="Arial"/>
      <w:sz w:val="16"/>
      <w:szCs w:val="17"/>
      <w:lang w:val="en-AU" w:eastAsia="en-US" w:bidi="ar-SA"/>
    </w:rPr>
  </w:style>
  <w:style w:type="paragraph" w:customStyle="1" w:styleId="Table8pt3pttop">
    <w:name w:val="Table 8pt 3pt top"/>
    <w:basedOn w:val="Normal"/>
    <w:link w:val="Table8pt3pttopCharChar"/>
    <w:rsid w:val="00650FE1"/>
    <w:pPr>
      <w:tabs>
        <w:tab w:val="left" w:pos="170"/>
      </w:tabs>
      <w:spacing w:before="60"/>
    </w:pPr>
    <w:rPr>
      <w:rFonts w:ascii="Arial" w:hAnsi="Arial" w:cs="Arial"/>
      <w:bCs/>
      <w:sz w:val="16"/>
      <w:szCs w:val="17"/>
      <w:lang w:eastAsia="en-US"/>
    </w:rPr>
  </w:style>
  <w:style w:type="character" w:customStyle="1" w:styleId="Table8pt3pttopCharChar">
    <w:name w:val="Table 8pt 3pt top Char Char"/>
    <w:link w:val="Table8pt3pttop"/>
    <w:rsid w:val="00650FE1"/>
    <w:rPr>
      <w:rFonts w:ascii="Arial" w:hAnsi="Arial" w:cs="Arial"/>
      <w:bCs/>
      <w:sz w:val="16"/>
      <w:szCs w:val="17"/>
      <w:lang w:val="en-AU" w:eastAsia="en-US" w:bidi="ar-SA"/>
    </w:rPr>
  </w:style>
  <w:style w:type="paragraph" w:styleId="BalloonText">
    <w:name w:val="Balloon Text"/>
    <w:basedOn w:val="Normal"/>
    <w:semiHidden/>
    <w:rsid w:val="0020012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589B"/>
    <w:pPr>
      <w:ind w:left="720"/>
    </w:pPr>
  </w:style>
  <w:style w:type="character" w:customStyle="1" w:styleId="FooterChar">
    <w:name w:val="Footer Char"/>
    <w:aliases w:val="footnote Char"/>
    <w:link w:val="Footer"/>
    <w:rsid w:val="005807B6"/>
    <w:rPr>
      <w:sz w:val="24"/>
      <w:szCs w:val="24"/>
    </w:rPr>
  </w:style>
  <w:style w:type="character" w:styleId="PageNumber">
    <w:name w:val="page number"/>
    <w:rsid w:val="005807B6"/>
  </w:style>
  <w:style w:type="paragraph" w:customStyle="1" w:styleId="SOFinalHead3PerformanceTable">
    <w:name w:val="SO Final Head 3 (Performance Table)"/>
    <w:rsid w:val="005807B6"/>
    <w:pPr>
      <w:spacing w:after="240"/>
    </w:pPr>
    <w:rPr>
      <w:rFonts w:ascii="Arial Narrow" w:hAnsi="Arial Narrow"/>
      <w:b/>
      <w:color w:val="000000"/>
      <w:sz w:val="28"/>
      <w:szCs w:val="24"/>
      <w:lang w:val="en-US" w:eastAsia="en-US"/>
    </w:rPr>
  </w:style>
  <w:style w:type="table" w:customStyle="1" w:styleId="SOFinalPerformanceTable">
    <w:name w:val="SO Final Performance Table"/>
    <w:basedOn w:val="TableNormal"/>
    <w:rsid w:val="005807B6"/>
    <w:rPr>
      <w:rFonts w:eastAsia="SimSun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5807B6"/>
    <w:rPr>
      <w:rFonts w:ascii="Arial" w:eastAsia="SimSun" w:hAnsi="Arial"/>
      <w:b/>
      <w:color w:val="FFFFFF"/>
      <w:szCs w:val="24"/>
      <w:lang w:eastAsia="zh-CN"/>
    </w:rPr>
  </w:style>
  <w:style w:type="paragraph" w:customStyle="1" w:styleId="SOFinalPerformanceTableText">
    <w:name w:val="SO Final Performance Table Text"/>
    <w:rsid w:val="005807B6"/>
    <w:pPr>
      <w:spacing w:before="120"/>
    </w:pPr>
    <w:rPr>
      <w:rFonts w:ascii="Arial" w:eastAsia="SimSun" w:hAnsi="Arial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5807B6"/>
    <w:pPr>
      <w:spacing w:before="120"/>
      <w:jc w:val="center"/>
    </w:pPr>
    <w:rPr>
      <w:rFonts w:ascii="Arial" w:eastAsia="SimSun" w:hAnsi="Arial"/>
      <w:b/>
      <w:sz w:val="24"/>
      <w:szCs w:val="24"/>
      <w:lang w:eastAsia="zh-CN"/>
    </w:rPr>
  </w:style>
  <w:style w:type="paragraph" w:customStyle="1" w:styleId="SOFinalBodyText">
    <w:name w:val="SO Final Body Text"/>
    <w:link w:val="SOFinalBodyTextCharChar"/>
    <w:rsid w:val="00D90F19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D90F19"/>
    <w:rPr>
      <w:rFonts w:ascii="Arial" w:hAnsi="Arial"/>
      <w:color w:val="000000"/>
      <w:szCs w:val="24"/>
      <w:lang w:val="en-US" w:eastAsia="en-US"/>
    </w:rPr>
  </w:style>
  <w:style w:type="paragraph" w:customStyle="1" w:styleId="SOFinalBullets">
    <w:name w:val="SO Final Bullets"/>
    <w:link w:val="SOFinalBulletsCharChar"/>
    <w:autoRedefine/>
    <w:rsid w:val="00D90F19"/>
    <w:pPr>
      <w:numPr>
        <w:numId w:val="11"/>
      </w:numPr>
      <w:spacing w:before="60"/>
    </w:pPr>
    <w:rPr>
      <w:rFonts w:ascii="Arial" w:eastAsia="MS Mincho" w:hAnsi="Arial" w:cs="Arial"/>
      <w:color w:val="000000"/>
      <w:szCs w:val="24"/>
      <w:lang w:val="en-US" w:eastAsia="en-US"/>
    </w:rPr>
  </w:style>
  <w:style w:type="character" w:customStyle="1" w:styleId="SOFinalBulletsCharChar">
    <w:name w:val="SO Final Bullets Char Char"/>
    <w:link w:val="SOFinalBullets"/>
    <w:rsid w:val="00D90F19"/>
    <w:rPr>
      <w:rFonts w:ascii="Arial" w:eastAsia="MS Mincho" w:hAnsi="Arial" w:cs="Arial"/>
      <w:color w:val="000000"/>
      <w:szCs w:val="24"/>
      <w:lang w:val="en-US" w:eastAsia="en-US"/>
    </w:rPr>
  </w:style>
  <w:style w:type="paragraph" w:customStyle="1" w:styleId="SOFinalBulletsIndented">
    <w:name w:val="SO Final Bullets Indented"/>
    <w:rsid w:val="00D90F19"/>
    <w:pPr>
      <w:numPr>
        <w:numId w:val="12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4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R14661afeac4640b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&#65279;<?xml version="1.0" encoding="utf-8"?><Relationships xmlns="http://schemas.openxmlformats.org/package/2006/relationships"><Relationship Type="http://schemas.openxmlformats.org/officeDocument/2006/relationships/customXmlProps" Target="/customXml/itemProps5.xml" Id="Rd3c4172d526e4b2384ade4b889302c76" /></Relationship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5.xml><?xml version="1.0" encoding="utf-8"?>
<metadata xmlns="http://www.objective.com/ecm/document/metadata/CB029ECD6D85427BAD5E1D35DE4A29A4" version="1.0.0">
  <systemFields>
    <field name="Objective-Id">
      <value order="0">A1442036</value>
    </field>
    <field name="Objective-Title">
      <value order="0">Topic 3 - Coffee Cooling Investigation (2)</value>
    </field>
    <field name="Objective-Description">
      <value order="0"/>
    </field>
    <field name="Objective-CreationStamp">
      <value order="0">2024-11-13T00:50:20Z</value>
    </field>
    <field name="Objective-IsApproved">
      <value order="0">false</value>
    </field>
    <field name="Objective-IsPublished">
      <value order="0">true</value>
    </field>
    <field name="Objective-DatePublished">
      <value order="0">2024-11-13T01:12:17Z</value>
    </field>
    <field name="Objective-ModificationStamp">
      <value order="0">2024-11-13T01:12:17Z</value>
    </field>
    <field name="Objective-Owner">
      <value order="0">Deanna Isles</value>
    </field>
    <field name="Objective-Path">
      <value order="0">Objective Global Folder:SACE Support Materials:SACE Support Materials Stage 2:Mathematics:General Mathematics (from 2025):Assessment Type 2: Task exemplars</value>
    </field>
    <field name="Objective-Parent">
      <value order="0">Assessment Type 2: Task exemplars</value>
    </field>
    <field name="Objective-State">
      <value order="0">Published</value>
    </field>
    <field name="Objective-VersionId">
      <value order="0">vA2180560</value>
    </field>
    <field name="Objective-Version">
      <value order="0">2.0</value>
    </field>
    <field name="Objective-VersionNumber">
      <value order="0">2</value>
    </field>
    <field name="Objective-VersionComment">
      <value order="0">Obj Ref</value>
    </field>
    <field name="Objective-FileNumber">
      <value order="0">qA21368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B3084FD-1A07-4CA2-85B8-83DCC4CE7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B2E26C-E1F8-4530-862B-EE283B0166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A6FBA8-661E-4021-8468-24ACC0F1A7B5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Directed Investigation - Tide Modelling</vt:lpstr>
    </vt:vector>
  </TitlesOfParts>
  <Company>Pembroke School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Directed Investigation - Tide Modelling</dc:title>
  <dc:creator>Pembroke School</dc:creator>
  <cp:lastModifiedBy>Isles, Deanna (SACE)</cp:lastModifiedBy>
  <cp:revision>10</cp:revision>
  <cp:lastPrinted>2016-04-13T00:22:00Z</cp:lastPrinted>
  <dcterms:created xsi:type="dcterms:W3CDTF">2016-07-11T00:40:00Z</dcterms:created>
  <dcterms:modified xsi:type="dcterms:W3CDTF">2024-11-13T01:11:00Z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TWinEqns">
    <vt:bool>true</vt:bool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6b0b4d26,26611428,2e5d7c31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3e2a1cee,52b08136,775e29f6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A1442036</vt:lpwstr>
  </op:property>
  <op:property fmtid="{D5CDD505-2E9C-101B-9397-08002B2CF9AE}" pid="14" name="Objective-Title">
    <vt:lpwstr>Topic 3 - Coffee Cooling Investigation (2)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2024-11-13T00:50:20Z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2024-11-13T01:12:17Z</vt:filetime>
  </op:property>
  <op:property fmtid="{D5CDD505-2E9C-101B-9397-08002B2CF9AE}" pid="20" name="Objective-ModificationStamp">
    <vt:filetime>2024-11-13T01:12:17Z</vt:filetime>
  </op:property>
  <op:property fmtid="{D5CDD505-2E9C-101B-9397-08002B2CF9AE}" pid="21" name="Objective-Owner">
    <vt:lpwstr>Deanna Isles</vt:lpwstr>
  </op:property>
  <op:property fmtid="{D5CDD505-2E9C-101B-9397-08002B2CF9AE}" pid="22" name="Objective-Path">
    <vt:lpwstr>Objective Global Folder:SACE Support Materials:SACE Support Materials Stage 2:Mathematics:General Mathematics (from 2025):Assessment Type 2: Task exemplars</vt:lpwstr>
  </op:property>
  <op:property fmtid="{D5CDD505-2E9C-101B-9397-08002B2CF9AE}" pid="23" name="Objective-Parent">
    <vt:lpwstr>Assessment Type 2: Task exemplars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vA2180560</vt:lpwstr>
  </op:property>
  <op:property fmtid="{D5CDD505-2E9C-101B-9397-08002B2CF9AE}" pid="26" name="Objective-Version">
    <vt:lpwstr>2.0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Obj Ref</vt:lpwstr>
  </op:property>
  <op:property fmtid="{D5CDD505-2E9C-101B-9397-08002B2CF9AE}" pid="29" name="Objective-FileNumber">
    <vt:lpwstr>qA21368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