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81C1" w14:textId="77777777" w:rsidR="006B4B36" w:rsidRDefault="006B4B36">
      <w:pPr>
        <w:pStyle w:val="Heading1"/>
        <w:tabs>
          <w:tab w:val="right" w:pos="8789"/>
          <w:tab w:val="right" w:pos="10632"/>
        </w:tabs>
        <w:ind w:left="142"/>
        <w:rPr>
          <w:sz w:val="22"/>
        </w:rPr>
      </w:pPr>
    </w:p>
    <w:p w14:paraId="1FE681C2" w14:textId="77777777" w:rsidR="006B4B36" w:rsidRDefault="006B4B36" w:rsidP="004D1404">
      <w:pPr>
        <w:tabs>
          <w:tab w:val="left" w:pos="-5670"/>
        </w:tabs>
        <w:jc w:val="center"/>
        <w:rPr>
          <w:rFonts w:ascii="Arial" w:hAnsi="Arial" w:cs="Arial"/>
          <w:b/>
          <w:sz w:val="24"/>
          <w:lang w:val="en-US"/>
        </w:rPr>
      </w:pPr>
      <w:r w:rsidRPr="00C16EDA">
        <w:rPr>
          <w:rFonts w:ascii="Arial" w:hAnsi="Arial" w:cs="Arial"/>
          <w:b/>
          <w:sz w:val="24"/>
          <w:lang w:val="en-US"/>
        </w:rPr>
        <w:t>ST</w:t>
      </w:r>
      <w:r w:rsidR="004D1404">
        <w:rPr>
          <w:rFonts w:ascii="Arial" w:hAnsi="Arial" w:cs="Arial"/>
          <w:b/>
          <w:sz w:val="24"/>
          <w:lang w:val="en-US"/>
        </w:rPr>
        <w:t xml:space="preserve">AGE 2 </w:t>
      </w:r>
      <w:r w:rsidR="004D20B2">
        <w:rPr>
          <w:rFonts w:ascii="Arial" w:hAnsi="Arial" w:cs="Arial"/>
          <w:b/>
          <w:sz w:val="24"/>
          <w:lang w:val="en-US"/>
        </w:rPr>
        <w:t>GENERAL MATHEMATICS</w:t>
      </w:r>
    </w:p>
    <w:p w14:paraId="1FE681C3" w14:textId="77777777" w:rsidR="004D20B2" w:rsidRPr="00C16EDA" w:rsidRDefault="00806E82" w:rsidP="009E5607">
      <w:pPr>
        <w:tabs>
          <w:tab w:val="left" w:pos="-5670"/>
        </w:tabs>
        <w:spacing w:before="12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Assessment Type </w:t>
      </w:r>
      <w:r w:rsidR="004D20B2">
        <w:rPr>
          <w:rFonts w:ascii="Arial" w:hAnsi="Arial" w:cs="Arial"/>
          <w:b/>
          <w:sz w:val="24"/>
          <w:lang w:val="en-US"/>
        </w:rPr>
        <w:t>2: Mathematical Investigation</w:t>
      </w:r>
    </w:p>
    <w:p w14:paraId="1FE681C4" w14:textId="77777777" w:rsidR="006B4B36" w:rsidRDefault="006B4B36" w:rsidP="006B4B36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1FE681C5" w14:textId="77777777" w:rsidR="006B4B36" w:rsidRDefault="009E5607" w:rsidP="0026276F">
      <w:pPr>
        <w:spacing w:after="100"/>
        <w:ind w:right="-2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Modelling with </w:t>
      </w:r>
      <w:r w:rsidR="00BC7797">
        <w:rPr>
          <w:rFonts w:ascii="Arial" w:hAnsi="Arial" w:cs="Arial"/>
          <w:b/>
          <w:sz w:val="24"/>
          <w:szCs w:val="24"/>
        </w:rPr>
        <w:t xml:space="preserve">Transition </w:t>
      </w:r>
      <w:r>
        <w:rPr>
          <w:rFonts w:ascii="Arial" w:hAnsi="Arial" w:cs="Arial"/>
          <w:b/>
          <w:sz w:val="24"/>
          <w:szCs w:val="24"/>
        </w:rPr>
        <w:t>Matrices</w:t>
      </w:r>
    </w:p>
    <w:p w14:paraId="1FE681C6" w14:textId="77777777" w:rsidR="004D20B2" w:rsidRDefault="004D20B2" w:rsidP="004D20B2">
      <w:pPr>
        <w:spacing w:before="240" w:after="12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Introduction</w:t>
      </w:r>
    </w:p>
    <w:p w14:paraId="657B1B0D" w14:textId="4259BB28" w:rsidR="003F5383" w:rsidRPr="0026276F" w:rsidRDefault="008C1F93" w:rsidP="004D20B2">
      <w:pPr>
        <w:spacing w:before="240" w:after="120"/>
        <w:rPr>
          <w:rFonts w:ascii="Arial" w:hAnsi="Arial"/>
          <w:sz w:val="22"/>
        </w:rPr>
      </w:pPr>
      <w:r w:rsidRPr="008C1F93">
        <w:rPr>
          <w:rFonts w:ascii="Arial" w:hAnsi="Arial"/>
          <w:sz w:val="22"/>
        </w:rPr>
        <w:t xml:space="preserve">Transition matrices </w:t>
      </w:r>
      <w:r w:rsidR="0026276F">
        <w:rPr>
          <w:rFonts w:ascii="Arial" w:hAnsi="Arial"/>
          <w:sz w:val="22"/>
        </w:rPr>
        <w:t>allow us to make predictions about what may</w:t>
      </w:r>
      <w:r w:rsidR="00157D86" w:rsidRPr="00157D86">
        <w:rPr>
          <w:rFonts w:ascii="Arial" w:hAnsi="Arial"/>
          <w:sz w:val="22"/>
        </w:rPr>
        <w:t xml:space="preserve"> happen in the future based on what </w:t>
      </w:r>
      <w:r w:rsidR="0026276F">
        <w:rPr>
          <w:rFonts w:ascii="Arial" w:hAnsi="Arial"/>
          <w:sz w:val="22"/>
        </w:rPr>
        <w:t xml:space="preserve">has </w:t>
      </w:r>
      <w:r w:rsidR="00157D86" w:rsidRPr="00157D86">
        <w:rPr>
          <w:rFonts w:ascii="Arial" w:hAnsi="Arial"/>
          <w:sz w:val="22"/>
        </w:rPr>
        <w:t>happened in the past.</w:t>
      </w:r>
    </w:p>
    <w:p w14:paraId="2DAACB81" w14:textId="64F35119" w:rsidR="008C1F93" w:rsidRDefault="008C1F93" w:rsidP="004D20B2">
      <w:pPr>
        <w:spacing w:before="240" w:after="12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Your unique information</w:t>
      </w:r>
    </w:p>
    <w:p w14:paraId="2BFF790A" w14:textId="7EFBEB06" w:rsidR="008C1F93" w:rsidRDefault="004D20B2" w:rsidP="0026276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There are currently </w:t>
      </w:r>
      <w:r w:rsidR="008C1F93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similar fruit and vegetable </w:t>
      </w:r>
      <w:r w:rsidRPr="006B4B36">
        <w:rPr>
          <w:rFonts w:ascii="Arial" w:hAnsi="Arial" w:cs="Arial"/>
          <w:sz w:val="22"/>
        </w:rPr>
        <w:t xml:space="preserve">shops in one area – shop </w:t>
      </w:r>
      <w:r w:rsidR="008C1F93">
        <w:rPr>
          <w:rFonts w:ascii="Arial" w:hAnsi="Arial" w:cs="Arial"/>
          <w:sz w:val="22"/>
        </w:rPr>
        <w:t>A,</w:t>
      </w:r>
      <w:r w:rsidRPr="006B4B36">
        <w:rPr>
          <w:rFonts w:ascii="Arial" w:hAnsi="Arial" w:cs="Arial"/>
          <w:sz w:val="22"/>
        </w:rPr>
        <w:t xml:space="preserve"> shop B</w:t>
      </w:r>
      <w:r w:rsidR="008C1F93">
        <w:rPr>
          <w:rFonts w:ascii="Arial" w:hAnsi="Arial" w:cs="Arial"/>
          <w:sz w:val="22"/>
        </w:rPr>
        <w:t xml:space="preserve"> and Shop C</w:t>
      </w:r>
      <w:r w:rsidRPr="006B4B36">
        <w:rPr>
          <w:rFonts w:ascii="Arial" w:hAnsi="Arial" w:cs="Arial"/>
          <w:sz w:val="22"/>
        </w:rPr>
        <w:t xml:space="preserve">. </w:t>
      </w:r>
    </w:p>
    <w:p w14:paraId="4464CC80" w14:textId="77777777" w:rsidR="008C1F93" w:rsidRDefault="004D20B2" w:rsidP="003F5383">
      <w:pPr>
        <w:spacing w:line="360" w:lineRule="auto"/>
        <w:ind w:firstLine="720"/>
        <w:rPr>
          <w:rFonts w:ascii="Arial" w:hAnsi="Arial" w:cs="Arial"/>
          <w:sz w:val="22"/>
        </w:rPr>
      </w:pPr>
      <w:r w:rsidRPr="006B4B36">
        <w:rPr>
          <w:rFonts w:ascii="Arial" w:hAnsi="Arial" w:cs="Arial"/>
          <w:sz w:val="22"/>
        </w:rPr>
        <w:t xml:space="preserve">The </w:t>
      </w:r>
      <w:r w:rsidR="00554B03">
        <w:rPr>
          <w:rFonts w:ascii="Arial" w:hAnsi="Arial" w:cs="Arial"/>
          <w:sz w:val="22"/>
        </w:rPr>
        <w:t xml:space="preserve">initial market </w:t>
      </w:r>
      <w:r>
        <w:rPr>
          <w:rFonts w:ascii="Arial" w:hAnsi="Arial" w:cs="Arial"/>
          <w:sz w:val="22"/>
        </w:rPr>
        <w:t>share of shop A</w:t>
      </w:r>
      <w:r w:rsidR="008C1F93">
        <w:rPr>
          <w:rFonts w:ascii="Arial" w:hAnsi="Arial" w:cs="Arial"/>
          <w:sz w:val="22"/>
        </w:rPr>
        <w:t xml:space="preserve"> =</w:t>
      </w:r>
      <w:r>
        <w:rPr>
          <w:rFonts w:ascii="Arial" w:hAnsi="Arial" w:cs="Arial"/>
          <w:sz w:val="22"/>
        </w:rPr>
        <w:t xml:space="preserve"> </w:t>
      </w:r>
      <w:r w:rsidR="008C1F93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>%</w:t>
      </w:r>
    </w:p>
    <w:p w14:paraId="70D53C07" w14:textId="4D25D02C" w:rsidR="008C1F93" w:rsidRDefault="008C1F93" w:rsidP="003F5383">
      <w:pPr>
        <w:spacing w:line="360" w:lineRule="auto"/>
        <w:ind w:firstLine="720"/>
        <w:rPr>
          <w:rFonts w:ascii="Arial" w:hAnsi="Arial" w:cs="Arial"/>
          <w:sz w:val="22"/>
        </w:rPr>
      </w:pPr>
      <w:r w:rsidRPr="006B4B36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initial market share of shop B = __________%</w:t>
      </w:r>
    </w:p>
    <w:p w14:paraId="1FE681C7" w14:textId="099741A1" w:rsidR="004D20B2" w:rsidRPr="006B4B36" w:rsidRDefault="003F5383" w:rsidP="0026276F">
      <w:pPr>
        <w:spacing w:line="360" w:lineRule="auto"/>
        <w:ind w:firstLine="720"/>
        <w:rPr>
          <w:rFonts w:ascii="Arial" w:hAnsi="Arial" w:cs="Arial"/>
          <w:sz w:val="22"/>
        </w:rPr>
      </w:pPr>
      <w:r w:rsidRPr="006B4B36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initial market share of shop C = __________%</w:t>
      </w:r>
    </w:p>
    <w:p w14:paraId="2637D657" w14:textId="77777777" w:rsidR="008C1F93" w:rsidRDefault="004D20B2" w:rsidP="0026276F">
      <w:pPr>
        <w:spacing w:before="120"/>
        <w:rPr>
          <w:rFonts w:ascii="Arial" w:hAnsi="Arial" w:cs="Arial"/>
          <w:sz w:val="22"/>
        </w:rPr>
      </w:pPr>
      <w:r w:rsidRPr="006B4B36">
        <w:rPr>
          <w:rFonts w:ascii="Arial" w:hAnsi="Arial" w:cs="Arial"/>
          <w:sz w:val="22"/>
        </w:rPr>
        <w:t>A survey of customers carrying out their weekly grocery shopping at each shop revealed that</w:t>
      </w:r>
      <w:r w:rsidR="008C1F93">
        <w:rPr>
          <w:rFonts w:ascii="Arial" w:hAnsi="Arial" w:cs="Arial"/>
          <w:sz w:val="22"/>
        </w:rPr>
        <w:t>:</w:t>
      </w:r>
    </w:p>
    <w:p w14:paraId="6B40BA63" w14:textId="7B697CC1" w:rsidR="008C1F93" w:rsidRPr="008C1F93" w:rsidRDefault="0026276F" w:rsidP="00D74F15">
      <w:pPr>
        <w:pStyle w:val="ListParagraph"/>
        <w:numPr>
          <w:ilvl w:val="0"/>
          <w:numId w:val="5"/>
        </w:numPr>
        <w:spacing w:before="120" w:line="360" w:lineRule="auto"/>
        <w:rPr>
          <w:sz w:val="22"/>
        </w:rPr>
      </w:pPr>
      <w:r>
        <w:rPr>
          <w:rFonts w:ascii="Arial" w:hAnsi="Arial" w:cs="Arial"/>
          <w:sz w:val="22"/>
        </w:rPr>
        <w:t>C</w:t>
      </w:r>
      <w:r w:rsidR="004D20B2" w:rsidRPr="008C1F93">
        <w:rPr>
          <w:rFonts w:ascii="Arial" w:hAnsi="Arial" w:cs="Arial"/>
          <w:sz w:val="22"/>
        </w:rPr>
        <w:t>ustomers buying their weekly groceries at shop A intended to do their grocery shopping at shop A</w:t>
      </w:r>
      <w:r w:rsidR="008C1F93">
        <w:rPr>
          <w:rFonts w:ascii="Arial" w:hAnsi="Arial" w:cs="Arial"/>
          <w:sz w:val="22"/>
        </w:rPr>
        <w:t xml:space="preserve"> ______%</w:t>
      </w:r>
      <w:r w:rsidR="004D20B2" w:rsidRPr="008C1F93">
        <w:rPr>
          <w:rFonts w:ascii="Arial" w:hAnsi="Arial" w:cs="Arial"/>
          <w:sz w:val="22"/>
        </w:rPr>
        <w:t xml:space="preserve"> </w:t>
      </w:r>
      <w:r w:rsidR="008C1F93">
        <w:rPr>
          <w:rFonts w:ascii="Arial" w:hAnsi="Arial" w:cs="Arial"/>
          <w:sz w:val="22"/>
        </w:rPr>
        <w:t xml:space="preserve">of the time, Shop B ______% </w:t>
      </w:r>
    </w:p>
    <w:p w14:paraId="58B98694" w14:textId="43090D0A" w:rsidR="008C1F93" w:rsidRPr="008C1F93" w:rsidRDefault="008C1F93" w:rsidP="00D74F15">
      <w:pPr>
        <w:pStyle w:val="ListParagraph"/>
        <w:numPr>
          <w:ilvl w:val="0"/>
          <w:numId w:val="5"/>
        </w:numPr>
        <w:spacing w:before="120" w:line="360" w:lineRule="auto"/>
        <w:rPr>
          <w:sz w:val="22"/>
        </w:rPr>
      </w:pPr>
      <w:r>
        <w:rPr>
          <w:rFonts w:ascii="Arial" w:hAnsi="Arial" w:cs="Arial"/>
          <w:sz w:val="22"/>
        </w:rPr>
        <w:t>C</w:t>
      </w:r>
      <w:r w:rsidRPr="008C1F93">
        <w:rPr>
          <w:rFonts w:ascii="Arial" w:hAnsi="Arial" w:cs="Arial"/>
          <w:sz w:val="22"/>
        </w:rPr>
        <w:t xml:space="preserve">ustomers buying their weekly groceries at shop </w:t>
      </w:r>
      <w:r>
        <w:rPr>
          <w:rFonts w:ascii="Arial" w:hAnsi="Arial" w:cs="Arial"/>
          <w:sz w:val="22"/>
        </w:rPr>
        <w:t xml:space="preserve">B </w:t>
      </w:r>
      <w:r w:rsidRPr="008C1F93">
        <w:rPr>
          <w:rFonts w:ascii="Arial" w:hAnsi="Arial" w:cs="Arial"/>
          <w:sz w:val="22"/>
        </w:rPr>
        <w:t xml:space="preserve">intended to do their grocery shopping at shop </w:t>
      </w:r>
      <w:r>
        <w:rPr>
          <w:rFonts w:ascii="Arial" w:hAnsi="Arial" w:cs="Arial"/>
          <w:sz w:val="22"/>
        </w:rPr>
        <w:t>B ______%</w:t>
      </w:r>
      <w:r w:rsidRPr="008C1F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of the time, Shop C ______% </w:t>
      </w:r>
    </w:p>
    <w:p w14:paraId="730FDF08" w14:textId="29AD78B1" w:rsidR="003F5383" w:rsidRPr="0026276F" w:rsidRDefault="008C1F93" w:rsidP="003F5383">
      <w:pPr>
        <w:pStyle w:val="ListParagraph"/>
        <w:numPr>
          <w:ilvl w:val="0"/>
          <w:numId w:val="5"/>
        </w:numPr>
        <w:spacing w:before="120" w:line="360" w:lineRule="auto"/>
        <w:rPr>
          <w:sz w:val="22"/>
        </w:rPr>
      </w:pPr>
      <w:r>
        <w:rPr>
          <w:rFonts w:ascii="Arial" w:hAnsi="Arial" w:cs="Arial"/>
          <w:sz w:val="22"/>
        </w:rPr>
        <w:t>C</w:t>
      </w:r>
      <w:r w:rsidRPr="008C1F93">
        <w:rPr>
          <w:rFonts w:ascii="Arial" w:hAnsi="Arial" w:cs="Arial"/>
          <w:sz w:val="22"/>
        </w:rPr>
        <w:t xml:space="preserve">ustomers buying their weekly groceries at shop </w:t>
      </w:r>
      <w:r>
        <w:rPr>
          <w:rFonts w:ascii="Arial" w:hAnsi="Arial" w:cs="Arial"/>
          <w:sz w:val="22"/>
        </w:rPr>
        <w:t xml:space="preserve">C </w:t>
      </w:r>
      <w:r w:rsidRPr="008C1F93">
        <w:rPr>
          <w:rFonts w:ascii="Arial" w:hAnsi="Arial" w:cs="Arial"/>
          <w:sz w:val="22"/>
        </w:rPr>
        <w:t xml:space="preserve">intended to do their grocery shopping at shop </w:t>
      </w:r>
      <w:r>
        <w:rPr>
          <w:rFonts w:ascii="Arial" w:hAnsi="Arial" w:cs="Arial"/>
          <w:sz w:val="22"/>
        </w:rPr>
        <w:t>A ______%</w:t>
      </w:r>
      <w:r w:rsidRPr="008C1F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of the time, Shop C ______% </w:t>
      </w:r>
    </w:p>
    <w:p w14:paraId="42EC3AC1" w14:textId="6BFE9963" w:rsidR="003F5383" w:rsidRDefault="003F5383" w:rsidP="003F5383">
      <w:pPr>
        <w:spacing w:before="240" w:after="12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Key information about predictions RC5:</w:t>
      </w:r>
    </w:p>
    <w:p w14:paraId="7B96D9E6" w14:textId="587AC1A2" w:rsidR="003F5383" w:rsidRPr="005B3C12" w:rsidRDefault="003F5383" w:rsidP="003F5383">
      <w:pPr>
        <w:spacing w:after="20"/>
        <w:rPr>
          <w:rFonts w:ascii="Arial" w:hAnsi="Arial" w:cs="Arial"/>
          <w:sz w:val="22"/>
        </w:rPr>
      </w:pPr>
      <w:r w:rsidRPr="005B3C12">
        <w:rPr>
          <w:rFonts w:ascii="Arial" w:hAnsi="Arial" w:cs="Arial"/>
          <w:sz w:val="22"/>
        </w:rPr>
        <w:t xml:space="preserve">Students are required to make and test </w:t>
      </w:r>
      <w:r>
        <w:rPr>
          <w:rFonts w:ascii="Arial" w:hAnsi="Arial" w:cs="Arial"/>
          <w:sz w:val="22"/>
        </w:rPr>
        <w:t xml:space="preserve">at least </w:t>
      </w:r>
      <w:r w:rsidR="00012282">
        <w:rPr>
          <w:rFonts w:ascii="Arial" w:hAnsi="Arial" w:cs="Arial"/>
          <w:sz w:val="22"/>
        </w:rPr>
        <w:t>two</w:t>
      </w:r>
      <w:r>
        <w:rPr>
          <w:rFonts w:ascii="Arial" w:hAnsi="Arial" w:cs="Arial"/>
          <w:sz w:val="22"/>
        </w:rPr>
        <w:t xml:space="preserve"> </w:t>
      </w:r>
      <w:r w:rsidRPr="005B3C12">
        <w:rPr>
          <w:rFonts w:ascii="Arial" w:hAnsi="Arial" w:cs="Arial"/>
          <w:sz w:val="22"/>
        </w:rPr>
        <w:t>prediction</w:t>
      </w:r>
      <w:r w:rsidR="00012282">
        <w:rPr>
          <w:rFonts w:ascii="Arial" w:hAnsi="Arial" w:cs="Arial"/>
          <w:sz w:val="22"/>
        </w:rPr>
        <w:t>s</w:t>
      </w:r>
      <w:r w:rsidRPr="005B3C12">
        <w:rPr>
          <w:rFonts w:ascii="Arial" w:hAnsi="Arial" w:cs="Arial"/>
          <w:sz w:val="22"/>
        </w:rPr>
        <w:t xml:space="preserve"> based on the mathematics that they are using to </w:t>
      </w:r>
      <w:r>
        <w:rPr>
          <w:rFonts w:ascii="Arial" w:hAnsi="Arial" w:cs="Arial"/>
          <w:sz w:val="22"/>
        </w:rPr>
        <w:t>consider scenarios</w:t>
      </w:r>
      <w:r w:rsidRPr="005B3C12">
        <w:rPr>
          <w:rFonts w:ascii="Arial" w:hAnsi="Arial" w:cs="Arial"/>
          <w:sz w:val="22"/>
        </w:rPr>
        <w:t xml:space="preserve">. </w:t>
      </w:r>
    </w:p>
    <w:p w14:paraId="653239F3" w14:textId="77777777" w:rsidR="003F5383" w:rsidRDefault="003F5383" w:rsidP="003F5383">
      <w:pPr>
        <w:spacing w:after="20"/>
        <w:rPr>
          <w:rFonts w:ascii="Arial" w:hAnsi="Arial" w:cs="Arial"/>
          <w:sz w:val="22"/>
        </w:rPr>
      </w:pPr>
    </w:p>
    <w:p w14:paraId="52E6009C" w14:textId="77777777" w:rsidR="003F5383" w:rsidRPr="005B3C12" w:rsidRDefault="003F5383" w:rsidP="003F5383">
      <w:pPr>
        <w:spacing w:after="20"/>
        <w:rPr>
          <w:rFonts w:ascii="Arial" w:hAnsi="Arial" w:cs="Arial"/>
          <w:sz w:val="22"/>
        </w:rPr>
      </w:pPr>
      <w:r w:rsidRPr="005B3C12">
        <w:rPr>
          <w:rFonts w:ascii="Arial" w:hAnsi="Arial" w:cs="Arial"/>
          <w:sz w:val="22"/>
        </w:rPr>
        <w:t>In the process of forming and testing predictions, students will need to:</w:t>
      </w:r>
    </w:p>
    <w:p w14:paraId="5CB238A3" w14:textId="77777777" w:rsidR="003F5383" w:rsidRPr="0009093A" w:rsidRDefault="003F5383" w:rsidP="00D74F15">
      <w:pPr>
        <w:numPr>
          <w:ilvl w:val="0"/>
          <w:numId w:val="4"/>
        </w:numPr>
        <w:spacing w:after="120"/>
        <w:rPr>
          <w:rFonts w:ascii="Arial" w:hAnsi="Arial" w:cs="Arial"/>
          <w:sz w:val="22"/>
        </w:rPr>
      </w:pPr>
      <w:r w:rsidRPr="0009093A">
        <w:rPr>
          <w:rFonts w:ascii="Arial" w:hAnsi="Arial" w:cs="Arial"/>
          <w:sz w:val="22"/>
        </w:rPr>
        <w:t>State the prediction</w:t>
      </w:r>
    </w:p>
    <w:p w14:paraId="3C33A87F" w14:textId="77777777" w:rsidR="003F5383" w:rsidRPr="0009093A" w:rsidRDefault="003F5383" w:rsidP="00D74F15">
      <w:pPr>
        <w:numPr>
          <w:ilvl w:val="0"/>
          <w:numId w:val="4"/>
        </w:numPr>
        <w:spacing w:after="120"/>
        <w:rPr>
          <w:rFonts w:ascii="Arial" w:hAnsi="Arial" w:cs="Arial"/>
          <w:sz w:val="22"/>
        </w:rPr>
      </w:pPr>
      <w:r w:rsidRPr="0009093A">
        <w:rPr>
          <w:rFonts w:ascii="Arial" w:hAnsi="Arial" w:cs="Arial"/>
          <w:sz w:val="22"/>
        </w:rPr>
        <w:t>Test the prediction mathematically</w:t>
      </w:r>
    </w:p>
    <w:p w14:paraId="24D3DD77" w14:textId="77777777" w:rsidR="003F5383" w:rsidRPr="0009093A" w:rsidRDefault="003F5383" w:rsidP="00D74F15">
      <w:pPr>
        <w:numPr>
          <w:ilvl w:val="0"/>
          <w:numId w:val="4"/>
        </w:numPr>
        <w:spacing w:after="120"/>
        <w:rPr>
          <w:rFonts w:ascii="Arial" w:hAnsi="Arial" w:cs="Arial"/>
          <w:sz w:val="22"/>
        </w:rPr>
      </w:pPr>
      <w:r w:rsidRPr="0009093A">
        <w:rPr>
          <w:rFonts w:ascii="Arial" w:hAnsi="Arial" w:cs="Arial"/>
          <w:sz w:val="22"/>
        </w:rPr>
        <w:t>Discuss the outcome of testing the prediction.</w:t>
      </w:r>
    </w:p>
    <w:p w14:paraId="6EE3E316" w14:textId="77777777" w:rsidR="003F5383" w:rsidRPr="005B3C12" w:rsidRDefault="003F5383" w:rsidP="003F5383">
      <w:pPr>
        <w:spacing w:after="20"/>
        <w:rPr>
          <w:rFonts w:ascii="Arial" w:hAnsi="Arial" w:cs="Arial"/>
          <w:sz w:val="22"/>
        </w:rPr>
      </w:pPr>
      <w:r w:rsidRPr="005B3C12">
        <w:rPr>
          <w:rFonts w:ascii="Arial" w:hAnsi="Arial" w:cs="Arial"/>
          <w:sz w:val="22"/>
        </w:rPr>
        <w:t xml:space="preserve">To reach the A grade band for RC5, students need to form and test more than one appropriate prediction. </w:t>
      </w:r>
    </w:p>
    <w:p w14:paraId="375C3593" w14:textId="3AB1A0C8" w:rsidR="008C1F93" w:rsidRPr="008C1F93" w:rsidRDefault="008C1F93" w:rsidP="008C1F93">
      <w:pPr>
        <w:spacing w:before="240" w:after="120"/>
        <w:rPr>
          <w:rFonts w:ascii="Arial" w:hAnsi="Arial"/>
          <w:b/>
          <w:bCs/>
          <w:sz w:val="22"/>
        </w:rPr>
      </w:pPr>
      <w:r w:rsidRPr="008C1F93">
        <w:rPr>
          <w:rFonts w:ascii="Arial" w:hAnsi="Arial"/>
          <w:b/>
          <w:bCs/>
          <w:sz w:val="22"/>
        </w:rPr>
        <w:t>Part A</w:t>
      </w:r>
    </w:p>
    <w:p w14:paraId="66D13BB6" w14:textId="03EC8FEF" w:rsidR="008C1F93" w:rsidRPr="008C1F93" w:rsidRDefault="008C1F93" w:rsidP="004D20B2">
      <w:pPr>
        <w:spacing w:before="240" w:after="120"/>
        <w:rPr>
          <w:rFonts w:ascii="Arial" w:hAnsi="Arial"/>
          <w:sz w:val="22"/>
        </w:rPr>
      </w:pPr>
      <w:r w:rsidRPr="008C1F93">
        <w:rPr>
          <w:rFonts w:ascii="Arial" w:hAnsi="Arial"/>
          <w:sz w:val="22"/>
        </w:rPr>
        <w:t xml:space="preserve">Consider the unique values for your shop A, B and C provided to you. Use it to demonstrate your knowledge with respect to transition matrices. </w:t>
      </w:r>
    </w:p>
    <w:p w14:paraId="344A8106" w14:textId="77777777" w:rsidR="008C1F93" w:rsidRDefault="008C1F93" w:rsidP="004D20B2">
      <w:pPr>
        <w:spacing w:before="240" w:after="120"/>
        <w:rPr>
          <w:rFonts w:ascii="Arial" w:hAnsi="Arial"/>
          <w:sz w:val="22"/>
        </w:rPr>
      </w:pPr>
      <w:r w:rsidRPr="008C1F93">
        <w:rPr>
          <w:rFonts w:ascii="Arial" w:hAnsi="Arial"/>
          <w:sz w:val="22"/>
        </w:rPr>
        <w:t>Concepts to include</w:t>
      </w:r>
      <w:r>
        <w:rPr>
          <w:rFonts w:ascii="Arial" w:hAnsi="Arial"/>
          <w:sz w:val="22"/>
        </w:rPr>
        <w:t>:</w:t>
      </w:r>
    </w:p>
    <w:p w14:paraId="453ABD44" w14:textId="0453A26E" w:rsidR="003F5383" w:rsidRDefault="003F5383" w:rsidP="00D74F15">
      <w:pPr>
        <w:pStyle w:val="ListParagraph"/>
        <w:numPr>
          <w:ilvl w:val="0"/>
          <w:numId w:val="6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Elements of a matrix e.g size, key features</w:t>
      </w:r>
    </w:p>
    <w:p w14:paraId="3B0F34BD" w14:textId="18927261" w:rsidR="008C1F93" w:rsidRDefault="008C1F93" w:rsidP="00D74F15">
      <w:pPr>
        <w:pStyle w:val="ListParagraph"/>
        <w:numPr>
          <w:ilvl w:val="0"/>
          <w:numId w:val="6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Transition Matrix</w:t>
      </w:r>
    </w:p>
    <w:p w14:paraId="3630BD71" w14:textId="1F9BE790" w:rsidR="008C1F93" w:rsidRDefault="008C1F93" w:rsidP="00D74F15">
      <w:pPr>
        <w:pStyle w:val="ListParagraph"/>
        <w:numPr>
          <w:ilvl w:val="0"/>
          <w:numId w:val="6"/>
        </w:numPr>
        <w:spacing w:before="240" w:after="120"/>
        <w:rPr>
          <w:rFonts w:ascii="Arial" w:hAnsi="Arial"/>
          <w:sz w:val="22"/>
        </w:rPr>
      </w:pPr>
      <w:r w:rsidRPr="008C1F93">
        <w:rPr>
          <w:rFonts w:ascii="Arial" w:hAnsi="Arial"/>
          <w:sz w:val="22"/>
        </w:rPr>
        <w:t xml:space="preserve">Initial Matrix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</w:p>
    <w:p w14:paraId="771F50A1" w14:textId="4B32979C" w:rsidR="008C1F93" w:rsidRDefault="008C1F93" w:rsidP="00D74F15">
      <w:pPr>
        <w:pStyle w:val="ListParagraph"/>
        <w:numPr>
          <w:ilvl w:val="0"/>
          <w:numId w:val="6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Calculating the market Share after 1, 2, 3, 4 and 5 weeks</w:t>
      </w:r>
    </w:p>
    <w:p w14:paraId="65BA7F0C" w14:textId="6F8CCBD6" w:rsidR="003F5383" w:rsidRPr="0026276F" w:rsidRDefault="008C1F93" w:rsidP="004D20B2">
      <w:pPr>
        <w:pStyle w:val="ListParagraph"/>
        <w:numPr>
          <w:ilvl w:val="0"/>
          <w:numId w:val="6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Calculating the steady state including the length of time it takes to reach it</w:t>
      </w:r>
    </w:p>
    <w:p w14:paraId="4BDBA44D" w14:textId="77777777" w:rsidR="0026276F" w:rsidRDefault="0026276F" w:rsidP="004D20B2">
      <w:pPr>
        <w:spacing w:before="240" w:after="120"/>
        <w:rPr>
          <w:rFonts w:ascii="Arial" w:hAnsi="Arial"/>
          <w:b/>
          <w:bCs/>
          <w:sz w:val="22"/>
        </w:rPr>
        <w:sectPr w:rsidR="0026276F" w:rsidSect="000F79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680" w:right="1559" w:bottom="680" w:left="1276" w:header="397" w:footer="397" w:gutter="0"/>
          <w:cols w:space="720"/>
        </w:sectPr>
      </w:pPr>
    </w:p>
    <w:p w14:paraId="1FE681C9" w14:textId="21A8D9DC" w:rsidR="004D20B2" w:rsidRDefault="008C1F93" w:rsidP="004D20B2">
      <w:pPr>
        <w:spacing w:before="240" w:after="12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lastRenderedPageBreak/>
        <w:t>Part B</w:t>
      </w:r>
    </w:p>
    <w:p w14:paraId="3A4AFEE2" w14:textId="3BE8C37C" w:rsidR="008C1F93" w:rsidRDefault="008C1F93" w:rsidP="008C1F93">
      <w:pPr>
        <w:spacing w:before="240" w:after="120"/>
        <w:rPr>
          <w:rFonts w:ascii="Arial" w:hAnsi="Arial"/>
          <w:sz w:val="22"/>
        </w:rPr>
      </w:pPr>
      <w:r w:rsidRPr="008C1F93">
        <w:rPr>
          <w:rFonts w:ascii="Arial" w:hAnsi="Arial"/>
          <w:sz w:val="22"/>
        </w:rPr>
        <w:t xml:space="preserve">Consider changes to your </w:t>
      </w:r>
      <w:r>
        <w:rPr>
          <w:rFonts w:ascii="Arial" w:hAnsi="Arial"/>
          <w:sz w:val="22"/>
        </w:rPr>
        <w:t xml:space="preserve">matrices </w:t>
      </w:r>
      <w:r w:rsidRPr="008C1F93">
        <w:rPr>
          <w:rFonts w:ascii="Arial" w:hAnsi="Arial"/>
          <w:sz w:val="22"/>
        </w:rPr>
        <w:t xml:space="preserve">from Part A. Include a prediction of what will happen </w:t>
      </w:r>
      <w:r>
        <w:rPr>
          <w:rFonts w:ascii="Arial" w:hAnsi="Arial"/>
          <w:sz w:val="22"/>
        </w:rPr>
        <w:t xml:space="preserve">to both the long term share for each shop as well as the length of time it will take to reach the steady state </w:t>
      </w:r>
      <w:r w:rsidRPr="008C1F93">
        <w:rPr>
          <w:rFonts w:ascii="Arial" w:hAnsi="Arial"/>
          <w:sz w:val="22"/>
        </w:rPr>
        <w:t>before you begin</w:t>
      </w:r>
      <w:r>
        <w:rPr>
          <w:rFonts w:ascii="Arial" w:hAnsi="Arial"/>
          <w:sz w:val="22"/>
        </w:rPr>
        <w:t>.</w:t>
      </w:r>
      <w:r w:rsidR="00157D86">
        <w:rPr>
          <w:rFonts w:ascii="Arial" w:hAnsi="Arial"/>
          <w:sz w:val="22"/>
        </w:rPr>
        <w:t xml:space="preserve"> Give a complete</w:t>
      </w:r>
      <w:r w:rsidR="00157D86" w:rsidRPr="00157D86">
        <w:rPr>
          <w:rFonts w:ascii="Arial" w:hAnsi="Arial"/>
          <w:sz w:val="22"/>
        </w:rPr>
        <w:t xml:space="preserve"> </w:t>
      </w:r>
      <w:r w:rsidR="00157D86" w:rsidRPr="008C1F93">
        <w:rPr>
          <w:rFonts w:ascii="Arial" w:hAnsi="Arial"/>
          <w:sz w:val="22"/>
        </w:rPr>
        <w:t xml:space="preserve">interpretation of the impact of each change, including changes to </w:t>
      </w:r>
      <w:r w:rsidR="00157D86">
        <w:rPr>
          <w:rFonts w:ascii="Arial" w:hAnsi="Arial"/>
          <w:sz w:val="22"/>
        </w:rPr>
        <w:t>long term steady state share and the length of time it takes to reach it.</w:t>
      </w:r>
    </w:p>
    <w:p w14:paraId="3F724880" w14:textId="4900C976" w:rsidR="008C1F93" w:rsidRDefault="008C1F93" w:rsidP="008C1F93">
      <w:p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Concepts to include:</w:t>
      </w:r>
    </w:p>
    <w:p w14:paraId="293B7575" w14:textId="6C5344AC" w:rsidR="008C1F93" w:rsidRDefault="008C1F93" w:rsidP="00D74F15">
      <w:pPr>
        <w:pStyle w:val="ListParagraph"/>
        <w:numPr>
          <w:ilvl w:val="0"/>
          <w:numId w:val="7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Changing your initial state matrix</w:t>
      </w:r>
    </w:p>
    <w:p w14:paraId="7C9CFF06" w14:textId="7B7C8C7F" w:rsidR="008C1F93" w:rsidRDefault="008C1F93" w:rsidP="00D74F15">
      <w:pPr>
        <w:pStyle w:val="ListParagraph"/>
        <w:numPr>
          <w:ilvl w:val="0"/>
          <w:numId w:val="7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Changing your initial transition matrix</w:t>
      </w:r>
    </w:p>
    <w:p w14:paraId="6238C526" w14:textId="006B1E8A" w:rsidR="00157D86" w:rsidRDefault="00157D86" w:rsidP="00D74F15">
      <w:pPr>
        <w:pStyle w:val="ListParagraph"/>
        <w:numPr>
          <w:ilvl w:val="0"/>
          <w:numId w:val="7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Chaing the size of your transition and state matrix</w:t>
      </w:r>
    </w:p>
    <w:p w14:paraId="53A3534D" w14:textId="74BC4B76" w:rsidR="00157D86" w:rsidRDefault="00157D86" w:rsidP="00D74F15">
      <w:pPr>
        <w:pStyle w:val="ListParagraph"/>
        <w:numPr>
          <w:ilvl w:val="0"/>
          <w:numId w:val="7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what might cause changes to state, transition and size of matrix in real life.</w:t>
      </w:r>
    </w:p>
    <w:p w14:paraId="4EBC1CC7" w14:textId="3EB40153" w:rsidR="003F5383" w:rsidRPr="0026276F" w:rsidRDefault="00157D86" w:rsidP="008C1F93">
      <w:pPr>
        <w:pStyle w:val="ListParagraph"/>
        <w:numPr>
          <w:ilvl w:val="0"/>
          <w:numId w:val="7"/>
        </w:numPr>
        <w:spacing w:before="24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Assumptions and limitations of your results</w:t>
      </w:r>
    </w:p>
    <w:p w14:paraId="22775FDB" w14:textId="0A147AEA" w:rsidR="008C1F93" w:rsidRDefault="00157D86" w:rsidP="008C1F93">
      <w:pPr>
        <w:spacing w:before="240" w:after="12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Part C</w:t>
      </w:r>
    </w:p>
    <w:p w14:paraId="23D7F51D" w14:textId="69B70687" w:rsidR="00157D86" w:rsidRDefault="00157D86" w:rsidP="00157D86">
      <w:pPr>
        <w:pStyle w:val="BodyText2"/>
        <w:spacing w:before="0" w:after="100"/>
        <w:rPr>
          <w:rFonts w:ascii="Arial" w:hAnsi="Arial" w:cs="Arial"/>
          <w:sz w:val="22"/>
        </w:rPr>
      </w:pPr>
      <w:r w:rsidRPr="00157D86">
        <w:rPr>
          <w:rFonts w:ascii="Arial" w:hAnsi="Arial" w:cs="Arial"/>
          <w:sz w:val="22"/>
        </w:rPr>
        <w:t xml:space="preserve">Create your own </w:t>
      </w:r>
      <w:r>
        <w:rPr>
          <w:rFonts w:ascii="Arial" w:hAnsi="Arial" w:cs="Arial"/>
          <w:sz w:val="22"/>
        </w:rPr>
        <w:t xml:space="preserve">real life </w:t>
      </w:r>
      <w:r w:rsidRPr="00157D86">
        <w:rPr>
          <w:rFonts w:ascii="Arial" w:hAnsi="Arial" w:cs="Arial"/>
          <w:sz w:val="22"/>
        </w:rPr>
        <w:t xml:space="preserve">scenario where you are able to incorporate all of the above, in context discussion.   </w:t>
      </w:r>
    </w:p>
    <w:p w14:paraId="45CC2F80" w14:textId="1AED7169" w:rsidR="00157D86" w:rsidRDefault="00157D86" w:rsidP="00157D86">
      <w:pPr>
        <w:pStyle w:val="BodyText2"/>
        <w:spacing w:before="0" w:after="100"/>
        <w:rPr>
          <w:rFonts w:ascii="Arial" w:hAnsi="Arial" w:cs="Arial"/>
          <w:sz w:val="22"/>
        </w:rPr>
      </w:pPr>
      <w:r w:rsidRPr="00157D86">
        <w:rPr>
          <w:rFonts w:ascii="Arial" w:hAnsi="Arial" w:cs="Arial"/>
          <w:sz w:val="22"/>
        </w:rPr>
        <w:t>Predict and analyse complex changes that have impacts to showcase your knowledge and</w:t>
      </w:r>
      <w:r>
        <w:rPr>
          <w:rFonts w:ascii="Arial" w:hAnsi="Arial" w:cs="Arial"/>
          <w:sz w:val="22"/>
        </w:rPr>
        <w:t xml:space="preserve"> </w:t>
      </w:r>
      <w:r w:rsidRPr="00157D86">
        <w:rPr>
          <w:rFonts w:ascii="Arial" w:hAnsi="Arial" w:cs="Arial"/>
          <w:sz w:val="22"/>
        </w:rPr>
        <w:t xml:space="preserve">comment on the reasonableness of each outcome. </w:t>
      </w:r>
      <w:r>
        <w:rPr>
          <w:rFonts w:ascii="Arial" w:hAnsi="Arial" w:cs="Arial"/>
          <w:sz w:val="22"/>
        </w:rPr>
        <w:t>Relate your predictions back to the outcomes in part B.</w:t>
      </w:r>
    </w:p>
    <w:p w14:paraId="06E72F19" w14:textId="062B4A40" w:rsidR="00157D86" w:rsidRDefault="00157D86" w:rsidP="00157D86">
      <w:pPr>
        <w:pStyle w:val="BodyText2"/>
        <w:spacing w:before="0" w:after="100"/>
        <w:rPr>
          <w:rFonts w:ascii="Arial" w:hAnsi="Arial" w:cs="Arial"/>
          <w:sz w:val="22"/>
        </w:rPr>
      </w:pPr>
      <w:r w:rsidRPr="00157D86">
        <w:rPr>
          <w:rFonts w:ascii="Arial" w:hAnsi="Arial" w:cs="Arial"/>
          <w:sz w:val="22"/>
        </w:rPr>
        <w:t>Business implications should be addressed. Be sure to comment on any limitations of the model in this investigation that could influence your results.</w:t>
      </w:r>
      <w:r w:rsidR="00554B03">
        <w:rPr>
          <w:rFonts w:ascii="Arial" w:hAnsi="Arial" w:cs="Arial"/>
          <w:sz w:val="22"/>
        </w:rPr>
        <w:tab/>
      </w:r>
    </w:p>
    <w:p w14:paraId="363C6E0D" w14:textId="77777777" w:rsidR="003F5383" w:rsidRDefault="003F5383" w:rsidP="007538ED">
      <w:pPr>
        <w:tabs>
          <w:tab w:val="num" w:pos="426"/>
        </w:tabs>
        <w:rPr>
          <w:rFonts w:asciiTheme="minorBidi" w:eastAsia="Calibri" w:hAnsiTheme="minorBidi" w:cstheme="minorBidi"/>
          <w:b/>
          <w:sz w:val="22"/>
          <w:szCs w:val="22"/>
        </w:rPr>
      </w:pPr>
    </w:p>
    <w:p w14:paraId="10F16AFA" w14:textId="77777777" w:rsidR="0026276F" w:rsidRDefault="0026276F" w:rsidP="007538ED">
      <w:pPr>
        <w:tabs>
          <w:tab w:val="num" w:pos="426"/>
        </w:tabs>
        <w:rPr>
          <w:rFonts w:asciiTheme="minorBidi" w:eastAsia="Calibri" w:hAnsiTheme="minorBidi" w:cstheme="minorBidi"/>
          <w:b/>
          <w:sz w:val="22"/>
          <w:szCs w:val="22"/>
        </w:rPr>
      </w:pPr>
    </w:p>
    <w:p w14:paraId="1FE681E8" w14:textId="2F90523A" w:rsidR="007538ED" w:rsidRPr="00806E82" w:rsidRDefault="007538ED" w:rsidP="007538ED">
      <w:pPr>
        <w:tabs>
          <w:tab w:val="num" w:pos="426"/>
        </w:tabs>
        <w:rPr>
          <w:rFonts w:asciiTheme="minorBidi" w:eastAsia="Calibri" w:hAnsiTheme="minorBidi" w:cstheme="minorBidi"/>
          <w:b/>
          <w:sz w:val="22"/>
          <w:szCs w:val="22"/>
        </w:rPr>
      </w:pPr>
      <w:r w:rsidRPr="00806E82">
        <w:rPr>
          <w:rFonts w:asciiTheme="minorBidi" w:eastAsia="Calibri" w:hAnsiTheme="minorBidi" w:cstheme="minorBidi"/>
          <w:b/>
          <w:sz w:val="22"/>
          <w:szCs w:val="22"/>
        </w:rPr>
        <w:t xml:space="preserve">Report </w:t>
      </w:r>
    </w:p>
    <w:p w14:paraId="5448757A" w14:textId="712F58F0" w:rsidR="0026276F" w:rsidRPr="0026276F" w:rsidRDefault="0026276F" w:rsidP="0026276F">
      <w:pPr>
        <w:spacing w:before="120"/>
        <w:rPr>
          <w:rFonts w:asciiTheme="minorBidi" w:hAnsiTheme="minorBidi" w:cstheme="minorBidi"/>
          <w:color w:val="000000"/>
          <w:sz w:val="22"/>
          <w:szCs w:val="22"/>
          <w:lang w:val="en-US"/>
        </w:rPr>
      </w:pPr>
      <w:r w:rsidRPr="0026276F">
        <w:rPr>
          <w:rFonts w:asciiTheme="minorBidi" w:hAnsiTheme="minorBidi" w:cstheme="minorBidi"/>
          <w:color w:val="000000"/>
          <w:sz w:val="22"/>
          <w:szCs w:val="22"/>
          <w:lang w:val="en-US"/>
        </w:rPr>
        <w:t>The investigation report should be a maximum of 12 single sided A4 pages if written, or the equivalent in multimodal form.</w:t>
      </w:r>
    </w:p>
    <w:p w14:paraId="1FE681E9" w14:textId="77777777" w:rsidR="007538ED" w:rsidRPr="00806E82" w:rsidRDefault="007538ED" w:rsidP="007538ED">
      <w:pPr>
        <w:spacing w:before="120"/>
        <w:rPr>
          <w:rFonts w:asciiTheme="minorBidi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hAnsiTheme="minorBidi" w:cstheme="minorBidi"/>
          <w:color w:val="000000"/>
          <w:sz w:val="22"/>
          <w:szCs w:val="22"/>
          <w:lang w:val="en-US"/>
        </w:rPr>
        <w:t>The report may take a variety of forms, but would usually include the following:</w:t>
      </w:r>
    </w:p>
    <w:p w14:paraId="1FE681EA" w14:textId="77777777" w:rsidR="007538ED" w:rsidRPr="00806E82" w:rsidRDefault="007538ED" w:rsidP="00D74F15">
      <w:pPr>
        <w:pStyle w:val="ListParagraph"/>
        <w:numPr>
          <w:ilvl w:val="0"/>
          <w:numId w:val="2"/>
        </w:numPr>
        <w:tabs>
          <w:tab w:val="num" w:pos="170"/>
        </w:tabs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  <w:t>an outline of the problem and context</w:t>
      </w:r>
    </w:p>
    <w:p w14:paraId="1FE681EB" w14:textId="77777777" w:rsidR="007538ED" w:rsidRPr="00806E82" w:rsidRDefault="007538ED" w:rsidP="00D74F15">
      <w:pPr>
        <w:pStyle w:val="ListParagraph"/>
        <w:numPr>
          <w:ilvl w:val="0"/>
          <w:numId w:val="2"/>
        </w:numPr>
        <w:tabs>
          <w:tab w:val="num" w:pos="170"/>
        </w:tabs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  <w:t>the method required to find a solution, in terms of the mathematical model or strategy used</w:t>
      </w:r>
    </w:p>
    <w:p w14:paraId="1FE681EC" w14:textId="77777777" w:rsidR="007538ED" w:rsidRPr="00806E82" w:rsidRDefault="007538ED" w:rsidP="00D74F15">
      <w:pPr>
        <w:pStyle w:val="ListParagraph"/>
        <w:numPr>
          <w:ilvl w:val="0"/>
          <w:numId w:val="2"/>
        </w:numPr>
        <w:tabs>
          <w:tab w:val="num" w:pos="170"/>
        </w:tabs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  <w:t>the application of the mathematical model or strategy, including</w:t>
      </w:r>
      <w:r w:rsidR="00806E82" w:rsidRPr="00806E82"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  <w:t>:</w:t>
      </w:r>
    </w:p>
    <w:p w14:paraId="1FE681ED" w14:textId="77777777" w:rsidR="007538ED" w:rsidRPr="00806E82" w:rsidRDefault="007538ED" w:rsidP="00D74F15">
      <w:pPr>
        <w:pStyle w:val="ListParagraph"/>
        <w:numPr>
          <w:ilvl w:val="1"/>
          <w:numId w:val="1"/>
        </w:numPr>
        <w:tabs>
          <w:tab w:val="clear" w:pos="1440"/>
          <w:tab w:val="num" w:pos="227"/>
          <w:tab w:val="num" w:pos="993"/>
        </w:tabs>
        <w:ind w:left="993" w:hanging="284"/>
        <w:rPr>
          <w:rFonts w:asciiTheme="minorBidi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hAnsiTheme="minorBidi" w:cstheme="minorBidi"/>
          <w:color w:val="000000"/>
          <w:sz w:val="22"/>
          <w:szCs w:val="22"/>
          <w:lang w:val="en-US"/>
        </w:rPr>
        <w:t>relevant data and/or information</w:t>
      </w:r>
    </w:p>
    <w:p w14:paraId="1FE681EE" w14:textId="77777777" w:rsidR="007538ED" w:rsidRPr="00806E82" w:rsidRDefault="007538ED" w:rsidP="00D74F15">
      <w:pPr>
        <w:pStyle w:val="ListParagraph"/>
        <w:numPr>
          <w:ilvl w:val="1"/>
          <w:numId w:val="1"/>
        </w:numPr>
        <w:tabs>
          <w:tab w:val="clear" w:pos="1440"/>
          <w:tab w:val="num" w:pos="227"/>
          <w:tab w:val="num" w:pos="993"/>
        </w:tabs>
        <w:ind w:left="993" w:hanging="284"/>
        <w:rPr>
          <w:rFonts w:asciiTheme="minorBidi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hAnsiTheme="minorBidi" w:cstheme="minorBidi"/>
          <w:color w:val="000000"/>
          <w:sz w:val="22"/>
          <w:szCs w:val="22"/>
          <w:lang w:val="en-US"/>
        </w:rPr>
        <w:t>mathematical calculations and results using appropriate representations</w:t>
      </w:r>
    </w:p>
    <w:p w14:paraId="1FE681EF" w14:textId="77777777" w:rsidR="007538ED" w:rsidRPr="00806E82" w:rsidRDefault="007538ED" w:rsidP="00D74F15">
      <w:pPr>
        <w:pStyle w:val="ListParagraph"/>
        <w:numPr>
          <w:ilvl w:val="1"/>
          <w:numId w:val="1"/>
        </w:numPr>
        <w:tabs>
          <w:tab w:val="clear" w:pos="1440"/>
          <w:tab w:val="num" w:pos="227"/>
          <w:tab w:val="num" w:pos="993"/>
        </w:tabs>
        <w:ind w:left="993" w:hanging="284"/>
        <w:rPr>
          <w:rFonts w:asciiTheme="minorBidi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hAnsiTheme="minorBidi" w:cstheme="minorBidi"/>
          <w:color w:val="000000"/>
          <w:sz w:val="22"/>
          <w:szCs w:val="22"/>
          <w:lang w:val="en-US"/>
        </w:rPr>
        <w:t>discussion and interpretation of results, including consideration of the reasonableness and limitations of the results</w:t>
      </w:r>
    </w:p>
    <w:p w14:paraId="1FE681F0" w14:textId="77777777" w:rsidR="007538ED" w:rsidRPr="00806E82" w:rsidRDefault="007538ED" w:rsidP="00D74F15">
      <w:pPr>
        <w:pStyle w:val="ListParagraph"/>
        <w:numPr>
          <w:ilvl w:val="0"/>
          <w:numId w:val="3"/>
        </w:numPr>
        <w:tabs>
          <w:tab w:val="num" w:pos="170"/>
        </w:tabs>
        <w:ind w:left="709" w:hanging="283"/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eastAsia="MS Mincho" w:hAnsiTheme="minorBidi" w:cstheme="minorBidi"/>
          <w:color w:val="000000"/>
          <w:sz w:val="22"/>
          <w:szCs w:val="22"/>
          <w:lang w:val="en-US"/>
        </w:rPr>
        <w:t>the results and conclusions in the context of the problem.</w:t>
      </w:r>
    </w:p>
    <w:p w14:paraId="1FE681F2" w14:textId="4A5F0398" w:rsidR="007538ED" w:rsidRPr="00806E82" w:rsidRDefault="007538ED" w:rsidP="007538ED">
      <w:pPr>
        <w:spacing w:before="120"/>
        <w:rPr>
          <w:rFonts w:asciiTheme="minorBidi" w:hAnsiTheme="minorBidi" w:cstheme="minorBidi"/>
          <w:color w:val="000000"/>
          <w:sz w:val="22"/>
          <w:szCs w:val="22"/>
          <w:lang w:val="en-US"/>
        </w:rPr>
      </w:pPr>
      <w:r w:rsidRPr="00806E82">
        <w:rPr>
          <w:rFonts w:asciiTheme="minorBidi" w:hAnsiTheme="minorBidi" w:cstheme="minorBidi"/>
          <w:color w:val="000000"/>
          <w:sz w:val="22"/>
          <w:szCs w:val="22"/>
          <w:lang w:val="en-US"/>
        </w:rPr>
        <w:t>A bibliography and appendices, as appropriate, may be used.</w:t>
      </w:r>
      <w:r w:rsidR="003F5383">
        <w:rPr>
          <w:rFonts w:asciiTheme="minorBidi" w:hAnsiTheme="minorBidi" w:cstheme="minorBidi"/>
          <w:color w:val="000000"/>
          <w:sz w:val="22"/>
          <w:szCs w:val="22"/>
          <w:lang w:val="en-US"/>
        </w:rPr>
        <w:t xml:space="preserve"> </w:t>
      </w:r>
      <w:r w:rsidRPr="00806E82">
        <w:rPr>
          <w:rFonts w:asciiTheme="minorBidi" w:hAnsiTheme="minorBidi" w:cstheme="minorBidi"/>
          <w:color w:val="000000"/>
          <w:sz w:val="22"/>
          <w:szCs w:val="22"/>
          <w:lang w:val="en-US"/>
        </w:rPr>
        <w:t>The format of an investigation report may be written or multimodal.</w:t>
      </w:r>
    </w:p>
    <w:p w14:paraId="1FE681F3" w14:textId="77777777" w:rsidR="007538ED" w:rsidRPr="007538ED" w:rsidRDefault="007538ED" w:rsidP="007538ED">
      <w:pPr>
        <w:tabs>
          <w:tab w:val="num" w:pos="426"/>
        </w:tabs>
        <w:rPr>
          <w:rFonts w:ascii="Calibri" w:eastAsia="Calibri" w:hAnsi="Calibri" w:cs="Calibri"/>
          <w:sz w:val="22"/>
          <w:szCs w:val="22"/>
          <w:lang w:val="en-US"/>
        </w:rPr>
      </w:pPr>
    </w:p>
    <w:p w14:paraId="1FE681F4" w14:textId="77777777" w:rsidR="004D20B2" w:rsidRPr="006124DB" w:rsidRDefault="000F5A7F" w:rsidP="004D20B2">
      <w:pPr>
        <w:pStyle w:val="SOFinalHead3PerformanceTable"/>
      </w:pPr>
      <w:r>
        <w:rPr>
          <w:rFonts w:ascii="Arial" w:hAnsi="Arial" w:cs="Arial"/>
          <w:b w:val="0"/>
          <w:szCs w:val="22"/>
        </w:rPr>
        <w:br w:type="page"/>
      </w:r>
      <w:r w:rsidR="004D20B2" w:rsidRPr="006124DB">
        <w:lastRenderedPageBreak/>
        <w:t xml:space="preserve">Performance Standards for Stage </w:t>
      </w:r>
      <w:r w:rsidR="004D20B2">
        <w:t>2 General Mathematics</w:t>
      </w:r>
    </w:p>
    <w:tbl>
      <w:tblPr>
        <w:tblW w:w="9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420"/>
        <w:gridCol w:w="4907"/>
      </w:tblGrid>
      <w:tr w:rsidR="004D20B2" w:rsidRPr="006124DB" w14:paraId="1FE681F8" w14:textId="77777777" w:rsidTr="0026276F">
        <w:trPr>
          <w:cantSplit/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1FE681F5" w14:textId="77777777" w:rsidR="004D20B2" w:rsidRPr="00E558BB" w:rsidRDefault="004D20B2" w:rsidP="00E558BB">
            <w:pPr>
              <w:rPr>
                <w:rFonts w:eastAsia="SimSun"/>
              </w:rPr>
            </w:pPr>
            <w:bookmarkStart w:id="0" w:name="Title"/>
            <w:r w:rsidRPr="00E558BB">
              <w:rPr>
                <w:rFonts w:eastAsia="SimSun"/>
                <w:color w:val="595959"/>
              </w:rPr>
              <w:t>-</w:t>
            </w:r>
            <w:bookmarkEnd w:id="0"/>
          </w:p>
        </w:tc>
        <w:tc>
          <w:tcPr>
            <w:tcW w:w="4420" w:type="dxa"/>
            <w:tcBorders>
              <w:lef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1FE681F6" w14:textId="77777777" w:rsidR="004D20B2" w:rsidRPr="006124DB" w:rsidRDefault="004D20B2" w:rsidP="00E558BB">
            <w:pPr>
              <w:pStyle w:val="SOFinalPerformanceTableHead1"/>
              <w:rPr>
                <w:lang w:bidi="he-IL"/>
              </w:rPr>
            </w:pPr>
            <w:bookmarkStart w:id="1" w:name="ColumnTitle_Concepts_and_Techniques"/>
            <w:r>
              <w:rPr>
                <w:lang w:bidi="he-IL"/>
              </w:rPr>
              <w:t>Concepts and Techniques</w:t>
            </w:r>
            <w:bookmarkEnd w:id="1"/>
          </w:p>
        </w:tc>
        <w:tc>
          <w:tcPr>
            <w:tcW w:w="4907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1FE681F7" w14:textId="77777777" w:rsidR="004D20B2" w:rsidRPr="006124DB" w:rsidRDefault="004D20B2" w:rsidP="00E558BB">
            <w:pPr>
              <w:pStyle w:val="SOFinalPerformanceTableHead1"/>
              <w:rPr>
                <w:lang w:bidi="he-IL"/>
              </w:rPr>
            </w:pPr>
            <w:bookmarkStart w:id="2" w:name="ColumnTitle_Reasoning_Communication"/>
            <w:r>
              <w:rPr>
                <w:lang w:bidi="he-IL"/>
              </w:rPr>
              <w:t>Reasoning and Communication</w:t>
            </w:r>
            <w:bookmarkEnd w:id="2"/>
          </w:p>
        </w:tc>
      </w:tr>
      <w:tr w:rsidR="004D20B2" w:rsidRPr="006124DB" w14:paraId="1FE68203" w14:textId="77777777" w:rsidTr="0026276F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FE681F9" w14:textId="77777777" w:rsidR="004D20B2" w:rsidRPr="00D516DC" w:rsidRDefault="004D20B2" w:rsidP="00E558BB">
            <w:pPr>
              <w:pStyle w:val="SOFinalPerformanceTableLetters"/>
              <w:rPr>
                <w:lang w:bidi="he-IL"/>
              </w:rPr>
            </w:pPr>
            <w:bookmarkStart w:id="3" w:name="RowTitle_A"/>
            <w:r w:rsidRPr="006124DB">
              <w:rPr>
                <w:lang w:bidi="he-IL"/>
              </w:rPr>
              <w:t>A</w:t>
            </w:r>
            <w:bookmarkEnd w:id="3"/>
          </w:p>
        </w:tc>
        <w:tc>
          <w:tcPr>
            <w:tcW w:w="442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1FA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Comprehensive knowledge and understanding of concepts and relationships.</w:t>
            </w:r>
          </w:p>
          <w:p w14:paraId="1FE681FB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14:paraId="1FE681FC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Successful development and application of mathematical models to find concise and accurate solutions.</w:t>
            </w:r>
          </w:p>
          <w:p w14:paraId="1FE681FD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Appropriate and effective use of electronic technology to find accurate solutions to routine and complex problems.</w:t>
            </w:r>
          </w:p>
        </w:tc>
        <w:tc>
          <w:tcPr>
            <w:tcW w:w="490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1FE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Comprehensive interpretation of mathematical results in the context of the problem.</w:t>
            </w:r>
          </w:p>
          <w:p w14:paraId="1FE681FF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Drawing logical conclusions from mathematical results, with a comprehensive understanding of their reasonableness and limitations.</w:t>
            </w:r>
          </w:p>
          <w:p w14:paraId="1FE68200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Proficient and accurate use of appropriate mathematical notation, representations, and terminology.</w:t>
            </w:r>
          </w:p>
          <w:p w14:paraId="1FE68201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Highly effective communication of mathematical ideas and reasoning to develop logical and concise arguments.</w:t>
            </w:r>
          </w:p>
          <w:p w14:paraId="1FE68202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Formation and testing of appropriate predictions, using sound mathematical evidence.</w:t>
            </w:r>
          </w:p>
        </w:tc>
      </w:tr>
      <w:tr w:rsidR="004D20B2" w:rsidRPr="006124DB" w14:paraId="1FE6820E" w14:textId="77777777" w:rsidTr="0026276F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FE68204" w14:textId="77777777" w:rsidR="004D20B2" w:rsidRPr="006124DB" w:rsidRDefault="004D20B2" w:rsidP="00E558BB">
            <w:pPr>
              <w:pStyle w:val="SOFinalPerformanceTableLetters"/>
              <w:rPr>
                <w:lang w:bidi="he-IL"/>
              </w:rPr>
            </w:pPr>
            <w:bookmarkStart w:id="4" w:name="RowTitle_B"/>
            <w:r w:rsidRPr="006124DB">
              <w:rPr>
                <w:lang w:bidi="he-IL"/>
              </w:rPr>
              <w:t>B</w:t>
            </w:r>
            <w:bookmarkEnd w:id="4"/>
          </w:p>
        </w:tc>
        <w:tc>
          <w:tcPr>
            <w:tcW w:w="442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205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Some depth of knowledge and understanding of concepts and relationships.</w:t>
            </w:r>
          </w:p>
          <w:p w14:paraId="1FE68206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14:paraId="1FE68207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Attempted development and successful application of mathematical models to find mostly accurate solutions.</w:t>
            </w:r>
          </w:p>
          <w:p w14:paraId="1FE68208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90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209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Mostly appropriate interpretation of mathematical results in the context of the problem.</w:t>
            </w:r>
          </w:p>
          <w:p w14:paraId="1FE6820A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Drawing mostly logical conclusions from mathematical results, with some depth of understanding of their reasonableness and limitations.</w:t>
            </w:r>
          </w:p>
          <w:p w14:paraId="1FE6820B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Mostly accurate use of appropriate mathematical notation, representations, and terminology.</w:t>
            </w:r>
          </w:p>
          <w:p w14:paraId="1FE6820C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Mostly effective communication of mathematical ideas and reasoning to develop mostly logical arguments.</w:t>
            </w:r>
          </w:p>
          <w:p w14:paraId="1FE6820D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Formation and testing of mostly appropriate predictions, using some mathematical evidence.</w:t>
            </w:r>
          </w:p>
        </w:tc>
      </w:tr>
      <w:tr w:rsidR="004D20B2" w:rsidRPr="006124DB" w14:paraId="1FE68219" w14:textId="77777777" w:rsidTr="0026276F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FE6820F" w14:textId="77777777" w:rsidR="004D20B2" w:rsidRPr="006124DB" w:rsidRDefault="004D20B2" w:rsidP="00E558BB">
            <w:pPr>
              <w:pStyle w:val="SOFinalPerformanceTableLetters"/>
              <w:rPr>
                <w:lang w:bidi="he-IL"/>
              </w:rPr>
            </w:pPr>
            <w:bookmarkStart w:id="5" w:name="RowTitle_C"/>
            <w:r w:rsidRPr="006124DB">
              <w:rPr>
                <w:lang w:bidi="he-IL"/>
              </w:rPr>
              <w:t>C</w:t>
            </w:r>
            <w:bookmarkEnd w:id="5"/>
          </w:p>
        </w:tc>
        <w:tc>
          <w:tcPr>
            <w:tcW w:w="442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210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Generally competent knowledge and understanding of concepts and relationships.</w:t>
            </w:r>
          </w:p>
          <w:p w14:paraId="1FE68211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Generally effective selection and application of mathematical techniques and algorithms to find mostly accurate solutions to routine problems in different contexts.</w:t>
            </w:r>
          </w:p>
          <w:p w14:paraId="1FE68212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Application of mathematical models to find generally accurate solutions.</w:t>
            </w:r>
          </w:p>
          <w:p w14:paraId="1FE68213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90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214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Generally appropriate interpretation of mathematical results in the context of the problem.</w:t>
            </w:r>
          </w:p>
          <w:p w14:paraId="1FE68215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Drawing some logical conclusions from mathematical results, with some understanding of their reasonableness and limitations.</w:t>
            </w:r>
          </w:p>
          <w:p w14:paraId="1FE68216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Generally appropriate use of mathematical notation, representations, and terminology, with reasonable accuracy.</w:t>
            </w:r>
          </w:p>
          <w:p w14:paraId="1FE68217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Generally effective communication of mathematical ideas and reasoning to develop some logical arguments.</w:t>
            </w:r>
          </w:p>
          <w:p w14:paraId="1FE68218" w14:textId="2043C8B7" w:rsidR="0026276F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Formation of an appropriate prediction and some attempt to test it using mathematical evidence.</w:t>
            </w:r>
          </w:p>
        </w:tc>
      </w:tr>
      <w:tr w:rsidR="004D20B2" w:rsidRPr="006124DB" w14:paraId="1FE68224" w14:textId="77777777" w:rsidTr="0026276F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FE6821A" w14:textId="77777777" w:rsidR="004D20B2" w:rsidRPr="006124DB" w:rsidRDefault="004D20B2" w:rsidP="00E558BB">
            <w:pPr>
              <w:pStyle w:val="SOFinalPerformanceTableLetters"/>
              <w:rPr>
                <w:lang w:bidi="he-IL"/>
              </w:rPr>
            </w:pPr>
            <w:bookmarkStart w:id="6" w:name="RowTitle_D"/>
            <w:r w:rsidRPr="006124DB">
              <w:rPr>
                <w:lang w:bidi="he-IL"/>
              </w:rPr>
              <w:t>D</w:t>
            </w:r>
            <w:bookmarkEnd w:id="6"/>
          </w:p>
        </w:tc>
        <w:tc>
          <w:tcPr>
            <w:tcW w:w="442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21B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Basic knowledge and some understanding of concepts and relationships.</w:t>
            </w:r>
          </w:p>
          <w:p w14:paraId="1FE6821C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Some selection and application of mathematical techniques and algorithms to find some accurate solutions to routine problems in context.</w:t>
            </w:r>
          </w:p>
          <w:p w14:paraId="1FE6821D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Some application of mathematical models to find some accurate or partially accurate solutions.</w:t>
            </w:r>
          </w:p>
          <w:p w14:paraId="1FE6821E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Some appropriate use of electronic technology to find some accurate solutions to routine problems.</w:t>
            </w:r>
          </w:p>
        </w:tc>
        <w:tc>
          <w:tcPr>
            <w:tcW w:w="490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21F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Some interpretation of mathematical results.</w:t>
            </w:r>
          </w:p>
          <w:p w14:paraId="1FE68220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Drawing some conclusions from mathematical results, with some awareness of their reasonableness.</w:t>
            </w:r>
          </w:p>
          <w:p w14:paraId="1FE68221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Some appropriate use of mathematical notation, representations, and terminology, with some accuracy.</w:t>
            </w:r>
          </w:p>
          <w:p w14:paraId="1FE68222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Some communication of mathematical ideas, with attempted reasoning and/or arguments.</w:t>
            </w:r>
          </w:p>
          <w:p w14:paraId="1FE68223" w14:textId="6377E4F4" w:rsidR="0026276F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Attempted formation of a prediction with limited attempt to test it using mathematical evidence.</w:t>
            </w:r>
          </w:p>
        </w:tc>
      </w:tr>
      <w:tr w:rsidR="004D20B2" w:rsidRPr="006124DB" w14:paraId="1FE6822F" w14:textId="77777777" w:rsidTr="0026276F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FE68225" w14:textId="77777777" w:rsidR="004D20B2" w:rsidRPr="006124DB" w:rsidRDefault="004D20B2" w:rsidP="00E558BB">
            <w:pPr>
              <w:pStyle w:val="SOFinalPerformanceTableLetters"/>
              <w:rPr>
                <w:lang w:bidi="he-IL"/>
              </w:rPr>
            </w:pPr>
            <w:bookmarkStart w:id="7" w:name="RowTitle_E"/>
            <w:r w:rsidRPr="006124DB">
              <w:rPr>
                <w:lang w:bidi="he-IL"/>
              </w:rPr>
              <w:t>E</w:t>
            </w:r>
            <w:bookmarkEnd w:id="7"/>
          </w:p>
        </w:tc>
        <w:tc>
          <w:tcPr>
            <w:tcW w:w="442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226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Limited knowledge or understanding of concepts and relationships.</w:t>
            </w:r>
          </w:p>
          <w:p w14:paraId="1FE68227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Attempted selection and limited application of mathematical techniques or algorithms, with limited accuracy in solving routine problems.</w:t>
            </w:r>
          </w:p>
          <w:p w14:paraId="1FE68228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Attempted application of mathematical models, with limited accuracy.</w:t>
            </w:r>
          </w:p>
          <w:p w14:paraId="1FE68229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Attempted use of electronic technology, with limited accuracy in solving routine problems.</w:t>
            </w:r>
          </w:p>
        </w:tc>
        <w:tc>
          <w:tcPr>
            <w:tcW w:w="490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FE6822A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Limited interpretation of mathematical results.</w:t>
            </w:r>
          </w:p>
          <w:p w14:paraId="1FE6822B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Limited understanding of the meaning of mathematical results, their reasonableness or limitations.</w:t>
            </w:r>
          </w:p>
          <w:p w14:paraId="1FE6822C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Limited use of appropriate mathematical notation, representations, or terminology, with limited accuracy.</w:t>
            </w:r>
          </w:p>
          <w:p w14:paraId="1FE6822D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Attempted communication of mathematical ideas, with limited reasoning.</w:t>
            </w:r>
          </w:p>
          <w:p w14:paraId="1FE6822E" w14:textId="77777777" w:rsidR="004D20B2" w:rsidRPr="0026276F" w:rsidRDefault="004D20B2" w:rsidP="0026276F">
            <w:pPr>
              <w:pStyle w:val="SOFinalPerformanceTableText"/>
              <w:spacing w:before="60" w:after="60"/>
              <w:rPr>
                <w:sz w:val="18"/>
                <w:szCs w:val="18"/>
                <w:lang w:bidi="he-IL"/>
              </w:rPr>
            </w:pPr>
            <w:r w:rsidRPr="0026276F">
              <w:rPr>
                <w:sz w:val="18"/>
                <w:szCs w:val="18"/>
                <w:lang w:bidi="he-IL"/>
              </w:rPr>
              <w:t>Limited attempt to form or test a prediction.</w:t>
            </w:r>
          </w:p>
        </w:tc>
      </w:tr>
    </w:tbl>
    <w:p w14:paraId="1FE68230" w14:textId="77777777" w:rsidR="006B4B36" w:rsidRPr="004B15DD" w:rsidRDefault="006B4B36" w:rsidP="000F5A7F">
      <w:pPr>
        <w:spacing w:after="120"/>
        <w:ind w:right="-28" w:hanging="784"/>
        <w:rPr>
          <w:rFonts w:ascii="Arial" w:hAnsi="Arial" w:cs="Arial"/>
          <w:vanish/>
          <w:szCs w:val="22"/>
          <w:lang w:val="en-US"/>
        </w:rPr>
      </w:pPr>
    </w:p>
    <w:p w14:paraId="1FE68231" w14:textId="77777777" w:rsidR="006B4B36" w:rsidRPr="006B4B36" w:rsidRDefault="006B4B36" w:rsidP="006B4B36"/>
    <w:p w14:paraId="1FE68232" w14:textId="77777777" w:rsidR="00250583" w:rsidRPr="00C16EDA" w:rsidRDefault="00250583" w:rsidP="004D20B2">
      <w:pPr>
        <w:tabs>
          <w:tab w:val="left" w:pos="-5670"/>
        </w:tabs>
        <w:jc w:val="center"/>
        <w:rPr>
          <w:rFonts w:ascii="Arial" w:hAnsi="Arial" w:cs="Arial"/>
          <w:b/>
          <w:sz w:val="24"/>
          <w:lang w:val="en-US"/>
        </w:rPr>
      </w:pPr>
    </w:p>
    <w:p w14:paraId="1FE68233" w14:textId="77777777" w:rsidR="00250583" w:rsidRDefault="00250583" w:rsidP="00250583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sectPr w:rsidR="00250583" w:rsidSect="000F795C">
      <w:pgSz w:w="11907" w:h="16840" w:code="9"/>
      <w:pgMar w:top="680" w:right="1559" w:bottom="680" w:left="1276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66DF" w14:textId="77777777" w:rsidR="0019626A" w:rsidRDefault="0019626A">
      <w:r>
        <w:separator/>
      </w:r>
    </w:p>
  </w:endnote>
  <w:endnote w:type="continuationSeparator" w:id="0">
    <w:p w14:paraId="0E3B532C" w14:textId="77777777" w:rsidR="0019626A" w:rsidRDefault="0019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823A" w14:textId="09F2897C" w:rsidR="004864A7" w:rsidRDefault="00B244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910B6D" wp14:editId="4842DE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2216385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C698A" w14:textId="7559B4C3" w:rsidR="00B244CF" w:rsidRPr="00B244CF" w:rsidRDefault="00B244CF" w:rsidP="00B244C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44C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10B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4AC698A" w14:textId="7559B4C3" w:rsidR="00B244CF" w:rsidRPr="00B244CF" w:rsidRDefault="00B244CF" w:rsidP="00B244C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44C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823B" w14:textId="0ADA804F" w:rsidR="00462009" w:rsidRPr="006A539D" w:rsidRDefault="00B244CF" w:rsidP="00462009">
    <w:pPr>
      <w:pStyle w:val="Footer"/>
      <w:tabs>
        <w:tab w:val="clear" w:pos="4153"/>
        <w:tab w:val="clear" w:pos="8306"/>
        <w:tab w:val="right" w:pos="9214"/>
        <w:tab w:val="right" w:pos="9639"/>
        <w:tab w:val="left" w:pos="11340"/>
        <w:tab w:val="right" w:pos="1445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B790D8B" wp14:editId="3A19C1F3">
              <wp:simplePos x="80962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1347369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18F8C" w14:textId="4DECDDE0" w:rsidR="00B244CF" w:rsidRPr="00B244CF" w:rsidRDefault="00B244CF" w:rsidP="00B244C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44C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90D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3018F8C" w14:textId="4DECDDE0" w:rsidR="00B244CF" w:rsidRPr="00B244CF" w:rsidRDefault="00B244CF" w:rsidP="00B244C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44C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2009" w:rsidRPr="006A539D">
      <w:rPr>
        <w:rFonts w:ascii="Arial" w:hAnsi="Arial" w:cs="Arial"/>
        <w:sz w:val="16"/>
        <w:szCs w:val="16"/>
      </w:rPr>
      <w:t xml:space="preserve">Page </w:t>
    </w:r>
    <w:r w:rsidR="00462009" w:rsidRPr="006A539D">
      <w:rPr>
        <w:rFonts w:ascii="Arial" w:hAnsi="Arial" w:cs="Arial"/>
        <w:sz w:val="16"/>
        <w:szCs w:val="16"/>
      </w:rPr>
      <w:fldChar w:fldCharType="begin"/>
    </w:r>
    <w:r w:rsidR="00462009" w:rsidRPr="006A539D">
      <w:rPr>
        <w:rFonts w:ascii="Arial" w:hAnsi="Arial" w:cs="Arial"/>
        <w:sz w:val="16"/>
        <w:szCs w:val="16"/>
      </w:rPr>
      <w:instrText xml:space="preserve"> PAGE </w:instrText>
    </w:r>
    <w:r w:rsidR="00462009" w:rsidRPr="006A539D">
      <w:rPr>
        <w:rFonts w:ascii="Arial" w:hAnsi="Arial" w:cs="Arial"/>
        <w:sz w:val="16"/>
        <w:szCs w:val="16"/>
      </w:rPr>
      <w:fldChar w:fldCharType="separate"/>
    </w:r>
    <w:r w:rsidR="00806E82">
      <w:rPr>
        <w:rFonts w:ascii="Arial" w:hAnsi="Arial" w:cs="Arial"/>
        <w:noProof/>
        <w:sz w:val="16"/>
        <w:szCs w:val="16"/>
      </w:rPr>
      <w:t>2</w:t>
    </w:r>
    <w:r w:rsidR="00462009" w:rsidRPr="006A539D">
      <w:rPr>
        <w:rFonts w:ascii="Arial" w:hAnsi="Arial" w:cs="Arial"/>
        <w:sz w:val="16"/>
        <w:szCs w:val="16"/>
      </w:rPr>
      <w:fldChar w:fldCharType="end"/>
    </w:r>
    <w:r w:rsidR="00462009" w:rsidRPr="006A539D">
      <w:rPr>
        <w:rFonts w:ascii="Arial" w:hAnsi="Arial" w:cs="Arial"/>
        <w:sz w:val="16"/>
        <w:szCs w:val="16"/>
      </w:rPr>
      <w:t xml:space="preserve"> of </w:t>
    </w:r>
    <w:r w:rsidR="00462009" w:rsidRPr="00A17641">
      <w:rPr>
        <w:rFonts w:ascii="Arial" w:hAnsi="Arial" w:cs="Arial"/>
        <w:sz w:val="16"/>
        <w:szCs w:val="16"/>
      </w:rPr>
      <w:fldChar w:fldCharType="begin"/>
    </w:r>
    <w:r w:rsidR="00462009" w:rsidRPr="00A17641">
      <w:rPr>
        <w:rFonts w:ascii="Arial" w:hAnsi="Arial" w:cs="Arial"/>
        <w:sz w:val="16"/>
        <w:szCs w:val="16"/>
      </w:rPr>
      <w:instrText xml:space="preserve"> NUMPAGES </w:instrText>
    </w:r>
    <w:r w:rsidR="00462009" w:rsidRPr="00A17641">
      <w:rPr>
        <w:rFonts w:ascii="Arial" w:hAnsi="Arial" w:cs="Arial"/>
        <w:sz w:val="16"/>
        <w:szCs w:val="16"/>
      </w:rPr>
      <w:fldChar w:fldCharType="separate"/>
    </w:r>
    <w:r w:rsidR="00806E82">
      <w:rPr>
        <w:rFonts w:ascii="Arial" w:hAnsi="Arial" w:cs="Arial"/>
        <w:noProof/>
        <w:sz w:val="16"/>
        <w:szCs w:val="16"/>
      </w:rPr>
      <w:t>3</w:t>
    </w:r>
    <w:r w:rsidR="00462009" w:rsidRPr="00A17641">
      <w:rPr>
        <w:rFonts w:ascii="Arial" w:hAnsi="Arial" w:cs="Arial"/>
        <w:sz w:val="16"/>
        <w:szCs w:val="16"/>
      </w:rPr>
      <w:fldChar w:fldCharType="end"/>
    </w:r>
    <w:r w:rsidR="00462009" w:rsidRPr="006A539D">
      <w:rPr>
        <w:rFonts w:ascii="Arial" w:hAnsi="Arial" w:cs="Arial"/>
        <w:sz w:val="16"/>
        <w:szCs w:val="16"/>
      </w:rPr>
      <w:tab/>
      <w:t xml:space="preserve">Stage 2 </w:t>
    </w:r>
    <w:r w:rsidR="004D20B2">
      <w:rPr>
        <w:rFonts w:ascii="Arial" w:hAnsi="Arial" w:cs="Arial"/>
        <w:sz w:val="16"/>
        <w:szCs w:val="16"/>
      </w:rPr>
      <w:t xml:space="preserve">General Mathematics AT2: </w:t>
    </w:r>
    <w:r w:rsidR="009E5607">
      <w:rPr>
        <w:rFonts w:ascii="Arial" w:hAnsi="Arial" w:cs="Arial"/>
        <w:sz w:val="16"/>
        <w:szCs w:val="16"/>
      </w:rPr>
      <w:t xml:space="preserve">Modelling with </w:t>
    </w:r>
    <w:r w:rsidR="004864A7">
      <w:rPr>
        <w:rFonts w:ascii="Arial" w:hAnsi="Arial" w:cs="Arial"/>
        <w:sz w:val="16"/>
        <w:szCs w:val="16"/>
      </w:rPr>
      <w:t xml:space="preserve">Transition </w:t>
    </w:r>
    <w:r w:rsidR="009E5607">
      <w:rPr>
        <w:rFonts w:ascii="Arial" w:hAnsi="Arial" w:cs="Arial"/>
        <w:sz w:val="16"/>
        <w:szCs w:val="16"/>
      </w:rPr>
      <w:t>Matrices</w:t>
    </w:r>
  </w:p>
  <w:p w14:paraId="1FE6823C" w14:textId="59F402D2" w:rsidR="00462009" w:rsidRPr="006A539D" w:rsidRDefault="00462009" w:rsidP="00462009">
    <w:pPr>
      <w:pStyle w:val="Footer"/>
      <w:tabs>
        <w:tab w:val="clear" w:pos="4153"/>
        <w:tab w:val="clear" w:pos="8306"/>
        <w:tab w:val="right" w:pos="9214"/>
        <w:tab w:val="right" w:pos="9639"/>
        <w:tab w:val="left" w:pos="11340"/>
        <w:tab w:val="right" w:pos="14459"/>
      </w:tabs>
      <w:rPr>
        <w:rFonts w:ascii="Arial" w:hAnsi="Arial" w:cs="Arial"/>
        <w:sz w:val="16"/>
        <w:szCs w:val="16"/>
      </w:rPr>
    </w:pPr>
    <w:r w:rsidRPr="006A539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Ref: </w:t>
    </w:r>
    <w:r w:rsidR="001B6BAB">
      <w:rPr>
        <w:rFonts w:ascii="Arial" w:hAnsi="Arial" w:cs="Arial"/>
        <w:sz w:val="16"/>
        <w:szCs w:val="16"/>
      </w:rPr>
      <w:t>A</w:t>
    </w:r>
    <w:r w:rsidR="00555194">
      <w:rPr>
        <w:rFonts w:ascii="Arial" w:hAnsi="Arial" w:cs="Arial"/>
        <w:sz w:val="16"/>
        <w:szCs w:val="16"/>
      </w:rPr>
      <w:t>1501701</w:t>
    </w:r>
    <w:r w:rsidRPr="006A539D">
      <w:rPr>
        <w:rFonts w:ascii="Arial" w:hAnsi="Arial" w:cs="Arial"/>
        <w:sz w:val="16"/>
        <w:szCs w:val="16"/>
      </w:rPr>
      <w:t xml:space="preserve"> (</w:t>
    </w:r>
    <w:r w:rsidR="00555194">
      <w:rPr>
        <w:rFonts w:ascii="Arial" w:hAnsi="Arial" w:cs="Arial"/>
        <w:sz w:val="16"/>
        <w:szCs w:val="16"/>
      </w:rPr>
      <w:t>updated December</w:t>
    </w:r>
    <w:r w:rsidR="003314F5">
      <w:rPr>
        <w:rFonts w:ascii="Arial" w:hAnsi="Arial" w:cs="Arial"/>
        <w:sz w:val="16"/>
        <w:szCs w:val="16"/>
      </w:rPr>
      <w:t xml:space="preserve"> </w:t>
    </w:r>
    <w:r w:rsidR="003314F5" w:rsidRPr="004864A7">
      <w:rPr>
        <w:rFonts w:ascii="Arial" w:hAnsi="Arial" w:cs="Arial"/>
        <w:sz w:val="16"/>
        <w:szCs w:val="16"/>
      </w:rPr>
      <w:t>20</w:t>
    </w:r>
    <w:r w:rsidR="00555194">
      <w:rPr>
        <w:rFonts w:ascii="Arial" w:hAnsi="Arial" w:cs="Arial"/>
        <w:sz w:val="16"/>
        <w:szCs w:val="16"/>
      </w:rPr>
      <w:t>24</w:t>
    </w:r>
    <w:r w:rsidRPr="004864A7">
      <w:rPr>
        <w:rFonts w:ascii="Arial" w:hAnsi="Arial" w:cs="Arial"/>
        <w:sz w:val="16"/>
        <w:szCs w:val="16"/>
      </w:rPr>
      <w:t>)</w:t>
    </w:r>
  </w:p>
  <w:p w14:paraId="1FE6823D" w14:textId="49986AAD" w:rsidR="00541963" w:rsidRPr="00462009" w:rsidRDefault="00462009" w:rsidP="00462009">
    <w:pPr>
      <w:pStyle w:val="Footer"/>
      <w:tabs>
        <w:tab w:val="clear" w:pos="4153"/>
        <w:tab w:val="clear" w:pos="8306"/>
        <w:tab w:val="right" w:pos="9214"/>
        <w:tab w:val="right" w:pos="9639"/>
      </w:tabs>
      <w:ind w:right="142"/>
      <w:rPr>
        <w:rFonts w:ascii="Arial" w:hAnsi="Arial" w:cs="Arial"/>
        <w:sz w:val="16"/>
        <w:szCs w:val="16"/>
      </w:rPr>
    </w:pPr>
    <w:r w:rsidRPr="006A539D">
      <w:rPr>
        <w:rFonts w:ascii="Arial" w:hAnsi="Arial" w:cs="Arial"/>
        <w:sz w:val="16"/>
        <w:szCs w:val="16"/>
      </w:rPr>
      <w:tab/>
      <w:t>© SAC</w:t>
    </w:r>
    <w:r>
      <w:rPr>
        <w:rFonts w:ascii="Arial" w:hAnsi="Arial" w:cs="Arial"/>
        <w:sz w:val="16"/>
        <w:szCs w:val="16"/>
      </w:rPr>
      <w:t>E Board of South Australia 20</w:t>
    </w:r>
    <w:r w:rsidR="00555194">
      <w:rPr>
        <w:rFonts w:ascii="Arial" w:hAnsi="Arial" w:cs="Arial"/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823F" w14:textId="49D1CDA1" w:rsidR="004864A7" w:rsidRDefault="00B244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CA8730" wp14:editId="44B0A8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93939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621F9" w14:textId="1B023310" w:rsidR="00B244CF" w:rsidRPr="00B244CF" w:rsidRDefault="00B244CF" w:rsidP="00B244C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44C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A87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C7621F9" w14:textId="1B023310" w:rsidR="00B244CF" w:rsidRPr="00B244CF" w:rsidRDefault="00B244CF" w:rsidP="00B244C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44C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6CB2" w14:textId="77777777" w:rsidR="0019626A" w:rsidRDefault="0019626A">
      <w:r>
        <w:separator/>
      </w:r>
    </w:p>
  </w:footnote>
  <w:footnote w:type="continuationSeparator" w:id="0">
    <w:p w14:paraId="3E46BD9E" w14:textId="77777777" w:rsidR="0019626A" w:rsidRDefault="0019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8238" w14:textId="54A56A23" w:rsidR="004864A7" w:rsidRDefault="00B244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8E59BC0" wp14:editId="6B68BD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021273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7339F" w14:textId="77C41487" w:rsidR="00B244CF" w:rsidRPr="00B244CF" w:rsidRDefault="00B244CF" w:rsidP="00B244C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44C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59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337339F" w14:textId="77C41487" w:rsidR="00B244CF" w:rsidRPr="00B244CF" w:rsidRDefault="00B244CF" w:rsidP="00B244C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44C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8239" w14:textId="1602C761" w:rsidR="004864A7" w:rsidRDefault="00B244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A7A4B7" wp14:editId="2C2FE6A9">
              <wp:simplePos x="809625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820089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C18A5" w14:textId="033A4FFB" w:rsidR="00B244CF" w:rsidRPr="00B244CF" w:rsidRDefault="00B244CF" w:rsidP="00B244C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44C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7A4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6AC18A5" w14:textId="033A4FFB" w:rsidR="00B244CF" w:rsidRPr="00B244CF" w:rsidRDefault="00B244CF" w:rsidP="00B244C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44C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823E" w14:textId="651FF8D8" w:rsidR="004864A7" w:rsidRDefault="00B244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69A6178" wp14:editId="093258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125707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394" w14:textId="31E04FB2" w:rsidR="00B244CF" w:rsidRPr="00B244CF" w:rsidRDefault="00B244CF" w:rsidP="00B244C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44C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A61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4F4394" w14:textId="31E04FB2" w:rsidR="00B244CF" w:rsidRPr="00B244CF" w:rsidRDefault="00B244CF" w:rsidP="00B244C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44C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92D"/>
    <w:multiLevelType w:val="hybridMultilevel"/>
    <w:tmpl w:val="00FAB08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CD016C"/>
    <w:multiLevelType w:val="hybridMultilevel"/>
    <w:tmpl w:val="E028F9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1F4"/>
    <w:multiLevelType w:val="hybridMultilevel"/>
    <w:tmpl w:val="F0628E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06E3D"/>
    <w:multiLevelType w:val="hybridMultilevel"/>
    <w:tmpl w:val="E90E3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4431"/>
    <w:multiLevelType w:val="hybridMultilevel"/>
    <w:tmpl w:val="AA4A8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60495"/>
    <w:multiLevelType w:val="hybridMultilevel"/>
    <w:tmpl w:val="0DC47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A95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60DEA"/>
    <w:multiLevelType w:val="hybridMultilevel"/>
    <w:tmpl w:val="F39A137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2572436">
    <w:abstractNumId w:val="5"/>
  </w:num>
  <w:num w:numId="2" w16cid:durableId="1436049332">
    <w:abstractNumId w:val="3"/>
  </w:num>
  <w:num w:numId="3" w16cid:durableId="418260619">
    <w:abstractNumId w:val="1"/>
  </w:num>
  <w:num w:numId="4" w16cid:durableId="1143619300">
    <w:abstractNumId w:val="2"/>
  </w:num>
  <w:num w:numId="5" w16cid:durableId="1004671803">
    <w:abstractNumId w:val="6"/>
  </w:num>
  <w:num w:numId="6" w16cid:durableId="1351638312">
    <w:abstractNumId w:val="0"/>
  </w:num>
  <w:num w:numId="7" w16cid:durableId="177913305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3A"/>
    <w:rsid w:val="00012282"/>
    <w:rsid w:val="0006571B"/>
    <w:rsid w:val="000F5A7F"/>
    <w:rsid w:val="000F795C"/>
    <w:rsid w:val="00157D86"/>
    <w:rsid w:val="001740D6"/>
    <w:rsid w:val="001870A0"/>
    <w:rsid w:val="0019626A"/>
    <w:rsid w:val="001A3B25"/>
    <w:rsid w:val="001B6BAB"/>
    <w:rsid w:val="002212DB"/>
    <w:rsid w:val="00250583"/>
    <w:rsid w:val="0026276F"/>
    <w:rsid w:val="00274CEB"/>
    <w:rsid w:val="00296D5A"/>
    <w:rsid w:val="002A0B5A"/>
    <w:rsid w:val="002D6093"/>
    <w:rsid w:val="0032270E"/>
    <w:rsid w:val="003314F5"/>
    <w:rsid w:val="003F5383"/>
    <w:rsid w:val="00462009"/>
    <w:rsid w:val="00467166"/>
    <w:rsid w:val="004864A7"/>
    <w:rsid w:val="004D1404"/>
    <w:rsid w:val="004D20B2"/>
    <w:rsid w:val="00541963"/>
    <w:rsid w:val="00554B03"/>
    <w:rsid w:val="00555194"/>
    <w:rsid w:val="00557212"/>
    <w:rsid w:val="005B3C12"/>
    <w:rsid w:val="006A6812"/>
    <w:rsid w:val="006B2D0D"/>
    <w:rsid w:val="006B4B36"/>
    <w:rsid w:val="006D7918"/>
    <w:rsid w:val="0074483A"/>
    <w:rsid w:val="007538ED"/>
    <w:rsid w:val="00761090"/>
    <w:rsid w:val="00791B41"/>
    <w:rsid w:val="007D7D34"/>
    <w:rsid w:val="00806E82"/>
    <w:rsid w:val="008C0CCF"/>
    <w:rsid w:val="008C1F93"/>
    <w:rsid w:val="00945B56"/>
    <w:rsid w:val="00955F28"/>
    <w:rsid w:val="00977A79"/>
    <w:rsid w:val="009E5607"/>
    <w:rsid w:val="009F7162"/>
    <w:rsid w:val="00A37EA2"/>
    <w:rsid w:val="00A50921"/>
    <w:rsid w:val="00A86DBC"/>
    <w:rsid w:val="00B244CF"/>
    <w:rsid w:val="00B47E28"/>
    <w:rsid w:val="00BC7797"/>
    <w:rsid w:val="00C25F43"/>
    <w:rsid w:val="00C60E6B"/>
    <w:rsid w:val="00C728FF"/>
    <w:rsid w:val="00D579A7"/>
    <w:rsid w:val="00D74F15"/>
    <w:rsid w:val="00E558BB"/>
    <w:rsid w:val="00E97EA2"/>
    <w:rsid w:val="00EE77EA"/>
    <w:rsid w:val="00EF0184"/>
    <w:rsid w:val="00F3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681C1"/>
  <w15:docId w15:val="{80A4B7DC-ACB3-42D5-AC68-A42D33C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 Narrow" w:hAnsi="Arial Narrow"/>
      <w:szCs w:val="24"/>
    </w:rPr>
  </w:style>
  <w:style w:type="paragraph" w:styleId="BodyText2">
    <w:name w:val="Body Text 2"/>
    <w:basedOn w:val="Normal"/>
    <w:pPr>
      <w:spacing w:before="120"/>
    </w:pPr>
    <w:rPr>
      <w:sz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6B4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2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200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aliases w:val="footnote Char"/>
    <w:link w:val="Footer"/>
    <w:rsid w:val="00462009"/>
    <w:rPr>
      <w:lang w:eastAsia="en-US"/>
    </w:rPr>
  </w:style>
  <w:style w:type="paragraph" w:customStyle="1" w:styleId="SOFinalHead3PerformanceTable">
    <w:name w:val="SO Final Head 3 (Performance Table)"/>
    <w:rsid w:val="004D20B2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4D20B2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4D20B2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4D20B2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4D20B2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06E82"/>
    <w:pPr>
      <w:ind w:left="720"/>
      <w:contextualSpacing/>
    </w:pPr>
  </w:style>
  <w:style w:type="paragraph" w:styleId="BodyText3">
    <w:name w:val="Body Text 3"/>
    <w:basedOn w:val="Normal"/>
    <w:link w:val="BodyText3Char"/>
    <w:rsid w:val="005B3C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C12"/>
    <w:rPr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C1F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7be27294c56846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A1501701</value>
    </field>
    <field name="Objective-Title">
      <value order="0">Topic 2 - Transition Matrices</value>
    </field>
    <field name="Objective-Description">
      <value order="0"/>
    </field>
    <field name="Objective-CreationStamp">
      <value order="0">2024-12-20T03:08:17Z</value>
    </field>
    <field name="Objective-IsApproved">
      <value order="0">false</value>
    </field>
    <field name="Objective-IsPublished">
      <value order="0">true</value>
    </field>
    <field name="Objective-DatePublished">
      <value order="0">2024-12-20T04:19:04Z</value>
    </field>
    <field name="Objective-ModificationStamp">
      <value order="0">2024-12-20T04:19:04Z</value>
    </field>
    <field name="Objective-Owner">
      <value order="0">Deanna Isles</value>
    </field>
    <field name="Objective-Path">
      <value order="0">Objective Global Folder:SACE Support Materials:SACE Support Materials Stage 2:Mathematics:General Mathematics (from 2025):Assessment Type 2: Task exemplars</value>
    </field>
    <field name="Objective-Parent">
      <value order="0">Assessment Type 2: Task exemplars</value>
    </field>
    <field name="Objective-State">
      <value order="0">Published</value>
    </field>
    <field name="Objective-VersionId">
      <value order="0">vA2243094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qA21368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9171981-E07A-47F2-A4DB-5AAE6DAD9429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85F73E0A-5979-4828-8910-6E94C3516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5E9CB-C559-41FC-8AD6-6C68B667DF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CC39C1-D3FD-46B1-94EC-F7EE177C8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SSABSA support materials</vt:lpstr>
    </vt:vector>
  </TitlesOfParts>
  <Company>SSABSA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SSABSA support materials</dc:title>
  <dc:subject>SSABSA support materials</dc:subject>
  <dc:creator>SSABSA</dc:creator>
  <cp:keywords>SSABSA support materials</cp:keywords>
  <cp:lastModifiedBy>Isles, Deanna (SACE)</cp:lastModifiedBy>
  <cp:revision>4</cp:revision>
  <cp:lastPrinted>2024-11-14T05:27:00Z</cp:lastPrinted>
  <dcterms:created xsi:type="dcterms:W3CDTF">2024-12-20T03:06:00Z</dcterms:created>
  <dcterms:modified xsi:type="dcterms:W3CDTF">2024-12-20T04:18:00Z</dcterms:modified>
  <cp:category>SSABSA support materials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ontentTypeId">
    <vt:lpwstr>0x010100DBB10A7932EB534F8AEF78845ABA8758</vt:lpwstr>
  </op:property>
  <op:property fmtid="{D5CDD505-2E9C-101B-9397-08002B2CF9AE}" pid="4" name="ClassificationContentMarkingHeaderShapeIds">
    <vt:lpwstr>601de066,23e3bc25,6a374c95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c7b1925,48d8bd8d,3672809d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MediaServiceImageTags">
    <vt:lpwstr/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A1501701</vt:lpwstr>
  </op:property>
  <op:property fmtid="{D5CDD505-2E9C-101B-9397-08002B2CF9AE}" pid="13" name="Objective-Title">
    <vt:lpwstr>Topic 2 - Transition Matrices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2024-12-20T03:08:17Z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2024-12-20T04:19:04Z</vt:filetime>
  </op:property>
  <op:property fmtid="{D5CDD505-2E9C-101B-9397-08002B2CF9AE}" pid="19" name="Objective-ModificationStamp">
    <vt:filetime>2024-12-20T04:19:04Z</vt:filetime>
  </op:property>
  <op:property fmtid="{D5CDD505-2E9C-101B-9397-08002B2CF9AE}" pid="20" name="Objective-Owner">
    <vt:lpwstr>Deanna Isles</vt:lpwstr>
  </op:property>
  <op:property fmtid="{D5CDD505-2E9C-101B-9397-08002B2CF9AE}" pid="21" name="Objective-Path">
    <vt:lpwstr>Objective Global Folder:SACE Support Materials:SACE Support Materials Stage 2:Mathematics:General Mathematics (from 2025):Assessment Type 2: Task exemplars</vt:lpwstr>
  </op:property>
  <op:property fmtid="{D5CDD505-2E9C-101B-9397-08002B2CF9AE}" pid="22" name="Objective-Parent">
    <vt:lpwstr>Assessment Type 2: Task exemplars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vA2243094</vt:lpwstr>
  </op:property>
  <op:property fmtid="{D5CDD505-2E9C-101B-9397-08002B2CF9AE}" pid="25" name="Objective-Version">
    <vt:lpwstr>2.0</vt:lpwstr>
  </op:property>
  <op:property fmtid="{D5CDD505-2E9C-101B-9397-08002B2CF9AE}" pid="26" name="Objective-VersionNumber">
    <vt:r8>3</vt:r8>
  </op:property>
  <op:property fmtid="{D5CDD505-2E9C-101B-9397-08002B2CF9AE}" pid="27" name="Objective-VersionComment">
    <vt:lpwstr/>
  </op:property>
  <op:property fmtid="{D5CDD505-2E9C-101B-9397-08002B2CF9AE}" pid="28" name="Objective-FileNumber">
    <vt:lpwstr>qA21368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