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06D63B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5659EF">
        <w:t>French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5659EF">
      <w:pPr>
        <w:pStyle w:val="SAABody"/>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5920499A" w:rsidR="00A1057A" w:rsidRDefault="00A1057A" w:rsidP="005659EF">
      <w:pPr>
        <w:pStyle w:val="SAABody"/>
      </w:pPr>
      <w:r>
        <w:t>The Subject Renewal program has introduced changes for many subjects in 2025</w:t>
      </w:r>
      <w:r w:rsidR="003B311D">
        <w:t>;</w:t>
      </w:r>
      <w:r>
        <w:t xml:space="preserve">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Default="00B30663" w:rsidP="00B30663">
      <w:pPr>
        <w:pStyle w:val="Heading1"/>
      </w:pPr>
      <w:r w:rsidRPr="00B30663">
        <w:t>School Assessment</w:t>
      </w:r>
    </w:p>
    <w:p w14:paraId="0FC49266" w14:textId="77777777" w:rsidR="00F56981" w:rsidRPr="00F56981" w:rsidRDefault="00F56981" w:rsidP="00F56981">
      <w:pPr>
        <w:pStyle w:val="ContentBold"/>
      </w:pPr>
      <w:r w:rsidRPr="00F56981">
        <w:t>Teachers can improve the moderation process and the online process by:</w:t>
      </w:r>
    </w:p>
    <w:p w14:paraId="7C53A622" w14:textId="46B46CCA" w:rsidR="00F56981" w:rsidRPr="00F56981" w:rsidRDefault="00F56981" w:rsidP="00F56981">
      <w:pPr>
        <w:pStyle w:val="SAABullets"/>
      </w:pPr>
      <w:r w:rsidRPr="00F56981">
        <w:t xml:space="preserve">including marksheets and results for each component </w:t>
      </w:r>
    </w:p>
    <w:p w14:paraId="03311C90" w14:textId="77777777" w:rsidR="00F56981" w:rsidRPr="00F56981" w:rsidRDefault="00F56981" w:rsidP="00F56981">
      <w:pPr>
        <w:pStyle w:val="SAABullets"/>
      </w:pPr>
      <w:r w:rsidRPr="00F56981">
        <w:t xml:space="preserve">thoroughly checking that all assessment tasks have been labelled </w:t>
      </w:r>
      <w:proofErr w:type="gramStart"/>
      <w:r w:rsidRPr="00F56981">
        <w:t>correctly</w:t>
      </w:r>
      <w:proofErr w:type="gramEnd"/>
    </w:p>
    <w:p w14:paraId="0E217B0F" w14:textId="77777777" w:rsidR="00F56981" w:rsidRPr="00F56981" w:rsidRDefault="00F56981" w:rsidP="00F56981">
      <w:pPr>
        <w:pStyle w:val="SAABullets"/>
      </w:pPr>
      <w:r w:rsidRPr="00F56981">
        <w:t xml:space="preserve">thoroughly checking all files have been uploaded </w:t>
      </w:r>
      <w:proofErr w:type="gramStart"/>
      <w:r w:rsidRPr="00F56981">
        <w:t>correctly</w:t>
      </w:r>
      <w:proofErr w:type="gramEnd"/>
    </w:p>
    <w:p w14:paraId="357AB183" w14:textId="77319646" w:rsidR="00F56981" w:rsidRPr="00F56981" w:rsidRDefault="00F56981" w:rsidP="00F56981">
      <w:pPr>
        <w:pStyle w:val="SAABullets"/>
      </w:pPr>
      <w:r w:rsidRPr="00F56981">
        <w:t xml:space="preserve">thoroughly checking that all grades entered in </w:t>
      </w:r>
      <w:r w:rsidR="003B311D">
        <w:t>S</w:t>
      </w:r>
      <w:r w:rsidRPr="00F56981">
        <w:t xml:space="preserve">chools </w:t>
      </w:r>
      <w:r w:rsidR="003B311D">
        <w:t>O</w:t>
      </w:r>
      <w:r w:rsidRPr="00F56981">
        <w:t xml:space="preserve">nline are </w:t>
      </w:r>
      <w:proofErr w:type="gramStart"/>
      <w:r w:rsidRPr="00F56981">
        <w:t>correct</w:t>
      </w:r>
      <w:proofErr w:type="gramEnd"/>
    </w:p>
    <w:p w14:paraId="3EF8CEE0" w14:textId="76C954C9" w:rsidR="00F56981" w:rsidRPr="00F56981" w:rsidRDefault="00F56981" w:rsidP="00F56981">
      <w:pPr>
        <w:pStyle w:val="SAABullets"/>
      </w:pPr>
      <w:r w:rsidRPr="00F56981">
        <w:t>ensuring the uploaded tasks are legible</w:t>
      </w:r>
      <w:r w:rsidR="003B311D">
        <w:t>,</w:t>
      </w:r>
      <w:r w:rsidRPr="00F56981">
        <w:t xml:space="preserve"> and interactions and oral presentations are audible.</w:t>
      </w:r>
    </w:p>
    <w:p w14:paraId="5A086148" w14:textId="3FB400C6" w:rsidR="00B30663" w:rsidRPr="00B30663" w:rsidRDefault="00B30663" w:rsidP="00B30663">
      <w:pPr>
        <w:pStyle w:val="Heading2NoNumber"/>
      </w:pPr>
      <w:r w:rsidRPr="00B30663">
        <w:t xml:space="preserve">Assessment Type 1: </w:t>
      </w:r>
      <w:r w:rsidR="005659EF">
        <w:t>Folio</w:t>
      </w:r>
    </w:p>
    <w:p w14:paraId="02450961" w14:textId="512C342D" w:rsidR="005659EF" w:rsidRDefault="005659EF" w:rsidP="005659EF">
      <w:pPr>
        <w:pStyle w:val="SAABody"/>
        <w:rPr>
          <w:iCs/>
        </w:rPr>
      </w:pPr>
      <w:r>
        <w:t xml:space="preserve">The folio comprises three to five tasks, </w:t>
      </w:r>
      <w:r w:rsidRPr="006A69B2">
        <w:t>includ</w:t>
      </w:r>
      <w:r>
        <w:t>ing</w:t>
      </w:r>
      <w:r w:rsidRPr="006A69B2">
        <w:t xml:space="preserve"> at least </w:t>
      </w:r>
      <w:r w:rsidRPr="00FE6FA9">
        <w:rPr>
          <w:i/>
        </w:rPr>
        <w:t>one</w:t>
      </w:r>
      <w:r>
        <w:t xml:space="preserve"> oral</w:t>
      </w:r>
      <w:r w:rsidRPr="006A69B2">
        <w:t xml:space="preserve"> interaction</w:t>
      </w:r>
      <w:r>
        <w:t>,</w:t>
      </w:r>
      <w:r>
        <w:rPr>
          <w:i/>
        </w:rPr>
        <w:t xml:space="preserve"> one</w:t>
      </w:r>
      <w:r>
        <w:t xml:space="preserve"> text </w:t>
      </w:r>
      <w:r w:rsidRPr="00992D66">
        <w:t xml:space="preserve">production, and </w:t>
      </w:r>
      <w:r w:rsidRPr="009A54DA">
        <w:rPr>
          <w:i/>
        </w:rPr>
        <w:t>one</w:t>
      </w:r>
      <w:r>
        <w:t xml:space="preserve"> </w:t>
      </w:r>
      <w:r w:rsidRPr="00992D66">
        <w:t xml:space="preserve">text analysis. </w:t>
      </w:r>
      <w:r>
        <w:t>As in previous years, i</w:t>
      </w:r>
      <w:r w:rsidRPr="00992D66">
        <w:t>n 202</w:t>
      </w:r>
      <w:r>
        <w:t>4</w:t>
      </w:r>
      <w:r w:rsidRPr="00992D66">
        <w:t xml:space="preserve"> most </w:t>
      </w:r>
      <w:r>
        <w:t xml:space="preserve">students completed </w:t>
      </w:r>
      <w:r w:rsidRPr="00992D66">
        <w:t>the minimum number of three tasks.</w:t>
      </w:r>
    </w:p>
    <w:p w14:paraId="768612E0" w14:textId="77777777" w:rsidR="005659EF" w:rsidRPr="00992D66" w:rsidRDefault="005659EF" w:rsidP="005659EF">
      <w:pPr>
        <w:pStyle w:val="SAABody"/>
      </w:pPr>
      <w:r>
        <w:t>S</w:t>
      </w:r>
      <w:r w:rsidRPr="00992D66">
        <w:t xml:space="preserve">chools used a variety of written and listening texts for text analysis, </w:t>
      </w:r>
      <w:r>
        <w:t xml:space="preserve">including </w:t>
      </w:r>
      <w:r w:rsidRPr="00992D66">
        <w:t>past examination papers,</w:t>
      </w:r>
      <w:r>
        <w:t xml:space="preserve"> but are encouraged to also use a variety of authentic texts</w:t>
      </w:r>
      <w:r w:rsidRPr="00992D66">
        <w:t>.</w:t>
      </w:r>
    </w:p>
    <w:p w14:paraId="108F1091" w14:textId="77777777" w:rsidR="005659EF" w:rsidRPr="00992D66" w:rsidRDefault="005659EF" w:rsidP="005659EF">
      <w:pPr>
        <w:pStyle w:val="SAABody"/>
        <w:rPr>
          <w:iCs/>
        </w:rPr>
      </w:pPr>
      <w:r w:rsidRPr="00992D66">
        <w:t>The students’ written work included a broad range of text types and topics</w:t>
      </w:r>
      <w:r>
        <w:t xml:space="preserve">, and their </w:t>
      </w:r>
      <w:r w:rsidRPr="00992D66">
        <w:t xml:space="preserve">accuracy </w:t>
      </w:r>
      <w:r>
        <w:t>and language mastery levels</w:t>
      </w:r>
      <w:r w:rsidRPr="00992D66">
        <w:t xml:space="preserve"> were variable</w:t>
      </w:r>
      <w:r>
        <w:t xml:space="preserve">. </w:t>
      </w:r>
    </w:p>
    <w:p w14:paraId="247BFF8C" w14:textId="707E82D6" w:rsidR="009A54DA" w:rsidRPr="009A54DA" w:rsidRDefault="005659EF" w:rsidP="009A54DA">
      <w:pPr>
        <w:pStyle w:val="SAAbodytext"/>
      </w:pPr>
      <w:r w:rsidRPr="009A54DA">
        <w:t>Oral interactions were varied in topics</w:t>
      </w:r>
      <w:r w:rsidR="009A54DA">
        <w:t>. I</w:t>
      </w:r>
      <w:r w:rsidR="009A54DA" w:rsidRPr="009A54DA">
        <w:t xml:space="preserve">n order to ensure that students are provided with a variety of opportunities to show the breadth and depth of their linguistic capabilities over the year, questions asked should differ substantially from topics covered in the personal section of the externally assessed oral exam. </w:t>
      </w:r>
    </w:p>
    <w:p w14:paraId="44075468" w14:textId="49684EE1" w:rsidR="009A54DA" w:rsidRPr="009A54DA" w:rsidRDefault="009A54DA" w:rsidP="009A54DA">
      <w:pPr>
        <w:pStyle w:val="SAAbodytext"/>
      </w:pPr>
      <w:r w:rsidRPr="009A54DA">
        <w:t>The task</w:t>
      </w:r>
      <w:r>
        <w:t xml:space="preserve"> should be</w:t>
      </w:r>
      <w:r w:rsidRPr="009A54DA">
        <w:t xml:space="preserve"> prepared but not scripted and</w:t>
      </w:r>
      <w:r>
        <w:t xml:space="preserve"> should</w:t>
      </w:r>
      <w:r w:rsidRPr="009A54DA">
        <w:t xml:space="preserve"> allow opportunities for spontaneous answers</w:t>
      </w:r>
      <w:r w:rsidR="00F56981">
        <w:t>.</w:t>
      </w:r>
    </w:p>
    <w:p w14:paraId="1933E5CA" w14:textId="695C8488" w:rsidR="009A54DA" w:rsidRPr="009A54DA" w:rsidRDefault="009A54DA" w:rsidP="009A54DA">
      <w:pPr>
        <w:pStyle w:val="SAAbodytext"/>
      </w:pPr>
      <w:r w:rsidRPr="009A54DA">
        <w:t xml:space="preserve">Teachers can elicit more successful responses </w:t>
      </w:r>
      <w:r>
        <w:t xml:space="preserve">in the oral interaction </w:t>
      </w:r>
      <w:r w:rsidRPr="009A54DA">
        <w:t>by:</w:t>
      </w:r>
    </w:p>
    <w:p w14:paraId="7703486D" w14:textId="61847309" w:rsidR="009A54DA" w:rsidRPr="009A54DA" w:rsidRDefault="009A54DA" w:rsidP="009A54DA">
      <w:pPr>
        <w:pStyle w:val="SAABullets"/>
      </w:pPr>
      <w:r w:rsidRPr="009A54DA">
        <w:t xml:space="preserve">ensuring the task design allows students maximum opportunities to show their ability to interact. If the student gives a monologue presentation, there should be </w:t>
      </w:r>
      <w:r w:rsidR="00F56981">
        <w:t xml:space="preserve">a </w:t>
      </w:r>
      <w:r w:rsidRPr="009A54DA">
        <w:t>sufficient question and answer</w:t>
      </w:r>
      <w:r w:rsidR="00F56981">
        <w:t xml:space="preserve"> session</w:t>
      </w:r>
      <w:r w:rsidRPr="009A54DA">
        <w:t xml:space="preserve"> following the presentation to allow students to demonstrate sustained interaction, depth, and </w:t>
      </w:r>
      <w:proofErr w:type="gramStart"/>
      <w:r w:rsidRPr="009A54DA">
        <w:t>complexity</w:t>
      </w:r>
      <w:proofErr w:type="gramEnd"/>
    </w:p>
    <w:p w14:paraId="64949A26" w14:textId="6714F82B" w:rsidR="009A54DA" w:rsidRDefault="009A54DA" w:rsidP="00F56981">
      <w:pPr>
        <w:pStyle w:val="SAABullets"/>
      </w:pPr>
      <w:r w:rsidRPr="009A54DA">
        <w:t xml:space="preserve">individualising questions for each student </w:t>
      </w:r>
      <w:r w:rsidR="00F56981">
        <w:t xml:space="preserve">and </w:t>
      </w:r>
      <w:r w:rsidRPr="009A54DA">
        <w:t>relating follow</w:t>
      </w:r>
      <w:r w:rsidR="00F36CB1">
        <w:t>-</w:t>
      </w:r>
      <w:r w:rsidRPr="009A54DA">
        <w:t>up questions to information the student has provided</w:t>
      </w:r>
      <w:r w:rsidR="00F56981">
        <w:t>,</w:t>
      </w:r>
      <w:r w:rsidRPr="009A54DA">
        <w:t xml:space="preserve"> rather than following a predetermined list of questions.</w:t>
      </w:r>
    </w:p>
    <w:p w14:paraId="7A8BBCB3" w14:textId="77777777" w:rsidR="00F56981" w:rsidRDefault="00F56981" w:rsidP="00F56981">
      <w:pPr>
        <w:pStyle w:val="SAABullets"/>
        <w:numPr>
          <w:ilvl w:val="0"/>
          <w:numId w:val="0"/>
        </w:numPr>
        <w:ind w:left="357"/>
      </w:pPr>
    </w:p>
    <w:p w14:paraId="6B5107ED" w14:textId="77777777" w:rsidR="00702E13" w:rsidRDefault="00702E13" w:rsidP="00F56981">
      <w:pPr>
        <w:pStyle w:val="SAABullets"/>
        <w:numPr>
          <w:ilvl w:val="0"/>
          <w:numId w:val="0"/>
        </w:numPr>
        <w:ind w:left="357"/>
      </w:pPr>
    </w:p>
    <w:p w14:paraId="7D506C55" w14:textId="77777777" w:rsidR="00702E13" w:rsidRDefault="00702E13" w:rsidP="00F56981">
      <w:pPr>
        <w:pStyle w:val="SAABullets"/>
        <w:numPr>
          <w:ilvl w:val="0"/>
          <w:numId w:val="0"/>
        </w:numPr>
        <w:ind w:left="357"/>
      </w:pPr>
    </w:p>
    <w:p w14:paraId="5C52F25D" w14:textId="620123B8" w:rsidR="00F56981" w:rsidRPr="00F56981" w:rsidRDefault="00F56981" w:rsidP="00F56981">
      <w:pPr>
        <w:pStyle w:val="SAAbodytext"/>
      </w:pPr>
      <w:r w:rsidRPr="00F56981">
        <w:lastRenderedPageBreak/>
        <w:t>Teachers can elicit more successful responses</w:t>
      </w:r>
      <w:r>
        <w:t xml:space="preserve"> in the text </w:t>
      </w:r>
      <w:r w:rsidR="00702E13">
        <w:t xml:space="preserve">analysis </w:t>
      </w:r>
      <w:r w:rsidR="00702E13" w:rsidRPr="00F56981">
        <w:t>by</w:t>
      </w:r>
      <w:r w:rsidRPr="00F56981">
        <w:t>:</w:t>
      </w:r>
    </w:p>
    <w:p w14:paraId="7528CAD9" w14:textId="2A817A51" w:rsidR="00F56981" w:rsidRPr="00F56981" w:rsidRDefault="00F56981" w:rsidP="00F56981">
      <w:pPr>
        <w:pStyle w:val="SAABullets"/>
      </w:pPr>
      <w:r w:rsidRPr="00F56981">
        <w:t xml:space="preserve">ensuring that questions about the text include questions about the language used, the text type, and the purpose of the text to assess all the specific features of Interpretation and Reflection </w:t>
      </w:r>
    </w:p>
    <w:p w14:paraId="38FAEAB5" w14:textId="0E3967B7" w:rsidR="00F56981" w:rsidRPr="00F56981" w:rsidRDefault="00F56981" w:rsidP="00F56981">
      <w:pPr>
        <w:pStyle w:val="SAABullets"/>
      </w:pPr>
      <w:r w:rsidRPr="00F56981">
        <w:t>if using past exams, checking carefully that the questions cover all the specific features required. In an exam</w:t>
      </w:r>
      <w:r w:rsidR="00F36CB1">
        <w:t>,</w:t>
      </w:r>
      <w:r w:rsidRPr="00F56981">
        <w:t xml:space="preserve"> these are covered throughout the </w:t>
      </w:r>
      <w:r w:rsidR="00F36CB1">
        <w:t>a</w:t>
      </w:r>
      <w:r w:rsidRPr="00F56981">
        <w:t xml:space="preserve">ssessment </w:t>
      </w:r>
      <w:r w:rsidR="00F36CB1">
        <w:t>t</w:t>
      </w:r>
      <w:r w:rsidRPr="00F56981">
        <w:t xml:space="preserve">ype and may not all be covered in Section 1 or Section 2.  </w:t>
      </w:r>
    </w:p>
    <w:p w14:paraId="29ECD291" w14:textId="13DC0FB7" w:rsidR="009A54DA" w:rsidRPr="00FC67D7" w:rsidRDefault="00B30663" w:rsidP="00F56981">
      <w:pPr>
        <w:numPr>
          <w:ilvl w:val="0"/>
          <w:numId w:val="0"/>
        </w:numPr>
        <w:rPr>
          <w:i/>
          <w:iCs/>
        </w:rPr>
      </w:pPr>
      <w:r w:rsidRPr="00FC67D7">
        <w:rPr>
          <w:i/>
          <w:iCs/>
        </w:rPr>
        <w:t>The more successful responses commonly:</w:t>
      </w:r>
    </w:p>
    <w:p w14:paraId="04204050" w14:textId="0C6215D9" w:rsidR="005659EF" w:rsidRPr="001F1AF9" w:rsidRDefault="005659EF" w:rsidP="005659EF">
      <w:pPr>
        <w:pStyle w:val="SAABullets"/>
      </w:pPr>
      <w:r>
        <w:t>demonstrated</w:t>
      </w:r>
      <w:r w:rsidRPr="001F1AF9">
        <w:t xml:space="preserve"> in-depth knowledge and understanding of the topic</w:t>
      </w:r>
      <w:r>
        <w:t xml:space="preserve">, and included </w:t>
      </w:r>
      <w:r w:rsidRPr="001F1AF9">
        <w:t>ideas that were well supported</w:t>
      </w:r>
      <w:r>
        <w:t xml:space="preserve"> and </w:t>
      </w:r>
      <w:proofErr w:type="gramStart"/>
      <w:r>
        <w:t>justified</w:t>
      </w:r>
      <w:proofErr w:type="gramEnd"/>
    </w:p>
    <w:p w14:paraId="644FF70E" w14:textId="146A5FFE" w:rsidR="005659EF" w:rsidRDefault="005659EF" w:rsidP="005659EF">
      <w:pPr>
        <w:pStyle w:val="ListBullet"/>
        <w:numPr>
          <w:ilvl w:val="0"/>
          <w:numId w:val="49"/>
        </w:numPr>
        <w:rPr>
          <w:lang w:val="en-GB"/>
        </w:rPr>
      </w:pPr>
      <w:r>
        <w:rPr>
          <w:lang w:val="en-GB"/>
        </w:rPr>
        <w:t>included a</w:t>
      </w:r>
      <w:r w:rsidRPr="001F1AF9">
        <w:rPr>
          <w:lang w:val="en-GB"/>
        </w:rPr>
        <w:t xml:space="preserve"> strong variety of vocabulary and complex grammatical structures</w:t>
      </w:r>
      <w:r>
        <w:rPr>
          <w:lang w:val="en-GB"/>
        </w:rPr>
        <w:t xml:space="preserve">, </w:t>
      </w:r>
      <w:r w:rsidRPr="001F1AF9">
        <w:rPr>
          <w:lang w:val="en-GB"/>
        </w:rPr>
        <w:t>including cohesive devices</w:t>
      </w:r>
      <w:r>
        <w:rPr>
          <w:lang w:val="en-GB"/>
        </w:rPr>
        <w:t xml:space="preserve">, with a high degree of accuracy in language structure and </w:t>
      </w:r>
      <w:proofErr w:type="gramStart"/>
      <w:r>
        <w:rPr>
          <w:lang w:val="en-GB"/>
        </w:rPr>
        <w:t>grammar</w:t>
      </w:r>
      <w:proofErr w:type="gramEnd"/>
    </w:p>
    <w:p w14:paraId="6AC5C48D" w14:textId="6CB6EE37" w:rsidR="005659EF" w:rsidRDefault="005659EF" w:rsidP="005659EF">
      <w:pPr>
        <w:pStyle w:val="ListBullet"/>
        <w:numPr>
          <w:ilvl w:val="0"/>
          <w:numId w:val="49"/>
        </w:numPr>
        <w:rPr>
          <w:lang w:val="en-GB"/>
        </w:rPr>
      </w:pPr>
      <w:r>
        <w:rPr>
          <w:lang w:val="en-GB"/>
        </w:rPr>
        <w:t xml:space="preserve">included most requirements of the chosen text </w:t>
      </w:r>
      <w:proofErr w:type="gramStart"/>
      <w:r>
        <w:rPr>
          <w:lang w:val="en-GB"/>
        </w:rPr>
        <w:t>type</w:t>
      </w:r>
      <w:proofErr w:type="gramEnd"/>
    </w:p>
    <w:p w14:paraId="3B814366" w14:textId="656A1730" w:rsidR="00B30663" w:rsidRPr="00B30663" w:rsidRDefault="005659EF" w:rsidP="00F877A0">
      <w:pPr>
        <w:pStyle w:val="ListBullet"/>
        <w:numPr>
          <w:ilvl w:val="0"/>
          <w:numId w:val="49"/>
        </w:numPr>
      </w:pPr>
      <w:r w:rsidRPr="005659EF">
        <w:rPr>
          <w:lang w:val="en-GB"/>
        </w:rPr>
        <w:t>included thorough reflection and analysis answers, citing relevant examples from texts</w:t>
      </w:r>
      <w:r w:rsidR="00153AFB">
        <w:rPr>
          <w:lang w:val="en-GB"/>
        </w:rPr>
        <w:t>,</w:t>
      </w:r>
      <w:r w:rsidRPr="005659EF">
        <w:rPr>
          <w:lang w:val="en-GB"/>
        </w:rPr>
        <w:t xml:space="preserve"> which allowed critical reflection and evaluation.</w:t>
      </w:r>
    </w:p>
    <w:p w14:paraId="69036CC7" w14:textId="77777777" w:rsidR="00B30663" w:rsidRPr="00B30663" w:rsidRDefault="00B30663" w:rsidP="00B30663">
      <w:pPr>
        <w:rPr>
          <w:i/>
        </w:rPr>
      </w:pPr>
      <w:r w:rsidRPr="00B30663">
        <w:rPr>
          <w:i/>
        </w:rPr>
        <w:t>The less successful responses commonly:</w:t>
      </w:r>
    </w:p>
    <w:p w14:paraId="7809FE28" w14:textId="58C1D6AF" w:rsidR="005659EF" w:rsidRPr="001F1AF9" w:rsidRDefault="005659EF" w:rsidP="005659EF">
      <w:pPr>
        <w:pStyle w:val="SAABullets"/>
      </w:pPr>
      <w:r>
        <w:t>l</w:t>
      </w:r>
      <w:r w:rsidRPr="001F1AF9">
        <w:t>acked accuracy</w:t>
      </w:r>
      <w:r>
        <w:t xml:space="preserve"> (i</w:t>
      </w:r>
      <w:r w:rsidRPr="001F1AF9">
        <w:t>ncluding basic tenses and vocabulary</w:t>
      </w:r>
      <w:r>
        <w:t xml:space="preserve">) </w:t>
      </w:r>
      <w:r w:rsidRPr="001F1AF9">
        <w:t xml:space="preserve">and demonstrated limited use of complex structures and cohesive </w:t>
      </w:r>
      <w:proofErr w:type="gramStart"/>
      <w:r w:rsidRPr="001F1AF9">
        <w:t>devices</w:t>
      </w:r>
      <w:proofErr w:type="gramEnd"/>
    </w:p>
    <w:p w14:paraId="32682F01" w14:textId="143EF652" w:rsidR="005659EF" w:rsidRDefault="005659EF" w:rsidP="005659EF">
      <w:pPr>
        <w:pStyle w:val="SAABullets"/>
      </w:pPr>
      <w:r>
        <w:t>l</w:t>
      </w:r>
      <w:r w:rsidRPr="001F1AF9">
        <w:t xml:space="preserve">acked depth and </w:t>
      </w:r>
      <w:proofErr w:type="gramStart"/>
      <w:r w:rsidRPr="001F1AF9">
        <w:t>detail</w:t>
      </w:r>
      <w:proofErr w:type="gramEnd"/>
    </w:p>
    <w:p w14:paraId="61E0178C" w14:textId="17CEDB0F" w:rsidR="005659EF" w:rsidRDefault="005659EF" w:rsidP="00E91577">
      <w:pPr>
        <w:pStyle w:val="SAABullets"/>
        <w:rPr>
          <w:lang w:eastAsia="en-GB"/>
        </w:rPr>
      </w:pPr>
      <w:r>
        <w:rPr>
          <w:lang w:eastAsia="en-GB"/>
        </w:rPr>
        <w:t>r</w:t>
      </w:r>
      <w:r w:rsidRPr="00491F8F">
        <w:rPr>
          <w:lang w:eastAsia="en-GB"/>
        </w:rPr>
        <w:t xml:space="preserve">elied on repetition and a basic vocabulary </w:t>
      </w:r>
      <w:proofErr w:type="gramStart"/>
      <w:r w:rsidRPr="00491F8F">
        <w:rPr>
          <w:lang w:eastAsia="en-GB"/>
        </w:rPr>
        <w:t>base</w:t>
      </w:r>
      <w:proofErr w:type="gramEnd"/>
    </w:p>
    <w:p w14:paraId="6CF43C0F" w14:textId="4B4C8DE1" w:rsidR="005659EF" w:rsidRDefault="005659EF" w:rsidP="005659EF">
      <w:pPr>
        <w:pStyle w:val="SAABullets"/>
      </w:pPr>
      <w:r>
        <w:t>only partially addressed audience, text type</w:t>
      </w:r>
      <w:r w:rsidR="00F36CB1">
        <w:t>,</w:t>
      </w:r>
      <w:r>
        <w:t xml:space="preserve"> and/or purpose</w:t>
      </w:r>
      <w:r w:rsidR="00E91577">
        <w:t>.</w:t>
      </w:r>
    </w:p>
    <w:p w14:paraId="6162BC14" w14:textId="377CB34B" w:rsidR="00B30663" w:rsidRPr="00B30663" w:rsidRDefault="00B30663" w:rsidP="00B30663">
      <w:pPr>
        <w:pStyle w:val="Heading2NoNumber"/>
      </w:pPr>
      <w:r w:rsidRPr="00B30663">
        <w:t xml:space="preserve">Assessment Type 2: </w:t>
      </w:r>
      <w:r w:rsidR="004274A9">
        <w:t>In-depth Study</w:t>
      </w:r>
    </w:p>
    <w:p w14:paraId="7775FA45" w14:textId="6BFCD12D" w:rsidR="00144038" w:rsidRDefault="00144038" w:rsidP="00144038">
      <w:r>
        <w:t xml:space="preserve">Students </w:t>
      </w:r>
      <w:proofErr w:type="gramStart"/>
      <w:r>
        <w:t>conduct an investigation</w:t>
      </w:r>
      <w:proofErr w:type="gramEnd"/>
      <w:r>
        <w:t xml:space="preserve"> demonstrating research and personal reflection on a cultural or social aspect or issue of a topic or subtopic associated with The French-speaking Communities or The Changing World themes. Students should complete three tasks: an oral presentation, a written or multimodal response in French</w:t>
      </w:r>
      <w:r w:rsidR="00F36CB1">
        <w:t>,</w:t>
      </w:r>
      <w:r>
        <w:t xml:space="preserve"> and a reflective response in English. </w:t>
      </w:r>
    </w:p>
    <w:p w14:paraId="2E4893A5" w14:textId="77777777" w:rsidR="00144038" w:rsidRPr="00144038" w:rsidRDefault="00144038" w:rsidP="00144038">
      <w:pPr>
        <w:rPr>
          <w:i/>
        </w:rPr>
      </w:pPr>
      <w:r w:rsidRPr="00B30663">
        <w:t>Teachers can elicit more successful responses by</w:t>
      </w:r>
      <w:r>
        <w:t>:</w:t>
      </w:r>
    </w:p>
    <w:p w14:paraId="3C9C7EEB" w14:textId="19CD45C4" w:rsidR="00144038" w:rsidRPr="00144038" w:rsidRDefault="00144038" w:rsidP="00144038">
      <w:pPr>
        <w:pStyle w:val="SAABullets"/>
        <w:rPr>
          <w:i/>
        </w:rPr>
      </w:pPr>
      <w:r>
        <w:t xml:space="preserve">guiding and helping their students to choose relevant and appropriate topics that allow for enough depth of treatment of ideas. Students should not choose themes that are too broad in </w:t>
      </w:r>
      <w:proofErr w:type="gramStart"/>
      <w:r>
        <w:t>nature</w:t>
      </w:r>
      <w:proofErr w:type="gramEnd"/>
    </w:p>
    <w:p w14:paraId="550269FD" w14:textId="6C9B970A" w:rsidR="00144038" w:rsidRPr="00491F8F" w:rsidRDefault="00144038" w:rsidP="00144038">
      <w:pPr>
        <w:pStyle w:val="SAABullets"/>
        <w:rPr>
          <w:i/>
        </w:rPr>
      </w:pPr>
      <w:r>
        <w:t>encouraging their students to use a variety of French and English sources, as well as keep</w:t>
      </w:r>
      <w:r w:rsidR="00153AFB">
        <w:t>ing</w:t>
      </w:r>
      <w:r>
        <w:t xml:space="preserve"> a bibliography of websites and resources used.</w:t>
      </w:r>
    </w:p>
    <w:p w14:paraId="2789EA2B" w14:textId="77777777" w:rsidR="00B30663" w:rsidRPr="00B30663" w:rsidRDefault="00B30663" w:rsidP="00144038">
      <w:pPr>
        <w:pStyle w:val="SAAMoreLess"/>
      </w:pPr>
      <w:r w:rsidRPr="00B30663">
        <w:t>The more successful responses commonly:</w:t>
      </w:r>
    </w:p>
    <w:p w14:paraId="454706F1" w14:textId="030CD3FC" w:rsidR="000B7D46" w:rsidRDefault="000B7D46" w:rsidP="000E0906">
      <w:pPr>
        <w:pStyle w:val="SAABullets"/>
      </w:pPr>
      <w:r>
        <w:t xml:space="preserve">selected interesting, </w:t>
      </w:r>
      <w:r w:rsidR="00DE3007">
        <w:t>engaging,</w:t>
      </w:r>
      <w:r>
        <w:t xml:space="preserve"> and specific topics, allowing in-depth reflection and </w:t>
      </w:r>
      <w:proofErr w:type="gramStart"/>
      <w:r>
        <w:t>analysis</w:t>
      </w:r>
      <w:proofErr w:type="gramEnd"/>
    </w:p>
    <w:p w14:paraId="50E2161B" w14:textId="0CCF3E88" w:rsidR="000B7D46" w:rsidRDefault="000B7D46" w:rsidP="000E0906">
      <w:pPr>
        <w:pStyle w:val="SAABullets"/>
      </w:pPr>
      <w:r>
        <w:t xml:space="preserve">approached broad themes with a novel and specific research </w:t>
      </w:r>
      <w:proofErr w:type="gramStart"/>
      <w:r>
        <w:t>question</w:t>
      </w:r>
      <w:proofErr w:type="gramEnd"/>
    </w:p>
    <w:p w14:paraId="0C76D963" w14:textId="059E9976" w:rsidR="000B7D46" w:rsidRDefault="000B7D46" w:rsidP="000E0906">
      <w:pPr>
        <w:pStyle w:val="SAABullets"/>
      </w:pPr>
      <w:r>
        <w:t>d</w:t>
      </w:r>
      <w:r w:rsidRPr="00C942CD">
        <w:t xml:space="preserve">emonstrated </w:t>
      </w:r>
      <w:r>
        <w:t>evidence of thorough</w:t>
      </w:r>
      <w:r w:rsidRPr="00C942CD">
        <w:t xml:space="preserve"> research</w:t>
      </w:r>
    </w:p>
    <w:p w14:paraId="467E5AB2" w14:textId="39BF1C74" w:rsidR="000B7D46" w:rsidRDefault="000B7D46" w:rsidP="000E0906">
      <w:pPr>
        <w:pStyle w:val="SAABullets"/>
      </w:pPr>
      <w:r>
        <w:t>d</w:t>
      </w:r>
      <w:r w:rsidRPr="00C942CD">
        <w:t>emonstrated a high</w:t>
      </w:r>
      <w:r w:rsidR="00FC67D7">
        <w:t xml:space="preserve"> </w:t>
      </w:r>
      <w:r w:rsidRPr="00C942CD">
        <w:t>level of personal engagement</w:t>
      </w:r>
      <w:r>
        <w:t xml:space="preserve"> and/or connection with the </w:t>
      </w:r>
      <w:proofErr w:type="gramStart"/>
      <w:r>
        <w:t>topic</w:t>
      </w:r>
      <w:proofErr w:type="gramEnd"/>
    </w:p>
    <w:p w14:paraId="786A2D30" w14:textId="21192666" w:rsidR="000B7D46" w:rsidRPr="00FC665D" w:rsidRDefault="000B7D46" w:rsidP="000E0906">
      <w:pPr>
        <w:pStyle w:val="SAABullets"/>
      </w:pPr>
      <w:r>
        <w:t>used a wide range of complex vocabulary and grammatical structures with a high degree of accuracy.</w:t>
      </w:r>
    </w:p>
    <w:p w14:paraId="6CB0E087" w14:textId="3B126AB2" w:rsidR="00B30663" w:rsidRPr="00B30663" w:rsidRDefault="00B30663" w:rsidP="00B30663">
      <w:pPr>
        <w:rPr>
          <w:i/>
        </w:rPr>
      </w:pPr>
      <w:r w:rsidRPr="00B30663">
        <w:rPr>
          <w:i/>
        </w:rPr>
        <w:t>The less successful responses commonly:</w:t>
      </w:r>
    </w:p>
    <w:p w14:paraId="173EAA62" w14:textId="4235BD0F" w:rsidR="00224039" w:rsidRDefault="00224039" w:rsidP="000E0906">
      <w:pPr>
        <w:pStyle w:val="SAABullets"/>
      </w:pPr>
      <w:r>
        <w:t xml:space="preserve">chose topics that were too broad and/or too </w:t>
      </w:r>
      <w:proofErr w:type="gramStart"/>
      <w:r>
        <w:t>common</w:t>
      </w:r>
      <w:proofErr w:type="gramEnd"/>
    </w:p>
    <w:p w14:paraId="5A1B2800" w14:textId="582CCC41" w:rsidR="00224039" w:rsidRDefault="00224039" w:rsidP="000E0906">
      <w:pPr>
        <w:pStyle w:val="SAABullets"/>
      </w:pPr>
      <w:r>
        <w:t>p</w:t>
      </w:r>
      <w:r w:rsidRPr="0002790A">
        <w:t>rovided series of facts about a topic</w:t>
      </w:r>
      <w:r>
        <w:t xml:space="preserve"> and lacked personal reflection, depth, and </w:t>
      </w:r>
      <w:proofErr w:type="gramStart"/>
      <w:r>
        <w:t>analysis</w:t>
      </w:r>
      <w:proofErr w:type="gramEnd"/>
    </w:p>
    <w:p w14:paraId="5EDA5CE4" w14:textId="49A4B52D" w:rsidR="00224039" w:rsidRDefault="00224039" w:rsidP="000E0906">
      <w:pPr>
        <w:pStyle w:val="SAABullets"/>
      </w:pPr>
      <w:r>
        <w:t xml:space="preserve">were repetitive: written response and oral presentation included similar </w:t>
      </w:r>
      <w:proofErr w:type="gramStart"/>
      <w:r>
        <w:t>elements</w:t>
      </w:r>
      <w:proofErr w:type="gramEnd"/>
    </w:p>
    <w:p w14:paraId="7A2A8F4F" w14:textId="4EC757D6" w:rsidR="00224039" w:rsidRDefault="00224039" w:rsidP="000E0906">
      <w:pPr>
        <w:pStyle w:val="SAABullets"/>
      </w:pPr>
      <w:r>
        <w:t xml:space="preserve">recounted learning experiences rather than providing critical </w:t>
      </w:r>
      <w:proofErr w:type="gramStart"/>
      <w:r>
        <w:t>reflection</w:t>
      </w:r>
      <w:proofErr w:type="gramEnd"/>
    </w:p>
    <w:p w14:paraId="4DC8CCE6" w14:textId="50819A70" w:rsidR="00224039" w:rsidRDefault="00224039" w:rsidP="000E0906">
      <w:pPr>
        <w:pStyle w:val="SAABullets"/>
      </w:pPr>
      <w:r>
        <w:t>l</w:t>
      </w:r>
      <w:r w:rsidRPr="001F1AF9">
        <w:t>acked accuracy</w:t>
      </w:r>
      <w:r>
        <w:t xml:space="preserve"> (i</w:t>
      </w:r>
      <w:r w:rsidRPr="001F1AF9">
        <w:t>ncluding basic tenses and vocabulary</w:t>
      </w:r>
      <w:r>
        <w:t xml:space="preserve">) </w:t>
      </w:r>
      <w:r w:rsidRPr="001F1AF9">
        <w:t xml:space="preserve">and demonstrated limited use of complex structures and cohesive </w:t>
      </w:r>
      <w:proofErr w:type="gramStart"/>
      <w:r w:rsidRPr="001F1AF9">
        <w:t>devices</w:t>
      </w:r>
      <w:proofErr w:type="gramEnd"/>
    </w:p>
    <w:p w14:paraId="2B696F7E" w14:textId="170E9188" w:rsidR="00224039" w:rsidRPr="001F1AF9" w:rsidRDefault="00224039" w:rsidP="000E0906">
      <w:pPr>
        <w:pStyle w:val="SAABullets"/>
      </w:pPr>
      <w:r>
        <w:t>included limited text type conventions.</w:t>
      </w:r>
    </w:p>
    <w:p w14:paraId="5C4870E8" w14:textId="77777777" w:rsidR="00B30663" w:rsidRPr="00B30663" w:rsidRDefault="00B30663" w:rsidP="00B30663">
      <w:pPr>
        <w:pStyle w:val="Heading1"/>
      </w:pPr>
      <w:r w:rsidRPr="00B30663">
        <w:lastRenderedPageBreak/>
        <w:t>External Assessment</w:t>
      </w:r>
    </w:p>
    <w:p w14:paraId="4A794F59" w14:textId="77777777" w:rsidR="00CE08FD" w:rsidRPr="00C61445" w:rsidRDefault="00CE08FD" w:rsidP="00CE08FD">
      <w:pPr>
        <w:pStyle w:val="SAAHeading2afterH1"/>
        <w:spacing w:line="238" w:lineRule="exact"/>
      </w:pPr>
      <w:r w:rsidRPr="00C61445">
        <w:t xml:space="preserve">Assessment Type 3: </w:t>
      </w:r>
      <w:r>
        <w:t>Examination</w:t>
      </w:r>
    </w:p>
    <w:p w14:paraId="2AE5F48E" w14:textId="77777777" w:rsidR="00CE08FD" w:rsidRPr="00CE08FD" w:rsidRDefault="00CE08FD" w:rsidP="00CE08FD">
      <w:pPr>
        <w:pStyle w:val="SAAbodytext"/>
      </w:pPr>
      <w:r w:rsidRPr="00CE08FD">
        <w:t>The examination consists of two assessments: an oral examination and a written examination.</w:t>
      </w:r>
    </w:p>
    <w:p w14:paraId="52E3C2A7" w14:textId="77777777" w:rsidR="00CE08FD" w:rsidRPr="00CE08FD" w:rsidRDefault="00CE08FD" w:rsidP="00CE08FD">
      <w:pPr>
        <w:pStyle w:val="SAAHeading3"/>
      </w:pPr>
      <w:r w:rsidRPr="00CE08FD">
        <w:t>Oral Examination</w:t>
      </w:r>
    </w:p>
    <w:p w14:paraId="494D2535" w14:textId="4BD94466" w:rsidR="00F56981" w:rsidRDefault="00CE08FD" w:rsidP="00F56981">
      <w:pPr>
        <w:pStyle w:val="SAAbodytext"/>
      </w:pPr>
      <w:r w:rsidRPr="00CE08FD">
        <w:t xml:space="preserve">The oral examination of 10–15 minutes comprises a general conversation and a discussion of the student’s </w:t>
      </w:r>
      <w:r w:rsidR="001A0219">
        <w:t>i</w:t>
      </w:r>
      <w:r w:rsidRPr="00CE08FD">
        <w:t>n</w:t>
      </w:r>
      <w:r>
        <w:t>-</w:t>
      </w:r>
      <w:r w:rsidR="001A0219">
        <w:t>d</w:t>
      </w:r>
      <w:r w:rsidRPr="00CE08FD">
        <w:t xml:space="preserve">epth </w:t>
      </w:r>
      <w:r w:rsidR="001A0219">
        <w:t>s</w:t>
      </w:r>
      <w:r w:rsidRPr="00CE08FD">
        <w:t xml:space="preserve">tudy. In the conversation, students converse with the examiners about their personal world. This year the examinations were again conducted online. </w:t>
      </w:r>
    </w:p>
    <w:p w14:paraId="0A98D8EE" w14:textId="0A00B878" w:rsidR="00F56981" w:rsidRPr="00F56981" w:rsidRDefault="00F56981" w:rsidP="00F56981">
      <w:pPr>
        <w:pStyle w:val="SAAbodytext"/>
      </w:pPr>
      <w:r w:rsidRPr="00F56981">
        <w:rPr>
          <w:b/>
          <w:bCs/>
        </w:rPr>
        <w:t>N</w:t>
      </w:r>
      <w:r w:rsidR="00153AFB">
        <w:rPr>
          <w:b/>
          <w:bCs/>
        </w:rPr>
        <w:t>ote</w:t>
      </w:r>
      <w:r w:rsidRPr="00F56981">
        <w:rPr>
          <w:b/>
          <w:bCs/>
        </w:rPr>
        <w:t>:</w:t>
      </w:r>
      <w:r w:rsidRPr="00F56981">
        <w:t xml:space="preserve"> The Subject Renewal program has introduced changes for the oral exam in 2025</w:t>
      </w:r>
      <w:r w:rsidR="001A0219">
        <w:t xml:space="preserve">; these changes </w:t>
      </w:r>
      <w:r w:rsidRPr="00F56981">
        <w:t xml:space="preserve">are detailed in the change log at the front of the subject outline.  </w:t>
      </w:r>
    </w:p>
    <w:p w14:paraId="1091BA81" w14:textId="073CF9F0" w:rsidR="00CE08FD" w:rsidRPr="00F56981" w:rsidRDefault="00CE08FD" w:rsidP="00F56981">
      <w:pPr>
        <w:pStyle w:val="SAAbodytext"/>
        <w:rPr>
          <w:rFonts w:ascii="Roboto Medium" w:hAnsi="Roboto Medium"/>
        </w:rPr>
      </w:pPr>
      <w:r w:rsidRPr="00F56981">
        <w:rPr>
          <w:rFonts w:ascii="Roboto Medium" w:hAnsi="Roboto Medium"/>
        </w:rPr>
        <w:t>Section 1: Conversation</w:t>
      </w:r>
    </w:p>
    <w:p w14:paraId="41ACA73A" w14:textId="77777777" w:rsidR="00CE08FD" w:rsidRPr="009E4FF6" w:rsidRDefault="00CE08FD" w:rsidP="00CE08FD">
      <w:pPr>
        <w:pStyle w:val="SAAbodytextThemorelesssuccessful"/>
        <w:spacing w:line="238" w:lineRule="exact"/>
      </w:pPr>
      <w:r w:rsidRPr="009E4FF6">
        <w:t>The more successful responses commonly:</w:t>
      </w:r>
    </w:p>
    <w:p w14:paraId="17983709" w14:textId="77777777" w:rsidR="00CE08FD" w:rsidRPr="000E0906" w:rsidRDefault="00CE08FD" w:rsidP="000E0906">
      <w:pPr>
        <w:pStyle w:val="SAABullets"/>
      </w:pPr>
      <w:r w:rsidRPr="000E0906">
        <w:t xml:space="preserve">were elaborate and extended, and on a wide range of </w:t>
      </w:r>
      <w:proofErr w:type="gramStart"/>
      <w:r w:rsidRPr="000E0906">
        <w:t>topics</w:t>
      </w:r>
      <w:proofErr w:type="gramEnd"/>
    </w:p>
    <w:p w14:paraId="45841B60" w14:textId="77777777" w:rsidR="00CE08FD" w:rsidRPr="000E0906" w:rsidRDefault="00CE08FD" w:rsidP="000E0906">
      <w:pPr>
        <w:pStyle w:val="SAABullets"/>
      </w:pPr>
      <w:r w:rsidRPr="000E0906">
        <w:t xml:space="preserve">flowed smoothly, demonstrating that students had practised extensively, using a wide range of questions framed </w:t>
      </w:r>
      <w:proofErr w:type="gramStart"/>
      <w:r w:rsidRPr="000E0906">
        <w:t>flexibly</w:t>
      </w:r>
      <w:proofErr w:type="gramEnd"/>
    </w:p>
    <w:p w14:paraId="781B1A2C" w14:textId="175784E4" w:rsidR="00CE08FD" w:rsidRPr="000E0906" w:rsidRDefault="00CE08FD" w:rsidP="000E0906">
      <w:pPr>
        <w:pStyle w:val="SAABullets"/>
      </w:pPr>
      <w:r w:rsidRPr="000E0906">
        <w:t xml:space="preserve">were lively and </w:t>
      </w:r>
      <w:proofErr w:type="gramStart"/>
      <w:r w:rsidRPr="000E0906">
        <w:t>interesting</w:t>
      </w:r>
      <w:proofErr w:type="gramEnd"/>
    </w:p>
    <w:p w14:paraId="42C80431" w14:textId="77777777" w:rsidR="00CE08FD" w:rsidRPr="000E0906" w:rsidRDefault="00CE08FD" w:rsidP="000E0906">
      <w:pPr>
        <w:pStyle w:val="SAABullets"/>
      </w:pPr>
      <w:r w:rsidRPr="000E0906">
        <w:t xml:space="preserve">were relevant, structured, and </w:t>
      </w:r>
      <w:proofErr w:type="gramStart"/>
      <w:r w:rsidRPr="000E0906">
        <w:t>detailed</w:t>
      </w:r>
      <w:proofErr w:type="gramEnd"/>
    </w:p>
    <w:p w14:paraId="0E55AF89" w14:textId="77777777" w:rsidR="00CE08FD" w:rsidRPr="000E0906" w:rsidRDefault="00CE08FD" w:rsidP="000E0906">
      <w:pPr>
        <w:pStyle w:val="SAABullets"/>
      </w:pPr>
      <w:r w:rsidRPr="000E0906">
        <w:t>demonstrated depth of knowledge and the correct use of tenses, agreements, and vocabulary.</w:t>
      </w:r>
    </w:p>
    <w:p w14:paraId="083BC52F" w14:textId="77777777" w:rsidR="00CE08FD" w:rsidRPr="00CE08FD" w:rsidRDefault="00CE08FD" w:rsidP="00CE08FD">
      <w:pPr>
        <w:pStyle w:val="SAAbodytextThemorelesssuccessful"/>
      </w:pPr>
      <w:r w:rsidRPr="00CE08FD">
        <w:t>The less successful responses commonly:</w:t>
      </w:r>
    </w:p>
    <w:p w14:paraId="78084834" w14:textId="77777777" w:rsidR="00CE08FD" w:rsidRPr="009E4FF6" w:rsidRDefault="00CE08FD" w:rsidP="00CE08FD">
      <w:pPr>
        <w:pStyle w:val="SAAbullets0"/>
        <w:numPr>
          <w:ilvl w:val="0"/>
          <w:numId w:val="47"/>
        </w:numPr>
        <w:spacing w:line="238" w:lineRule="exact"/>
        <w:ind w:left="340" w:hanging="340"/>
        <w:rPr>
          <w:szCs w:val="20"/>
        </w:rPr>
      </w:pPr>
      <w:r w:rsidRPr="009E4FF6">
        <w:rPr>
          <w:szCs w:val="20"/>
        </w:rPr>
        <w:t>lacked depth of ideas, grammatical correctness, and detail</w:t>
      </w:r>
    </w:p>
    <w:p w14:paraId="70C6F291" w14:textId="77777777" w:rsidR="00CE08FD" w:rsidRPr="009E4FF6" w:rsidRDefault="00CE08FD" w:rsidP="00CE08FD">
      <w:pPr>
        <w:pStyle w:val="SAAbullets0"/>
        <w:numPr>
          <w:ilvl w:val="0"/>
          <w:numId w:val="47"/>
        </w:numPr>
        <w:spacing w:line="238" w:lineRule="exact"/>
        <w:ind w:left="340" w:hanging="340"/>
        <w:rPr>
          <w:szCs w:val="20"/>
        </w:rPr>
      </w:pPr>
      <w:r w:rsidRPr="009E4FF6">
        <w:rPr>
          <w:szCs w:val="20"/>
        </w:rPr>
        <w:t>were dependent on questions being asked to encourage interaction</w:t>
      </w:r>
    </w:p>
    <w:p w14:paraId="1B54924C" w14:textId="77777777" w:rsidR="00CE08FD" w:rsidRPr="009E4FF6" w:rsidRDefault="00CE08FD" w:rsidP="00CE08FD">
      <w:pPr>
        <w:pStyle w:val="SAAbullets0"/>
        <w:numPr>
          <w:ilvl w:val="0"/>
          <w:numId w:val="47"/>
        </w:numPr>
        <w:spacing w:line="238" w:lineRule="exact"/>
        <w:ind w:left="340" w:hanging="340"/>
        <w:rPr>
          <w:szCs w:val="20"/>
        </w:rPr>
      </w:pPr>
      <w:r w:rsidRPr="009E4FF6">
        <w:rPr>
          <w:szCs w:val="20"/>
        </w:rPr>
        <w:t>demonstrated limited ability to maintain interaction</w:t>
      </w:r>
    </w:p>
    <w:p w14:paraId="167D3D90" w14:textId="77777777" w:rsidR="00CE08FD" w:rsidRPr="009E4FF6" w:rsidRDefault="00CE08FD" w:rsidP="00CE08FD">
      <w:pPr>
        <w:pStyle w:val="SAAbullets0"/>
        <w:numPr>
          <w:ilvl w:val="0"/>
          <w:numId w:val="47"/>
        </w:numPr>
        <w:spacing w:line="238" w:lineRule="exact"/>
        <w:ind w:left="340" w:hanging="340"/>
        <w:rPr>
          <w:szCs w:val="20"/>
        </w:rPr>
      </w:pPr>
      <w:r w:rsidRPr="009E4FF6">
        <w:rPr>
          <w:szCs w:val="20"/>
        </w:rPr>
        <w:t xml:space="preserve">were dependent on English word order patterns and some anglicised expressions, repeatedly asking for translation of English words into French (comment </w:t>
      </w:r>
      <w:proofErr w:type="spellStart"/>
      <w:r w:rsidRPr="009E4FF6">
        <w:rPr>
          <w:szCs w:val="20"/>
        </w:rPr>
        <w:t>dit</w:t>
      </w:r>
      <w:proofErr w:type="spellEnd"/>
      <w:r w:rsidRPr="009E4FF6">
        <w:rPr>
          <w:szCs w:val="20"/>
        </w:rPr>
        <w:t xml:space="preserve">-on … </w:t>
      </w:r>
      <w:proofErr w:type="spellStart"/>
      <w:r w:rsidRPr="009E4FF6">
        <w:rPr>
          <w:szCs w:val="20"/>
        </w:rPr>
        <w:t>en</w:t>
      </w:r>
      <w:proofErr w:type="spellEnd"/>
      <w:r w:rsidRPr="009E4FF6">
        <w:rPr>
          <w:szCs w:val="20"/>
        </w:rPr>
        <w:t xml:space="preserve"> </w:t>
      </w:r>
      <w:proofErr w:type="spellStart"/>
      <w:r w:rsidRPr="009E4FF6">
        <w:rPr>
          <w:szCs w:val="20"/>
        </w:rPr>
        <w:t>français</w:t>
      </w:r>
      <w:proofErr w:type="spellEnd"/>
      <w:r w:rsidRPr="009E4FF6">
        <w:rPr>
          <w:szCs w:val="20"/>
        </w:rPr>
        <w:t>?) without any effort to find another expression they might know.</w:t>
      </w:r>
    </w:p>
    <w:p w14:paraId="5DAF6985" w14:textId="77777777" w:rsidR="00CE08FD" w:rsidRPr="00CE08FD" w:rsidRDefault="00CE08FD" w:rsidP="00CE08FD">
      <w:pPr>
        <w:pStyle w:val="SAAHeading4"/>
      </w:pPr>
      <w:r w:rsidRPr="00CE08FD">
        <w:t>Section 2: Discussion</w:t>
      </w:r>
    </w:p>
    <w:p w14:paraId="2D6FF39A" w14:textId="77777777" w:rsidR="00CE08FD" w:rsidRPr="00CE08FD" w:rsidRDefault="00CE08FD" w:rsidP="00CE08FD">
      <w:pPr>
        <w:pStyle w:val="SAAbodytextThemorelesssuccessful"/>
      </w:pPr>
      <w:r w:rsidRPr="00CE08FD">
        <w:t>The more successful responses commonly:</w:t>
      </w:r>
    </w:p>
    <w:p w14:paraId="3AE11E15" w14:textId="77777777" w:rsidR="00CE08FD" w:rsidRPr="00CE08FD" w:rsidRDefault="00CE08FD" w:rsidP="00CE08FD">
      <w:pPr>
        <w:pStyle w:val="SAABullets"/>
      </w:pPr>
      <w:r w:rsidRPr="00CE08FD">
        <w:t xml:space="preserve">demonstrated a depth of research and exploration of the chosen topic that was of obvious interest to the </w:t>
      </w:r>
      <w:proofErr w:type="gramStart"/>
      <w:r w:rsidRPr="00CE08FD">
        <w:t>students</w:t>
      </w:r>
      <w:proofErr w:type="gramEnd"/>
    </w:p>
    <w:p w14:paraId="694BDBE0" w14:textId="3D241F6B" w:rsidR="00CE08FD" w:rsidRPr="00CE08FD" w:rsidRDefault="00CE08FD" w:rsidP="00CE08FD">
      <w:pPr>
        <w:pStyle w:val="SAABullets"/>
      </w:pPr>
      <w:r w:rsidRPr="00CE08FD">
        <w:t>demonstrated a clear and substantial link to the themes of The French-speaking Communities or The Changing World</w:t>
      </w:r>
    </w:p>
    <w:p w14:paraId="1E3F0ED2" w14:textId="77777777" w:rsidR="00CE08FD" w:rsidRPr="00CE08FD" w:rsidRDefault="00CE08FD" w:rsidP="00CE08FD">
      <w:pPr>
        <w:pStyle w:val="SAABullets"/>
      </w:pPr>
      <w:r w:rsidRPr="00CE08FD">
        <w:t xml:space="preserve">were able to answer a wide range of questions with clear, articulate, and well-referenced responses to aspects of their research highlighted on the in-depth study outline for oral </w:t>
      </w:r>
      <w:proofErr w:type="gramStart"/>
      <w:r w:rsidRPr="00CE08FD">
        <w:t>examinations</w:t>
      </w:r>
      <w:proofErr w:type="gramEnd"/>
    </w:p>
    <w:p w14:paraId="74285E16" w14:textId="77777777" w:rsidR="00CE08FD" w:rsidRPr="00CE08FD" w:rsidRDefault="00CE08FD" w:rsidP="00CE08FD">
      <w:pPr>
        <w:pStyle w:val="SAABullets"/>
      </w:pPr>
      <w:r w:rsidRPr="00CE08FD">
        <w:t xml:space="preserve">involved discussion that flowed smoothly, demonstrating that students had practised extensively and had depth and breadth of knowledge of their </w:t>
      </w:r>
      <w:proofErr w:type="gramStart"/>
      <w:r w:rsidRPr="00CE08FD">
        <w:t>research</w:t>
      </w:r>
      <w:proofErr w:type="gramEnd"/>
    </w:p>
    <w:p w14:paraId="4BAE5CFD" w14:textId="77777777" w:rsidR="00CE08FD" w:rsidRPr="00CE08FD" w:rsidRDefault="00CE08FD" w:rsidP="00CE08FD">
      <w:pPr>
        <w:pStyle w:val="SAABullets"/>
      </w:pPr>
      <w:r w:rsidRPr="00CE08FD">
        <w:t>involved discussions that were often lively and interesting where students were able to</w:t>
      </w:r>
    </w:p>
    <w:p w14:paraId="7B323E6F" w14:textId="77777777" w:rsidR="00CE08FD" w:rsidRPr="00CE08FD" w:rsidRDefault="00CE08FD" w:rsidP="00CE08FD">
      <w:pPr>
        <w:pStyle w:val="SAABullets"/>
      </w:pPr>
      <w:r w:rsidRPr="00CE08FD">
        <w:t xml:space="preserve">were relevant, structured, and </w:t>
      </w:r>
      <w:proofErr w:type="gramStart"/>
      <w:r w:rsidRPr="00CE08FD">
        <w:t>detailed</w:t>
      </w:r>
      <w:proofErr w:type="gramEnd"/>
    </w:p>
    <w:p w14:paraId="51921113" w14:textId="0D689229" w:rsidR="00CE08FD" w:rsidRPr="00CE08FD" w:rsidRDefault="00CE08FD" w:rsidP="00CE08FD">
      <w:pPr>
        <w:pStyle w:val="SAABullets"/>
      </w:pPr>
      <w:r w:rsidRPr="00CE08FD">
        <w:t>were aligned with the dot</w:t>
      </w:r>
      <w:r w:rsidR="001A0219">
        <w:t xml:space="preserve"> </w:t>
      </w:r>
      <w:r w:rsidRPr="00CE08FD">
        <w:t>points suggested as prompts for the discussion.</w:t>
      </w:r>
    </w:p>
    <w:p w14:paraId="6BA5DD57" w14:textId="77777777" w:rsidR="00CE08FD" w:rsidRPr="00CE08FD" w:rsidRDefault="00CE08FD" w:rsidP="00CE08FD">
      <w:pPr>
        <w:pStyle w:val="SAAbodytextThemorelesssuccessful"/>
      </w:pPr>
      <w:r w:rsidRPr="00CE08FD">
        <w:t>The less successful responses commonly:</w:t>
      </w:r>
    </w:p>
    <w:p w14:paraId="552951D5" w14:textId="77777777" w:rsidR="00CE08FD" w:rsidRPr="009E4FF6" w:rsidRDefault="00CE08FD" w:rsidP="00CE08FD">
      <w:pPr>
        <w:pStyle w:val="SAABullets"/>
      </w:pPr>
      <w:r w:rsidRPr="009E4FF6">
        <w:t xml:space="preserve">lacked depth, grammatical correctness, and detail of the topic they had </w:t>
      </w:r>
      <w:proofErr w:type="gramStart"/>
      <w:r w:rsidRPr="009E4FF6">
        <w:t>researched</w:t>
      </w:r>
      <w:proofErr w:type="gramEnd"/>
    </w:p>
    <w:p w14:paraId="2D3542B4" w14:textId="77777777" w:rsidR="00CE08FD" w:rsidRPr="009E4FF6" w:rsidRDefault="00CE08FD" w:rsidP="00CE08FD">
      <w:pPr>
        <w:pStyle w:val="SAABullets"/>
      </w:pPr>
      <w:r w:rsidRPr="009E4FF6">
        <w:t xml:space="preserve">misunderstood specific vocabulary and questions relating to the topic they had </w:t>
      </w:r>
      <w:proofErr w:type="gramStart"/>
      <w:r w:rsidRPr="009E4FF6">
        <w:t>researched</w:t>
      </w:r>
      <w:proofErr w:type="gramEnd"/>
    </w:p>
    <w:p w14:paraId="6F4CC390" w14:textId="77777777" w:rsidR="00CE08FD" w:rsidRPr="009E4FF6" w:rsidRDefault="00CE08FD" w:rsidP="00CE08FD">
      <w:pPr>
        <w:pStyle w:val="SAABullets"/>
      </w:pPr>
      <w:r w:rsidRPr="009E4FF6">
        <w:t xml:space="preserve">demonstrated limited ability to maintain </w:t>
      </w:r>
      <w:proofErr w:type="gramStart"/>
      <w:r w:rsidRPr="009E4FF6">
        <w:t>interaction</w:t>
      </w:r>
      <w:proofErr w:type="gramEnd"/>
    </w:p>
    <w:p w14:paraId="6EF752C9" w14:textId="77777777" w:rsidR="00CE08FD" w:rsidRPr="009E4FF6" w:rsidRDefault="00CE08FD" w:rsidP="00CE08FD">
      <w:pPr>
        <w:pStyle w:val="SAABullets"/>
      </w:pPr>
      <w:r w:rsidRPr="009E4FF6">
        <w:t>demonstrated limited research and knowledge of the topic.</w:t>
      </w:r>
    </w:p>
    <w:p w14:paraId="212FE361" w14:textId="77777777" w:rsidR="00CE08FD" w:rsidRPr="00CE08FD" w:rsidRDefault="00CE08FD" w:rsidP="00CE08FD">
      <w:pPr>
        <w:pStyle w:val="SAAHeading3"/>
      </w:pPr>
      <w:r w:rsidRPr="00CE08FD">
        <w:lastRenderedPageBreak/>
        <w:t>Written Examination</w:t>
      </w:r>
    </w:p>
    <w:p w14:paraId="4532CB8B" w14:textId="726486FA" w:rsidR="00CE08FD" w:rsidRDefault="00CE08FD" w:rsidP="00CE08FD">
      <w:pPr>
        <w:pStyle w:val="SAAbodytext"/>
      </w:pPr>
      <w:r w:rsidRPr="00CE08FD">
        <w:t>It is recommended that students access the online electronic practice examinations to familiarise themselves with this format, particularly regarding the limits on replaying the listening passages and the use of the online keyboard for accent use. Some students managed this process very well, but some students used their own process of inserting accents or did not use them at all.</w:t>
      </w:r>
    </w:p>
    <w:p w14:paraId="385886D9" w14:textId="4C67211E" w:rsidR="00F56981" w:rsidRPr="00F56981" w:rsidRDefault="00F56981" w:rsidP="00F56981">
      <w:pPr>
        <w:pStyle w:val="SAAbodytext"/>
      </w:pPr>
      <w:r w:rsidRPr="00F56981">
        <w:rPr>
          <w:b/>
          <w:bCs/>
        </w:rPr>
        <w:t>N</w:t>
      </w:r>
      <w:r w:rsidR="00F000A8">
        <w:rPr>
          <w:b/>
          <w:bCs/>
        </w:rPr>
        <w:t>ote</w:t>
      </w:r>
      <w:r w:rsidRPr="00F56981">
        <w:rPr>
          <w:b/>
          <w:bCs/>
        </w:rPr>
        <w:t>:</w:t>
      </w:r>
      <w:r w:rsidRPr="00F56981">
        <w:t xml:space="preserve"> The Subject Renewal program has introduced changes for the written exam in 2025</w:t>
      </w:r>
      <w:r w:rsidR="00867175">
        <w:t xml:space="preserve">; </w:t>
      </w:r>
      <w:r w:rsidRPr="00F56981">
        <w:t xml:space="preserve">these </w:t>
      </w:r>
      <w:r w:rsidR="00867175">
        <w:t xml:space="preserve">changes </w:t>
      </w:r>
      <w:r w:rsidRPr="00F56981">
        <w:t xml:space="preserve">are detailed in the change log at the front of the subject outline.  </w:t>
      </w:r>
    </w:p>
    <w:p w14:paraId="1AC2A59F" w14:textId="77777777" w:rsidR="00F56981" w:rsidRPr="00F56981" w:rsidRDefault="00F56981" w:rsidP="00F56981"/>
    <w:p w14:paraId="48B75C07" w14:textId="77777777" w:rsidR="00CE08FD" w:rsidRPr="00545AFC" w:rsidRDefault="00CE08FD" w:rsidP="00CE08FD">
      <w:pPr>
        <w:pStyle w:val="SAAHeading4"/>
      </w:pPr>
      <w:r w:rsidRPr="00545AFC">
        <w:t>Section 1: Listening and Responding</w:t>
      </w:r>
    </w:p>
    <w:p w14:paraId="3D524BCA" w14:textId="77777777" w:rsidR="00CE08FD" w:rsidRPr="00CE08FD" w:rsidRDefault="00CE08FD" w:rsidP="00CE08FD">
      <w:pPr>
        <w:pStyle w:val="SAAbodytextThemorelesssuccessful"/>
      </w:pPr>
      <w:r w:rsidRPr="00CE08FD">
        <w:t>The more successful responses commonly:</w:t>
      </w:r>
    </w:p>
    <w:p w14:paraId="193256A8" w14:textId="77777777" w:rsidR="00CE08FD" w:rsidRPr="009E4FF6" w:rsidRDefault="00CE08FD" w:rsidP="00CE08FD">
      <w:pPr>
        <w:pStyle w:val="SAABullets"/>
      </w:pPr>
      <w:r w:rsidRPr="009E4FF6">
        <w:t xml:space="preserve">demonstrated an understanding of the two </w:t>
      </w:r>
      <w:proofErr w:type="gramStart"/>
      <w:r w:rsidRPr="009E4FF6">
        <w:t>texts</w:t>
      </w:r>
      <w:proofErr w:type="gramEnd"/>
    </w:p>
    <w:p w14:paraId="3B332F71" w14:textId="77777777" w:rsidR="00CE08FD" w:rsidRPr="009E4FF6" w:rsidRDefault="00CE08FD" w:rsidP="00CE08FD">
      <w:pPr>
        <w:pStyle w:val="SAABullets"/>
      </w:pPr>
      <w:r w:rsidRPr="009E4FF6">
        <w:t xml:space="preserve">read and interpreted the questions to provide correct information, in both detail and number of points </w:t>
      </w:r>
      <w:proofErr w:type="gramStart"/>
      <w:r w:rsidRPr="009E4FF6">
        <w:t>required</w:t>
      </w:r>
      <w:proofErr w:type="gramEnd"/>
    </w:p>
    <w:p w14:paraId="35AFD5AC" w14:textId="77777777" w:rsidR="00CE08FD" w:rsidRPr="009E4FF6" w:rsidRDefault="00CE08FD" w:rsidP="00CE08FD">
      <w:pPr>
        <w:pStyle w:val="SAABullets"/>
      </w:pPr>
      <w:r w:rsidRPr="009E4FF6">
        <w:t xml:space="preserve">provided detailed answers to stylistic and language feature </w:t>
      </w:r>
      <w:proofErr w:type="gramStart"/>
      <w:r w:rsidRPr="009E4FF6">
        <w:t>questions</w:t>
      </w:r>
      <w:proofErr w:type="gramEnd"/>
    </w:p>
    <w:p w14:paraId="35A4F63C" w14:textId="77777777" w:rsidR="00CE08FD" w:rsidRPr="009E4FF6" w:rsidRDefault="00CE08FD" w:rsidP="00CE08FD">
      <w:pPr>
        <w:pStyle w:val="SAABullets"/>
      </w:pPr>
      <w:r w:rsidRPr="009E4FF6">
        <w:t xml:space="preserve">used evidence from the texts paraphrased into English to support their </w:t>
      </w:r>
      <w:proofErr w:type="gramStart"/>
      <w:r w:rsidRPr="009E4FF6">
        <w:t>answers</w:t>
      </w:r>
      <w:proofErr w:type="gramEnd"/>
    </w:p>
    <w:p w14:paraId="3AA3C09C" w14:textId="77777777" w:rsidR="002E3D74" w:rsidRPr="002E3D74" w:rsidRDefault="00CE08FD" w:rsidP="002E3D74">
      <w:pPr>
        <w:pStyle w:val="SAABullets"/>
      </w:pPr>
      <w:r w:rsidRPr="002E3D74">
        <w:t>provided thoughtful reflection where required.</w:t>
      </w:r>
    </w:p>
    <w:p w14:paraId="2194A63A" w14:textId="77D828D7" w:rsidR="00CE08FD" w:rsidRPr="002E3D74" w:rsidRDefault="00CE08FD" w:rsidP="002E3D74">
      <w:pPr>
        <w:pStyle w:val="SAAbodytextThemorelesssuccessful"/>
        <w:rPr>
          <w:color w:val="000000" w:themeColor="text1"/>
          <w:lang w:val="en-GB"/>
        </w:rPr>
      </w:pPr>
      <w:r w:rsidRPr="00CE08FD">
        <w:t>The less successful responses commonly:</w:t>
      </w:r>
    </w:p>
    <w:p w14:paraId="5EB9BC36" w14:textId="43BFD51D" w:rsidR="00CE08FD" w:rsidRPr="009E4FF6" w:rsidRDefault="00CE08FD" w:rsidP="00CE08FD">
      <w:pPr>
        <w:pStyle w:val="SAABullets"/>
      </w:pPr>
      <w:r w:rsidRPr="009E4FF6">
        <w:t xml:space="preserve">lacked depth, detail, and accuracy of information, including confusing the roles of speakers or attributing details to the wrong </w:t>
      </w:r>
      <w:proofErr w:type="gramStart"/>
      <w:r w:rsidRPr="009E4FF6">
        <w:t>speaker</w:t>
      </w:r>
      <w:proofErr w:type="gramEnd"/>
    </w:p>
    <w:p w14:paraId="167645DA" w14:textId="77777777" w:rsidR="00CE08FD" w:rsidRPr="009E4FF6" w:rsidRDefault="00CE08FD" w:rsidP="00CE08FD">
      <w:pPr>
        <w:pStyle w:val="SAABullets"/>
      </w:pPr>
      <w:r w:rsidRPr="009E4FF6">
        <w:t xml:space="preserve">lacked depth, detail, and accuracy of stylistic and language features, often providing incorrect or untranslated evidence to support their </w:t>
      </w:r>
      <w:proofErr w:type="gramStart"/>
      <w:r w:rsidRPr="009E4FF6">
        <w:t>answers</w:t>
      </w:r>
      <w:proofErr w:type="gramEnd"/>
    </w:p>
    <w:p w14:paraId="526274B1" w14:textId="77777777" w:rsidR="00CE08FD" w:rsidRPr="009E4FF6" w:rsidRDefault="00CE08FD" w:rsidP="00CE08FD">
      <w:pPr>
        <w:pStyle w:val="SAABullets"/>
      </w:pPr>
      <w:r w:rsidRPr="009E4FF6">
        <w:t>contained limited evidence from the texts to support their answers.</w:t>
      </w:r>
    </w:p>
    <w:p w14:paraId="2623827E" w14:textId="77777777" w:rsidR="00CE08FD" w:rsidRPr="00CE08FD" w:rsidRDefault="00CE08FD" w:rsidP="00CE08FD">
      <w:pPr>
        <w:pStyle w:val="SAAQuestion12etc"/>
      </w:pPr>
      <w:r w:rsidRPr="00CE08FD">
        <w:t>Text 1</w:t>
      </w:r>
    </w:p>
    <w:p w14:paraId="3B51ED99" w14:textId="77777777" w:rsidR="00CE08FD" w:rsidRPr="00CE08FD" w:rsidRDefault="00CE08FD" w:rsidP="00CE08FD">
      <w:pPr>
        <w:pStyle w:val="SAAbodytextThemorelesssuccessful"/>
      </w:pPr>
      <w:r w:rsidRPr="00CE08FD">
        <w:t>The more successful responses commonly:</w:t>
      </w:r>
    </w:p>
    <w:p w14:paraId="5114C78B" w14:textId="2F6EFA01" w:rsidR="00CE08FD" w:rsidRDefault="00CE08FD" w:rsidP="00CE08FD">
      <w:pPr>
        <w:pStyle w:val="SAABullets"/>
      </w:pPr>
      <w:r w:rsidRPr="009E4FF6">
        <w:t xml:space="preserve">identified </w:t>
      </w:r>
      <w:r>
        <w:t>the speaker’s negative attitude to the gym</w:t>
      </w:r>
      <w:r w:rsidR="00867175">
        <w:t xml:space="preserve"> and</w:t>
      </w:r>
      <w:r>
        <w:t xml:space="preserve"> provid</w:t>
      </w:r>
      <w:r w:rsidR="00867175">
        <w:t>ed</w:t>
      </w:r>
      <w:r>
        <w:t xml:space="preserve"> comprehensive evidence to support their answer, </w:t>
      </w:r>
      <w:r w:rsidRPr="00DD3A17">
        <w:t>identifying that the speaker was only going to the gym because his doctor had advised him (again) to do some exercise and that this time he should really make an effort, that he’s never been inside a gym before and hates doing exercise</w:t>
      </w:r>
      <w:r w:rsidR="00867175">
        <w:t>,</w:t>
      </w:r>
      <w:r w:rsidRPr="00DD3A17">
        <w:t xml:space="preserve"> and that he provided a range of excuses that made getting to the gym difficult</w:t>
      </w:r>
    </w:p>
    <w:p w14:paraId="25380BD8" w14:textId="3AF8EC31" w:rsidR="00CE08FD" w:rsidRDefault="00CE08FD" w:rsidP="00CE08FD">
      <w:pPr>
        <w:pStyle w:val="SAABullets"/>
      </w:pPr>
      <w:r>
        <w:t>i</w:t>
      </w:r>
      <w:r w:rsidRPr="009E4FF6">
        <w:t>dentified</w:t>
      </w:r>
      <w:r>
        <w:t xml:space="preserve"> what the speaker was looking for in a gym, providing comprehensive evidence to support their answer.</w:t>
      </w:r>
    </w:p>
    <w:p w14:paraId="722B29F8" w14:textId="77777777" w:rsidR="00CE08FD" w:rsidRPr="00CE08FD" w:rsidRDefault="00CE08FD" w:rsidP="00CE08FD">
      <w:pPr>
        <w:pStyle w:val="SAAbodytextThemorelesssuccessful"/>
      </w:pPr>
      <w:r w:rsidRPr="00CE08FD">
        <w:t>The less successful responses commonly:</w:t>
      </w:r>
    </w:p>
    <w:p w14:paraId="7CF5FA63" w14:textId="77777777" w:rsidR="00CE08FD" w:rsidRDefault="00CE08FD" w:rsidP="00CE08FD">
      <w:pPr>
        <w:pStyle w:val="SAABullets"/>
      </w:pPr>
      <w:r w:rsidRPr="009E4FF6">
        <w:t xml:space="preserve">were confused about </w:t>
      </w:r>
      <w:r>
        <w:t xml:space="preserve">how the speaker felt about the gym and the reasons for this </w:t>
      </w:r>
      <w:proofErr w:type="gramStart"/>
      <w:r>
        <w:t>attitude</w:t>
      </w:r>
      <w:proofErr w:type="gramEnd"/>
    </w:p>
    <w:p w14:paraId="0393AC5E" w14:textId="64A93E2A" w:rsidR="00CE08FD" w:rsidRDefault="00CE08FD" w:rsidP="00CE08FD">
      <w:pPr>
        <w:pStyle w:val="SAABullets"/>
      </w:pPr>
      <w:r w:rsidRPr="009E4FF6">
        <w:t xml:space="preserve">identified only one or no pieces of evidence to support </w:t>
      </w:r>
      <w:r>
        <w:t>the speaker’s attitude and needs, which were only sometimes relevant.</w:t>
      </w:r>
    </w:p>
    <w:p w14:paraId="53484420" w14:textId="77777777" w:rsidR="00CE08FD" w:rsidRPr="00CE08FD" w:rsidRDefault="00CE08FD" w:rsidP="00CE08FD">
      <w:pPr>
        <w:pStyle w:val="SAAQuestion12etc"/>
      </w:pPr>
      <w:r w:rsidRPr="00CE08FD">
        <w:t>Text 2</w:t>
      </w:r>
    </w:p>
    <w:p w14:paraId="166A5F63" w14:textId="77777777" w:rsidR="00CE08FD" w:rsidRPr="00CE08FD" w:rsidRDefault="00CE08FD" w:rsidP="00CE08FD">
      <w:pPr>
        <w:pStyle w:val="SAAbodytextThemorelesssuccessful"/>
      </w:pPr>
      <w:r w:rsidRPr="00CE08FD">
        <w:t>The more successful responses commonly:</w:t>
      </w:r>
    </w:p>
    <w:p w14:paraId="09DA11B0" w14:textId="5FCA7565" w:rsidR="00CE08FD" w:rsidRPr="009E4FF6" w:rsidRDefault="00CE08FD" w:rsidP="00CE08FD">
      <w:pPr>
        <w:pStyle w:val="SAABullets"/>
      </w:pPr>
      <w:r w:rsidRPr="009E4FF6">
        <w:t xml:space="preserve">identified that the text was a conversation between two </w:t>
      </w:r>
      <w:r>
        <w:t>friends who were discussing their need for a holiday/break away from France</w:t>
      </w:r>
      <w:r w:rsidR="0029017F">
        <w:t>:</w:t>
      </w:r>
      <w:r>
        <w:t xml:space="preserve"> </w:t>
      </w:r>
      <w:r w:rsidR="0029017F">
        <w:t xml:space="preserve">one </w:t>
      </w:r>
      <w:r>
        <w:t xml:space="preserve">because </w:t>
      </w:r>
      <w:r w:rsidR="0029017F">
        <w:t xml:space="preserve">they were </w:t>
      </w:r>
      <w:r>
        <w:t xml:space="preserve">stressed out by noise, </w:t>
      </w:r>
      <w:r w:rsidR="00DE3007">
        <w:t>tourists,</w:t>
      </w:r>
      <w:r>
        <w:t xml:space="preserve"> and prices and the other because his parents were welcoming friends from </w:t>
      </w:r>
      <w:proofErr w:type="gramStart"/>
      <w:r w:rsidR="00DE3007">
        <w:t>Australia</w:t>
      </w:r>
      <w:proofErr w:type="gramEnd"/>
      <w:r>
        <w:t xml:space="preserve"> and he had nowhere to stay</w:t>
      </w:r>
    </w:p>
    <w:p w14:paraId="0DE553AC" w14:textId="085E5A9A" w:rsidR="00CE08FD" w:rsidRPr="00470B26" w:rsidRDefault="00CE08FD" w:rsidP="00CE08FD">
      <w:pPr>
        <w:pStyle w:val="SAABullets"/>
      </w:pPr>
      <w:r w:rsidRPr="00470B26">
        <w:t xml:space="preserve">explained what </w:t>
      </w:r>
      <w:r>
        <w:t>Arthur was looking for in a holiday destination</w:t>
      </w:r>
      <w:r w:rsidR="00867175">
        <w:t>:</w:t>
      </w:r>
      <w:r>
        <w:t xml:space="preserve"> beach, water activities, French language (English not so good)</w:t>
      </w:r>
      <w:r w:rsidR="00867175">
        <w:t>,</w:t>
      </w:r>
      <w:r>
        <w:t xml:space="preserve"> French food, lots of seafood.</w:t>
      </w:r>
    </w:p>
    <w:p w14:paraId="31C7B2F2" w14:textId="77777777" w:rsidR="00CE08FD" w:rsidRPr="00CE08FD" w:rsidRDefault="00CE08FD" w:rsidP="00CE08FD">
      <w:pPr>
        <w:pStyle w:val="SAAbodytextThemorelesssuccessful"/>
      </w:pPr>
      <w:r w:rsidRPr="00CE08FD">
        <w:t>The less successful responses commonly:</w:t>
      </w:r>
    </w:p>
    <w:p w14:paraId="5528B000" w14:textId="7EBA5ABA" w:rsidR="00CE08FD" w:rsidRPr="009E4FF6" w:rsidRDefault="00CE08FD" w:rsidP="00CE08FD">
      <w:pPr>
        <w:pStyle w:val="SAABullets"/>
      </w:pPr>
      <w:r w:rsidRPr="009E4FF6">
        <w:t xml:space="preserve">identified that the text was a conversation between a man and a woman </w:t>
      </w:r>
      <w:r>
        <w:t>but who wanted to go on holiday together and had similar reasons for go</w:t>
      </w:r>
      <w:r w:rsidR="00867175">
        <w:t>i</w:t>
      </w:r>
      <w:r>
        <w:t xml:space="preserve">ng on </w:t>
      </w:r>
      <w:r w:rsidR="00737C83">
        <w:t xml:space="preserve">a </w:t>
      </w:r>
      <w:proofErr w:type="gramStart"/>
      <w:r>
        <w:t>holiday</w:t>
      </w:r>
      <w:proofErr w:type="gramEnd"/>
      <w:r>
        <w:t xml:space="preserve"> </w:t>
      </w:r>
    </w:p>
    <w:p w14:paraId="14F4D1C9" w14:textId="77777777" w:rsidR="00CE08FD" w:rsidRDefault="00CE08FD" w:rsidP="00CE08FD">
      <w:pPr>
        <w:pStyle w:val="SAABullets"/>
      </w:pPr>
      <w:r w:rsidRPr="00543199">
        <w:lastRenderedPageBreak/>
        <w:t xml:space="preserve">identified some information about </w:t>
      </w:r>
      <w:r>
        <w:t xml:space="preserve">Arthur’s preferences in holiday </w:t>
      </w:r>
      <w:proofErr w:type="gramStart"/>
      <w:r>
        <w:t>destination</w:t>
      </w:r>
      <w:proofErr w:type="gramEnd"/>
    </w:p>
    <w:p w14:paraId="0F20C112" w14:textId="77777777" w:rsidR="00CE08FD" w:rsidRPr="00543199" w:rsidRDefault="00CE08FD" w:rsidP="00CE08FD">
      <w:pPr>
        <w:pStyle w:val="SAABullets"/>
      </w:pPr>
      <w:r>
        <w:t>identified information but attributed it to the wrong person</w:t>
      </w:r>
      <w:r w:rsidRPr="00543199">
        <w:t>.</w:t>
      </w:r>
    </w:p>
    <w:p w14:paraId="4A735A4B" w14:textId="77777777" w:rsidR="00CE08FD" w:rsidRPr="009E4FF6" w:rsidRDefault="00CE08FD" w:rsidP="00CE08FD">
      <w:pPr>
        <w:pStyle w:val="SAAHeading4"/>
      </w:pPr>
      <w:r w:rsidRPr="009E4FF6">
        <w:t>Reading and Responding Part A</w:t>
      </w:r>
    </w:p>
    <w:p w14:paraId="465BC57D" w14:textId="77777777" w:rsidR="00CE08FD" w:rsidRPr="00D040C7" w:rsidRDefault="00CE08FD" w:rsidP="00D040C7">
      <w:pPr>
        <w:pStyle w:val="SAAbodytextThemorelesssuccessful"/>
      </w:pPr>
      <w:r w:rsidRPr="00D040C7">
        <w:t>The more successful responses commonly:</w:t>
      </w:r>
    </w:p>
    <w:p w14:paraId="49B428DF" w14:textId="77777777" w:rsidR="00CE08FD" w:rsidRPr="009E4FF6" w:rsidRDefault="00CE08FD" w:rsidP="00D040C7">
      <w:pPr>
        <w:pStyle w:val="SAABullets"/>
      </w:pPr>
      <w:r w:rsidRPr="009E4FF6">
        <w:t xml:space="preserve">demonstrated an understanding of the </w:t>
      </w:r>
      <w:proofErr w:type="gramStart"/>
      <w:r w:rsidRPr="009E4FF6">
        <w:t>text</w:t>
      </w:r>
      <w:proofErr w:type="gramEnd"/>
    </w:p>
    <w:p w14:paraId="1F90D266" w14:textId="1C9DFD39" w:rsidR="00CE08FD" w:rsidRPr="009E4FF6" w:rsidRDefault="00CE08FD" w:rsidP="00D040C7">
      <w:pPr>
        <w:pStyle w:val="SAABullets"/>
      </w:pPr>
      <w:r w:rsidRPr="009E4FF6">
        <w:t>provided detailed answers to the questions, including all required details, and supporting evidence, when the question ask</w:t>
      </w:r>
      <w:r w:rsidR="0029017F">
        <w:t>ed</w:t>
      </w:r>
      <w:r w:rsidRPr="009E4FF6">
        <w:t xml:space="preserve"> for</w:t>
      </w:r>
      <w:r>
        <w:t xml:space="preserve"> </w:t>
      </w:r>
      <w:proofErr w:type="gramStart"/>
      <w:r>
        <w:t>it</w:t>
      </w:r>
      <w:proofErr w:type="gramEnd"/>
    </w:p>
    <w:p w14:paraId="11E44F4D" w14:textId="77777777" w:rsidR="00CE08FD" w:rsidRPr="009E4FF6" w:rsidRDefault="00CE08FD" w:rsidP="00D040C7">
      <w:pPr>
        <w:pStyle w:val="SAABullets"/>
      </w:pPr>
      <w:r w:rsidRPr="009E4FF6">
        <w:t xml:space="preserve">used extensive evidence from the texts paraphrased into English to support their </w:t>
      </w:r>
      <w:proofErr w:type="gramStart"/>
      <w:r w:rsidRPr="009E4FF6">
        <w:t>answers</w:t>
      </w:r>
      <w:proofErr w:type="gramEnd"/>
    </w:p>
    <w:p w14:paraId="7EC2F1F2" w14:textId="77777777" w:rsidR="00CE08FD" w:rsidRPr="009E4FF6" w:rsidRDefault="00CE08FD" w:rsidP="00D040C7">
      <w:pPr>
        <w:pStyle w:val="SAABullets"/>
      </w:pPr>
      <w:r w:rsidRPr="009E4FF6">
        <w:t>provided thoughtful reflection where required.</w:t>
      </w:r>
    </w:p>
    <w:p w14:paraId="17C8BADE" w14:textId="77777777" w:rsidR="00CE08FD" w:rsidRPr="00D040C7" w:rsidRDefault="00CE08FD" w:rsidP="00D040C7">
      <w:pPr>
        <w:pStyle w:val="SAAbodytextThemorelesssuccessful"/>
      </w:pPr>
      <w:r w:rsidRPr="00D040C7">
        <w:t>The less successful responses commonly:</w:t>
      </w:r>
    </w:p>
    <w:p w14:paraId="0AB58422" w14:textId="77777777" w:rsidR="00CE08FD" w:rsidRPr="009E4FF6" w:rsidRDefault="00CE08FD" w:rsidP="00D040C7">
      <w:pPr>
        <w:pStyle w:val="SAABullets"/>
      </w:pPr>
      <w:r w:rsidRPr="009E4FF6">
        <w:t xml:space="preserve">lacked depth and detail, often providing incorrect or untranslated evidence to support their </w:t>
      </w:r>
      <w:proofErr w:type="gramStart"/>
      <w:r w:rsidRPr="009E4FF6">
        <w:t>answers</w:t>
      </w:r>
      <w:proofErr w:type="gramEnd"/>
    </w:p>
    <w:p w14:paraId="709AC9A4" w14:textId="10C7A555" w:rsidR="00D040C7" w:rsidRDefault="00CE08FD" w:rsidP="00D040C7">
      <w:pPr>
        <w:pStyle w:val="SAABullets"/>
      </w:pPr>
      <w:r w:rsidRPr="009E4FF6">
        <w:t>provided limited evidence from the texts to support their answers.</w:t>
      </w:r>
    </w:p>
    <w:p w14:paraId="7D3688BE" w14:textId="77777777" w:rsidR="00CE08FD" w:rsidRPr="00D040C7" w:rsidRDefault="00CE08FD" w:rsidP="00D040C7">
      <w:pPr>
        <w:pStyle w:val="SAAQuestion12etc"/>
      </w:pPr>
      <w:r w:rsidRPr="00D040C7">
        <w:t>Text 3</w:t>
      </w:r>
    </w:p>
    <w:p w14:paraId="3028DE14" w14:textId="77777777" w:rsidR="00CE08FD" w:rsidRPr="009E4FF6" w:rsidRDefault="00CE08FD" w:rsidP="00CE08FD">
      <w:pPr>
        <w:pStyle w:val="SAAbodytextThemorelesssuccessful"/>
      </w:pPr>
      <w:r w:rsidRPr="009E4FF6">
        <w:t>The more successful responses commonly:</w:t>
      </w:r>
    </w:p>
    <w:p w14:paraId="2ADC8540" w14:textId="77777777" w:rsidR="00CE08FD" w:rsidRPr="009E4FF6" w:rsidRDefault="00CE08FD" w:rsidP="00D040C7">
      <w:pPr>
        <w:pStyle w:val="SAABullets"/>
      </w:pPr>
      <w:r>
        <w:t xml:space="preserve">described the impact of the Olympic Games’ reach outside of Paris, providing appropriate (and correct) evidence from the </w:t>
      </w:r>
      <w:proofErr w:type="gramStart"/>
      <w:r>
        <w:t>text</w:t>
      </w:r>
      <w:proofErr w:type="gramEnd"/>
    </w:p>
    <w:p w14:paraId="68F0B5E0" w14:textId="1341F0DB" w:rsidR="00CE08FD" w:rsidRPr="009E4FF6" w:rsidRDefault="00CE08FD" w:rsidP="00D040C7">
      <w:pPr>
        <w:pStyle w:val="SAABullets"/>
      </w:pPr>
      <w:r w:rsidRPr="009E4FF6">
        <w:t>explained</w:t>
      </w:r>
      <w:r>
        <w:t xml:space="preserve"> how the author conveyed the success of the Olympic Games, providing</w:t>
      </w:r>
      <w:r w:rsidRPr="009E4FF6">
        <w:t xml:space="preserve"> examples </w:t>
      </w:r>
      <w:r>
        <w:t>(</w:t>
      </w:r>
      <w:r w:rsidR="00957959">
        <w:t>e.g.</w:t>
      </w:r>
      <w:r>
        <w:t xml:space="preserve"> statistics, quotes from spectator/organiser, records sales/spectators, enthusiasm) </w:t>
      </w:r>
      <w:r w:rsidRPr="009E4FF6">
        <w:t xml:space="preserve">to support their </w:t>
      </w:r>
      <w:proofErr w:type="gramStart"/>
      <w:r w:rsidRPr="009E4FF6">
        <w:t>answers</w:t>
      </w:r>
      <w:proofErr w:type="gramEnd"/>
    </w:p>
    <w:p w14:paraId="757E331B" w14:textId="77777777" w:rsidR="00CE08FD" w:rsidRPr="009E4FF6" w:rsidRDefault="00CE08FD" w:rsidP="00D040C7">
      <w:pPr>
        <w:pStyle w:val="SAABullets"/>
      </w:pPr>
      <w:r>
        <w:t>explained fully why some French people were disappointed by the Games</w:t>
      </w:r>
      <w:r w:rsidRPr="009E4FF6">
        <w:t>, providing several examples from the text to support their ideas.</w:t>
      </w:r>
    </w:p>
    <w:p w14:paraId="057B7FC2" w14:textId="77777777" w:rsidR="00CE08FD" w:rsidRPr="009E4FF6" w:rsidRDefault="00CE08FD" w:rsidP="00CE08FD">
      <w:pPr>
        <w:pStyle w:val="SAAbodytextThemorelesssuccessful"/>
      </w:pPr>
      <w:r w:rsidRPr="009E4FF6">
        <w:t>The less successful responses commonly:</w:t>
      </w:r>
    </w:p>
    <w:p w14:paraId="6DE0ED25" w14:textId="77777777" w:rsidR="00CE08FD" w:rsidRDefault="00CE08FD" w:rsidP="00D040C7">
      <w:pPr>
        <w:pStyle w:val="SAABullets"/>
      </w:pPr>
      <w:r>
        <w:t xml:space="preserve">demonstrated that the Olympic Games were being held in Paris, and that some events were being held elsewhere but confused which sports were being held </w:t>
      </w:r>
      <w:proofErr w:type="gramStart"/>
      <w:r>
        <w:t>where</w:t>
      </w:r>
      <w:proofErr w:type="gramEnd"/>
    </w:p>
    <w:p w14:paraId="68F6A311" w14:textId="77777777" w:rsidR="00CE08FD" w:rsidRDefault="00CE08FD" w:rsidP="00D040C7">
      <w:pPr>
        <w:pStyle w:val="SAABullets"/>
      </w:pPr>
      <w:r>
        <w:t xml:space="preserve">provided some understanding of the success of the Games but did not provide comprehensive evidence to support their </w:t>
      </w:r>
      <w:proofErr w:type="gramStart"/>
      <w:r>
        <w:t>answer</w:t>
      </w:r>
      <w:proofErr w:type="gramEnd"/>
    </w:p>
    <w:p w14:paraId="58DAC27A" w14:textId="1718A46A" w:rsidR="00CE08FD" w:rsidRPr="00543199" w:rsidRDefault="00CE08FD" w:rsidP="00D040C7">
      <w:pPr>
        <w:pStyle w:val="SAABullets"/>
      </w:pPr>
      <w:r>
        <w:t xml:space="preserve">demonstrated some misunderstanding of the reasons for the disappointment felt by some French </w:t>
      </w:r>
      <w:r w:rsidR="00D040C7">
        <w:t xml:space="preserve">people </w:t>
      </w:r>
      <w:r w:rsidR="00737C83">
        <w:t xml:space="preserve">and </w:t>
      </w:r>
      <w:r>
        <w:t>confused some of the details</w:t>
      </w:r>
      <w:r w:rsidRPr="00543199">
        <w:t>.</w:t>
      </w:r>
    </w:p>
    <w:p w14:paraId="5B63B376" w14:textId="77777777" w:rsidR="00CE08FD" w:rsidRPr="009E4FF6" w:rsidRDefault="00CE08FD" w:rsidP="00CE08FD">
      <w:pPr>
        <w:pStyle w:val="SAAHeading4"/>
      </w:pPr>
      <w:r w:rsidRPr="009E4FF6">
        <w:t>Section 2: Reading and Responding</w:t>
      </w:r>
    </w:p>
    <w:p w14:paraId="1AE89A59" w14:textId="77777777" w:rsidR="00CE08FD" w:rsidRPr="00D040C7" w:rsidRDefault="00CE08FD" w:rsidP="00D040C7">
      <w:pPr>
        <w:pStyle w:val="SAAbodytextThemorelesssuccessful"/>
      </w:pPr>
      <w:r w:rsidRPr="00D040C7">
        <w:t>The more successful responses commonly:</w:t>
      </w:r>
    </w:p>
    <w:p w14:paraId="6876120F" w14:textId="77777777" w:rsidR="00CE08FD" w:rsidRPr="00543199" w:rsidRDefault="00CE08FD" w:rsidP="00D040C7">
      <w:pPr>
        <w:pStyle w:val="SAABullets"/>
      </w:pPr>
      <w:r>
        <w:t xml:space="preserve">responded to both texts (sets of comments), including that they attended a concert by the </w:t>
      </w:r>
      <w:r w:rsidRPr="004348EA">
        <w:rPr>
          <w:b/>
        </w:rPr>
        <w:t>same</w:t>
      </w:r>
      <w:r>
        <w:t xml:space="preserve"> artist and that their experience was </w:t>
      </w:r>
      <w:r w:rsidRPr="00A9204A">
        <w:rPr>
          <w:b/>
        </w:rPr>
        <w:t xml:space="preserve">different </w:t>
      </w:r>
      <w:r>
        <w:t xml:space="preserve">to the ones described in the </w:t>
      </w:r>
      <w:proofErr w:type="gramStart"/>
      <w:r>
        <w:t>blog</w:t>
      </w:r>
      <w:proofErr w:type="gramEnd"/>
    </w:p>
    <w:p w14:paraId="149FBF77" w14:textId="0D27808D" w:rsidR="00CE08FD" w:rsidRPr="00543199" w:rsidRDefault="00CE08FD" w:rsidP="00D040C7">
      <w:pPr>
        <w:pStyle w:val="SAABullets"/>
      </w:pPr>
      <w:r w:rsidRPr="009E4FF6">
        <w:t xml:space="preserve">provided relevant and detailed responses to </w:t>
      </w:r>
      <w:r w:rsidR="00D040C7" w:rsidRPr="009E4FF6">
        <w:t>all</w:t>
      </w:r>
      <w:r w:rsidRPr="009E4FF6">
        <w:t xml:space="preserve"> the ideas presented in the </w:t>
      </w:r>
      <w:r>
        <w:t xml:space="preserve">whole </w:t>
      </w:r>
      <w:r w:rsidRPr="009E4FF6">
        <w:t xml:space="preserve">text, adding relevant and </w:t>
      </w:r>
      <w:r>
        <w:t>sometimes humorous</w:t>
      </w:r>
      <w:r w:rsidRPr="009E4FF6">
        <w:t xml:space="preserve"> details to create interest in the </w:t>
      </w:r>
      <w:proofErr w:type="gramStart"/>
      <w:r w:rsidRPr="009E4FF6">
        <w:t>reader</w:t>
      </w:r>
      <w:proofErr w:type="gramEnd"/>
      <w:r>
        <w:t xml:space="preserve"> </w:t>
      </w:r>
    </w:p>
    <w:p w14:paraId="4F80EEED" w14:textId="77777777" w:rsidR="00CE08FD" w:rsidRDefault="00CE08FD" w:rsidP="00D040C7">
      <w:pPr>
        <w:pStyle w:val="SAABullets"/>
      </w:pPr>
      <w:r>
        <w:t xml:space="preserve">provided a coherent and structured account of their concert </w:t>
      </w:r>
      <w:proofErr w:type="gramStart"/>
      <w:r>
        <w:t>experience</w:t>
      </w:r>
      <w:proofErr w:type="gramEnd"/>
    </w:p>
    <w:p w14:paraId="205AEADE" w14:textId="77777777" w:rsidR="00CE08FD" w:rsidRPr="009E4FF6" w:rsidRDefault="00CE08FD" w:rsidP="00D040C7">
      <w:pPr>
        <w:pStyle w:val="SAABullets"/>
      </w:pPr>
      <w:r w:rsidRPr="009E4FF6">
        <w:t>demonstrated an excellent knowledge of grammatical concepts, tense, and connectors</w:t>
      </w:r>
      <w:r>
        <w:t xml:space="preserve"> for this level</w:t>
      </w:r>
      <w:r w:rsidRPr="009E4FF6">
        <w:t>.</w:t>
      </w:r>
    </w:p>
    <w:p w14:paraId="5AF10849" w14:textId="77777777" w:rsidR="00CE08FD" w:rsidRPr="00D040C7" w:rsidRDefault="00CE08FD" w:rsidP="00D040C7">
      <w:pPr>
        <w:pStyle w:val="SAAbodytextThemorelesssuccessful"/>
      </w:pPr>
      <w:r w:rsidRPr="00D040C7">
        <w:t>The less successful responses commonly:</w:t>
      </w:r>
    </w:p>
    <w:p w14:paraId="6BD7B6DA" w14:textId="77777777" w:rsidR="00CE08FD" w:rsidRPr="009E4FF6" w:rsidRDefault="00CE08FD" w:rsidP="00D040C7">
      <w:pPr>
        <w:pStyle w:val="SAABullets"/>
      </w:pPr>
      <w:r w:rsidRPr="009E4FF6">
        <w:t xml:space="preserve">lacked depth, grammatical correctness, and </w:t>
      </w:r>
      <w:proofErr w:type="gramStart"/>
      <w:r w:rsidRPr="009E4FF6">
        <w:t>detail</w:t>
      </w:r>
      <w:proofErr w:type="gramEnd"/>
    </w:p>
    <w:p w14:paraId="4D8EBD55" w14:textId="77777777" w:rsidR="00CE08FD" w:rsidRPr="009E4FF6" w:rsidRDefault="00CE08FD" w:rsidP="00D040C7">
      <w:pPr>
        <w:pStyle w:val="SAABullets"/>
      </w:pPr>
      <w:r w:rsidRPr="009E4FF6">
        <w:t xml:space="preserve">did not meet the required minimum word </w:t>
      </w:r>
      <w:proofErr w:type="gramStart"/>
      <w:r w:rsidRPr="009E4FF6">
        <w:t>count</w:t>
      </w:r>
      <w:proofErr w:type="gramEnd"/>
    </w:p>
    <w:p w14:paraId="780254B2" w14:textId="787AC03E" w:rsidR="00CE08FD" w:rsidRPr="009E4FF6" w:rsidRDefault="00CE08FD" w:rsidP="00D040C7">
      <w:pPr>
        <w:pStyle w:val="SAABullets"/>
      </w:pPr>
      <w:r w:rsidRPr="009E4FF6">
        <w:t xml:space="preserve">demonstrated limited ability to </w:t>
      </w:r>
      <w:r>
        <w:t>respond to comments</w:t>
      </w:r>
      <w:r w:rsidR="00737C83">
        <w:t xml:space="preserve"> and </w:t>
      </w:r>
      <w:r>
        <w:t xml:space="preserve">questions in the original text, some simply by not making any reference to some comments or only responding to comments from one </w:t>
      </w:r>
      <w:proofErr w:type="gramStart"/>
      <w:r>
        <w:t>text</w:t>
      </w:r>
      <w:proofErr w:type="gramEnd"/>
    </w:p>
    <w:p w14:paraId="0C78234F" w14:textId="4CBB52CF" w:rsidR="00220EF3" w:rsidRDefault="00CE08FD" w:rsidP="00D040C7">
      <w:pPr>
        <w:pStyle w:val="SAABullets"/>
      </w:pPr>
      <w:r>
        <w:t>did not provide any information on their own concert experience</w:t>
      </w:r>
      <w:r w:rsidRPr="009E4FF6">
        <w:t>.</w:t>
      </w:r>
    </w:p>
    <w:p w14:paraId="79F6C449" w14:textId="77777777" w:rsidR="00D56BA1" w:rsidRDefault="00D56BA1" w:rsidP="00D56BA1">
      <w:pPr>
        <w:pStyle w:val="SAABullets"/>
        <w:numPr>
          <w:ilvl w:val="0"/>
          <w:numId w:val="0"/>
        </w:numPr>
        <w:ind w:left="357"/>
      </w:pPr>
    </w:p>
    <w:p w14:paraId="77EF3DE0" w14:textId="77777777" w:rsidR="00CE08FD" w:rsidRPr="00D040C7" w:rsidRDefault="00CE08FD" w:rsidP="00D040C7">
      <w:pPr>
        <w:pStyle w:val="SAAHeading4"/>
      </w:pPr>
      <w:r w:rsidRPr="00D040C7">
        <w:lastRenderedPageBreak/>
        <w:t>Section 3: Writing in French</w:t>
      </w:r>
    </w:p>
    <w:p w14:paraId="3025B2B6" w14:textId="77777777" w:rsidR="00CE08FD" w:rsidRPr="00D040C7" w:rsidRDefault="00CE08FD" w:rsidP="00D040C7">
      <w:pPr>
        <w:pStyle w:val="SAABody"/>
      </w:pPr>
      <w:r w:rsidRPr="00D040C7">
        <w:t xml:space="preserve">Students are reminded to read the topics carefully and ensure that they respond to all parts of the topic they select. </w:t>
      </w:r>
    </w:p>
    <w:p w14:paraId="3145BF2B" w14:textId="77777777" w:rsidR="00CE08FD" w:rsidRPr="00D040C7" w:rsidRDefault="00CE08FD" w:rsidP="00D040C7">
      <w:pPr>
        <w:pStyle w:val="SAABody"/>
      </w:pPr>
      <w:r w:rsidRPr="00D040C7">
        <w:t>In Option 1 there were four supports for students to write about. Many students responded in detail to one or two of these supports but did not provide adequate attention to the others.</w:t>
      </w:r>
    </w:p>
    <w:p w14:paraId="5BC3A04C" w14:textId="119CA451" w:rsidR="00CE08FD" w:rsidRPr="00D040C7" w:rsidRDefault="00CE08FD" w:rsidP="00D040C7">
      <w:pPr>
        <w:pStyle w:val="SAABody"/>
      </w:pPr>
      <w:r w:rsidRPr="00D040C7">
        <w:t xml:space="preserve">In Option 2 students were required to start or finish their response with </w:t>
      </w:r>
      <w:r w:rsidR="00737C83">
        <w:t>’</w:t>
      </w:r>
      <w:proofErr w:type="spellStart"/>
      <w:r w:rsidRPr="00D040C7">
        <w:t>C’était</w:t>
      </w:r>
      <w:proofErr w:type="spellEnd"/>
      <w:r w:rsidRPr="00D040C7">
        <w:t xml:space="preserve"> un accident!</w:t>
      </w:r>
      <w:r w:rsidR="00737C83">
        <w:t>’</w:t>
      </w:r>
    </w:p>
    <w:p w14:paraId="7AE96EFA" w14:textId="72FCB3E1" w:rsidR="00CE08FD" w:rsidRPr="00D040C7" w:rsidRDefault="00CE08FD" w:rsidP="00D040C7">
      <w:pPr>
        <w:pStyle w:val="SAABody"/>
      </w:pPr>
      <w:r w:rsidRPr="00D040C7">
        <w:t xml:space="preserve">In Option 3 students were asked to write an article which persuaded the audience of the importance of participation in their chosen field </w:t>
      </w:r>
      <w:r w:rsidR="0029017F">
        <w:rPr>
          <w:b/>
          <w:bCs/>
        </w:rPr>
        <w:t>and</w:t>
      </w:r>
      <w:r w:rsidRPr="00D040C7">
        <w:t xml:space="preserve"> to provide their perspective through the use of examples from their own personal experience.</w:t>
      </w:r>
    </w:p>
    <w:p w14:paraId="6853782F" w14:textId="77777777" w:rsidR="00CE08FD" w:rsidRPr="00D040C7" w:rsidRDefault="00CE08FD" w:rsidP="00D040C7">
      <w:pPr>
        <w:pStyle w:val="SAAbodytextThemorelesssuccessful"/>
      </w:pPr>
      <w:r w:rsidRPr="00D040C7">
        <w:t>The more successful responses commonly:</w:t>
      </w:r>
    </w:p>
    <w:p w14:paraId="65369D94" w14:textId="77777777" w:rsidR="00CE08FD" w:rsidRPr="009E4FF6" w:rsidRDefault="00CE08FD" w:rsidP="00D040C7">
      <w:pPr>
        <w:pStyle w:val="SAABullets"/>
      </w:pPr>
      <w:r w:rsidRPr="009E4FF6">
        <w:t xml:space="preserve">demonstrated a passion for and interest in the topic </w:t>
      </w:r>
      <w:proofErr w:type="gramStart"/>
      <w:r w:rsidRPr="009E4FF6">
        <w:t>selected</w:t>
      </w:r>
      <w:proofErr w:type="gramEnd"/>
    </w:p>
    <w:p w14:paraId="7B48364A" w14:textId="77777777" w:rsidR="00CE08FD" w:rsidRPr="009E4FF6" w:rsidRDefault="00CE08FD" w:rsidP="00D040C7">
      <w:pPr>
        <w:pStyle w:val="SAABullets"/>
      </w:pPr>
      <w:r w:rsidRPr="009E4FF6">
        <w:t xml:space="preserve">provided a well-written, structured, and interesting response, which engaged the </w:t>
      </w:r>
      <w:proofErr w:type="gramStart"/>
      <w:r w:rsidRPr="009E4FF6">
        <w:t>reader</w:t>
      </w:r>
      <w:proofErr w:type="gramEnd"/>
    </w:p>
    <w:p w14:paraId="1C57BAEF" w14:textId="77777777" w:rsidR="00CE08FD" w:rsidRPr="009E4FF6" w:rsidRDefault="00CE08FD" w:rsidP="00D040C7">
      <w:pPr>
        <w:pStyle w:val="SAABullets"/>
      </w:pPr>
      <w:r w:rsidRPr="009E4FF6">
        <w:t xml:space="preserve">demonstrated an excellent knowledge of grammatical concepts, tense, and </w:t>
      </w:r>
      <w:proofErr w:type="gramStart"/>
      <w:r w:rsidRPr="009E4FF6">
        <w:t>connectors</w:t>
      </w:r>
      <w:proofErr w:type="gramEnd"/>
    </w:p>
    <w:p w14:paraId="6CAB14A6" w14:textId="23120C29" w:rsidR="00D040C7" w:rsidRDefault="00CE08FD" w:rsidP="00D040C7">
      <w:pPr>
        <w:pStyle w:val="SAABullets"/>
      </w:pPr>
      <w:r w:rsidRPr="009E4FF6">
        <w:t xml:space="preserve">contained appropriately selected idiomatic expressions and grammatical </w:t>
      </w:r>
      <w:proofErr w:type="gramStart"/>
      <w:r w:rsidRPr="009E4FF6">
        <w:t>concepts</w:t>
      </w:r>
      <w:proofErr w:type="gramEnd"/>
    </w:p>
    <w:p w14:paraId="7A441C7D" w14:textId="77777777" w:rsidR="00CE08FD" w:rsidRPr="009E4FF6" w:rsidRDefault="00CE08FD" w:rsidP="00D040C7">
      <w:pPr>
        <w:pStyle w:val="SAABullets"/>
      </w:pPr>
      <w:r w:rsidRPr="009E4FF6">
        <w:t>demonstrated evidence of planning</w:t>
      </w:r>
    </w:p>
    <w:p w14:paraId="2205CEBD" w14:textId="56C94A61" w:rsidR="00CE08FD" w:rsidRPr="009E4FF6" w:rsidRDefault="00CE08FD" w:rsidP="00D040C7">
      <w:pPr>
        <w:pStyle w:val="SAABullets"/>
      </w:pPr>
      <w:r w:rsidRPr="009E4FF6">
        <w:t>adhered to the conventions of the text</w:t>
      </w:r>
      <w:r w:rsidR="00737C83">
        <w:t xml:space="preserve"> </w:t>
      </w:r>
      <w:r w:rsidRPr="009E4FF6">
        <w:t>type and the stated context, audience</w:t>
      </w:r>
      <w:r w:rsidR="002D58D2">
        <w:t>,</w:t>
      </w:r>
      <w:r w:rsidRPr="009E4FF6">
        <w:t xml:space="preserve"> and </w:t>
      </w:r>
      <w:proofErr w:type="gramStart"/>
      <w:r w:rsidRPr="009E4FF6">
        <w:t>purpose</w:t>
      </w:r>
      <w:proofErr w:type="gramEnd"/>
    </w:p>
    <w:p w14:paraId="53D8EEB8" w14:textId="77777777" w:rsidR="00CE08FD" w:rsidRPr="009E4FF6" w:rsidRDefault="00CE08FD" w:rsidP="00D040C7">
      <w:pPr>
        <w:pStyle w:val="SAABullets"/>
      </w:pPr>
      <w:r w:rsidRPr="009E4FF6">
        <w:t>contained a few errors, but they did not impede the meaning.</w:t>
      </w:r>
    </w:p>
    <w:p w14:paraId="444ADC50" w14:textId="77777777" w:rsidR="00CE08FD" w:rsidRPr="00D040C7" w:rsidRDefault="00CE08FD" w:rsidP="00D040C7">
      <w:pPr>
        <w:pStyle w:val="SAAbodytextThemorelesssuccessful"/>
      </w:pPr>
      <w:r w:rsidRPr="00D040C7">
        <w:t>The less successful responses commonly:</w:t>
      </w:r>
    </w:p>
    <w:p w14:paraId="06F2D03E" w14:textId="77777777" w:rsidR="00CE08FD" w:rsidRPr="009E4FF6" w:rsidRDefault="00CE08FD" w:rsidP="00D040C7">
      <w:pPr>
        <w:pStyle w:val="SAABullets"/>
      </w:pPr>
      <w:r w:rsidRPr="009E4FF6">
        <w:t xml:space="preserve">lacked depth, grammatical correctness, and detail, which impeded </w:t>
      </w:r>
      <w:proofErr w:type="gramStart"/>
      <w:r w:rsidRPr="009E4FF6">
        <w:t>meaning</w:t>
      </w:r>
      <w:proofErr w:type="gramEnd"/>
    </w:p>
    <w:p w14:paraId="2C2B9292" w14:textId="11BCCE1E" w:rsidR="00CE08FD" w:rsidRPr="009E4FF6" w:rsidRDefault="00CE08FD" w:rsidP="00D040C7">
      <w:pPr>
        <w:pStyle w:val="SAABullets"/>
      </w:pPr>
      <w:r w:rsidRPr="009E4FF6">
        <w:t>did not write in the required text</w:t>
      </w:r>
      <w:r w:rsidR="002D58D2">
        <w:t xml:space="preserve"> </w:t>
      </w:r>
      <w:proofErr w:type="gramStart"/>
      <w:r w:rsidRPr="009E4FF6">
        <w:t>type</w:t>
      </w:r>
      <w:proofErr w:type="gramEnd"/>
    </w:p>
    <w:p w14:paraId="1EA2BFC9" w14:textId="77777777" w:rsidR="00CE08FD" w:rsidRPr="009E4FF6" w:rsidRDefault="00CE08FD" w:rsidP="00D040C7">
      <w:pPr>
        <w:pStyle w:val="SAABullets"/>
      </w:pPr>
      <w:r w:rsidRPr="009E4FF6">
        <w:t xml:space="preserve">used Anglicism or invented French expressions to communicate their </w:t>
      </w:r>
      <w:proofErr w:type="gramStart"/>
      <w:r w:rsidRPr="009E4FF6">
        <w:t>ideas</w:t>
      </w:r>
      <w:proofErr w:type="gramEnd"/>
    </w:p>
    <w:p w14:paraId="64A44634" w14:textId="77777777" w:rsidR="00CE08FD" w:rsidRPr="009E4FF6" w:rsidRDefault="00CE08FD" w:rsidP="00D040C7">
      <w:pPr>
        <w:pStyle w:val="SAABullets"/>
      </w:pPr>
      <w:r w:rsidRPr="009E4FF6">
        <w:t xml:space="preserve">did not meet the required minimum word </w:t>
      </w:r>
      <w:proofErr w:type="gramStart"/>
      <w:r w:rsidRPr="009E4FF6">
        <w:t>count</w:t>
      </w:r>
      <w:proofErr w:type="gramEnd"/>
    </w:p>
    <w:p w14:paraId="2D984CDD" w14:textId="6924C246" w:rsidR="005A77A8" w:rsidRPr="00D040C7" w:rsidRDefault="00CE08FD" w:rsidP="00D040C7">
      <w:pPr>
        <w:pStyle w:val="SAABullets"/>
      </w:pPr>
      <w:r w:rsidRPr="009E4FF6">
        <w:t>were superficial in their treatment of the selected topic.</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8AE6F" w14:textId="77777777" w:rsidR="009049FA" w:rsidRPr="000D4EDE" w:rsidRDefault="009049FA" w:rsidP="000D4EDE">
      <w:r>
        <w:separator/>
      </w:r>
    </w:p>
  </w:endnote>
  <w:endnote w:type="continuationSeparator" w:id="0">
    <w:p w14:paraId="1358E0CC" w14:textId="77777777" w:rsidR="009049FA" w:rsidRPr="000D4EDE" w:rsidRDefault="009049F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Times New Roman"/>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BB0915C" w:rsidR="00A1057A" w:rsidRPr="00D371B8" w:rsidRDefault="00A1057A" w:rsidP="005A77A8">
    <w:pPr>
      <w:pStyle w:val="FootnoteText"/>
      <w:tabs>
        <w:tab w:val="right" w:pos="9070"/>
      </w:tabs>
    </w:pPr>
    <w:r w:rsidRPr="005A77A8">
      <w:t>Stag</w:t>
    </w:r>
    <w:r w:rsidRPr="00D371B8">
      <w:t xml:space="preserve">e 2 </w:t>
    </w:r>
    <w:r w:rsidR="005659EF">
      <w:t xml:space="preserve">French (continuers)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1EF79475" w:rsidR="00A1057A" w:rsidRPr="00D371B8" w:rsidRDefault="00A1057A" w:rsidP="005A77A8">
    <w:pPr>
      <w:pStyle w:val="FootnoteText"/>
    </w:pPr>
    <w:r w:rsidRPr="00D371B8">
      <w:t xml:space="preserve">Ref: </w:t>
    </w:r>
    <w:r w:rsidR="00000000">
      <w:fldChar w:fldCharType="begin"/>
    </w:r>
    <w:r w:rsidR="00000000">
      <w:instrText xml:space="preserve"> DOCPROPERTY  Objective-Id  \* MERGEFORMAT </w:instrText>
    </w:r>
    <w:r w:rsidR="00000000">
      <w:fldChar w:fldCharType="separate"/>
    </w:r>
    <w:r w:rsidRPr="00D371B8">
      <w:t>A</w:t>
    </w:r>
    <w:r w:rsidR="00CE499D">
      <w:t>155</w:t>
    </w:r>
    <w:r w:rsidR="00000000">
      <w:fldChar w:fldCharType="end"/>
    </w:r>
    <w:r w:rsidR="00CE499D">
      <w:t>9597</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361B" w14:textId="77777777" w:rsidR="009049FA" w:rsidRPr="000D4EDE" w:rsidRDefault="009049FA" w:rsidP="000D4EDE">
      <w:r>
        <w:separator/>
      </w:r>
    </w:p>
  </w:footnote>
  <w:footnote w:type="continuationSeparator" w:id="0">
    <w:p w14:paraId="3EB9D2CE" w14:textId="77777777" w:rsidR="009049FA" w:rsidRPr="000D4EDE" w:rsidRDefault="009049F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61A098D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1B3B68"/>
    <w:multiLevelType w:val="multilevel"/>
    <w:tmpl w:val="CBBA52E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61A098DA"/>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1"/>
  </w:num>
  <w:num w:numId="37" w16cid:durableId="53359496">
    <w:abstractNumId w:val="20"/>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1947349782">
    <w:abstractNumId w:val="24"/>
  </w:num>
  <w:num w:numId="49" w16cid:durableId="1231962937">
    <w:abstractNumId w:val="32"/>
  </w:num>
  <w:num w:numId="50" w16cid:durableId="491139432">
    <w:abstractNumId w:val="21"/>
  </w:num>
  <w:num w:numId="51" w16cid:durableId="444621686">
    <w:abstractNumId w:val="32"/>
  </w:num>
  <w:num w:numId="52" w16cid:durableId="241069964">
    <w:abstractNumId w:val="32"/>
  </w:num>
  <w:num w:numId="53" w16cid:durableId="18316328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B7D46"/>
    <w:rsid w:val="000C14D9"/>
    <w:rsid w:val="000C15C7"/>
    <w:rsid w:val="000D4EDE"/>
    <w:rsid w:val="000E0906"/>
    <w:rsid w:val="000E2460"/>
    <w:rsid w:val="000E43AC"/>
    <w:rsid w:val="000F703E"/>
    <w:rsid w:val="001050E4"/>
    <w:rsid w:val="001066AD"/>
    <w:rsid w:val="00123576"/>
    <w:rsid w:val="00124B21"/>
    <w:rsid w:val="001327B8"/>
    <w:rsid w:val="0013471B"/>
    <w:rsid w:val="001352D4"/>
    <w:rsid w:val="00144038"/>
    <w:rsid w:val="00153AFB"/>
    <w:rsid w:val="00157C98"/>
    <w:rsid w:val="001653B6"/>
    <w:rsid w:val="00174B0F"/>
    <w:rsid w:val="0018235E"/>
    <w:rsid w:val="001A0219"/>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0EF3"/>
    <w:rsid w:val="00224039"/>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017F"/>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3406"/>
    <w:rsid w:val="002D4B6C"/>
    <w:rsid w:val="002D5274"/>
    <w:rsid w:val="002D58D2"/>
    <w:rsid w:val="002E3D74"/>
    <w:rsid w:val="002F0C2C"/>
    <w:rsid w:val="002F2D53"/>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11D"/>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274A9"/>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659EF"/>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46E34"/>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2E13"/>
    <w:rsid w:val="00706179"/>
    <w:rsid w:val="00714869"/>
    <w:rsid w:val="00714F78"/>
    <w:rsid w:val="007170F7"/>
    <w:rsid w:val="007253B8"/>
    <w:rsid w:val="00725949"/>
    <w:rsid w:val="00736E7D"/>
    <w:rsid w:val="00737C83"/>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87062"/>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26852"/>
    <w:rsid w:val="00844B1D"/>
    <w:rsid w:val="00844F5C"/>
    <w:rsid w:val="00845843"/>
    <w:rsid w:val="00846D34"/>
    <w:rsid w:val="00854447"/>
    <w:rsid w:val="008637EC"/>
    <w:rsid w:val="00867175"/>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E70F2"/>
    <w:rsid w:val="008F19E6"/>
    <w:rsid w:val="008F33B5"/>
    <w:rsid w:val="009049FA"/>
    <w:rsid w:val="00906799"/>
    <w:rsid w:val="0090758E"/>
    <w:rsid w:val="00915194"/>
    <w:rsid w:val="00922193"/>
    <w:rsid w:val="00922F04"/>
    <w:rsid w:val="00924152"/>
    <w:rsid w:val="0093194D"/>
    <w:rsid w:val="00934C3F"/>
    <w:rsid w:val="009363E1"/>
    <w:rsid w:val="009417AE"/>
    <w:rsid w:val="00945B3F"/>
    <w:rsid w:val="00950DCB"/>
    <w:rsid w:val="00952D4C"/>
    <w:rsid w:val="009558DF"/>
    <w:rsid w:val="00957959"/>
    <w:rsid w:val="00960246"/>
    <w:rsid w:val="009720E1"/>
    <w:rsid w:val="00974F0E"/>
    <w:rsid w:val="00975CD7"/>
    <w:rsid w:val="00985E70"/>
    <w:rsid w:val="009979F4"/>
    <w:rsid w:val="009A45B2"/>
    <w:rsid w:val="009A54DA"/>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2435"/>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08FD"/>
    <w:rsid w:val="00CE1F9C"/>
    <w:rsid w:val="00CE2E48"/>
    <w:rsid w:val="00CE499D"/>
    <w:rsid w:val="00CF6672"/>
    <w:rsid w:val="00D021F7"/>
    <w:rsid w:val="00D040C7"/>
    <w:rsid w:val="00D069C7"/>
    <w:rsid w:val="00D078A2"/>
    <w:rsid w:val="00D21123"/>
    <w:rsid w:val="00D26BB7"/>
    <w:rsid w:val="00D367EB"/>
    <w:rsid w:val="00D371B8"/>
    <w:rsid w:val="00D45731"/>
    <w:rsid w:val="00D45954"/>
    <w:rsid w:val="00D461C2"/>
    <w:rsid w:val="00D465ED"/>
    <w:rsid w:val="00D56BA1"/>
    <w:rsid w:val="00D61AAE"/>
    <w:rsid w:val="00D64CB8"/>
    <w:rsid w:val="00D72FD8"/>
    <w:rsid w:val="00D741AA"/>
    <w:rsid w:val="00D948F2"/>
    <w:rsid w:val="00D9697A"/>
    <w:rsid w:val="00DA18FE"/>
    <w:rsid w:val="00DA2394"/>
    <w:rsid w:val="00DA4C48"/>
    <w:rsid w:val="00DA727D"/>
    <w:rsid w:val="00DB53A7"/>
    <w:rsid w:val="00DC344D"/>
    <w:rsid w:val="00DC7738"/>
    <w:rsid w:val="00DD170F"/>
    <w:rsid w:val="00DE0A8A"/>
    <w:rsid w:val="00DE3007"/>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1577"/>
    <w:rsid w:val="00E92385"/>
    <w:rsid w:val="00E96DEA"/>
    <w:rsid w:val="00EA1585"/>
    <w:rsid w:val="00EA48AE"/>
    <w:rsid w:val="00EB09E2"/>
    <w:rsid w:val="00EB4CCC"/>
    <w:rsid w:val="00EB4E1C"/>
    <w:rsid w:val="00EB74A5"/>
    <w:rsid w:val="00EC1F55"/>
    <w:rsid w:val="00ED1CA5"/>
    <w:rsid w:val="00EE0126"/>
    <w:rsid w:val="00EF2A15"/>
    <w:rsid w:val="00EF5BFD"/>
    <w:rsid w:val="00F000A8"/>
    <w:rsid w:val="00F01C6F"/>
    <w:rsid w:val="00F043B1"/>
    <w:rsid w:val="00F06EE2"/>
    <w:rsid w:val="00F074DC"/>
    <w:rsid w:val="00F20326"/>
    <w:rsid w:val="00F24F8F"/>
    <w:rsid w:val="00F307E0"/>
    <w:rsid w:val="00F31D9D"/>
    <w:rsid w:val="00F34D63"/>
    <w:rsid w:val="00F36CB1"/>
    <w:rsid w:val="00F56981"/>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0146"/>
    <w:rsid w:val="00FB2A7C"/>
    <w:rsid w:val="00FB4CF2"/>
    <w:rsid w:val="00FC4845"/>
    <w:rsid w:val="00FC67D7"/>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5659EF"/>
  </w:style>
  <w:style w:type="character" w:customStyle="1" w:styleId="SAABodyChar">
    <w:name w:val="SAA Body Char"/>
    <w:basedOn w:val="DefaultParagraphFont"/>
    <w:link w:val="SAABody"/>
    <w:rsid w:val="005659EF"/>
  </w:style>
  <w:style w:type="paragraph" w:customStyle="1" w:styleId="SAABullets">
    <w:name w:val="SAA Bullets"/>
    <w:basedOn w:val="ListBullet"/>
    <w:link w:val="SAABulletsChar"/>
    <w:qFormat/>
    <w:rsid w:val="005659EF"/>
    <w:pPr>
      <w:numPr>
        <w:numId w:val="49"/>
      </w:numPr>
    </w:pPr>
    <w:rPr>
      <w:lang w:val="en-GB"/>
    </w:rPr>
  </w:style>
  <w:style w:type="character" w:customStyle="1" w:styleId="ListBulletChar">
    <w:name w:val="List Bullet Char"/>
    <w:basedOn w:val="DefaultParagraphFont"/>
    <w:link w:val="ListBullet"/>
    <w:uiPriority w:val="16"/>
    <w:rsid w:val="005659EF"/>
    <w:rPr>
      <w:color w:val="000000" w:themeColor="text1"/>
    </w:rPr>
  </w:style>
  <w:style w:type="character" w:customStyle="1" w:styleId="SAABulletsChar">
    <w:name w:val="SAA Bullets Char"/>
    <w:basedOn w:val="ListBulletChar"/>
    <w:link w:val="SAABullets"/>
    <w:rsid w:val="005659EF"/>
    <w:rPr>
      <w:color w:val="000000" w:themeColor="text1"/>
      <w:lang w:val="en-GB"/>
    </w:rPr>
  </w:style>
  <w:style w:type="paragraph" w:customStyle="1" w:styleId="SAAMoreLess">
    <w:name w:val="SAA More Less"/>
    <w:basedOn w:val="Normal"/>
    <w:link w:val="SAAMoreLessChar"/>
    <w:qFormat/>
    <w:rsid w:val="005659EF"/>
    <w:pPr>
      <w:spacing w:before="160" w:after="0"/>
    </w:pPr>
    <w:rPr>
      <w:i/>
    </w:rPr>
  </w:style>
  <w:style w:type="character" w:customStyle="1" w:styleId="SAAMoreLessChar">
    <w:name w:val="SAA More Less Char"/>
    <w:basedOn w:val="DefaultParagraphFont"/>
    <w:link w:val="SAAMoreLess"/>
    <w:rsid w:val="005659EF"/>
    <w:rPr>
      <w:i/>
    </w:rPr>
  </w:style>
  <w:style w:type="paragraph" w:customStyle="1" w:styleId="SAAHeading2afterH1">
    <w:name w:val="SAA Heading 2 (after H1)"/>
    <w:next w:val="Normal"/>
    <w:qFormat/>
    <w:rsid w:val="00CE08FD"/>
    <w:pPr>
      <w:spacing w:before="240"/>
    </w:pPr>
    <w:rPr>
      <w:rFonts w:ascii="Roboto Medium" w:hAnsi="Roboto Medium"/>
      <w:color w:val="auto"/>
      <w:sz w:val="24"/>
      <w:szCs w:val="24"/>
    </w:rPr>
  </w:style>
  <w:style w:type="paragraph" w:customStyle="1" w:styleId="SAAbodytext">
    <w:name w:val="SAA body text"/>
    <w:next w:val="Normal"/>
    <w:qFormat/>
    <w:rsid w:val="00CE08FD"/>
    <w:pPr>
      <w:spacing w:before="120" w:after="0"/>
    </w:pPr>
    <w:rPr>
      <w:color w:val="auto"/>
    </w:rPr>
  </w:style>
  <w:style w:type="paragraph" w:customStyle="1" w:styleId="SAAbullets0">
    <w:name w:val="SAA bullets"/>
    <w:next w:val="Normal"/>
    <w:qFormat/>
    <w:rsid w:val="00CE08FD"/>
    <w:pPr>
      <w:spacing w:before="120" w:after="0"/>
      <w:ind w:left="340" w:hanging="340"/>
    </w:pPr>
    <w:rPr>
      <w:color w:val="auto"/>
      <w:szCs w:val="22"/>
    </w:rPr>
  </w:style>
  <w:style w:type="paragraph" w:customStyle="1" w:styleId="SAAbodytextThemorelesssuccessful">
    <w:name w:val="SAA body text (The more/less successful...)"/>
    <w:next w:val="Normal"/>
    <w:qFormat/>
    <w:rsid w:val="00CE08FD"/>
    <w:pPr>
      <w:spacing w:before="160" w:after="0"/>
    </w:pPr>
    <w:rPr>
      <w:i/>
      <w:color w:val="auto"/>
    </w:rPr>
  </w:style>
  <w:style w:type="paragraph" w:customStyle="1" w:styleId="SAAHeading3">
    <w:name w:val="SAA Heading 3"/>
    <w:next w:val="Normal"/>
    <w:qFormat/>
    <w:rsid w:val="00CE08FD"/>
    <w:pPr>
      <w:spacing w:before="240"/>
    </w:pPr>
    <w:rPr>
      <w:rFonts w:ascii="Roboto Medium" w:hAnsi="Roboto Medium"/>
      <w:color w:val="auto"/>
      <w:sz w:val="22"/>
      <w:szCs w:val="22"/>
    </w:rPr>
  </w:style>
  <w:style w:type="paragraph" w:customStyle="1" w:styleId="SAAQuestion12etc">
    <w:name w:val="SAA Question 1 2 ... etc"/>
    <w:next w:val="Normal"/>
    <w:qFormat/>
    <w:rsid w:val="00CE08FD"/>
    <w:pPr>
      <w:spacing w:before="200"/>
    </w:pPr>
    <w:rPr>
      <w:rFonts w:ascii="Roboto Medium" w:hAnsi="Roboto Medium"/>
      <w:color w:val="auto"/>
    </w:rPr>
  </w:style>
  <w:style w:type="paragraph" w:customStyle="1" w:styleId="SAAHeading4">
    <w:name w:val="SAA Heading 4"/>
    <w:next w:val="Normal"/>
    <w:qFormat/>
    <w:rsid w:val="00CE08FD"/>
    <w:pPr>
      <w:spacing w:before="240"/>
    </w:pPr>
    <w:rPr>
      <w:rFonts w:ascii="Roboto Medium" w:hAnsi="Roboto Medium"/>
      <w:color w:val="auto"/>
      <w:szCs w:val="22"/>
    </w:rPr>
  </w:style>
  <w:style w:type="paragraph" w:customStyle="1" w:styleId="MGTableBullet">
    <w:name w:val="MG Table Bullet"/>
    <w:basedOn w:val="Normal"/>
    <w:rsid w:val="009A54DA"/>
    <w:pPr>
      <w:numPr>
        <w:numId w:val="50"/>
      </w:numPr>
      <w:spacing w:before="60" w:after="60" w:line="224" w:lineRule="exact"/>
    </w:pPr>
    <w:rPr>
      <w:rFonts w:ascii="Times New Roman" w:eastAsia="Batang" w:hAnsi="Times New Roman" w:cs="Times New Roman"/>
      <w:color w:val="auto"/>
      <w:szCs w:val="24"/>
      <w:lang w:eastAsia="ko-KR"/>
    </w:rPr>
  </w:style>
  <w:style w:type="paragraph" w:customStyle="1" w:styleId="SAAaetcfirstline">
    <w:name w:val="SAA (a) etc first line"/>
    <w:basedOn w:val="Normal"/>
    <w:qFormat/>
    <w:rsid w:val="009A54DA"/>
    <w:pPr>
      <w:numPr>
        <w:numId w:val="0"/>
      </w:numPr>
      <w:tabs>
        <w:tab w:val="left" w:pos="426"/>
      </w:tabs>
      <w:spacing w:before="200"/>
    </w:pPr>
    <w:rPr>
      <w:rFonts w:asciiTheme="minorHAnsi" w:eastAsia="MS Mincho" w:hAnsiTheme="minorHAnsi"/>
      <w:lang w:val="en-US" w:eastAsia="ja-JP"/>
    </w:rPr>
  </w:style>
  <w:style w:type="paragraph" w:styleId="Revision">
    <w:name w:val="Revision"/>
    <w:hidden/>
    <w:uiPriority w:val="99"/>
    <w:semiHidden/>
    <w:rsid w:val="0086717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c57503eeb394df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A1559597</value>
    </field>
    <field name="Objective-Title">
      <value order="0">2024 French (continuers) Subject Assessment Advice</value>
    </field>
    <field name="Objective-Description">
      <value order="0"/>
    </field>
    <field name="Objective-CreationStamp">
      <value order="0">2025-01-24T01:20:03Z</value>
    </field>
    <field name="Objective-IsApproved">
      <value order="0">false</value>
    </field>
    <field name="Objective-IsPublished">
      <value order="0">true</value>
    </field>
    <field name="Objective-DatePublished">
      <value order="0">2025-02-05T00:38:14Z</value>
    </field>
    <field name="Objective-ModificationStamp">
      <value order="0">2025-02-05T01:57:32Z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vA2303157</value>
    </field>
    <field name="Objective-Version">
      <value order="0">4.0</value>
    </field>
    <field name="Objective-VersionNumber">
      <value order="0">8</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160</TotalTime>
  <Pages>6</Pages>
  <Words>2331</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34</cp:revision>
  <cp:lastPrinted>2014-02-02T12:10:00Z</cp:lastPrinted>
  <dcterms:created xsi:type="dcterms:W3CDTF">2024-11-08T01:54:00Z</dcterms:created>
  <dcterms:modified xsi:type="dcterms:W3CDTF">2025-02-05T00:37:00Z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A1559597</vt:lpwstr>
  </op:property>
  <op:property fmtid="{D5CDD505-2E9C-101B-9397-08002B2CF9AE}" pid="14" name="Objective-Title">
    <vt:lpwstr>2024 French (continuers) Subject Assessment Advice</vt:lpwstr>
  </op:property>
  <op:property fmtid="{D5CDD505-2E9C-101B-9397-08002B2CF9AE}" pid="15" name="Objective-Description">
    <vt:lpwstr/>
  </op:property>
  <op:property fmtid="{D5CDD505-2E9C-101B-9397-08002B2CF9AE}" pid="16" name="Objective-CreationStamp">
    <vt:filetime>2025-01-24T01:20:03Z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2025-02-05T00:38:14Z</vt:filetime>
  </op:property>
  <op:property fmtid="{D5CDD505-2E9C-101B-9397-08002B2CF9AE}" pid="20" name="Objective-ModificationStamp">
    <vt:filetime>2025-02-05T01:57:32Z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vA2303157</vt:lpwstr>
  </op:property>
  <op:property fmtid="{D5CDD505-2E9C-101B-9397-08002B2CF9AE}" pid="26" name="Objective-Version">
    <vt:lpwstr>4.0</vt:lpwstr>
  </op:property>
  <op:property fmtid="{D5CDD505-2E9C-101B-9397-08002B2CF9AE}" pid="27" name="Objective-VersionNumber">
    <vt:r8>8</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