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62" w:rsidRDefault="00F70F6B">
      <w:pPr>
        <w:rPr>
          <w:lang w:val="en-US"/>
        </w:rPr>
      </w:pPr>
    </w:p>
    <w:p w:rsidR="00C11945" w:rsidRDefault="00C11945" w:rsidP="00C11945">
      <w:pPr>
        <w:pStyle w:val="LAPHeading1"/>
        <w:rPr>
          <w:shd w:val="clear" w:color="auto" w:fill="FFFFFF"/>
        </w:rPr>
      </w:pPr>
      <w:r w:rsidRPr="0093260D">
        <w:rPr>
          <w:shd w:val="clear" w:color="auto" w:fill="FFFFFF"/>
        </w:rPr>
        <w:t xml:space="preserve">Stage 2 English </w:t>
      </w:r>
    </w:p>
    <w:p w:rsidR="00C11945" w:rsidRDefault="00C11945" w:rsidP="00C11945">
      <w:pPr>
        <w:pStyle w:val="LAPHeading2"/>
      </w:pPr>
      <w:r w:rsidRPr="0093260D">
        <w:t>Assess</w:t>
      </w:r>
      <w:r>
        <w:t>ment Type 2: Creating Texts</w:t>
      </w:r>
    </w:p>
    <w:p w:rsidR="00C11945" w:rsidRPr="0093260D" w:rsidRDefault="00C11945" w:rsidP="00C11945">
      <w:pPr>
        <w:pStyle w:val="LAPHeading2"/>
      </w:pPr>
      <w:r>
        <w:t>Digital Stories</w:t>
      </w:r>
    </w:p>
    <w:p w:rsidR="00C11945" w:rsidRPr="002B0507" w:rsidRDefault="00C11945" w:rsidP="002B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2B0507">
        <w:rPr>
          <w:rFonts w:ascii="Arial" w:hAnsi="Arial" w:cs="Arial"/>
          <w:lang w:val="en-US"/>
        </w:rPr>
        <w:t xml:space="preserve">After watching and discussing a variety of examples </w:t>
      </w:r>
      <w:r w:rsidR="002B0507" w:rsidRPr="002B0507">
        <w:rPr>
          <w:rFonts w:ascii="Arial" w:hAnsi="Arial" w:cs="Arial"/>
          <w:lang w:val="en-US"/>
        </w:rPr>
        <w:t xml:space="preserve">of digital stories </w:t>
      </w:r>
      <w:r w:rsidRPr="002B0507">
        <w:rPr>
          <w:rFonts w:ascii="Arial" w:hAnsi="Arial" w:cs="Arial"/>
          <w:lang w:val="en-US"/>
        </w:rPr>
        <w:t xml:space="preserve">in class and individually </w:t>
      </w:r>
      <w:r w:rsidR="002B0507" w:rsidRPr="002B0507">
        <w:rPr>
          <w:rFonts w:ascii="Arial" w:hAnsi="Arial" w:cs="Arial"/>
          <w:lang w:val="en-US"/>
        </w:rPr>
        <w:t xml:space="preserve">and </w:t>
      </w:r>
      <w:r w:rsidRPr="002B0507">
        <w:rPr>
          <w:rFonts w:ascii="Arial" w:hAnsi="Arial" w:cs="Arial"/>
          <w:lang w:val="en-US"/>
        </w:rPr>
        <w:t>considering the conventions</w:t>
      </w:r>
      <w:r w:rsidR="002B0507" w:rsidRPr="002B0507">
        <w:rPr>
          <w:rFonts w:ascii="Arial" w:hAnsi="Arial" w:cs="Arial"/>
          <w:lang w:val="en-US"/>
        </w:rPr>
        <w:t>,</w:t>
      </w:r>
      <w:r w:rsidRPr="002B0507">
        <w:rPr>
          <w:rFonts w:ascii="Arial" w:hAnsi="Arial" w:cs="Arial"/>
          <w:lang w:val="en-US"/>
        </w:rPr>
        <w:t xml:space="preserve"> language and stylistic features of a digital text create your own digital story. The multimodal text should be up to a maximum of 6 minutes in length. </w:t>
      </w:r>
    </w:p>
    <w:p w:rsidR="000855B6" w:rsidRPr="000855B6" w:rsidRDefault="000855B6" w:rsidP="000855B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222222"/>
          <w:shd w:val="clear" w:color="auto" w:fill="FFFFFF"/>
        </w:rPr>
      </w:pPr>
      <w:r w:rsidRPr="000855B6">
        <w:rPr>
          <w:rFonts w:ascii="Arial" w:hAnsi="Arial" w:cs="Arial"/>
          <w:b/>
          <w:bCs/>
          <w:color w:val="222222"/>
          <w:shd w:val="clear" w:color="auto" w:fill="FFFFFF"/>
        </w:rPr>
        <w:t>What is digital storytelling?</w:t>
      </w:r>
    </w:p>
    <w:p w:rsidR="008542FA" w:rsidRDefault="002B0507" w:rsidP="008542FA">
      <w:pPr>
        <w:pStyle w:val="ListParagraph"/>
        <w:rPr>
          <w:rFonts w:ascii="Arial" w:hAnsi="Arial" w:cs="Arial"/>
          <w:color w:val="000000"/>
        </w:rPr>
      </w:pPr>
      <w:r w:rsidRPr="000855B6">
        <w:rPr>
          <w:rFonts w:ascii="Arial" w:hAnsi="Arial" w:cs="Arial"/>
          <w:bCs/>
          <w:color w:val="222222"/>
          <w:shd w:val="clear" w:color="auto" w:fill="FFFFFF"/>
        </w:rPr>
        <w:t xml:space="preserve">Digital storytelling is the idea of combining the art of storytelling with </w:t>
      </w:r>
      <w:r w:rsidRPr="000855B6">
        <w:rPr>
          <w:rFonts w:ascii="Arial" w:hAnsi="Arial" w:cs="Arial"/>
          <w:color w:val="252525"/>
          <w:shd w:val="clear" w:color="auto" w:fill="FFFFFF"/>
        </w:rPr>
        <w:t>the use of</w:t>
      </w:r>
      <w:r w:rsidRPr="000855B6">
        <w:rPr>
          <w:rFonts w:ascii="Arial" w:hAnsi="Arial" w:cs="Arial"/>
          <w:color w:val="000000"/>
        </w:rPr>
        <w:t xml:space="preserve"> computer-based</w:t>
      </w:r>
      <w:r w:rsidR="000855B6">
        <w:rPr>
          <w:rFonts w:ascii="Arial" w:hAnsi="Arial" w:cs="Arial"/>
          <w:color w:val="000000"/>
        </w:rPr>
        <w:t xml:space="preserve"> technology</w:t>
      </w:r>
      <w:r w:rsidRPr="000855B6">
        <w:rPr>
          <w:rFonts w:ascii="Arial" w:hAnsi="Arial" w:cs="Arial"/>
          <w:color w:val="000000"/>
        </w:rPr>
        <w:t xml:space="preserve">. </w:t>
      </w:r>
      <w:r w:rsidRPr="000855B6">
        <w:rPr>
          <w:rFonts w:ascii="Arial" w:hAnsi="Arial" w:cs="Arial"/>
          <w:bCs/>
          <w:color w:val="222222"/>
          <w:shd w:val="clear" w:color="auto" w:fill="FFFFFF"/>
        </w:rPr>
        <w:t xml:space="preserve">A digital story is a </w:t>
      </w:r>
      <w:r w:rsidRPr="000855B6">
        <w:rPr>
          <w:rFonts w:ascii="Arial" w:hAnsi="Arial" w:cs="Arial"/>
          <w:color w:val="222222"/>
          <w:shd w:val="clear" w:color="auto" w:fill="FFFFFF"/>
        </w:rPr>
        <w:t xml:space="preserve">multimodal text </w:t>
      </w:r>
      <w:r w:rsidR="00C11945" w:rsidRPr="000855B6">
        <w:rPr>
          <w:rFonts w:ascii="Arial" w:hAnsi="Arial" w:cs="Arial"/>
          <w:color w:val="222222"/>
          <w:shd w:val="clear" w:color="auto" w:fill="FFFFFF"/>
        </w:rPr>
        <w:t xml:space="preserve">that </w:t>
      </w:r>
      <w:r w:rsidRPr="000855B6">
        <w:rPr>
          <w:rFonts w:ascii="Arial" w:hAnsi="Arial" w:cs="Arial"/>
          <w:color w:val="222222"/>
          <w:shd w:val="clear" w:color="auto" w:fill="FFFFFF"/>
        </w:rPr>
        <w:t xml:space="preserve">may </w:t>
      </w:r>
      <w:r w:rsidR="00C11945" w:rsidRPr="000855B6">
        <w:rPr>
          <w:rFonts w:ascii="Arial" w:hAnsi="Arial" w:cs="Arial"/>
          <w:color w:val="222222"/>
          <w:shd w:val="clear" w:color="auto" w:fill="FFFFFF"/>
        </w:rPr>
        <w:t>combine photographs, video, animation, sound, music, text, and a</w:t>
      </w:r>
      <w:r w:rsidR="00C11945" w:rsidRPr="000855B6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="00C11945" w:rsidRPr="000855B6">
        <w:rPr>
          <w:rFonts w:ascii="Arial" w:hAnsi="Arial" w:cs="Arial"/>
          <w:bCs/>
          <w:color w:val="222222"/>
          <w:shd w:val="clear" w:color="auto" w:fill="FFFFFF"/>
        </w:rPr>
        <w:t>narrative</w:t>
      </w:r>
      <w:r w:rsidRPr="000855B6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C11945" w:rsidRPr="000855B6">
        <w:rPr>
          <w:rFonts w:ascii="Arial" w:hAnsi="Arial" w:cs="Arial"/>
          <w:color w:val="222222"/>
          <w:shd w:val="clear" w:color="auto" w:fill="FFFFFF"/>
        </w:rPr>
        <w:t>voice.</w:t>
      </w:r>
      <w:r w:rsidR="00C11945" w:rsidRPr="000855B6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0855B6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The stories are </w:t>
      </w:r>
      <w:r w:rsidR="00C11945" w:rsidRPr="000855B6">
        <w:rPr>
          <w:rFonts w:ascii="Arial" w:hAnsi="Arial" w:cs="Arial"/>
          <w:color w:val="252525"/>
          <w:shd w:val="clear" w:color="auto" w:fill="FFFFFF"/>
        </w:rPr>
        <w:t xml:space="preserve">short </w:t>
      </w:r>
      <w:r w:rsidRPr="000855B6">
        <w:rPr>
          <w:rFonts w:ascii="Arial" w:hAnsi="Arial" w:cs="Arial"/>
          <w:color w:val="252525"/>
          <w:shd w:val="clear" w:color="auto" w:fill="FFFFFF"/>
        </w:rPr>
        <w:t xml:space="preserve">and allow </w:t>
      </w:r>
      <w:r w:rsidR="00C11945" w:rsidRPr="000855B6">
        <w:rPr>
          <w:rFonts w:ascii="Arial" w:hAnsi="Arial" w:cs="Arial"/>
          <w:color w:val="252525"/>
          <w:shd w:val="clear" w:color="auto" w:fill="FFFFFF"/>
        </w:rPr>
        <w:t>people to share aspects of their life story</w:t>
      </w:r>
      <w:r w:rsidRPr="000855B6">
        <w:rPr>
          <w:rFonts w:ascii="Arial" w:hAnsi="Arial" w:cs="Arial"/>
          <w:color w:val="252525"/>
          <w:shd w:val="clear" w:color="auto" w:fill="FFFFFF"/>
        </w:rPr>
        <w:t xml:space="preserve"> in a recount or narrative form. </w:t>
      </w:r>
      <w:r w:rsidRPr="000855B6">
        <w:rPr>
          <w:rFonts w:ascii="Arial" w:hAnsi="Arial" w:cs="Arial"/>
          <w:color w:val="000000"/>
        </w:rPr>
        <w:t xml:space="preserve">They are also referred to as </w:t>
      </w:r>
      <w:r w:rsidR="00C11945" w:rsidRPr="000855B6">
        <w:rPr>
          <w:rFonts w:ascii="Arial" w:hAnsi="Arial" w:cs="Arial"/>
          <w:color w:val="000000"/>
        </w:rPr>
        <w:t xml:space="preserve">digital documentaries, computer-based narratives, digital essays, electronic memoirs, interactive storytelling, </w:t>
      </w:r>
      <w:r w:rsidRPr="000855B6">
        <w:rPr>
          <w:rFonts w:ascii="Arial" w:hAnsi="Arial" w:cs="Arial"/>
          <w:color w:val="000000"/>
        </w:rPr>
        <w:t xml:space="preserve">and photo stories </w:t>
      </w:r>
      <w:r w:rsidR="00C11945" w:rsidRPr="000855B6">
        <w:rPr>
          <w:rFonts w:ascii="Arial" w:hAnsi="Arial" w:cs="Arial"/>
          <w:color w:val="000000"/>
        </w:rPr>
        <w:t>etc.</w:t>
      </w:r>
    </w:p>
    <w:p w:rsidR="008542FA" w:rsidRDefault="008542FA" w:rsidP="008542FA">
      <w:pPr>
        <w:pStyle w:val="ListParagraph"/>
        <w:rPr>
          <w:rFonts w:ascii="Arial" w:hAnsi="Arial" w:cs="Arial"/>
          <w:color w:val="000000"/>
        </w:rPr>
      </w:pPr>
    </w:p>
    <w:p w:rsidR="000855B6" w:rsidRPr="008542FA" w:rsidRDefault="000855B6" w:rsidP="008542FA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/>
        </w:rPr>
      </w:pPr>
      <w:r w:rsidRPr="008542FA">
        <w:rPr>
          <w:rFonts w:ascii="Arial" w:hAnsi="Arial" w:cs="Arial"/>
          <w:b/>
          <w:bCs/>
          <w:color w:val="222222"/>
          <w:shd w:val="clear" w:color="auto" w:fill="FFFFFF"/>
        </w:rPr>
        <w:t>What technology should I use?</w:t>
      </w:r>
      <w:r w:rsidRPr="008542FA">
        <w:rPr>
          <w:rFonts w:ascii="Arial" w:hAnsi="Arial" w:cs="Arial"/>
          <w:b/>
          <w:color w:val="000000"/>
        </w:rPr>
        <w:t xml:space="preserve"> </w:t>
      </w:r>
    </w:p>
    <w:p w:rsidR="006B7FB0" w:rsidRDefault="006B7FB0" w:rsidP="006B7FB0">
      <w:pPr>
        <w:pStyle w:val="ListParagraph"/>
        <w:rPr>
          <w:rFonts w:ascii="Arial" w:hAnsi="Arial" w:cs="Arial"/>
          <w:color w:val="000000"/>
        </w:rPr>
      </w:pPr>
      <w:r w:rsidRPr="006B7FB0">
        <w:rPr>
          <w:rFonts w:ascii="Arial" w:hAnsi="Arial" w:cs="Arial"/>
          <w:color w:val="000000"/>
        </w:rPr>
        <w:t xml:space="preserve">There are </w:t>
      </w:r>
      <w:r>
        <w:rPr>
          <w:rFonts w:ascii="Arial" w:hAnsi="Arial" w:cs="Arial"/>
          <w:color w:val="000000"/>
        </w:rPr>
        <w:t>many examples of software you can use to create a digital story</w:t>
      </w:r>
      <w:r w:rsidR="006B612E">
        <w:rPr>
          <w:rFonts w:ascii="Arial" w:hAnsi="Arial" w:cs="Arial"/>
          <w:color w:val="000000"/>
        </w:rPr>
        <w:t xml:space="preserve"> and new one</w:t>
      </w:r>
      <w:r w:rsidR="008542FA">
        <w:rPr>
          <w:rFonts w:ascii="Arial" w:hAnsi="Arial" w:cs="Arial"/>
          <w:color w:val="000000"/>
        </w:rPr>
        <w:t>s</w:t>
      </w:r>
      <w:r w:rsidR="006B612E">
        <w:rPr>
          <w:rFonts w:ascii="Arial" w:hAnsi="Arial" w:cs="Arial"/>
          <w:color w:val="000000"/>
        </w:rPr>
        <w:t xml:space="preserve"> are being created all the time</w:t>
      </w:r>
      <w:r>
        <w:rPr>
          <w:rFonts w:ascii="Arial" w:hAnsi="Arial" w:cs="Arial"/>
          <w:color w:val="000000"/>
        </w:rPr>
        <w:t xml:space="preserve">. </w:t>
      </w:r>
      <w:r w:rsidR="006B612E">
        <w:rPr>
          <w:rFonts w:ascii="Arial" w:hAnsi="Arial" w:cs="Arial"/>
          <w:color w:val="000000"/>
        </w:rPr>
        <w:t xml:space="preserve">Use any technology you have access to and are familiar with. There are many free resources available to download. </w:t>
      </w:r>
      <w:r>
        <w:rPr>
          <w:rFonts w:ascii="Arial" w:hAnsi="Arial" w:cs="Arial"/>
          <w:color w:val="000000"/>
        </w:rPr>
        <w:t xml:space="preserve">Commonly used ones include: </w:t>
      </w:r>
    </w:p>
    <w:p w:rsidR="00D94B83" w:rsidRPr="006B612E" w:rsidRDefault="00D94B83" w:rsidP="00D94B83">
      <w:pPr>
        <w:pStyle w:val="ListParagraph"/>
        <w:numPr>
          <w:ilvl w:val="0"/>
          <w:numId w:val="4"/>
        </w:numPr>
        <w:spacing w:after="0"/>
        <w:rPr>
          <w:rFonts w:ascii="Arial" w:eastAsia="Times New Roman" w:hAnsi="Arial" w:cs="Arial"/>
          <w:color w:val="000000" w:themeColor="text1"/>
          <w:lang w:eastAsia="en-AU"/>
        </w:rPr>
      </w:pPr>
      <w:r w:rsidRPr="006B612E">
        <w:rPr>
          <w:rFonts w:ascii="Arial" w:eastAsia="Times New Roman" w:hAnsi="Arial" w:cs="Arial"/>
          <w:i/>
          <w:color w:val="000000" w:themeColor="text1"/>
          <w:lang w:eastAsia="en-AU"/>
        </w:rPr>
        <w:t xml:space="preserve">Audacity </w:t>
      </w:r>
      <w:r w:rsidRPr="006B612E">
        <w:rPr>
          <w:rFonts w:ascii="Arial" w:eastAsia="Times New Roman" w:hAnsi="Arial" w:cs="Arial"/>
          <w:color w:val="000000" w:themeColor="text1"/>
          <w:lang w:eastAsia="en-AU"/>
        </w:rPr>
        <w:t xml:space="preserve"> </w:t>
      </w:r>
      <w:hyperlink r:id="rId8" w:history="1">
        <w:r w:rsidR="006B7FB0" w:rsidRPr="006B612E">
          <w:rPr>
            <w:rStyle w:val="Hyperlink"/>
            <w:rFonts w:ascii="Arial" w:eastAsia="Times New Roman" w:hAnsi="Arial" w:cs="Arial"/>
            <w:color w:val="000000" w:themeColor="text1"/>
            <w:lang w:eastAsia="en-AU"/>
          </w:rPr>
          <w:t>https://sourceforge.net/projects/audacity/</w:t>
        </w:r>
      </w:hyperlink>
    </w:p>
    <w:p w:rsidR="00C10C19" w:rsidRPr="006B612E" w:rsidRDefault="00C10C19" w:rsidP="006B7FB0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color w:val="000000" w:themeColor="text1"/>
        </w:rPr>
      </w:pPr>
      <w:r w:rsidRPr="006B612E">
        <w:rPr>
          <w:rFonts w:ascii="Arial" w:hAnsi="Arial" w:cs="Arial"/>
          <w:i/>
          <w:color w:val="000000" w:themeColor="text1"/>
        </w:rPr>
        <w:t>iMovie</w:t>
      </w:r>
      <w:r w:rsidR="006B7FB0" w:rsidRPr="006B612E">
        <w:rPr>
          <w:rFonts w:ascii="Arial" w:hAnsi="Arial" w:cs="Arial"/>
          <w:color w:val="000000" w:themeColor="text1"/>
        </w:rPr>
        <w:t xml:space="preserve"> </w:t>
      </w:r>
      <w:hyperlink r:id="rId9" w:history="1">
        <w:r w:rsidR="006B7FB0" w:rsidRPr="006B612E">
          <w:rPr>
            <w:rStyle w:val="Hyperlink"/>
            <w:rFonts w:ascii="Arial" w:hAnsi="Arial" w:cs="Arial"/>
            <w:color w:val="000000" w:themeColor="text1"/>
          </w:rPr>
          <w:t>http://www.apple.com/au/mac/imovie/</w:t>
        </w:r>
      </w:hyperlink>
    </w:p>
    <w:p w:rsidR="006B7FB0" w:rsidRDefault="006B7FB0" w:rsidP="006B7FB0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color w:val="000000" w:themeColor="text1"/>
        </w:rPr>
      </w:pPr>
      <w:r w:rsidRPr="006B612E">
        <w:rPr>
          <w:rFonts w:ascii="Arial" w:hAnsi="Arial" w:cs="Arial"/>
          <w:i/>
          <w:color w:val="000000" w:themeColor="text1"/>
        </w:rPr>
        <w:t>Movie Maker</w:t>
      </w:r>
      <w:r w:rsidRPr="006B612E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Pr="006B612E">
          <w:rPr>
            <w:rStyle w:val="Hyperlink"/>
            <w:rFonts w:ascii="Arial" w:hAnsi="Arial" w:cs="Arial"/>
            <w:color w:val="000000" w:themeColor="text1"/>
          </w:rPr>
          <w:t>http://windows.microsoft.com/en-au/windows/movie-maker</w:t>
        </w:r>
      </w:hyperlink>
    </w:p>
    <w:p w:rsidR="006B612E" w:rsidRPr="006B612E" w:rsidRDefault="006B612E" w:rsidP="006B612E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i/>
          <w:color w:val="000000" w:themeColor="text1"/>
        </w:rPr>
        <w:t xml:space="preserve">Story kit </w:t>
      </w:r>
      <w:r w:rsidRPr="006B612E">
        <w:rPr>
          <w:rFonts w:ascii="Arial" w:hAnsi="Arial" w:cs="Arial"/>
          <w:color w:val="000000" w:themeColor="text1"/>
          <w:u w:val="single"/>
        </w:rPr>
        <w:t>https://itunes.apple.com/us/app/storykit/id329374595?mt=8</w:t>
      </w:r>
    </w:p>
    <w:p w:rsidR="00C10C19" w:rsidRDefault="00C10C19" w:rsidP="006B7FB0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color w:val="000000" w:themeColor="text1"/>
        </w:rPr>
      </w:pPr>
      <w:proofErr w:type="spellStart"/>
      <w:r w:rsidRPr="006B612E">
        <w:rPr>
          <w:rFonts w:ascii="Arial" w:hAnsi="Arial" w:cs="Arial"/>
          <w:i/>
          <w:color w:val="000000" w:themeColor="text1"/>
        </w:rPr>
        <w:t>YouTubeEditor</w:t>
      </w:r>
      <w:proofErr w:type="spellEnd"/>
      <w:r w:rsidR="006B7FB0" w:rsidRPr="006B612E">
        <w:rPr>
          <w:rFonts w:ascii="Arial" w:hAnsi="Arial" w:cs="Arial"/>
          <w:i/>
          <w:color w:val="000000" w:themeColor="text1"/>
        </w:rPr>
        <w:t xml:space="preserve"> </w:t>
      </w:r>
      <w:hyperlink r:id="rId11" w:history="1">
        <w:r w:rsidR="006B7FB0" w:rsidRPr="006B612E">
          <w:rPr>
            <w:rStyle w:val="Hyperlink"/>
            <w:rFonts w:ascii="Arial" w:hAnsi="Arial" w:cs="Arial"/>
            <w:color w:val="000000" w:themeColor="text1"/>
          </w:rPr>
          <w:t>https://www.youtube.com/editor</w:t>
        </w:r>
      </w:hyperlink>
    </w:p>
    <w:p w:rsidR="00A264D1" w:rsidRPr="006B612E" w:rsidRDefault="00A264D1" w:rsidP="00A264D1">
      <w:pPr>
        <w:pStyle w:val="ListParagraph"/>
        <w:shd w:val="clear" w:color="auto" w:fill="FFFFFF"/>
        <w:spacing w:after="0"/>
        <w:ind w:left="1080"/>
        <w:rPr>
          <w:rFonts w:ascii="Arial" w:hAnsi="Arial" w:cs="Arial"/>
          <w:color w:val="000000" w:themeColor="text1"/>
        </w:rPr>
      </w:pPr>
    </w:p>
    <w:p w:rsidR="006B7FB0" w:rsidRPr="006B612E" w:rsidRDefault="00A264D1" w:rsidP="006B7FB0">
      <w:pPr>
        <w:shd w:val="clear" w:color="auto" w:fill="FFFFFF"/>
        <w:spacing w:after="0"/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For a</w:t>
      </w:r>
      <w:r w:rsidR="006B7FB0" w:rsidRPr="006B612E">
        <w:rPr>
          <w:rFonts w:ascii="Arial" w:hAnsi="Arial" w:cs="Arial"/>
          <w:color w:val="000000" w:themeColor="text1"/>
        </w:rPr>
        <w:t>pps or idea generators try these:</w:t>
      </w:r>
    </w:p>
    <w:p w:rsidR="006B612E" w:rsidRPr="006B612E" w:rsidRDefault="00F70F6B" w:rsidP="006B612E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color w:val="000000" w:themeColor="text1"/>
          <w:lang w:eastAsia="en-AU"/>
        </w:rPr>
      </w:pPr>
      <w:hyperlink r:id="rId12" w:tgtFrame="_blank" w:tooltip="Capzles" w:history="1">
        <w:r w:rsidR="00C10C19" w:rsidRPr="006B612E">
          <w:rPr>
            <w:rFonts w:ascii="Arial" w:eastAsia="Times New Roman" w:hAnsi="Arial" w:cs="Arial"/>
            <w:bCs/>
            <w:i/>
            <w:color w:val="000000" w:themeColor="text1"/>
            <w:lang w:eastAsia="en-AU"/>
          </w:rPr>
          <w:t>Capzles</w:t>
        </w:r>
      </w:hyperlink>
      <w:r w:rsidR="00C10C19" w:rsidRPr="006B612E">
        <w:rPr>
          <w:rFonts w:ascii="Arial" w:eastAsia="Times New Roman" w:hAnsi="Arial" w:cs="Arial"/>
          <w:color w:val="000000" w:themeColor="text1"/>
          <w:lang w:eastAsia="en-AU"/>
        </w:rPr>
        <w:t xml:space="preserve"> </w:t>
      </w:r>
      <w:r w:rsidR="006B612E" w:rsidRPr="006B612E">
        <w:rPr>
          <w:rFonts w:ascii="Arial" w:eastAsia="Times New Roman" w:hAnsi="Arial" w:cs="Arial"/>
          <w:color w:val="000000" w:themeColor="text1"/>
          <w:lang w:eastAsia="en-AU"/>
        </w:rPr>
        <w:t xml:space="preserve"> </w:t>
      </w:r>
      <w:hyperlink r:id="rId13" w:history="1">
        <w:r w:rsidR="006B612E" w:rsidRPr="006B612E">
          <w:rPr>
            <w:rStyle w:val="Hyperlink"/>
            <w:rFonts w:ascii="Arial" w:eastAsia="Times New Roman" w:hAnsi="Arial" w:cs="Arial"/>
            <w:color w:val="000000" w:themeColor="text1"/>
            <w:lang w:eastAsia="en-AU"/>
          </w:rPr>
          <w:t>http://www.capzles.com/</w:t>
        </w:r>
      </w:hyperlink>
    </w:p>
    <w:p w:rsidR="006B612E" w:rsidRPr="006B612E" w:rsidRDefault="00F70F6B" w:rsidP="006B612E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color w:val="000000" w:themeColor="text1"/>
          <w:lang w:eastAsia="en-AU"/>
        </w:rPr>
      </w:pPr>
      <w:hyperlink r:id="rId14" w:tgtFrame="_blank" w:tooltip="ACMI Generator" w:history="1">
        <w:r w:rsidR="006B7FB0" w:rsidRPr="006B612E">
          <w:rPr>
            <w:rFonts w:ascii="Arial" w:eastAsia="Times New Roman" w:hAnsi="Arial" w:cs="Arial"/>
            <w:bCs/>
            <w:i/>
            <w:color w:val="000000" w:themeColor="text1"/>
            <w:lang w:eastAsia="en-AU"/>
          </w:rPr>
          <w:t>ACMI Generator</w:t>
        </w:r>
      </w:hyperlink>
      <w:r w:rsidR="006B7FB0" w:rsidRPr="006B612E">
        <w:rPr>
          <w:rFonts w:ascii="Arial" w:eastAsia="Times New Roman" w:hAnsi="Arial" w:cs="Arial"/>
          <w:color w:val="000000" w:themeColor="text1"/>
          <w:lang w:eastAsia="en-AU"/>
        </w:rPr>
        <w:t xml:space="preserve"> (Australian Centre for Moving Images)</w:t>
      </w:r>
      <w:r w:rsidR="006B612E" w:rsidRPr="006B612E">
        <w:rPr>
          <w:color w:val="000000" w:themeColor="text1"/>
        </w:rPr>
        <w:t xml:space="preserve"> </w:t>
      </w:r>
      <w:hyperlink r:id="rId15" w:history="1">
        <w:r w:rsidR="006B612E" w:rsidRPr="006B612E">
          <w:rPr>
            <w:rStyle w:val="Hyperlink"/>
            <w:rFonts w:ascii="Arial" w:eastAsia="Times New Roman" w:hAnsi="Arial" w:cs="Arial"/>
            <w:color w:val="000000" w:themeColor="text1"/>
            <w:lang w:eastAsia="en-AU"/>
          </w:rPr>
          <w:t>http://generator.acmi.net.au/</w:t>
        </w:r>
      </w:hyperlink>
    </w:p>
    <w:p w:rsidR="006B7FB0" w:rsidRPr="006B612E" w:rsidRDefault="006B7FB0" w:rsidP="006B612E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lang w:eastAsia="en-AU"/>
        </w:rPr>
      </w:pPr>
      <w:r w:rsidRPr="006B612E">
        <w:rPr>
          <w:rFonts w:ascii="Arial" w:hAnsi="Arial" w:cs="Arial"/>
          <w:i/>
          <w:color w:val="000000" w:themeColor="text1"/>
        </w:rPr>
        <w:t xml:space="preserve">Little Bird Tales </w:t>
      </w:r>
      <w:r w:rsidR="006B612E" w:rsidRPr="006B612E">
        <w:rPr>
          <w:rFonts w:ascii="Arial" w:hAnsi="Arial" w:cs="Arial"/>
          <w:i/>
          <w:color w:val="000000" w:themeColor="text1"/>
        </w:rPr>
        <w:t>https://littlebirdtales.com/</w:t>
      </w:r>
    </w:p>
    <w:p w:rsidR="000855B6" w:rsidRPr="006B7FB0" w:rsidRDefault="000855B6" w:rsidP="000855B6">
      <w:pPr>
        <w:pStyle w:val="ListParagraph"/>
        <w:rPr>
          <w:rFonts w:ascii="Arial" w:hAnsi="Arial" w:cs="Arial"/>
          <w:color w:val="000000" w:themeColor="text1"/>
        </w:rPr>
      </w:pPr>
    </w:p>
    <w:p w:rsidR="000855B6" w:rsidRPr="00A264D1" w:rsidRDefault="000855B6" w:rsidP="006B612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222222"/>
          <w:shd w:val="clear" w:color="auto" w:fill="FFFFFF"/>
        </w:rPr>
      </w:pPr>
      <w:r w:rsidRPr="00A264D1">
        <w:rPr>
          <w:rFonts w:ascii="Arial" w:hAnsi="Arial" w:cs="Arial"/>
          <w:b/>
          <w:bCs/>
          <w:color w:val="222222"/>
          <w:shd w:val="clear" w:color="auto" w:fill="FFFFFF"/>
        </w:rPr>
        <w:t xml:space="preserve">What are the conventions, language and stylistic features I </w:t>
      </w:r>
      <w:r w:rsidR="00A264D1" w:rsidRPr="00A264D1">
        <w:rPr>
          <w:rFonts w:ascii="Arial" w:hAnsi="Arial" w:cs="Arial"/>
          <w:b/>
          <w:bCs/>
          <w:color w:val="222222"/>
          <w:shd w:val="clear" w:color="auto" w:fill="FFFFFF"/>
        </w:rPr>
        <w:t xml:space="preserve">should </w:t>
      </w:r>
      <w:r w:rsidRPr="00A264D1">
        <w:rPr>
          <w:rFonts w:ascii="Arial" w:hAnsi="Arial" w:cs="Arial"/>
          <w:b/>
          <w:bCs/>
          <w:color w:val="222222"/>
          <w:shd w:val="clear" w:color="auto" w:fill="FFFFFF"/>
        </w:rPr>
        <w:t>consider when telling a digital story?</w:t>
      </w:r>
      <w:r w:rsidR="00A264D1" w:rsidRPr="00A264D1">
        <w:rPr>
          <w:rFonts w:ascii="Arial" w:hAnsi="Arial" w:cs="Arial"/>
          <w:b/>
          <w:bCs/>
          <w:color w:val="222222"/>
          <w:shd w:val="clear" w:color="auto" w:fill="FFFFFF"/>
        </w:rPr>
        <w:t xml:space="preserve">  </w:t>
      </w:r>
    </w:p>
    <w:p w:rsidR="00A264D1" w:rsidRPr="00A264D1" w:rsidRDefault="00A264D1" w:rsidP="00A264D1">
      <w:pPr>
        <w:pStyle w:val="ListParagraph"/>
        <w:rPr>
          <w:rFonts w:ascii="Arial" w:hAnsi="Arial" w:cs="Arial"/>
          <w:color w:val="000000"/>
        </w:rPr>
      </w:pPr>
      <w:r w:rsidRPr="00A264D1">
        <w:rPr>
          <w:rFonts w:ascii="Arial" w:hAnsi="Arial" w:cs="Arial"/>
          <w:color w:val="000000"/>
        </w:rPr>
        <w:t xml:space="preserve">Carefully consider how to combine the multimodal elements including: </w:t>
      </w:r>
    </w:p>
    <w:p w:rsidR="00A264D1" w:rsidRPr="00A264D1" w:rsidRDefault="00A264D1" w:rsidP="00A264D1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</w:rPr>
      </w:pPr>
      <w:r w:rsidRPr="00A264D1">
        <w:rPr>
          <w:rFonts w:ascii="Arial" w:hAnsi="Arial" w:cs="Arial"/>
          <w:color w:val="000000"/>
        </w:rPr>
        <w:t>selection of content to be emotive and powerful</w:t>
      </w:r>
    </w:p>
    <w:p w:rsidR="00945619" w:rsidRPr="00A264D1" w:rsidRDefault="00A264D1" w:rsidP="00A264D1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</w:rPr>
      </w:pPr>
      <w:proofErr w:type="gramStart"/>
      <w:r w:rsidRPr="00A264D1">
        <w:rPr>
          <w:rFonts w:ascii="Arial" w:hAnsi="Arial" w:cs="Arial"/>
          <w:color w:val="000000"/>
        </w:rPr>
        <w:t>the</w:t>
      </w:r>
      <w:proofErr w:type="gramEnd"/>
      <w:r w:rsidRPr="00A264D1">
        <w:rPr>
          <w:rFonts w:ascii="Arial" w:hAnsi="Arial" w:cs="Arial"/>
          <w:color w:val="000000"/>
        </w:rPr>
        <w:t xml:space="preserve"> p</w:t>
      </w:r>
      <w:r w:rsidR="00945619" w:rsidRPr="00A264D1">
        <w:rPr>
          <w:rFonts w:ascii="Arial" w:hAnsi="Arial" w:cs="Arial"/>
          <w:color w:val="000000"/>
        </w:rPr>
        <w:t xml:space="preserve">erspective of the author (e.g. </w:t>
      </w:r>
      <w:r w:rsidRPr="00A264D1">
        <w:rPr>
          <w:rFonts w:ascii="Arial" w:hAnsi="Arial" w:cs="Arial"/>
          <w:color w:val="000000"/>
        </w:rPr>
        <w:t xml:space="preserve">who is telling the story? </w:t>
      </w:r>
      <w:r w:rsidR="00945619" w:rsidRPr="00A264D1">
        <w:rPr>
          <w:rFonts w:ascii="Arial" w:hAnsi="Arial" w:cs="Arial"/>
          <w:color w:val="000000"/>
        </w:rPr>
        <w:t>first person “I”?)</w:t>
      </w:r>
    </w:p>
    <w:p w:rsidR="00A264D1" w:rsidRPr="00A264D1" w:rsidRDefault="00A264D1" w:rsidP="00A264D1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</w:rPr>
      </w:pPr>
      <w:r w:rsidRPr="00A264D1">
        <w:rPr>
          <w:rFonts w:ascii="Arial" w:hAnsi="Arial" w:cs="Arial"/>
          <w:color w:val="000000"/>
        </w:rPr>
        <w:t>the s</w:t>
      </w:r>
      <w:r w:rsidR="00945619" w:rsidRPr="00A264D1">
        <w:rPr>
          <w:rFonts w:ascii="Arial" w:hAnsi="Arial" w:cs="Arial"/>
          <w:color w:val="000000"/>
        </w:rPr>
        <w:t xml:space="preserve">tructure </w:t>
      </w:r>
      <w:r w:rsidRPr="00A264D1">
        <w:rPr>
          <w:rFonts w:ascii="Arial" w:hAnsi="Arial" w:cs="Arial"/>
          <w:color w:val="000000"/>
        </w:rPr>
        <w:t xml:space="preserve">and order </w:t>
      </w:r>
      <w:r w:rsidR="00945619" w:rsidRPr="00A264D1">
        <w:rPr>
          <w:rFonts w:ascii="Arial" w:hAnsi="Arial" w:cs="Arial"/>
          <w:color w:val="000000"/>
        </w:rPr>
        <w:t xml:space="preserve">of the story to keep </w:t>
      </w:r>
      <w:r w:rsidR="00C11945" w:rsidRPr="00C11945">
        <w:rPr>
          <w:rFonts w:ascii="Arial" w:hAnsi="Arial" w:cs="Arial"/>
          <w:color w:val="000000"/>
        </w:rPr>
        <w:t xml:space="preserve"> the viewer's attention</w:t>
      </w:r>
      <w:r w:rsidR="00945619" w:rsidRPr="00A264D1">
        <w:rPr>
          <w:rFonts w:ascii="Arial" w:hAnsi="Arial" w:cs="Arial"/>
          <w:color w:val="000000"/>
        </w:rPr>
        <w:t xml:space="preserve"> </w:t>
      </w:r>
    </w:p>
    <w:p w:rsidR="00945619" w:rsidRPr="00A264D1" w:rsidRDefault="00A264D1" w:rsidP="00A264D1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</w:rPr>
      </w:pPr>
      <w:r w:rsidRPr="00A264D1">
        <w:rPr>
          <w:rFonts w:ascii="Arial" w:hAnsi="Arial" w:cs="Arial"/>
          <w:color w:val="000000"/>
        </w:rPr>
        <w:t>y</w:t>
      </w:r>
      <w:r w:rsidR="00945619" w:rsidRPr="00A264D1">
        <w:rPr>
          <w:rFonts w:ascii="Arial" w:hAnsi="Arial" w:cs="Arial"/>
          <w:color w:val="000000"/>
        </w:rPr>
        <w:t>our voice</w:t>
      </w:r>
      <w:r w:rsidRPr="00A264D1">
        <w:rPr>
          <w:rFonts w:ascii="Arial" w:hAnsi="Arial" w:cs="Arial"/>
          <w:color w:val="000000"/>
        </w:rPr>
        <w:t xml:space="preserve">- </w:t>
      </w:r>
      <w:r w:rsidR="00945619" w:rsidRPr="00A264D1">
        <w:rPr>
          <w:rFonts w:ascii="Arial" w:hAnsi="Arial" w:cs="Arial"/>
          <w:color w:val="000000"/>
        </w:rPr>
        <w:t xml:space="preserve"> to personalise the story</w:t>
      </w:r>
    </w:p>
    <w:p w:rsidR="00945619" w:rsidRPr="00A264D1" w:rsidRDefault="00A264D1" w:rsidP="00A264D1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</w:rPr>
      </w:pPr>
      <w:r w:rsidRPr="00A264D1">
        <w:rPr>
          <w:rFonts w:ascii="Arial" w:hAnsi="Arial" w:cs="Arial"/>
          <w:color w:val="000000"/>
        </w:rPr>
        <w:t>t</w:t>
      </w:r>
      <w:r w:rsidR="00945619" w:rsidRPr="00A264D1">
        <w:rPr>
          <w:rFonts w:ascii="Arial" w:hAnsi="Arial" w:cs="Arial"/>
          <w:color w:val="000000"/>
        </w:rPr>
        <w:t xml:space="preserve">he music or other sounds </w:t>
      </w:r>
      <w:r w:rsidRPr="00A264D1">
        <w:rPr>
          <w:rFonts w:ascii="Arial" w:hAnsi="Arial" w:cs="Arial"/>
          <w:color w:val="000000"/>
        </w:rPr>
        <w:t xml:space="preserve">that </w:t>
      </w:r>
      <w:r w:rsidR="00945619" w:rsidRPr="00A264D1">
        <w:rPr>
          <w:rFonts w:ascii="Arial" w:hAnsi="Arial" w:cs="Arial"/>
          <w:color w:val="000000"/>
        </w:rPr>
        <w:t xml:space="preserve">enhance the story </w:t>
      </w:r>
    </w:p>
    <w:p w:rsidR="00A264D1" w:rsidRPr="00A264D1" w:rsidRDefault="00A264D1" w:rsidP="00A264D1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</w:rPr>
      </w:pPr>
      <w:r w:rsidRPr="00A264D1">
        <w:rPr>
          <w:rFonts w:ascii="Arial" w:hAnsi="Arial" w:cs="Arial"/>
          <w:color w:val="000000"/>
        </w:rPr>
        <w:t xml:space="preserve">length </w:t>
      </w:r>
      <w:r w:rsidR="00945619" w:rsidRPr="00A264D1">
        <w:rPr>
          <w:rFonts w:ascii="Arial" w:hAnsi="Arial" w:cs="Arial"/>
          <w:color w:val="000000"/>
        </w:rPr>
        <w:t>– edit carefully and do not overload with information</w:t>
      </w:r>
      <w:r w:rsidR="00C11945" w:rsidRPr="00C11945">
        <w:rPr>
          <w:rFonts w:ascii="Arial" w:hAnsi="Arial" w:cs="Arial"/>
          <w:color w:val="000000"/>
        </w:rPr>
        <w:br/>
      </w:r>
    </w:p>
    <w:p w:rsidR="00A264D1" w:rsidRDefault="00A264D1" w:rsidP="00A264D1">
      <w:pPr>
        <w:pStyle w:val="ListParagraph"/>
        <w:spacing w:before="100" w:beforeAutospacing="1" w:after="100" w:afterAutospacing="1" w:line="293" w:lineRule="atLeast"/>
        <w:ind w:left="150" w:right="150"/>
        <w:rPr>
          <w:rFonts w:ascii="Arial" w:hAnsi="Arial" w:cs="Arial"/>
          <w:b/>
        </w:rPr>
      </w:pPr>
    </w:p>
    <w:p w:rsidR="00945619" w:rsidRPr="00A264D1" w:rsidRDefault="00945619" w:rsidP="00A264D1">
      <w:pPr>
        <w:pStyle w:val="ListParagraph"/>
        <w:spacing w:before="100" w:beforeAutospacing="1" w:after="100" w:afterAutospacing="1" w:line="293" w:lineRule="atLeast"/>
        <w:ind w:left="150" w:right="150"/>
        <w:rPr>
          <w:rFonts w:ascii="Arial" w:hAnsi="Arial" w:cs="Arial"/>
          <w:b/>
        </w:rPr>
      </w:pPr>
      <w:r w:rsidRPr="00A264D1">
        <w:rPr>
          <w:rFonts w:ascii="Arial" w:hAnsi="Arial" w:cs="Arial"/>
          <w:b/>
        </w:rPr>
        <w:lastRenderedPageBreak/>
        <w:t>4. What is assessed?</w:t>
      </w:r>
    </w:p>
    <w:p w:rsidR="00945619" w:rsidRPr="00090813" w:rsidRDefault="00945619" w:rsidP="00A264D1">
      <w:pPr>
        <w:pStyle w:val="SOFinalBodyText"/>
        <w:ind w:firstLine="720"/>
      </w:pPr>
      <w:r>
        <w:rPr>
          <w:sz w:val="22"/>
          <w:szCs w:val="22"/>
        </w:rPr>
        <w:t>In this task you should:</w:t>
      </w:r>
      <w:r w:rsidRPr="00386FAF">
        <w:rPr>
          <w:sz w:val="22"/>
          <w:szCs w:val="22"/>
        </w:rPr>
        <w:t xml:space="preserve"> </w:t>
      </w:r>
    </w:p>
    <w:p w:rsidR="00945619" w:rsidRDefault="00945619" w:rsidP="00945619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  <w:color w:val="000000" w:themeColor="text1"/>
          <w:lang w:val="en-US"/>
        </w:rPr>
      </w:pPr>
      <w:r w:rsidRPr="00685783">
        <w:rPr>
          <w:rFonts w:ascii="Arial" w:hAnsi="Arial" w:cs="Arial"/>
          <w:color w:val="000000" w:themeColor="text1"/>
          <w:lang w:val="en-US"/>
        </w:rPr>
        <w:t xml:space="preserve">demonstrate knowledge and understanding of the ways </w:t>
      </w:r>
      <w:r w:rsidR="00CE0068">
        <w:rPr>
          <w:rFonts w:ascii="Arial" w:hAnsi="Arial" w:cs="Arial"/>
          <w:color w:val="000000" w:themeColor="text1"/>
          <w:lang w:val="en-US"/>
        </w:rPr>
        <w:t>you</w:t>
      </w:r>
      <w:r w:rsidRPr="00685783">
        <w:rPr>
          <w:rFonts w:ascii="Arial" w:hAnsi="Arial" w:cs="Arial"/>
          <w:color w:val="000000" w:themeColor="text1"/>
          <w:lang w:val="en-US"/>
        </w:rPr>
        <w:t xml:space="preserve"> use</w:t>
      </w:r>
      <w:r w:rsidR="00CE0068">
        <w:rPr>
          <w:rFonts w:ascii="Arial" w:hAnsi="Arial" w:cs="Arial"/>
          <w:color w:val="000000" w:themeColor="text1"/>
          <w:lang w:val="en-US"/>
        </w:rPr>
        <w:t>d</w:t>
      </w:r>
      <w:r w:rsidRPr="00685783">
        <w:rPr>
          <w:rFonts w:ascii="Arial" w:hAnsi="Arial" w:cs="Arial"/>
          <w:color w:val="000000" w:themeColor="text1"/>
          <w:lang w:val="en-US"/>
        </w:rPr>
        <w:t xml:space="preserve"> language features, stylistic features, and conventions </w:t>
      </w:r>
      <w:r>
        <w:rPr>
          <w:rFonts w:ascii="Arial" w:hAnsi="Arial" w:cs="Arial"/>
          <w:color w:val="000000" w:themeColor="text1"/>
          <w:lang w:val="en-US"/>
        </w:rPr>
        <w:t>(KU2)</w:t>
      </w:r>
    </w:p>
    <w:p w:rsidR="00945619" w:rsidRDefault="00945619" w:rsidP="00945619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  <w:color w:val="000000" w:themeColor="text1"/>
          <w:lang w:val="en-US"/>
        </w:rPr>
      </w:pPr>
      <w:r w:rsidRPr="00685783">
        <w:rPr>
          <w:rFonts w:ascii="Arial" w:hAnsi="Arial" w:cs="Arial"/>
          <w:color w:val="000000" w:themeColor="text1"/>
          <w:lang w:val="en-US"/>
        </w:rPr>
        <w:t xml:space="preserve">demonstrate knowledge and understanding of the ways the </w:t>
      </w:r>
      <w:r>
        <w:rPr>
          <w:rFonts w:ascii="Arial" w:hAnsi="Arial" w:cs="Arial"/>
          <w:color w:val="000000" w:themeColor="text1"/>
          <w:lang w:val="en-US"/>
        </w:rPr>
        <w:t>digital stories</w:t>
      </w:r>
      <w:r w:rsidRPr="00685783">
        <w:rPr>
          <w:rFonts w:ascii="Arial" w:hAnsi="Arial" w:cs="Arial"/>
          <w:color w:val="000000" w:themeColor="text1"/>
          <w:lang w:val="en-US"/>
        </w:rPr>
        <w:t xml:space="preserve"> are created for different purposes, audiences, and contexts (KU3)</w:t>
      </w:r>
    </w:p>
    <w:p w:rsidR="00945619" w:rsidRDefault="00945619" w:rsidP="00945619">
      <w:pPr>
        <w:pStyle w:val="ListParagraph"/>
        <w:numPr>
          <w:ilvl w:val="0"/>
          <w:numId w:val="7"/>
        </w:numPr>
        <w:spacing w:before="120" w:after="60"/>
        <w:rPr>
          <w:rFonts w:ascii="Arial" w:eastAsia="Times New Roman" w:hAnsi="Arial" w:cs="Arial"/>
          <w:color w:val="000000" w:themeColor="text1"/>
          <w:lang w:val="en-US"/>
        </w:rPr>
      </w:pPr>
      <w:r w:rsidRPr="00EB74F4">
        <w:rPr>
          <w:rFonts w:ascii="Arial" w:eastAsia="Times New Roman" w:hAnsi="Arial" w:cs="Arial"/>
          <w:color w:val="000000" w:themeColor="text1"/>
          <w:lang w:val="en-US"/>
        </w:rPr>
        <w:t xml:space="preserve">use language features and conventions appropriate to </w:t>
      </w:r>
      <w:r>
        <w:rPr>
          <w:rFonts w:ascii="Arial" w:eastAsia="Times New Roman" w:hAnsi="Arial" w:cs="Arial"/>
          <w:color w:val="000000" w:themeColor="text1"/>
          <w:lang w:val="en-US"/>
        </w:rPr>
        <w:t xml:space="preserve">a digital story </w:t>
      </w:r>
      <w:r w:rsidRPr="00EB74F4">
        <w:rPr>
          <w:rFonts w:ascii="Arial" w:eastAsia="Times New Roman" w:hAnsi="Arial" w:cs="Arial"/>
          <w:color w:val="000000" w:themeColor="text1"/>
          <w:lang w:val="en-US"/>
        </w:rPr>
        <w:t>(Ap1)</w:t>
      </w:r>
    </w:p>
    <w:p w:rsidR="00945619" w:rsidRPr="00685783" w:rsidRDefault="00945619" w:rsidP="00945619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  <w:color w:val="000000" w:themeColor="text1"/>
          <w:lang w:val="en-US"/>
        </w:rPr>
      </w:pPr>
      <w:r w:rsidRPr="00685783">
        <w:rPr>
          <w:rFonts w:ascii="Arial" w:eastAsia="Times New Roman" w:hAnsi="Arial" w:cs="Arial"/>
          <w:color w:val="000000" w:themeColor="text1"/>
          <w:lang w:val="en-US"/>
        </w:rPr>
        <w:t>produce clear and coherent writing, using appropriate vocabulary (Ap3)</w:t>
      </w:r>
    </w:p>
    <w:p w:rsidR="00945619" w:rsidRPr="00C11945" w:rsidRDefault="00A264D1" w:rsidP="00840655">
      <w:pPr>
        <w:spacing w:before="100" w:beforeAutospacing="1" w:after="100" w:afterAutospacing="1" w:line="293" w:lineRule="atLeast"/>
        <w:ind w:right="150"/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</w:pPr>
      <w:r w:rsidRPr="00A264D1">
        <w:rPr>
          <w:rFonts w:ascii="Arial" w:hAnsi="Arial" w:cs="Arial"/>
          <w:b/>
        </w:rPr>
        <w:t>Resources</w:t>
      </w:r>
      <w:r w:rsidR="00945619" w:rsidRPr="00A264D1">
        <w:rPr>
          <w:rFonts w:ascii="Arial" w:hAnsi="Arial" w:cs="Arial"/>
          <w:b/>
        </w:rPr>
        <w:tab/>
      </w:r>
    </w:p>
    <w:p w:rsidR="00C11945" w:rsidRPr="00BB407F" w:rsidRDefault="00442024" w:rsidP="00C11945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en-AU"/>
        </w:rPr>
      </w:pPr>
      <w:r w:rsidRPr="00BB407F">
        <w:rPr>
          <w:rFonts w:ascii="Arial" w:eastAsia="Times New Roman" w:hAnsi="Arial" w:cs="Arial"/>
          <w:color w:val="000000" w:themeColor="text1"/>
          <w:lang w:eastAsia="en-AU"/>
        </w:rPr>
        <w:t>Examples of digital stories can be found at the following websites:</w:t>
      </w:r>
    </w:p>
    <w:p w:rsidR="00442024" w:rsidRPr="00C11945" w:rsidRDefault="00442024" w:rsidP="00C11945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en-AU"/>
        </w:rPr>
      </w:pPr>
    </w:p>
    <w:p w:rsidR="00840655" w:rsidRPr="00BB407F" w:rsidRDefault="00F70F6B" w:rsidP="00840655">
      <w:pPr>
        <w:rPr>
          <w:rFonts w:ascii="Arial" w:hAnsi="Arial" w:cs="Arial"/>
          <w:color w:val="000000" w:themeColor="text1"/>
          <w:lang w:val="en-US"/>
        </w:rPr>
      </w:pPr>
      <w:hyperlink r:id="rId16" w:history="1">
        <w:r w:rsidR="00840655" w:rsidRPr="00BB407F">
          <w:rPr>
            <w:rStyle w:val="Hyperlink"/>
            <w:rFonts w:ascii="Arial" w:hAnsi="Arial" w:cs="Arial"/>
            <w:color w:val="000000" w:themeColor="text1"/>
            <w:lang w:val="en-US"/>
          </w:rPr>
          <w:t>http://www.acmi.net.au/</w:t>
        </w:r>
      </w:hyperlink>
      <w:r w:rsidR="00840655" w:rsidRPr="00BB407F">
        <w:rPr>
          <w:rFonts w:ascii="Arial" w:hAnsi="Arial" w:cs="Arial"/>
          <w:color w:val="000000" w:themeColor="text1"/>
          <w:lang w:val="en-US"/>
        </w:rPr>
        <w:t xml:space="preserve"> such as </w:t>
      </w:r>
      <w:r w:rsidR="00840655" w:rsidRPr="00BB407F">
        <w:rPr>
          <w:rFonts w:ascii="Arial" w:hAnsi="Arial" w:cs="Arial"/>
          <w:i/>
          <w:color w:val="000000" w:themeColor="text1"/>
          <w:lang w:val="en-US"/>
        </w:rPr>
        <w:t>The Little Frenchman</w:t>
      </w:r>
      <w:r w:rsidR="00840655" w:rsidRPr="00BB407F">
        <w:rPr>
          <w:rFonts w:ascii="Arial" w:hAnsi="Arial" w:cs="Arial"/>
          <w:color w:val="000000" w:themeColor="text1"/>
          <w:lang w:val="en-US"/>
        </w:rPr>
        <w:t xml:space="preserve"> a photo story by David </w:t>
      </w:r>
      <w:proofErr w:type="spellStart"/>
      <w:r w:rsidR="00840655" w:rsidRPr="00BB407F">
        <w:rPr>
          <w:rFonts w:ascii="Arial" w:hAnsi="Arial" w:cs="Arial"/>
          <w:color w:val="000000" w:themeColor="text1"/>
          <w:lang w:val="en-US"/>
        </w:rPr>
        <w:t>Tytherleigh</w:t>
      </w:r>
      <w:proofErr w:type="spellEnd"/>
      <w:r w:rsidR="00840655" w:rsidRPr="00BB407F">
        <w:rPr>
          <w:rFonts w:ascii="Arial" w:hAnsi="Arial" w:cs="Arial"/>
          <w:color w:val="000000" w:themeColor="text1"/>
          <w:lang w:val="en-US"/>
        </w:rPr>
        <w:t xml:space="preserve"> at </w:t>
      </w:r>
      <w:hyperlink r:id="rId17" w:history="1">
        <w:r w:rsidR="00840655" w:rsidRPr="00BB407F">
          <w:rPr>
            <w:rStyle w:val="Hyperlink"/>
            <w:rFonts w:ascii="Arial" w:hAnsi="Arial" w:cs="Arial"/>
            <w:color w:val="000000" w:themeColor="text1"/>
            <w:lang w:val="en-US"/>
          </w:rPr>
          <w:t>http://generator.acmi.net.au/gallery/media/little-frenchman</w:t>
        </w:r>
      </w:hyperlink>
    </w:p>
    <w:p w:rsidR="000855B6" w:rsidRPr="00BB407F" w:rsidRDefault="00F70F6B" w:rsidP="000855B6">
      <w:pPr>
        <w:rPr>
          <w:rFonts w:ascii="Arial" w:hAnsi="Arial" w:cs="Arial"/>
          <w:color w:val="000000" w:themeColor="text1"/>
          <w:lang w:val="en-US"/>
        </w:rPr>
      </w:pPr>
      <w:hyperlink r:id="rId18" w:history="1">
        <w:r w:rsidR="00442024" w:rsidRPr="00BB407F">
          <w:rPr>
            <w:rStyle w:val="Hyperlink"/>
            <w:rFonts w:ascii="Arial" w:hAnsi="Arial" w:cs="Arial"/>
            <w:color w:val="000000" w:themeColor="text1"/>
            <w:lang w:val="en-US"/>
          </w:rPr>
          <w:t>http://digitalstorytelling.coe.uh.edu/</w:t>
        </w:r>
      </w:hyperlink>
      <w:r w:rsidR="00840655" w:rsidRPr="00BB407F">
        <w:rPr>
          <w:rFonts w:ascii="Arial" w:hAnsi="Arial" w:cs="Arial"/>
          <w:color w:val="000000" w:themeColor="text1"/>
          <w:lang w:val="en-US"/>
        </w:rPr>
        <w:t xml:space="preserve"> such as </w:t>
      </w:r>
      <w:r w:rsidR="00BB407F" w:rsidRPr="006F4EB6">
        <w:rPr>
          <w:rFonts w:ascii="Arial" w:hAnsi="Arial" w:cs="Arial"/>
          <w:i/>
          <w:color w:val="000000" w:themeColor="text1"/>
          <w:lang w:val="en-US"/>
        </w:rPr>
        <w:t>A</w:t>
      </w:r>
      <w:r w:rsidR="00840655" w:rsidRPr="006F4EB6">
        <w:rPr>
          <w:rFonts w:ascii="Arial" w:hAnsi="Arial" w:cs="Arial"/>
          <w:i/>
          <w:color w:val="000000" w:themeColor="text1"/>
          <w:lang w:val="en-US"/>
        </w:rPr>
        <w:t>dapting to a new culture</w:t>
      </w:r>
      <w:r w:rsidR="00840655" w:rsidRPr="00BB407F">
        <w:rPr>
          <w:rFonts w:ascii="Arial" w:hAnsi="Arial" w:cs="Arial"/>
          <w:color w:val="000000" w:themeColor="text1"/>
          <w:lang w:val="en-US"/>
        </w:rPr>
        <w:t xml:space="preserve"> by Yukiko Nishimura</w:t>
      </w:r>
    </w:p>
    <w:p w:rsidR="006F4EB6" w:rsidRPr="006F4EB6" w:rsidRDefault="00F70F6B" w:rsidP="00BB407F">
      <w:pPr>
        <w:rPr>
          <w:rFonts w:ascii="Arial" w:hAnsi="Arial" w:cs="Arial"/>
          <w:color w:val="000000" w:themeColor="text1"/>
          <w:lang w:val="en-US"/>
        </w:rPr>
      </w:pPr>
      <w:hyperlink r:id="rId19" w:history="1">
        <w:r w:rsidR="006F4EB6" w:rsidRPr="006F4EB6">
          <w:rPr>
            <w:rStyle w:val="Hyperlink"/>
            <w:rFonts w:ascii="Arial" w:hAnsi="Arial" w:cs="Arial"/>
            <w:color w:val="000000" w:themeColor="text1"/>
            <w:lang w:val="en-US"/>
          </w:rPr>
          <w:t>http://www.slq.qld.gov.au/resources/queensland-stories</w:t>
        </w:r>
      </w:hyperlink>
    </w:p>
    <w:p w:rsidR="00442024" w:rsidRPr="006F4EB6" w:rsidRDefault="00F70F6B">
      <w:pPr>
        <w:rPr>
          <w:rFonts w:ascii="Arial" w:hAnsi="Arial" w:cs="Arial"/>
          <w:color w:val="000000" w:themeColor="text1"/>
          <w:lang w:val="en-US"/>
        </w:rPr>
      </w:pPr>
      <w:hyperlink r:id="rId20" w:history="1">
        <w:r w:rsidR="006F4EB6" w:rsidRPr="006F4EB6">
          <w:rPr>
            <w:rStyle w:val="Hyperlink"/>
            <w:rFonts w:ascii="Arial" w:hAnsi="Arial" w:cs="Arial"/>
            <w:color w:val="000000" w:themeColor="text1"/>
            <w:lang w:val="en-US"/>
          </w:rPr>
          <w:t>http://storycenter.org/stories</w:t>
        </w:r>
      </w:hyperlink>
    </w:p>
    <w:p w:rsidR="006F4EB6" w:rsidRDefault="006F4EB6">
      <w:pPr>
        <w:rPr>
          <w:rFonts w:ascii="Arial" w:hAnsi="Arial" w:cs="Arial"/>
          <w:color w:val="000000" w:themeColor="text1"/>
          <w:lang w:val="en-US"/>
        </w:rPr>
      </w:pPr>
    </w:p>
    <w:p w:rsidR="00442024" w:rsidRPr="00BB407F" w:rsidRDefault="00442024">
      <w:pPr>
        <w:rPr>
          <w:rFonts w:ascii="Arial" w:hAnsi="Arial" w:cs="Arial"/>
          <w:color w:val="000000" w:themeColor="text1"/>
          <w:lang w:val="en-US"/>
        </w:rPr>
      </w:pPr>
      <w:r w:rsidRPr="00BB407F">
        <w:rPr>
          <w:rFonts w:ascii="Arial" w:hAnsi="Arial" w:cs="Arial"/>
          <w:color w:val="000000" w:themeColor="text1"/>
          <w:lang w:val="en-US"/>
        </w:rPr>
        <w:t xml:space="preserve">Free online resources about the </w:t>
      </w:r>
      <w:r w:rsidR="00D94B83" w:rsidRPr="00BB407F">
        <w:rPr>
          <w:rFonts w:ascii="Arial" w:hAnsi="Arial" w:cs="Arial"/>
          <w:color w:val="000000" w:themeColor="text1"/>
          <w:lang w:val="en-US"/>
        </w:rPr>
        <w:t>conventions</w:t>
      </w:r>
      <w:r w:rsidRPr="00BB407F">
        <w:rPr>
          <w:rFonts w:ascii="Arial" w:hAnsi="Arial" w:cs="Arial"/>
          <w:color w:val="000000" w:themeColor="text1"/>
          <w:lang w:val="en-US"/>
        </w:rPr>
        <w:t xml:space="preserve"> and techniques of digital storytelling include:</w:t>
      </w:r>
    </w:p>
    <w:p w:rsidR="00442024" w:rsidRPr="00BB407F" w:rsidRDefault="00442024">
      <w:pPr>
        <w:rPr>
          <w:rFonts w:ascii="Arial" w:hAnsi="Arial" w:cs="Arial"/>
          <w:color w:val="000000" w:themeColor="text1"/>
          <w:lang w:val="en-US"/>
        </w:rPr>
      </w:pPr>
      <w:r w:rsidRPr="00BB407F">
        <w:rPr>
          <w:rFonts w:ascii="Arial" w:hAnsi="Arial" w:cs="Arial"/>
          <w:color w:val="000000" w:themeColor="text1"/>
          <w:lang w:val="en-US"/>
        </w:rPr>
        <w:t xml:space="preserve">Lambert, J </w:t>
      </w:r>
      <w:r w:rsidRPr="00BB407F">
        <w:rPr>
          <w:rFonts w:ascii="Arial" w:hAnsi="Arial" w:cs="Arial"/>
          <w:i/>
          <w:color w:val="000000" w:themeColor="text1"/>
          <w:lang w:val="en-US"/>
        </w:rPr>
        <w:t xml:space="preserve">Digital storytelling cookbook </w:t>
      </w:r>
      <w:hyperlink r:id="rId21" w:history="1">
        <w:r w:rsidRPr="00BB407F">
          <w:rPr>
            <w:rStyle w:val="Hyperlink"/>
            <w:rFonts w:ascii="Arial" w:hAnsi="Arial" w:cs="Arial"/>
            <w:color w:val="000000" w:themeColor="text1"/>
            <w:lang w:val="en-US"/>
          </w:rPr>
          <w:t>http://static1.squarespace.com/static/55368c08e4b0d419e1c011f7/t/561d6222e4b039470e9780c6/1444766242054/cookbook_full.pdf</w:t>
        </w:r>
      </w:hyperlink>
    </w:p>
    <w:p w:rsidR="00442024" w:rsidRDefault="00442024">
      <w:pPr>
        <w:rPr>
          <w:rFonts w:ascii="Arial" w:hAnsi="Arial" w:cs="Arial"/>
          <w:color w:val="000000" w:themeColor="text1"/>
          <w:lang w:val="en-US"/>
        </w:rPr>
      </w:pPr>
      <w:r w:rsidRPr="00BB407F">
        <w:rPr>
          <w:rFonts w:ascii="Arial" w:hAnsi="Arial" w:cs="Arial"/>
          <w:i/>
          <w:color w:val="000000" w:themeColor="text1"/>
          <w:lang w:val="en-US"/>
        </w:rPr>
        <w:t>Out my window: Educator’s guide</w:t>
      </w:r>
      <w:r w:rsidRPr="00BB407F">
        <w:rPr>
          <w:rFonts w:ascii="Arial" w:hAnsi="Arial" w:cs="Arial"/>
          <w:color w:val="000000" w:themeColor="text1"/>
          <w:lang w:val="en-US"/>
        </w:rPr>
        <w:t xml:space="preserve"> </w:t>
      </w:r>
      <w:hyperlink r:id="rId22" w:history="1">
        <w:r w:rsidRPr="00BB407F">
          <w:rPr>
            <w:rStyle w:val="Hyperlink"/>
            <w:rFonts w:ascii="Arial" w:hAnsi="Arial" w:cs="Arial"/>
            <w:color w:val="000000" w:themeColor="text1"/>
            <w:lang w:val="en-US"/>
          </w:rPr>
          <w:t>http://www3.nfb.ca/sg/100679.pdf</w:t>
        </w:r>
      </w:hyperlink>
    </w:p>
    <w:p w:rsidR="006F4EB6" w:rsidRPr="00BB407F" w:rsidRDefault="006F4EB6">
      <w:pPr>
        <w:rPr>
          <w:rFonts w:ascii="Arial" w:hAnsi="Arial" w:cs="Arial"/>
          <w:color w:val="000000" w:themeColor="text1"/>
          <w:lang w:val="en-US"/>
        </w:rPr>
      </w:pPr>
      <w:r w:rsidRPr="006F4EB6">
        <w:rPr>
          <w:rFonts w:ascii="Arial" w:hAnsi="Arial" w:cs="Arial"/>
          <w:color w:val="000000" w:themeColor="text1"/>
          <w:lang w:val="en-US"/>
        </w:rPr>
        <w:t>http://www.slq.qld.gov.au/__data/assets/pdf_file/0010/246097/DSManualComplete.pdf</w:t>
      </w:r>
    </w:p>
    <w:p w:rsidR="00D15642" w:rsidRDefault="00D1564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D15642" w:rsidRPr="00D15642" w:rsidRDefault="00D15642" w:rsidP="00D15642">
      <w:pPr>
        <w:spacing w:after="240" w:line="240" w:lineRule="auto"/>
        <w:rPr>
          <w:rFonts w:ascii="Arial Narrow" w:eastAsia="Times New Roman" w:hAnsi="Arial Narrow" w:cs="Times New Roman"/>
          <w:b/>
          <w:color w:val="000000"/>
          <w:sz w:val="28"/>
          <w:szCs w:val="24"/>
          <w:lang w:val="en-US"/>
        </w:rPr>
      </w:pPr>
      <w:r w:rsidRPr="00D15642">
        <w:rPr>
          <w:rFonts w:ascii="Arial Narrow" w:eastAsia="Times New Roman" w:hAnsi="Arial Narrow" w:cs="Times New Roman"/>
          <w:b/>
          <w:color w:val="000000"/>
          <w:sz w:val="28"/>
          <w:szCs w:val="24"/>
          <w:lang w:val="en-US"/>
        </w:rPr>
        <w:lastRenderedPageBreak/>
        <w:t>Performance Standards for Stage 2 English</w:t>
      </w:r>
    </w:p>
    <w:tbl>
      <w:tblPr>
        <w:tblStyle w:val="SOFinalPerformanceTable"/>
        <w:tblW w:w="8488" w:type="dxa"/>
        <w:tblLayout w:type="fixed"/>
        <w:tblLook w:val="01E0" w:firstRow="1" w:lastRow="1" w:firstColumn="1" w:lastColumn="1" w:noHBand="0" w:noVBand="0"/>
        <w:tblCaption w:val="Performance Standards for Stage 1 English"/>
      </w:tblPr>
      <w:tblGrid>
        <w:gridCol w:w="367"/>
        <w:gridCol w:w="3118"/>
        <w:gridCol w:w="2501"/>
        <w:gridCol w:w="2502"/>
      </w:tblGrid>
      <w:tr w:rsidR="00D15642" w:rsidRPr="00D15642" w:rsidTr="000D6278">
        <w:trPr>
          <w:trHeight w:val="513"/>
          <w:tblHeader/>
        </w:trPr>
        <w:tc>
          <w:tcPr>
            <w:tcW w:w="36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15642" w:rsidRPr="00D15642" w:rsidRDefault="00D15642" w:rsidP="00D15642">
            <w:pPr>
              <w:rPr>
                <w:rFonts w:ascii="Arial" w:hAnsi="Arial"/>
                <w:szCs w:val="24"/>
              </w:rPr>
            </w:pPr>
            <w:bookmarkStart w:id="0" w:name="Title"/>
            <w:r w:rsidRPr="00D15642">
              <w:rPr>
                <w:rFonts w:ascii="Arial" w:hAnsi="Arial"/>
                <w:color w:val="595959" w:themeColor="text1" w:themeTint="A6"/>
                <w:szCs w:val="24"/>
              </w:rPr>
              <w:t>-</w:t>
            </w:r>
            <w:bookmarkEnd w:id="0"/>
          </w:p>
        </w:tc>
        <w:tc>
          <w:tcPr>
            <w:tcW w:w="3118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15642" w:rsidRPr="00D15642" w:rsidRDefault="00D15642" w:rsidP="00D15642">
            <w:pPr>
              <w:rPr>
                <w:rFonts w:ascii="Arial" w:hAnsi="Arial"/>
                <w:b/>
                <w:color w:val="FFFFFF"/>
                <w:szCs w:val="24"/>
              </w:rPr>
            </w:pPr>
            <w:bookmarkStart w:id="1" w:name="Column_Title_Knowledge_and_Understanding"/>
            <w:r w:rsidRPr="00D15642">
              <w:rPr>
                <w:rFonts w:ascii="Arial" w:hAnsi="Arial"/>
                <w:b/>
                <w:color w:val="FFFFFF"/>
                <w:szCs w:val="24"/>
              </w:rPr>
              <w:t>Knowledge and Understanding</w:t>
            </w:r>
            <w:bookmarkEnd w:id="1"/>
          </w:p>
        </w:tc>
        <w:tc>
          <w:tcPr>
            <w:tcW w:w="250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15642" w:rsidRPr="00D15642" w:rsidRDefault="00D15642" w:rsidP="00D15642">
            <w:pPr>
              <w:rPr>
                <w:rFonts w:ascii="Arial" w:hAnsi="Arial"/>
                <w:b/>
                <w:color w:val="FFFFFF"/>
                <w:szCs w:val="24"/>
              </w:rPr>
            </w:pPr>
            <w:bookmarkStart w:id="2" w:name="Column_Title_Analysis"/>
            <w:r w:rsidRPr="00D15642">
              <w:rPr>
                <w:rFonts w:ascii="Arial" w:hAnsi="Arial"/>
                <w:b/>
                <w:color w:val="FFFFFF"/>
                <w:szCs w:val="24"/>
              </w:rPr>
              <w:t>Analysis</w:t>
            </w:r>
            <w:bookmarkEnd w:id="2"/>
          </w:p>
        </w:tc>
        <w:tc>
          <w:tcPr>
            <w:tcW w:w="250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15642" w:rsidRPr="00D15642" w:rsidRDefault="00D15642" w:rsidP="00D15642">
            <w:pPr>
              <w:rPr>
                <w:rFonts w:ascii="Arial" w:hAnsi="Arial"/>
                <w:b/>
                <w:color w:val="FFFFFF"/>
                <w:szCs w:val="24"/>
              </w:rPr>
            </w:pPr>
            <w:bookmarkStart w:id="3" w:name="Column_Title_Application"/>
            <w:r w:rsidRPr="00D15642">
              <w:rPr>
                <w:rFonts w:ascii="Arial" w:hAnsi="Arial"/>
                <w:b/>
                <w:color w:val="FFFFFF"/>
                <w:szCs w:val="24"/>
              </w:rPr>
              <w:t>Application</w:t>
            </w:r>
            <w:bookmarkEnd w:id="3"/>
          </w:p>
        </w:tc>
      </w:tr>
      <w:tr w:rsidR="00D15642" w:rsidRPr="00D15642" w:rsidTr="000D6278">
        <w:tc>
          <w:tcPr>
            <w:tcW w:w="367" w:type="dxa"/>
            <w:shd w:val="clear" w:color="auto" w:fill="D9D9D9" w:themeFill="background1" w:themeFillShade="D9"/>
          </w:tcPr>
          <w:p w:rsidR="00D15642" w:rsidRPr="00D15642" w:rsidRDefault="00D15642" w:rsidP="00D15642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4" w:name="Row_Title_A"/>
            <w:r w:rsidRPr="00D15642">
              <w:rPr>
                <w:rFonts w:ascii="Arial" w:hAnsi="Arial"/>
                <w:b/>
                <w:sz w:val="24"/>
                <w:szCs w:val="24"/>
              </w:rPr>
              <w:t>A</w:t>
            </w:r>
            <w:bookmarkEnd w:id="4"/>
          </w:p>
        </w:tc>
        <w:tc>
          <w:tcPr>
            <w:tcW w:w="3118" w:type="dxa"/>
          </w:tcPr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Comprehensive knowledge and understanding of ideas and perspectives in a range of texts.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Thorough knowledge and understanding of the ways in which creators of texts use a range of language features, stylistic features, and conventions to make meaning.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Extensive knowledge and understanding of a wide range of ways in which texts are created for different purposes, audiences, and contexts.</w:t>
            </w:r>
          </w:p>
        </w:tc>
        <w:tc>
          <w:tcPr>
            <w:tcW w:w="2501" w:type="dxa"/>
          </w:tcPr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Complex analysis of ideas, perspectives, and/or aspects of culture represented in texts.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Perceptive analysis of language features, stylistic features, and conventions used in texts, and thoughtful evaluation of how these influence audiences.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Critical analysis of similarities and differences when comparing texts.</w:t>
            </w:r>
          </w:p>
        </w:tc>
        <w:tc>
          <w:tcPr>
            <w:tcW w:w="2502" w:type="dxa"/>
          </w:tcPr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Versatile and precise use of language and stylistic features to create a wide range of coherent texts that address the purpose, audience, and context.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Fluently integrated use of evidence from texts to develop and support a response.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Sophisticated use of accurate, clear, and fluent expression.</w:t>
            </w:r>
          </w:p>
        </w:tc>
      </w:tr>
      <w:tr w:rsidR="00D15642" w:rsidRPr="00D15642" w:rsidTr="000D6278">
        <w:tc>
          <w:tcPr>
            <w:tcW w:w="367" w:type="dxa"/>
            <w:shd w:val="clear" w:color="auto" w:fill="D9D9D9" w:themeFill="background1" w:themeFillShade="D9"/>
          </w:tcPr>
          <w:p w:rsidR="00D15642" w:rsidRPr="00D15642" w:rsidRDefault="00D15642" w:rsidP="00D15642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5" w:name="Row_Title_B"/>
            <w:r w:rsidRPr="00D15642">
              <w:rPr>
                <w:rFonts w:ascii="Arial" w:hAnsi="Arial"/>
                <w:b/>
                <w:sz w:val="24"/>
                <w:szCs w:val="24"/>
              </w:rPr>
              <w:t>B</w:t>
            </w:r>
            <w:bookmarkEnd w:id="5"/>
          </w:p>
        </w:tc>
        <w:tc>
          <w:tcPr>
            <w:tcW w:w="3118" w:type="dxa"/>
          </w:tcPr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Knowledge and understanding of ideas and perspectives in a range of texts.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Knowledge and understanding of the ways in which creators of texts use a range of language features, stylistic features, and conventions to make meaning.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Knowledge and understanding of a range of ways in which texts are created for different purposes, contexts, and audiences.</w:t>
            </w:r>
          </w:p>
        </w:tc>
        <w:tc>
          <w:tcPr>
            <w:tcW w:w="2501" w:type="dxa"/>
          </w:tcPr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Detailed analysis of ideas, perspectives, and/or aspects of culture represented in texts.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Detailed analysis of language features, stylistic features, and conventions, and evaluation of how these influence audiences.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Clear analysis of similarities and differences when comparing texts.</w:t>
            </w:r>
          </w:p>
        </w:tc>
        <w:tc>
          <w:tcPr>
            <w:tcW w:w="2502" w:type="dxa"/>
          </w:tcPr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Accurate use of language and stylistic features to create a range of coherent texts that address the purpose, context, and audience.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Appropriate use of evidence from texts to develop and support a response.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Consistent use of accurate, clear, and fluent expression.</w:t>
            </w:r>
          </w:p>
        </w:tc>
      </w:tr>
      <w:tr w:rsidR="00D15642" w:rsidRPr="00D15642" w:rsidTr="000D6278">
        <w:tc>
          <w:tcPr>
            <w:tcW w:w="367" w:type="dxa"/>
            <w:shd w:val="clear" w:color="auto" w:fill="D9D9D9" w:themeFill="background1" w:themeFillShade="D9"/>
          </w:tcPr>
          <w:p w:rsidR="00D15642" w:rsidRPr="00D15642" w:rsidRDefault="00D15642" w:rsidP="00D15642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6" w:name="Row_Title_C"/>
            <w:r w:rsidRPr="00D15642">
              <w:rPr>
                <w:rFonts w:ascii="Arial" w:hAnsi="Arial"/>
                <w:b/>
                <w:sz w:val="24"/>
                <w:szCs w:val="24"/>
              </w:rPr>
              <w:t>C</w:t>
            </w:r>
            <w:bookmarkEnd w:id="6"/>
          </w:p>
        </w:tc>
        <w:tc>
          <w:tcPr>
            <w:tcW w:w="3118" w:type="dxa"/>
          </w:tcPr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Knowledge and understanding of some ideas and perspectives in texts.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Knowledge and understanding of the ways in which creators of texts use some language features, stylistic features, and conventions to make meaning.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Knowledge and understanding ways in which everyday texts are created for different purposes, contexts, and audiences.</w:t>
            </w:r>
          </w:p>
        </w:tc>
        <w:tc>
          <w:tcPr>
            <w:tcW w:w="2501" w:type="dxa"/>
          </w:tcPr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Analysis of some ideas and perspectives represented in texts.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Description and some analysis of different language features, stylistic features, and conventions, and/or some evaluation of how these influence audiences.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Analysis of some similarities and differences when comparing texts.</w:t>
            </w:r>
          </w:p>
        </w:tc>
        <w:tc>
          <w:tcPr>
            <w:tcW w:w="2502" w:type="dxa"/>
          </w:tcPr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Generally accurate use of language and stylistic features to create texts that address the purpose, context, and audience.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Selection of some evidence from texts to develop and support a response.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Appropriate use of accurate, clear, and fluent expression.</w:t>
            </w:r>
          </w:p>
        </w:tc>
      </w:tr>
      <w:tr w:rsidR="00D15642" w:rsidRPr="00D15642" w:rsidTr="000D6278">
        <w:tc>
          <w:tcPr>
            <w:tcW w:w="367" w:type="dxa"/>
            <w:shd w:val="clear" w:color="auto" w:fill="D9D9D9" w:themeFill="background1" w:themeFillShade="D9"/>
          </w:tcPr>
          <w:p w:rsidR="00D15642" w:rsidRPr="00D15642" w:rsidRDefault="00D15642" w:rsidP="00D15642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7" w:name="Row_Title_D"/>
            <w:r w:rsidRPr="00D15642">
              <w:rPr>
                <w:rFonts w:ascii="Arial" w:hAnsi="Arial"/>
                <w:b/>
                <w:sz w:val="24"/>
                <w:szCs w:val="24"/>
              </w:rPr>
              <w:t>D</w:t>
            </w:r>
            <w:bookmarkEnd w:id="7"/>
          </w:p>
        </w:tc>
        <w:tc>
          <w:tcPr>
            <w:tcW w:w="3118" w:type="dxa"/>
          </w:tcPr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Knowledge and understanding of some ideas in a narrow range texts.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Some knowledge and understanding of the ways in which creators of texts use language features and conventions to make meaning.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Knowledge and understanding of ways in which some everyday texts are created for different purposes and audiences.</w:t>
            </w:r>
          </w:p>
        </w:tc>
        <w:tc>
          <w:tcPr>
            <w:tcW w:w="2501" w:type="dxa"/>
          </w:tcPr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Description of some ideas in texts.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Description of some language features, stylistic features, and/or conventions.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Description of some similarities and differences in texts.</w:t>
            </w:r>
          </w:p>
        </w:tc>
        <w:tc>
          <w:tcPr>
            <w:tcW w:w="2502" w:type="dxa"/>
          </w:tcPr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Use of some language and stylistic features to create a narrow range of texts.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Partial use of basic evidence from texts to develop a response.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Inconsistent use of expression.</w:t>
            </w:r>
          </w:p>
        </w:tc>
      </w:tr>
      <w:tr w:rsidR="00D15642" w:rsidRPr="00D15642" w:rsidTr="000D6278">
        <w:tc>
          <w:tcPr>
            <w:tcW w:w="367" w:type="dxa"/>
            <w:shd w:val="clear" w:color="auto" w:fill="D9D9D9" w:themeFill="background1" w:themeFillShade="D9"/>
          </w:tcPr>
          <w:p w:rsidR="00D15642" w:rsidRPr="00D15642" w:rsidRDefault="00D15642" w:rsidP="00D15642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8" w:name="Row_Title_E"/>
            <w:r w:rsidRPr="00D15642">
              <w:rPr>
                <w:rFonts w:ascii="Arial" w:hAnsi="Arial"/>
                <w:b/>
                <w:sz w:val="24"/>
                <w:szCs w:val="24"/>
              </w:rPr>
              <w:t>E</w:t>
            </w:r>
            <w:bookmarkEnd w:id="8"/>
          </w:p>
        </w:tc>
        <w:tc>
          <w:tcPr>
            <w:tcW w:w="3118" w:type="dxa"/>
          </w:tcPr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Identification of an idea in a text.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Identification of a limited range of ways in which creators of texts use language techniques.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Recognition of one or more ways in which a familiar text is created.</w:t>
            </w:r>
          </w:p>
        </w:tc>
        <w:tc>
          <w:tcPr>
            <w:tcW w:w="2501" w:type="dxa"/>
          </w:tcPr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Reference to an idea in a text.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Recognition of language or stylistic features.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Recognition of a simple connection between texts.</w:t>
            </w:r>
          </w:p>
        </w:tc>
        <w:tc>
          <w:tcPr>
            <w:tcW w:w="2502" w:type="dxa"/>
          </w:tcPr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Restricted use of language or stylistic features to create a text.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D15642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Limited use of evidence from a text in a response.</w:t>
            </w:r>
          </w:p>
          <w:p w:rsidR="00D15642" w:rsidRPr="00D15642" w:rsidRDefault="00D15642" w:rsidP="00D15642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D15642">
              <w:rPr>
                <w:rFonts w:ascii="Arial" w:hAnsi="Arial"/>
                <w:sz w:val="16"/>
                <w:szCs w:val="24"/>
              </w:rPr>
              <w:t>Limited use of clear expression.</w:t>
            </w:r>
          </w:p>
        </w:tc>
      </w:tr>
    </w:tbl>
    <w:p w:rsidR="00442024" w:rsidRPr="00442024" w:rsidRDefault="00442024">
      <w:pPr>
        <w:rPr>
          <w:rFonts w:ascii="Arial" w:hAnsi="Arial" w:cs="Arial"/>
          <w:lang w:val="en-US"/>
        </w:rPr>
      </w:pPr>
    </w:p>
    <w:sectPr w:rsidR="00442024" w:rsidRPr="0044202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6B" w:rsidRDefault="00F70F6B" w:rsidP="00421E50">
      <w:pPr>
        <w:spacing w:after="0" w:line="240" w:lineRule="auto"/>
      </w:pPr>
      <w:r>
        <w:separator/>
      </w:r>
    </w:p>
  </w:endnote>
  <w:endnote w:type="continuationSeparator" w:id="0">
    <w:p w:rsidR="00F70F6B" w:rsidRDefault="00F70F6B" w:rsidP="0042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50" w:rsidRDefault="00421E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50" w:rsidRDefault="00421E50">
    <w:pPr>
      <w:pStyle w:val="Footer"/>
      <w:rPr>
        <w:rFonts w:ascii="Arial" w:hAnsi="Arial" w:cs="Arial"/>
        <w:sz w:val="16"/>
      </w:rPr>
    </w:pPr>
    <w:bookmarkStart w:id="9" w:name="_GoBack"/>
    <w:r>
      <w:rPr>
        <w:rFonts w:ascii="Arial" w:hAnsi="Arial" w:cs="Arial"/>
        <w:sz w:val="16"/>
      </w:rPr>
      <w:t>Stage 2 English – Assessment Type 2: Creating Texts – Task 01</w:t>
    </w:r>
  </w:p>
  <w:p w:rsidR="00421E50" w:rsidRPr="00421E50" w:rsidRDefault="00421E50">
    <w:pPr>
      <w:pStyle w:val="Footer"/>
      <w:rPr>
        <w:rFonts w:ascii="Arial" w:hAnsi="Arial" w:cs="Arial"/>
        <w:sz w:val="16"/>
      </w:rPr>
    </w:pPr>
    <w:r w:rsidRPr="00421E50">
      <w:rPr>
        <w:rFonts w:ascii="Arial" w:hAnsi="Arial" w:cs="Arial"/>
        <w:sz w:val="16"/>
      </w:rPr>
      <w:t xml:space="preserve">Ref: </w:t>
    </w:r>
    <w:r w:rsidRPr="00421E50">
      <w:rPr>
        <w:rFonts w:ascii="Arial" w:hAnsi="Arial" w:cs="Arial"/>
        <w:sz w:val="16"/>
      </w:rPr>
      <w:fldChar w:fldCharType="begin"/>
    </w:r>
    <w:r w:rsidRPr="00421E50">
      <w:rPr>
        <w:rFonts w:ascii="Arial" w:hAnsi="Arial" w:cs="Arial"/>
        <w:sz w:val="16"/>
      </w:rPr>
      <w:instrText xml:space="preserve"> DOCPROPERTY  Objective-Id  \* MERGEFORMAT </w:instrText>
    </w:r>
    <w:r w:rsidRPr="00421E50">
      <w:rPr>
        <w:rFonts w:ascii="Arial" w:hAnsi="Arial" w:cs="Arial"/>
        <w:sz w:val="16"/>
      </w:rPr>
      <w:fldChar w:fldCharType="separate"/>
    </w:r>
    <w:r w:rsidRPr="00421E50">
      <w:rPr>
        <w:rFonts w:ascii="Arial" w:hAnsi="Arial" w:cs="Arial"/>
        <w:sz w:val="16"/>
      </w:rPr>
      <w:t>A512687</w:t>
    </w:r>
    <w:r w:rsidRPr="00421E50">
      <w:rPr>
        <w:rFonts w:ascii="Arial" w:hAnsi="Arial" w:cs="Arial"/>
        <w:sz w:val="16"/>
      </w:rPr>
      <w:fldChar w:fldCharType="end"/>
    </w:r>
    <w:r w:rsidRPr="00421E50">
      <w:rPr>
        <w:rFonts w:ascii="Arial" w:hAnsi="Arial" w:cs="Arial"/>
        <w:sz w:val="16"/>
      </w:rPr>
      <w:t xml:space="preserve">, </w:t>
    </w:r>
    <w:r w:rsidRPr="00421E50">
      <w:rPr>
        <w:rFonts w:ascii="Arial" w:hAnsi="Arial" w:cs="Arial"/>
        <w:sz w:val="16"/>
      </w:rPr>
      <w:fldChar w:fldCharType="begin"/>
    </w:r>
    <w:r w:rsidRPr="00421E50">
      <w:rPr>
        <w:rFonts w:ascii="Arial" w:hAnsi="Arial" w:cs="Arial"/>
        <w:sz w:val="16"/>
      </w:rPr>
      <w:instrText xml:space="preserve"> DOCPROPERTY  Objective-Version  \* MERGEFORMAT </w:instrText>
    </w:r>
    <w:r w:rsidRPr="00421E50">
      <w:rPr>
        <w:rFonts w:ascii="Arial" w:hAnsi="Arial" w:cs="Arial"/>
        <w:sz w:val="16"/>
      </w:rPr>
      <w:fldChar w:fldCharType="separate"/>
    </w:r>
    <w:r w:rsidRPr="00421E50">
      <w:rPr>
        <w:rFonts w:ascii="Arial" w:hAnsi="Arial" w:cs="Arial"/>
        <w:sz w:val="16"/>
      </w:rPr>
      <w:t>0.4</w:t>
    </w:r>
    <w:r w:rsidRPr="00421E50">
      <w:rPr>
        <w:rFonts w:ascii="Arial" w:hAnsi="Arial" w:cs="Arial"/>
        <w:sz w:val="16"/>
      </w:rPr>
      <w:fldChar w:fldCharType="end"/>
    </w:r>
    <w:r w:rsidRPr="00421E50">
      <w:rPr>
        <w:rFonts w:ascii="Arial" w:hAnsi="Arial" w:cs="Arial"/>
        <w:sz w:val="16"/>
      </w:rPr>
      <w:tab/>
    </w:r>
    <w:r w:rsidRPr="00421E50">
      <w:rPr>
        <w:rFonts w:ascii="Arial" w:hAnsi="Arial" w:cs="Arial"/>
        <w:sz w:val="16"/>
      </w:rPr>
      <w:tab/>
    </w:r>
    <w:r w:rsidRPr="00421E50">
      <w:rPr>
        <w:rFonts w:ascii="Arial" w:hAnsi="Arial" w:cs="Arial"/>
        <w:sz w:val="16"/>
      </w:rPr>
      <w:fldChar w:fldCharType="begin"/>
    </w:r>
    <w:r w:rsidRPr="00421E50">
      <w:rPr>
        <w:rFonts w:ascii="Arial" w:hAnsi="Arial" w:cs="Arial"/>
        <w:sz w:val="16"/>
      </w:rPr>
      <w:instrText xml:space="preserve"> PAGE  \* MERGEFORMAT </w:instrText>
    </w:r>
    <w:r w:rsidRPr="00421E50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</w:t>
    </w:r>
    <w:r w:rsidRPr="00421E50">
      <w:rPr>
        <w:rFonts w:ascii="Arial" w:hAnsi="Arial" w:cs="Arial"/>
        <w:sz w:val="16"/>
      </w:rPr>
      <w:fldChar w:fldCharType="end"/>
    </w:r>
    <w:r w:rsidRPr="00421E50">
      <w:rPr>
        <w:rFonts w:ascii="Arial" w:hAnsi="Arial" w:cs="Arial"/>
        <w:sz w:val="16"/>
      </w:rPr>
      <w:t xml:space="preserve"> of </w:t>
    </w:r>
    <w:r w:rsidRPr="00421E50">
      <w:rPr>
        <w:rFonts w:ascii="Arial" w:hAnsi="Arial" w:cs="Arial"/>
        <w:sz w:val="16"/>
      </w:rPr>
      <w:fldChar w:fldCharType="begin"/>
    </w:r>
    <w:r w:rsidRPr="00421E50">
      <w:rPr>
        <w:rFonts w:ascii="Arial" w:hAnsi="Arial" w:cs="Arial"/>
        <w:sz w:val="16"/>
      </w:rPr>
      <w:instrText xml:space="preserve"> NUMPAGES  \* MERGEFORMAT </w:instrText>
    </w:r>
    <w:r w:rsidRPr="00421E50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</w:t>
    </w:r>
    <w:r w:rsidRPr="00421E50">
      <w:rPr>
        <w:rFonts w:ascii="Arial" w:hAnsi="Arial" w:cs="Arial"/>
        <w:sz w:val="16"/>
      </w:rPr>
      <w:fldChar w:fldCharType="end"/>
    </w:r>
  </w:p>
  <w:p w:rsidR="00421E50" w:rsidRDefault="00421E50">
    <w:pPr>
      <w:pStyle w:val="Footer"/>
    </w:pPr>
    <w:r w:rsidRPr="00823E81">
      <w:rPr>
        <w:rFonts w:ascii="Arial" w:hAnsi="Arial" w:cs="Arial"/>
        <w:spacing w:val="-4"/>
        <w:sz w:val="16"/>
        <w:szCs w:val="16"/>
      </w:rPr>
      <w:t>© SAC</w:t>
    </w:r>
    <w:r>
      <w:rPr>
        <w:rFonts w:ascii="Arial" w:hAnsi="Arial" w:cs="Arial"/>
        <w:spacing w:val="-4"/>
        <w:sz w:val="16"/>
        <w:szCs w:val="16"/>
      </w:rPr>
      <w:t>E Board of South Australia 2016</w:t>
    </w:r>
    <w:bookmarkEnd w:id="9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50" w:rsidRDefault="00421E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6B" w:rsidRDefault="00F70F6B" w:rsidP="00421E50">
      <w:pPr>
        <w:spacing w:after="0" w:line="240" w:lineRule="auto"/>
      </w:pPr>
      <w:r>
        <w:separator/>
      </w:r>
    </w:p>
  </w:footnote>
  <w:footnote w:type="continuationSeparator" w:id="0">
    <w:p w:rsidR="00F70F6B" w:rsidRDefault="00F70F6B" w:rsidP="0042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50" w:rsidRDefault="00421E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50" w:rsidRDefault="00421E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50" w:rsidRDefault="00421E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C7C"/>
    <w:multiLevelType w:val="hybridMultilevel"/>
    <w:tmpl w:val="2EF86796"/>
    <w:lvl w:ilvl="0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022C07AF"/>
    <w:multiLevelType w:val="hybridMultilevel"/>
    <w:tmpl w:val="178A5210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EE02F3"/>
    <w:multiLevelType w:val="hybridMultilevel"/>
    <w:tmpl w:val="6D4A29D8"/>
    <w:lvl w:ilvl="0" w:tplc="5AA4C29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C090019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>
    <w:nsid w:val="137A56C4"/>
    <w:multiLevelType w:val="hybridMultilevel"/>
    <w:tmpl w:val="7A62984A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E56874"/>
    <w:multiLevelType w:val="multilevel"/>
    <w:tmpl w:val="D0528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7E79C3"/>
    <w:multiLevelType w:val="multilevel"/>
    <w:tmpl w:val="17BE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771316"/>
    <w:multiLevelType w:val="hybridMultilevel"/>
    <w:tmpl w:val="E438B9A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FA22D9"/>
    <w:multiLevelType w:val="hybridMultilevel"/>
    <w:tmpl w:val="35E4E5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226C2"/>
    <w:multiLevelType w:val="hybridMultilevel"/>
    <w:tmpl w:val="45B23D6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C402997"/>
    <w:multiLevelType w:val="hybridMultilevel"/>
    <w:tmpl w:val="6AD8829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E7238F"/>
    <w:multiLevelType w:val="multilevel"/>
    <w:tmpl w:val="C2DC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45"/>
    <w:rsid w:val="000855B6"/>
    <w:rsid w:val="002B0507"/>
    <w:rsid w:val="003D423D"/>
    <w:rsid w:val="00421E50"/>
    <w:rsid w:val="00442024"/>
    <w:rsid w:val="004A116F"/>
    <w:rsid w:val="006B612E"/>
    <w:rsid w:val="006B7FB0"/>
    <w:rsid w:val="006F4EB6"/>
    <w:rsid w:val="00753CF2"/>
    <w:rsid w:val="00840655"/>
    <w:rsid w:val="008542FA"/>
    <w:rsid w:val="00945619"/>
    <w:rsid w:val="00A264D1"/>
    <w:rsid w:val="00BB407F"/>
    <w:rsid w:val="00C10C19"/>
    <w:rsid w:val="00C11945"/>
    <w:rsid w:val="00CE0068"/>
    <w:rsid w:val="00D15642"/>
    <w:rsid w:val="00D55323"/>
    <w:rsid w:val="00D94B83"/>
    <w:rsid w:val="00F7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0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C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PHeading1">
    <w:name w:val="LAP Heading 1"/>
    <w:qFormat/>
    <w:rsid w:val="00C11945"/>
    <w:pPr>
      <w:spacing w:before="120" w:after="120" w:line="240" w:lineRule="auto"/>
      <w:jc w:val="center"/>
    </w:pPr>
    <w:rPr>
      <w:rFonts w:ascii="Arial" w:eastAsia="Calibri" w:hAnsi="Arial" w:cs="Arial"/>
      <w:b/>
      <w:bCs/>
      <w:noProof/>
      <w:sz w:val="28"/>
      <w:szCs w:val="28"/>
      <w:lang w:eastAsia="en-AU"/>
    </w:rPr>
  </w:style>
  <w:style w:type="paragraph" w:customStyle="1" w:styleId="LAPHeading2">
    <w:name w:val="LAP Heading 2"/>
    <w:qFormat/>
    <w:rsid w:val="00C11945"/>
    <w:pPr>
      <w:jc w:val="center"/>
    </w:pPr>
    <w:rPr>
      <w:rFonts w:ascii="Arial" w:eastAsia="Calibri" w:hAnsi="Arial" w:cs="Arial"/>
      <w:b/>
      <w:bCs/>
      <w:noProof/>
      <w:sz w:val="24"/>
      <w:szCs w:val="28"/>
      <w:lang w:eastAsia="en-AU"/>
    </w:rPr>
  </w:style>
  <w:style w:type="character" w:customStyle="1" w:styleId="apple-converted-space">
    <w:name w:val="apple-converted-space"/>
    <w:basedOn w:val="DefaultParagraphFont"/>
    <w:rsid w:val="00C11945"/>
  </w:style>
  <w:style w:type="paragraph" w:styleId="NormalWeb">
    <w:name w:val="Normal (Web)"/>
    <w:basedOn w:val="Normal"/>
    <w:uiPriority w:val="99"/>
    <w:unhideWhenUsed/>
    <w:rsid w:val="00C11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855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0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202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10C1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C10C1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C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C19"/>
    <w:rPr>
      <w:rFonts w:ascii="Tahoma" w:hAnsi="Tahoma" w:cs="Tahoma"/>
      <w:sz w:val="16"/>
      <w:szCs w:val="16"/>
    </w:rPr>
  </w:style>
  <w:style w:type="paragraph" w:customStyle="1" w:styleId="SOFinalBodyText">
    <w:name w:val="SO Final Body Text"/>
    <w:link w:val="SOFinalBodyTextCharChar"/>
    <w:rsid w:val="00945619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945619"/>
    <w:rPr>
      <w:rFonts w:ascii="Arial" w:eastAsia="Times New Roman" w:hAnsi="Arial" w:cs="Times New Roman"/>
      <w:color w:val="000000"/>
      <w:sz w:val="20"/>
      <w:szCs w:val="24"/>
      <w:lang w:val="en-US"/>
    </w:rPr>
  </w:style>
  <w:style w:type="table" w:customStyle="1" w:styleId="SOFinalPerformanceTable">
    <w:name w:val="SO Final Performance Table"/>
    <w:basedOn w:val="TableNormal"/>
    <w:rsid w:val="00D1564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421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E50"/>
  </w:style>
  <w:style w:type="paragraph" w:styleId="Footer">
    <w:name w:val="footer"/>
    <w:basedOn w:val="Normal"/>
    <w:link w:val="FooterChar"/>
    <w:uiPriority w:val="99"/>
    <w:unhideWhenUsed/>
    <w:rsid w:val="00421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0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C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PHeading1">
    <w:name w:val="LAP Heading 1"/>
    <w:qFormat/>
    <w:rsid w:val="00C11945"/>
    <w:pPr>
      <w:spacing w:before="120" w:after="120" w:line="240" w:lineRule="auto"/>
      <w:jc w:val="center"/>
    </w:pPr>
    <w:rPr>
      <w:rFonts w:ascii="Arial" w:eastAsia="Calibri" w:hAnsi="Arial" w:cs="Arial"/>
      <w:b/>
      <w:bCs/>
      <w:noProof/>
      <w:sz w:val="28"/>
      <w:szCs w:val="28"/>
      <w:lang w:eastAsia="en-AU"/>
    </w:rPr>
  </w:style>
  <w:style w:type="paragraph" w:customStyle="1" w:styleId="LAPHeading2">
    <w:name w:val="LAP Heading 2"/>
    <w:qFormat/>
    <w:rsid w:val="00C11945"/>
    <w:pPr>
      <w:jc w:val="center"/>
    </w:pPr>
    <w:rPr>
      <w:rFonts w:ascii="Arial" w:eastAsia="Calibri" w:hAnsi="Arial" w:cs="Arial"/>
      <w:b/>
      <w:bCs/>
      <w:noProof/>
      <w:sz w:val="24"/>
      <w:szCs w:val="28"/>
      <w:lang w:eastAsia="en-AU"/>
    </w:rPr>
  </w:style>
  <w:style w:type="character" w:customStyle="1" w:styleId="apple-converted-space">
    <w:name w:val="apple-converted-space"/>
    <w:basedOn w:val="DefaultParagraphFont"/>
    <w:rsid w:val="00C11945"/>
  </w:style>
  <w:style w:type="paragraph" w:styleId="NormalWeb">
    <w:name w:val="Normal (Web)"/>
    <w:basedOn w:val="Normal"/>
    <w:uiPriority w:val="99"/>
    <w:unhideWhenUsed/>
    <w:rsid w:val="00C11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855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0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202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10C1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C10C1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C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C19"/>
    <w:rPr>
      <w:rFonts w:ascii="Tahoma" w:hAnsi="Tahoma" w:cs="Tahoma"/>
      <w:sz w:val="16"/>
      <w:szCs w:val="16"/>
    </w:rPr>
  </w:style>
  <w:style w:type="paragraph" w:customStyle="1" w:styleId="SOFinalBodyText">
    <w:name w:val="SO Final Body Text"/>
    <w:link w:val="SOFinalBodyTextCharChar"/>
    <w:rsid w:val="00945619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945619"/>
    <w:rPr>
      <w:rFonts w:ascii="Arial" w:eastAsia="Times New Roman" w:hAnsi="Arial" w:cs="Times New Roman"/>
      <w:color w:val="000000"/>
      <w:sz w:val="20"/>
      <w:szCs w:val="24"/>
      <w:lang w:val="en-US"/>
    </w:rPr>
  </w:style>
  <w:style w:type="table" w:customStyle="1" w:styleId="SOFinalPerformanceTable">
    <w:name w:val="SO Final Performance Table"/>
    <w:basedOn w:val="TableNormal"/>
    <w:rsid w:val="00D1564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421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E50"/>
  </w:style>
  <w:style w:type="paragraph" w:styleId="Footer">
    <w:name w:val="footer"/>
    <w:basedOn w:val="Normal"/>
    <w:link w:val="FooterChar"/>
    <w:uiPriority w:val="99"/>
    <w:unhideWhenUsed/>
    <w:rsid w:val="00421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rceforge.net/projects/audacity/" TargetMode="External"/><Relationship Id="rId13" Type="http://schemas.openxmlformats.org/officeDocument/2006/relationships/hyperlink" Target="http://www.capzles.com/" TargetMode="External"/><Relationship Id="rId18" Type="http://schemas.openxmlformats.org/officeDocument/2006/relationships/hyperlink" Target="http://digitalstorytelling.coe.uh.edu/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static1.squarespace.com/static/55368c08e4b0d419e1c011f7/t/561d6222e4b039470e9780c6/1444766242054/cookbook_full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apzles.com/" TargetMode="External"/><Relationship Id="rId17" Type="http://schemas.openxmlformats.org/officeDocument/2006/relationships/hyperlink" Target="http://generator.acmi.net.au/gallery/media/little-frenchman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acmi.net.au/" TargetMode="External"/><Relationship Id="rId20" Type="http://schemas.openxmlformats.org/officeDocument/2006/relationships/hyperlink" Target="http://storycenter.org/storie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editor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generator.acmi.net.au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indows.microsoft.com/en-au/windows/movie-maker" TargetMode="External"/><Relationship Id="rId19" Type="http://schemas.openxmlformats.org/officeDocument/2006/relationships/hyperlink" Target="http://www.slq.qld.gov.au/resources/queensland-stor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ple.com/au/mac/imovie/" TargetMode="External"/><Relationship Id="rId14" Type="http://schemas.openxmlformats.org/officeDocument/2006/relationships/hyperlink" Target="http://generator.acmi.net.au/" TargetMode="External"/><Relationship Id="rId22" Type="http://schemas.openxmlformats.org/officeDocument/2006/relationships/hyperlink" Target="http://www3.nfb.ca/sg/100679.pdf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 </cp:lastModifiedBy>
  <cp:revision>5</cp:revision>
  <cp:lastPrinted>2016-03-15T04:28:00Z</cp:lastPrinted>
  <dcterms:created xsi:type="dcterms:W3CDTF">2016-03-14T22:16:00Z</dcterms:created>
  <dcterms:modified xsi:type="dcterms:W3CDTF">2016-08-08T06:00:00Z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A512687</vt:lpwstr>
  </property>
  <property fmtid="{D5CDD505-2E9C-101B-9397-08002B2CF9AE}" pid="4" name="Objective-Title">
    <vt:lpwstr>AT2 Digital storytelling task</vt:lpwstr>
  </property>
  <property fmtid="{D5CDD505-2E9C-101B-9397-08002B2CF9AE}" pid="5" name="Objective-Comment">
    <vt:lpwstr/>
  </property>
  <property fmtid="{D5CDD505-2E9C-101B-9397-08002B2CF9AE}" pid="6" name="Objective-CreationStamp">
    <vt:filetime>2016-03-15T05:28:29Z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2016-08-08T05:58:41Z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qA13665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