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2F" w:rsidRPr="00AA572F" w:rsidRDefault="00AA572F" w:rsidP="00AA572F">
      <w:pPr>
        <w:spacing w:before="120" w:after="120"/>
        <w:jc w:val="center"/>
        <w:rPr>
          <w:rFonts w:eastAsia="Calibri" w:cs="Arial"/>
          <w:b/>
          <w:bCs/>
          <w:noProof/>
          <w:sz w:val="20"/>
          <w:szCs w:val="20"/>
          <w:shd w:val="clear" w:color="auto" w:fill="FFFFFF"/>
          <w:lang w:eastAsia="en-AU"/>
        </w:rPr>
      </w:pPr>
      <w:r w:rsidRPr="00AA572F">
        <w:rPr>
          <w:rFonts w:eastAsia="Calibri" w:cs="Arial"/>
          <w:b/>
          <w:bCs/>
          <w:noProof/>
          <w:sz w:val="28"/>
          <w:szCs w:val="28"/>
          <w:shd w:val="clear" w:color="auto" w:fill="FFFFFF"/>
          <w:lang w:eastAsia="en-AU"/>
        </w:rPr>
        <w:t xml:space="preserve">Stage 2 English </w:t>
      </w:r>
    </w:p>
    <w:p w:rsidR="00AA572F" w:rsidRPr="00AA572F" w:rsidRDefault="00AA572F" w:rsidP="00AA572F">
      <w:pPr>
        <w:spacing w:after="200" w:line="276" w:lineRule="auto"/>
        <w:jc w:val="center"/>
        <w:rPr>
          <w:rFonts w:eastAsia="Calibri" w:cs="Arial"/>
          <w:b/>
          <w:bCs/>
          <w:noProof/>
          <w:sz w:val="24"/>
          <w:szCs w:val="28"/>
          <w:lang w:eastAsia="en-AU"/>
        </w:rPr>
      </w:pPr>
      <w:r w:rsidRPr="00AA572F">
        <w:rPr>
          <w:rFonts w:eastAsia="Calibri" w:cs="Arial"/>
          <w:b/>
          <w:bCs/>
          <w:noProof/>
          <w:sz w:val="24"/>
          <w:szCs w:val="28"/>
          <w:lang w:eastAsia="en-AU"/>
        </w:rPr>
        <w:t>Assessment Type 1: Responding to Texts</w:t>
      </w:r>
    </w:p>
    <w:p w:rsidR="00AA572F" w:rsidRPr="00AA572F" w:rsidRDefault="00FE4C7E" w:rsidP="00AA572F">
      <w:pPr>
        <w:spacing w:before="120" w:after="120"/>
        <w:jc w:val="center"/>
        <w:rPr>
          <w:rFonts w:cs="Arial"/>
          <w:b/>
          <w:spacing w:val="-12"/>
          <w:kern w:val="36"/>
          <w:sz w:val="24"/>
          <w:shd w:val="clear" w:color="auto" w:fill="FFFFFF"/>
          <w:lang w:eastAsia="en-AU"/>
        </w:rPr>
      </w:pPr>
      <w:r>
        <w:rPr>
          <w:rFonts w:cs="Arial"/>
          <w:b/>
          <w:spacing w:val="-12"/>
          <w:kern w:val="36"/>
          <w:sz w:val="24"/>
          <w:shd w:val="clear" w:color="auto" w:fill="FFFFFF"/>
          <w:lang w:eastAsia="en-AU"/>
        </w:rPr>
        <w:t xml:space="preserve">Graphic Novel: </w:t>
      </w:r>
      <w:r w:rsidRPr="00BC68F9">
        <w:rPr>
          <w:rFonts w:cs="Arial"/>
          <w:b/>
          <w:i/>
          <w:spacing w:val="-12"/>
          <w:kern w:val="36"/>
          <w:sz w:val="24"/>
          <w:shd w:val="clear" w:color="auto" w:fill="FFFFFF"/>
          <w:lang w:eastAsia="en-AU"/>
        </w:rPr>
        <w:t>Ghost World</w:t>
      </w:r>
      <w:r w:rsidR="00BC68F9">
        <w:rPr>
          <w:rFonts w:cs="Arial"/>
          <w:b/>
          <w:spacing w:val="-12"/>
          <w:kern w:val="36"/>
          <w:sz w:val="24"/>
          <w:shd w:val="clear" w:color="auto" w:fill="FFFFFF"/>
          <w:lang w:eastAsia="en-AU"/>
        </w:rPr>
        <w:t xml:space="preserve"> by Daniel </w:t>
      </w:r>
      <w:proofErr w:type="spellStart"/>
      <w:r w:rsidR="00BC68F9">
        <w:rPr>
          <w:rFonts w:cs="Arial"/>
          <w:b/>
          <w:spacing w:val="-12"/>
          <w:kern w:val="36"/>
          <w:sz w:val="24"/>
          <w:shd w:val="clear" w:color="auto" w:fill="FFFFFF"/>
          <w:lang w:eastAsia="en-AU"/>
        </w:rPr>
        <w:t>Clowes</w:t>
      </w:r>
      <w:proofErr w:type="spellEnd"/>
    </w:p>
    <w:p w:rsidR="00AA572F" w:rsidRPr="00AA572F" w:rsidRDefault="00AA572F" w:rsidP="00AA572F">
      <w:pPr>
        <w:tabs>
          <w:tab w:val="left" w:pos="1641"/>
        </w:tabs>
        <w:spacing w:after="200" w:line="276" w:lineRule="auto"/>
        <w:rPr>
          <w:rFonts w:eastAsiaTheme="minorHAnsi" w:cs="Arial"/>
          <w:b/>
          <w:szCs w:val="22"/>
        </w:rPr>
      </w:pPr>
      <w:r w:rsidRPr="00AA572F">
        <w:rPr>
          <w:rFonts w:eastAsiaTheme="minorHAnsi" w:cs="Arial"/>
          <w:b/>
          <w:szCs w:val="22"/>
        </w:rPr>
        <w:t>Introduction</w:t>
      </w:r>
    </w:p>
    <w:p w:rsidR="00AA572F" w:rsidRPr="00FE4C7E" w:rsidRDefault="00AA572F" w:rsidP="00AA572F">
      <w:pPr>
        <w:rPr>
          <w:rFonts w:cs="Arial"/>
          <w:szCs w:val="22"/>
        </w:rPr>
      </w:pPr>
      <w:r w:rsidRPr="00FE4C7E">
        <w:rPr>
          <w:rFonts w:cs="Arial"/>
          <w:szCs w:val="22"/>
        </w:rPr>
        <w:t xml:space="preserve">A graphic novel is </w:t>
      </w:r>
      <w:r w:rsidR="00FE4C7E" w:rsidRPr="00FE4C7E">
        <w:rPr>
          <w:rFonts w:cs="Arial"/>
          <w:szCs w:val="22"/>
        </w:rPr>
        <w:t>a fictional story</w:t>
      </w:r>
      <w:r w:rsidRPr="00FE4C7E">
        <w:rPr>
          <w:rFonts w:cs="Arial"/>
          <w:szCs w:val="22"/>
        </w:rPr>
        <w:t xml:space="preserve"> that uses panels of sequential artwork </w:t>
      </w:r>
      <w:r w:rsidR="00FE4C7E" w:rsidRPr="00FE4C7E">
        <w:rPr>
          <w:rFonts w:cs="Arial"/>
          <w:szCs w:val="22"/>
        </w:rPr>
        <w:t xml:space="preserve">in a comic-strip format </w:t>
      </w:r>
      <w:r w:rsidRPr="00FE4C7E">
        <w:rPr>
          <w:rFonts w:cs="Arial"/>
          <w:szCs w:val="22"/>
        </w:rPr>
        <w:t>to tell a</w:t>
      </w:r>
      <w:r w:rsidR="00FE4C7E" w:rsidRPr="00FE4C7E">
        <w:rPr>
          <w:rFonts w:cs="Arial"/>
          <w:szCs w:val="22"/>
        </w:rPr>
        <w:t xml:space="preserve"> narrative and is</w:t>
      </w:r>
      <w:r w:rsidR="00FE4C7E" w:rsidRPr="00FE4C7E">
        <w:rPr>
          <w:rFonts w:cs="Arial"/>
          <w:sz w:val="21"/>
          <w:szCs w:val="21"/>
          <w:shd w:val="clear" w:color="auto" w:fill="FFFFFF"/>
        </w:rPr>
        <w:t xml:space="preserve"> published as a book.</w:t>
      </w:r>
    </w:p>
    <w:p w:rsidR="00FE4C7E" w:rsidRDefault="00FE4C7E" w:rsidP="00AA572F">
      <w:pPr>
        <w:rPr>
          <w:rFonts w:cs="Arial"/>
          <w:szCs w:val="22"/>
        </w:rPr>
      </w:pPr>
    </w:p>
    <w:p w:rsidR="00FE4C7E" w:rsidRDefault="00FE4C7E" w:rsidP="00AA572F">
      <w:pPr>
        <w:rPr>
          <w:rFonts w:cs="Arial"/>
          <w:szCs w:val="22"/>
        </w:rPr>
      </w:pPr>
      <w:r>
        <w:rPr>
          <w:rFonts w:cs="Arial"/>
          <w:szCs w:val="22"/>
        </w:rPr>
        <w:t xml:space="preserve">Conventions </w:t>
      </w:r>
      <w:r w:rsidR="00D7366C">
        <w:rPr>
          <w:rFonts w:cs="Arial"/>
          <w:szCs w:val="22"/>
        </w:rPr>
        <w:t xml:space="preserve">and stylistic features of </w:t>
      </w:r>
      <w:proofErr w:type="spellStart"/>
      <w:r>
        <w:rPr>
          <w:rFonts w:cs="Arial"/>
          <w:szCs w:val="22"/>
        </w:rPr>
        <w:t>of</w:t>
      </w:r>
      <w:proofErr w:type="spellEnd"/>
      <w:r>
        <w:rPr>
          <w:rFonts w:cs="Arial"/>
          <w:szCs w:val="22"/>
        </w:rPr>
        <w:t xml:space="preserve"> graphic novels include:</w:t>
      </w:r>
    </w:p>
    <w:p w:rsidR="00567C70" w:rsidRDefault="00567C70" w:rsidP="00FE4C7E">
      <w:pPr>
        <w:pStyle w:val="ListParagraph"/>
        <w:numPr>
          <w:ilvl w:val="0"/>
          <w:numId w:val="9"/>
        </w:numPr>
        <w:rPr>
          <w:rFonts w:cs="Arial"/>
          <w:szCs w:val="22"/>
        </w:rPr>
      </w:pPr>
      <w:r>
        <w:rPr>
          <w:rFonts w:cs="Arial"/>
          <w:szCs w:val="22"/>
        </w:rPr>
        <w:t>an i</w:t>
      </w:r>
      <w:r w:rsidRPr="00567C70">
        <w:rPr>
          <w:rFonts w:cs="Arial"/>
          <w:szCs w:val="22"/>
        </w:rPr>
        <w:t xml:space="preserve">nterplay between </w:t>
      </w:r>
      <w:r w:rsidR="00AA572F" w:rsidRPr="00567C70">
        <w:rPr>
          <w:rFonts w:cs="Arial"/>
          <w:szCs w:val="22"/>
        </w:rPr>
        <w:t xml:space="preserve">text and image </w:t>
      </w:r>
    </w:p>
    <w:p w:rsidR="00567C70" w:rsidRDefault="00567C70" w:rsidP="00FE4C7E">
      <w:pPr>
        <w:pStyle w:val="ListParagraph"/>
        <w:numPr>
          <w:ilvl w:val="0"/>
          <w:numId w:val="9"/>
        </w:numPr>
        <w:rPr>
          <w:rFonts w:cs="Arial"/>
          <w:szCs w:val="22"/>
        </w:rPr>
      </w:pPr>
      <w:r w:rsidRPr="00567C70">
        <w:rPr>
          <w:rFonts w:cs="Arial"/>
          <w:szCs w:val="22"/>
        </w:rPr>
        <w:t>i</w:t>
      </w:r>
      <w:r w:rsidR="00AA572F" w:rsidRPr="00567C70">
        <w:rPr>
          <w:rFonts w:cs="Arial"/>
          <w:szCs w:val="22"/>
        </w:rPr>
        <w:t xml:space="preserve">mages </w:t>
      </w:r>
      <w:r w:rsidRPr="00567C70">
        <w:rPr>
          <w:rFonts w:cs="Arial"/>
          <w:szCs w:val="22"/>
        </w:rPr>
        <w:t xml:space="preserve">that are essential </w:t>
      </w:r>
      <w:r>
        <w:rPr>
          <w:rFonts w:cs="Arial"/>
          <w:szCs w:val="22"/>
        </w:rPr>
        <w:t>to the storyline</w:t>
      </w:r>
      <w:r w:rsidR="00BC68F9">
        <w:rPr>
          <w:rFonts w:cs="Arial"/>
          <w:szCs w:val="22"/>
        </w:rPr>
        <w:t xml:space="preserve"> and characterisation</w:t>
      </w:r>
    </w:p>
    <w:p w:rsidR="00AA572F" w:rsidRPr="00567C70" w:rsidRDefault="00AA572F" w:rsidP="00FE4C7E">
      <w:pPr>
        <w:pStyle w:val="ListParagraph"/>
        <w:numPr>
          <w:ilvl w:val="0"/>
          <w:numId w:val="9"/>
        </w:numPr>
        <w:rPr>
          <w:rFonts w:cs="Arial"/>
          <w:szCs w:val="22"/>
        </w:rPr>
      </w:pPr>
      <w:r w:rsidRPr="00567C70">
        <w:rPr>
          <w:rFonts w:cs="Arial"/>
          <w:szCs w:val="22"/>
        </w:rPr>
        <w:t xml:space="preserve">gutters between panels </w:t>
      </w:r>
      <w:r w:rsidR="00567C70" w:rsidRPr="00567C70">
        <w:rPr>
          <w:rFonts w:cs="Arial"/>
          <w:szCs w:val="22"/>
        </w:rPr>
        <w:t xml:space="preserve">that </w:t>
      </w:r>
      <w:r w:rsidRPr="00567C70">
        <w:rPr>
          <w:rFonts w:cs="Arial"/>
          <w:szCs w:val="22"/>
        </w:rPr>
        <w:t>have meaning</w:t>
      </w:r>
    </w:p>
    <w:p w:rsidR="00567C70" w:rsidRDefault="00840353" w:rsidP="00FE4C7E">
      <w:pPr>
        <w:pStyle w:val="ListParagraph"/>
        <w:numPr>
          <w:ilvl w:val="0"/>
          <w:numId w:val="9"/>
        </w:numPr>
        <w:rPr>
          <w:rFonts w:cs="Arial"/>
          <w:szCs w:val="22"/>
        </w:rPr>
      </w:pPr>
      <w:r>
        <w:rPr>
          <w:rFonts w:cs="Arial"/>
          <w:szCs w:val="22"/>
        </w:rPr>
        <w:t>framing</w:t>
      </w:r>
      <w:r w:rsidR="00567C70">
        <w:rPr>
          <w:rFonts w:cs="Arial"/>
          <w:szCs w:val="22"/>
        </w:rPr>
        <w:t xml:space="preserve"> angle and</w:t>
      </w:r>
      <w:r w:rsidR="00567C70" w:rsidRPr="00567C70">
        <w:rPr>
          <w:rFonts w:cs="Arial"/>
          <w:szCs w:val="22"/>
        </w:rPr>
        <w:t xml:space="preserve"> close-ups  that shape the p</w:t>
      </w:r>
      <w:r w:rsidR="00AA572F" w:rsidRPr="00567C70">
        <w:rPr>
          <w:rFonts w:cs="Arial"/>
          <w:szCs w:val="22"/>
        </w:rPr>
        <w:t>erspective of character</w:t>
      </w:r>
      <w:r w:rsidR="00567C70" w:rsidRPr="00567C70">
        <w:rPr>
          <w:rFonts w:cs="Arial"/>
          <w:szCs w:val="22"/>
        </w:rPr>
        <w:t>s</w:t>
      </w:r>
      <w:r w:rsidR="00AA572F" w:rsidRPr="00567C70">
        <w:rPr>
          <w:rFonts w:cs="Arial"/>
          <w:szCs w:val="22"/>
        </w:rPr>
        <w:t xml:space="preserve"> </w:t>
      </w:r>
    </w:p>
    <w:p w:rsidR="00FE4C7E" w:rsidRPr="00567C70" w:rsidRDefault="00567C70" w:rsidP="00FE4C7E">
      <w:pPr>
        <w:pStyle w:val="ListParagraph"/>
        <w:numPr>
          <w:ilvl w:val="0"/>
          <w:numId w:val="9"/>
        </w:numPr>
        <w:rPr>
          <w:rFonts w:cs="Arial"/>
          <w:szCs w:val="22"/>
        </w:rPr>
      </w:pPr>
      <w:r w:rsidRPr="00567C70">
        <w:rPr>
          <w:rFonts w:cs="Arial"/>
          <w:szCs w:val="22"/>
        </w:rPr>
        <w:t>s</w:t>
      </w:r>
      <w:r w:rsidR="00AA572F" w:rsidRPr="00567C70">
        <w:rPr>
          <w:rFonts w:cs="Arial"/>
          <w:szCs w:val="22"/>
        </w:rPr>
        <w:t xml:space="preserve">ymbolism </w:t>
      </w:r>
    </w:p>
    <w:p w:rsidR="00FE4C7E" w:rsidRDefault="00FE4C7E" w:rsidP="00FE4C7E">
      <w:pPr>
        <w:pStyle w:val="ListParagraph"/>
        <w:numPr>
          <w:ilvl w:val="0"/>
          <w:numId w:val="9"/>
        </w:numPr>
        <w:rPr>
          <w:rFonts w:cs="Arial"/>
          <w:szCs w:val="22"/>
        </w:rPr>
      </w:pPr>
      <w:r w:rsidRPr="00FE4C7E">
        <w:rPr>
          <w:rFonts w:cs="Arial"/>
          <w:szCs w:val="22"/>
        </w:rPr>
        <w:t xml:space="preserve">panels that </w:t>
      </w:r>
      <w:r w:rsidR="00AA572F" w:rsidRPr="00FE4C7E">
        <w:rPr>
          <w:rFonts w:cs="Arial"/>
          <w:szCs w:val="22"/>
        </w:rPr>
        <w:t xml:space="preserve">contain </w:t>
      </w:r>
      <w:r w:rsidRPr="00FE4C7E">
        <w:rPr>
          <w:rFonts w:cs="Arial"/>
          <w:szCs w:val="22"/>
        </w:rPr>
        <w:t>images and artwork</w:t>
      </w:r>
    </w:p>
    <w:p w:rsidR="00FE4C7E" w:rsidRDefault="00BC68F9" w:rsidP="00FE4C7E">
      <w:pPr>
        <w:pStyle w:val="ListParagraph"/>
        <w:numPr>
          <w:ilvl w:val="0"/>
          <w:numId w:val="9"/>
        </w:numPr>
        <w:rPr>
          <w:rFonts w:cs="Arial"/>
          <w:szCs w:val="22"/>
        </w:rPr>
      </w:pPr>
      <w:r>
        <w:rPr>
          <w:rFonts w:cs="Arial"/>
          <w:szCs w:val="22"/>
        </w:rPr>
        <w:t xml:space="preserve">dialogue, </w:t>
      </w:r>
      <w:r w:rsidR="00FE4C7E" w:rsidRPr="00FE4C7E">
        <w:rPr>
          <w:rFonts w:cs="Arial"/>
          <w:szCs w:val="22"/>
        </w:rPr>
        <w:t>s</w:t>
      </w:r>
      <w:r w:rsidR="00567C70">
        <w:rPr>
          <w:rFonts w:cs="Arial"/>
          <w:szCs w:val="22"/>
        </w:rPr>
        <w:t xml:space="preserve">peech and </w:t>
      </w:r>
      <w:r w:rsidR="00AA572F" w:rsidRPr="00FE4C7E">
        <w:rPr>
          <w:rFonts w:cs="Arial"/>
          <w:szCs w:val="22"/>
        </w:rPr>
        <w:t>thought balloons</w:t>
      </w:r>
    </w:p>
    <w:p w:rsidR="00FE4C7E" w:rsidRPr="00567C70" w:rsidRDefault="00AA572F" w:rsidP="00567C70">
      <w:pPr>
        <w:pStyle w:val="ListParagraph"/>
        <w:numPr>
          <w:ilvl w:val="0"/>
          <w:numId w:val="9"/>
        </w:numPr>
        <w:rPr>
          <w:rFonts w:cs="Arial"/>
          <w:szCs w:val="22"/>
        </w:rPr>
      </w:pPr>
      <w:r w:rsidRPr="00567C70">
        <w:rPr>
          <w:rFonts w:cs="Arial"/>
          <w:szCs w:val="22"/>
        </w:rPr>
        <w:t>colours, sound effects (</w:t>
      </w:r>
      <w:proofErr w:type="spellStart"/>
      <w:r w:rsidRPr="00567C70">
        <w:rPr>
          <w:rFonts w:cs="Arial"/>
          <w:szCs w:val="22"/>
        </w:rPr>
        <w:t>zzz</w:t>
      </w:r>
      <w:proofErr w:type="spellEnd"/>
      <w:r w:rsidRPr="00567C70">
        <w:rPr>
          <w:rFonts w:cs="Arial"/>
          <w:szCs w:val="22"/>
        </w:rPr>
        <w:t xml:space="preserve">, </w:t>
      </w:r>
      <w:proofErr w:type="spellStart"/>
      <w:r w:rsidRPr="00567C70">
        <w:rPr>
          <w:rFonts w:cs="Arial"/>
          <w:szCs w:val="22"/>
        </w:rPr>
        <w:t>shhhh</w:t>
      </w:r>
      <w:proofErr w:type="spellEnd"/>
      <w:r w:rsidRPr="00567C70">
        <w:rPr>
          <w:rFonts w:cs="Arial"/>
          <w:szCs w:val="22"/>
        </w:rPr>
        <w:t xml:space="preserve">!, </w:t>
      </w:r>
      <w:proofErr w:type="spellStart"/>
      <w:r w:rsidRPr="00567C70">
        <w:rPr>
          <w:rFonts w:cs="Arial"/>
          <w:szCs w:val="22"/>
        </w:rPr>
        <w:t>ringgggg</w:t>
      </w:r>
      <w:proofErr w:type="spellEnd"/>
      <w:r w:rsidR="00567C70" w:rsidRPr="00567C70">
        <w:rPr>
          <w:rFonts w:cs="Arial"/>
          <w:szCs w:val="22"/>
        </w:rPr>
        <w:t>)</w:t>
      </w:r>
      <w:r w:rsidR="00FE4C7E" w:rsidRPr="00567C70">
        <w:rPr>
          <w:rFonts w:cs="Arial"/>
          <w:szCs w:val="22"/>
        </w:rPr>
        <w:t xml:space="preserve"> movement lines</w:t>
      </w:r>
    </w:p>
    <w:p w:rsidR="00FE4C7E" w:rsidRPr="00FE4C7E" w:rsidRDefault="00AA572F" w:rsidP="00FE4C7E">
      <w:pPr>
        <w:pStyle w:val="ListParagraph"/>
        <w:numPr>
          <w:ilvl w:val="0"/>
          <w:numId w:val="9"/>
        </w:numPr>
        <w:rPr>
          <w:rFonts w:cs="Arial"/>
          <w:szCs w:val="22"/>
        </w:rPr>
      </w:pPr>
      <w:r w:rsidRPr="00FE4C7E">
        <w:rPr>
          <w:rFonts w:cs="Arial"/>
          <w:szCs w:val="22"/>
        </w:rPr>
        <w:t xml:space="preserve">font size, style, colour and capitalisation </w:t>
      </w:r>
      <w:r w:rsidR="00567C70">
        <w:rPr>
          <w:rFonts w:cs="Arial"/>
          <w:szCs w:val="22"/>
        </w:rPr>
        <w:t>that</w:t>
      </w:r>
      <w:r w:rsidRPr="00FE4C7E">
        <w:rPr>
          <w:rFonts w:cs="Arial"/>
          <w:szCs w:val="22"/>
        </w:rPr>
        <w:t xml:space="preserve"> convey meaning</w:t>
      </w:r>
    </w:p>
    <w:p w:rsidR="00AA572F" w:rsidRPr="00FE4C7E" w:rsidRDefault="00AA572F" w:rsidP="00567C70">
      <w:pPr>
        <w:pStyle w:val="ListParagraph"/>
        <w:ind w:left="780"/>
        <w:rPr>
          <w:rFonts w:cs="Arial"/>
          <w:szCs w:val="22"/>
        </w:rPr>
      </w:pPr>
    </w:p>
    <w:p w:rsidR="00AA572F" w:rsidRPr="00AA572F" w:rsidRDefault="00AA572F" w:rsidP="00AA572F">
      <w:pPr>
        <w:spacing w:after="300" w:line="293" w:lineRule="atLeast"/>
        <w:textAlignment w:val="baseline"/>
        <w:rPr>
          <w:rFonts w:cs="Arial"/>
          <w:b/>
          <w:szCs w:val="22"/>
          <w:lang w:eastAsia="en-AU"/>
        </w:rPr>
      </w:pPr>
      <w:r w:rsidRPr="00AA572F">
        <w:rPr>
          <w:rFonts w:cs="Arial"/>
          <w:b/>
          <w:szCs w:val="22"/>
          <w:lang w:eastAsia="en-AU"/>
        </w:rPr>
        <w:t>Task</w:t>
      </w:r>
    </w:p>
    <w:p w:rsidR="00AA572F" w:rsidRPr="00AA572F" w:rsidRDefault="00567C70" w:rsidP="00AA572F">
      <w:pPr>
        <w:spacing w:after="300" w:line="293" w:lineRule="atLeast"/>
        <w:textAlignment w:val="baseline"/>
        <w:rPr>
          <w:rFonts w:cs="Arial"/>
          <w:szCs w:val="22"/>
          <w:lang w:eastAsia="en-AU"/>
        </w:rPr>
      </w:pPr>
      <w:r w:rsidRPr="00567C70">
        <w:rPr>
          <w:rFonts w:cs="Arial"/>
          <w:szCs w:val="22"/>
          <w:lang w:eastAsia="en-AU"/>
        </w:rPr>
        <w:t xml:space="preserve">Read </w:t>
      </w:r>
      <w:r w:rsidR="00BC68F9">
        <w:rPr>
          <w:rFonts w:cs="Arial"/>
          <w:szCs w:val="22"/>
          <w:lang w:eastAsia="en-AU"/>
        </w:rPr>
        <w:t xml:space="preserve">the graphic novel </w:t>
      </w:r>
      <w:r w:rsidRPr="00567C70">
        <w:rPr>
          <w:rFonts w:cs="Arial"/>
          <w:i/>
          <w:szCs w:val="22"/>
          <w:lang w:eastAsia="en-AU"/>
        </w:rPr>
        <w:t>Ghost World</w:t>
      </w:r>
      <w:r w:rsidRPr="00567C70">
        <w:rPr>
          <w:rFonts w:cs="Arial"/>
          <w:szCs w:val="22"/>
          <w:lang w:eastAsia="en-AU"/>
        </w:rPr>
        <w:t xml:space="preserve"> by Daniel </w:t>
      </w:r>
      <w:proofErr w:type="spellStart"/>
      <w:r w:rsidRPr="00567C70">
        <w:rPr>
          <w:rFonts w:cs="Arial"/>
          <w:szCs w:val="22"/>
          <w:lang w:eastAsia="en-AU"/>
        </w:rPr>
        <w:t>Clowes</w:t>
      </w:r>
      <w:proofErr w:type="spellEnd"/>
      <w:r w:rsidRPr="00567C70">
        <w:rPr>
          <w:rFonts w:cs="Arial"/>
          <w:szCs w:val="22"/>
          <w:lang w:eastAsia="en-AU"/>
        </w:rPr>
        <w:t xml:space="preserve"> and </w:t>
      </w:r>
      <w:r w:rsidR="00BC68F9">
        <w:rPr>
          <w:rFonts w:cs="Arial"/>
          <w:szCs w:val="22"/>
          <w:lang w:eastAsia="en-AU"/>
        </w:rPr>
        <w:t>answer</w:t>
      </w:r>
      <w:r w:rsidRPr="00567C70">
        <w:rPr>
          <w:rFonts w:cs="Arial"/>
          <w:szCs w:val="22"/>
          <w:lang w:eastAsia="en-AU"/>
        </w:rPr>
        <w:t xml:space="preserve"> the following question in a written response of up to </w:t>
      </w:r>
      <w:r w:rsidR="00AA572F" w:rsidRPr="00AA572F">
        <w:rPr>
          <w:rFonts w:eastAsiaTheme="minorHAnsi" w:cs="Arial"/>
          <w:szCs w:val="22"/>
        </w:rPr>
        <w:t>1000 words in length.</w:t>
      </w:r>
    </w:p>
    <w:p w:rsidR="00AA572F" w:rsidRPr="00AA572F" w:rsidRDefault="00BC68F9" w:rsidP="00AA572F">
      <w:pPr>
        <w:spacing w:after="300" w:line="293" w:lineRule="atLeast"/>
        <w:textAlignment w:val="baseline"/>
        <w:rPr>
          <w:rFonts w:cs="Arial"/>
          <w:szCs w:val="22"/>
          <w:lang w:eastAsia="en-AU"/>
        </w:rPr>
      </w:pPr>
      <w:r w:rsidRPr="00BC68F9">
        <w:rPr>
          <w:rFonts w:cs="Arial"/>
          <w:szCs w:val="22"/>
          <w:lang w:eastAsia="en-AU"/>
        </w:rPr>
        <w:t xml:space="preserve">In </w:t>
      </w:r>
      <w:r w:rsidRPr="00BC68F9">
        <w:rPr>
          <w:rFonts w:cs="Arial"/>
          <w:i/>
          <w:szCs w:val="22"/>
          <w:lang w:eastAsia="en-AU"/>
        </w:rPr>
        <w:t>Ghost World</w:t>
      </w:r>
      <w:r w:rsidRPr="00BC68F9">
        <w:rPr>
          <w:rFonts w:cs="Arial"/>
          <w:szCs w:val="22"/>
          <w:lang w:eastAsia="en-AU"/>
        </w:rPr>
        <w:t xml:space="preserve"> </w:t>
      </w:r>
      <w:proofErr w:type="spellStart"/>
      <w:r w:rsidRPr="00BC68F9">
        <w:rPr>
          <w:rFonts w:cs="Arial"/>
          <w:szCs w:val="22"/>
          <w:lang w:eastAsia="en-AU"/>
        </w:rPr>
        <w:t>Clowes</w:t>
      </w:r>
      <w:proofErr w:type="spellEnd"/>
      <w:r w:rsidRPr="00BC68F9">
        <w:rPr>
          <w:rFonts w:cs="Arial"/>
          <w:szCs w:val="22"/>
          <w:lang w:eastAsia="en-AU"/>
        </w:rPr>
        <w:t xml:space="preserve"> explores the idea of growing up. How does the author explore this idea in the </w:t>
      </w:r>
      <w:r>
        <w:rPr>
          <w:rFonts w:cs="Arial"/>
          <w:szCs w:val="22"/>
          <w:lang w:eastAsia="en-AU"/>
        </w:rPr>
        <w:t xml:space="preserve">graphic </w:t>
      </w:r>
      <w:r w:rsidRPr="00BC68F9">
        <w:rPr>
          <w:rFonts w:cs="Arial"/>
          <w:szCs w:val="22"/>
          <w:lang w:eastAsia="en-AU"/>
        </w:rPr>
        <w:t>novel?</w:t>
      </w:r>
      <w:r>
        <w:rPr>
          <w:rFonts w:cs="Arial"/>
          <w:szCs w:val="22"/>
          <w:lang w:eastAsia="en-AU"/>
        </w:rPr>
        <w:t xml:space="preserve"> Refer to two or three </w:t>
      </w:r>
      <w:r w:rsidR="00D7366C">
        <w:rPr>
          <w:rFonts w:cs="Arial"/>
          <w:szCs w:val="22"/>
          <w:lang w:eastAsia="en-AU"/>
        </w:rPr>
        <w:t xml:space="preserve">stylistic features or </w:t>
      </w:r>
      <w:r>
        <w:rPr>
          <w:rFonts w:cs="Arial"/>
          <w:szCs w:val="22"/>
          <w:lang w:eastAsia="en-AU"/>
        </w:rPr>
        <w:t>conventions from the list above.</w:t>
      </w:r>
    </w:p>
    <w:p w:rsidR="00AA572F" w:rsidRPr="00AA572F" w:rsidRDefault="00AA572F" w:rsidP="00AA572F">
      <w:pPr>
        <w:spacing w:after="300" w:line="293" w:lineRule="atLeast"/>
        <w:textAlignment w:val="baseline"/>
        <w:rPr>
          <w:rFonts w:cs="Arial"/>
          <w:b/>
          <w:szCs w:val="22"/>
          <w:lang w:eastAsia="en-AU"/>
        </w:rPr>
      </w:pPr>
      <w:r w:rsidRPr="00AA572F">
        <w:rPr>
          <w:rFonts w:cs="Arial"/>
          <w:b/>
          <w:szCs w:val="22"/>
          <w:lang w:eastAsia="en-AU"/>
        </w:rPr>
        <w:t xml:space="preserve">Assessment </w:t>
      </w:r>
    </w:p>
    <w:p w:rsidR="00AA572F" w:rsidRPr="00AA572F" w:rsidRDefault="00AA572F" w:rsidP="00AA572F">
      <w:pPr>
        <w:spacing w:before="120"/>
        <w:rPr>
          <w:sz w:val="20"/>
          <w:lang w:val="en-US"/>
        </w:rPr>
      </w:pPr>
      <w:r w:rsidRPr="00AA572F">
        <w:rPr>
          <w:szCs w:val="22"/>
          <w:lang w:val="en-US"/>
        </w:rPr>
        <w:t xml:space="preserve">In this task you should: </w:t>
      </w:r>
    </w:p>
    <w:p w:rsidR="00AA572F" w:rsidRPr="00AA572F" w:rsidRDefault="00AA572F" w:rsidP="00AA572F">
      <w:pPr>
        <w:numPr>
          <w:ilvl w:val="0"/>
          <w:numId w:val="2"/>
        </w:numPr>
        <w:spacing w:before="120" w:after="120" w:line="276" w:lineRule="auto"/>
        <w:contextualSpacing/>
        <w:rPr>
          <w:rFonts w:eastAsiaTheme="minorHAnsi" w:cs="Arial"/>
          <w:szCs w:val="22"/>
          <w:lang w:val="en-US"/>
        </w:rPr>
      </w:pPr>
      <w:r w:rsidRPr="00AA572F">
        <w:rPr>
          <w:rFonts w:eastAsiaTheme="minorHAnsi" w:cs="Arial"/>
          <w:szCs w:val="22"/>
          <w:lang w:val="en-US"/>
        </w:rPr>
        <w:t xml:space="preserve">demonstrate knowledge and understanding of </w:t>
      </w:r>
      <w:r w:rsidR="00BC68F9" w:rsidRPr="00BC68F9">
        <w:rPr>
          <w:rFonts w:eastAsiaTheme="minorHAnsi" w:cs="Arial"/>
          <w:szCs w:val="22"/>
          <w:lang w:val="en-US"/>
        </w:rPr>
        <w:t>the idea of ‘growing up’ explored in the graphic novel</w:t>
      </w:r>
      <w:r w:rsidRPr="00AA572F">
        <w:rPr>
          <w:rFonts w:eastAsiaTheme="minorHAnsi" w:cs="Arial"/>
          <w:szCs w:val="22"/>
          <w:lang w:val="en-US"/>
        </w:rPr>
        <w:t xml:space="preserve"> (KU1)</w:t>
      </w:r>
    </w:p>
    <w:p w:rsidR="00AA572F" w:rsidRPr="00AA572F" w:rsidRDefault="00AA572F" w:rsidP="00AA572F">
      <w:pPr>
        <w:numPr>
          <w:ilvl w:val="0"/>
          <w:numId w:val="2"/>
        </w:numPr>
        <w:spacing w:before="120" w:after="120" w:line="276" w:lineRule="auto"/>
        <w:contextualSpacing/>
        <w:rPr>
          <w:rFonts w:eastAsiaTheme="minorHAnsi" w:cs="Arial"/>
          <w:szCs w:val="22"/>
          <w:lang w:val="en-US"/>
        </w:rPr>
      </w:pPr>
      <w:r w:rsidRPr="00AA572F">
        <w:rPr>
          <w:rFonts w:eastAsiaTheme="minorHAnsi" w:cs="Arial"/>
          <w:szCs w:val="22"/>
          <w:lang w:val="en-US"/>
        </w:rPr>
        <w:t xml:space="preserve">demonstrate knowledge and understanding of the ways </w:t>
      </w:r>
      <w:proofErr w:type="spellStart"/>
      <w:r w:rsidR="00BC68F9" w:rsidRPr="00BC68F9">
        <w:rPr>
          <w:rFonts w:eastAsiaTheme="minorHAnsi" w:cs="Arial"/>
          <w:szCs w:val="22"/>
          <w:lang w:val="en-US"/>
        </w:rPr>
        <w:t>Clowes</w:t>
      </w:r>
      <w:proofErr w:type="spellEnd"/>
      <w:r w:rsidR="00BC68F9" w:rsidRPr="00BC68F9">
        <w:rPr>
          <w:rFonts w:eastAsiaTheme="minorHAnsi" w:cs="Arial"/>
          <w:szCs w:val="22"/>
          <w:lang w:val="en-US"/>
        </w:rPr>
        <w:t xml:space="preserve"> uses the </w:t>
      </w:r>
      <w:r w:rsidRPr="00AA572F">
        <w:rPr>
          <w:rFonts w:eastAsiaTheme="minorHAnsi" w:cs="Arial"/>
          <w:szCs w:val="22"/>
          <w:lang w:val="en-US"/>
        </w:rPr>
        <w:t xml:space="preserve">stylistic features and conventions </w:t>
      </w:r>
      <w:r w:rsidR="00BC68F9" w:rsidRPr="00BC68F9">
        <w:rPr>
          <w:rFonts w:eastAsiaTheme="minorHAnsi" w:cs="Arial"/>
          <w:szCs w:val="22"/>
          <w:lang w:val="en-US"/>
        </w:rPr>
        <w:t xml:space="preserve">of graphic novels </w:t>
      </w:r>
      <w:r w:rsidRPr="00AA572F">
        <w:rPr>
          <w:rFonts w:eastAsiaTheme="minorHAnsi" w:cs="Arial"/>
          <w:szCs w:val="22"/>
          <w:lang w:val="en-US"/>
        </w:rPr>
        <w:t>(KU2)</w:t>
      </w:r>
    </w:p>
    <w:p w:rsidR="00AA572F" w:rsidRPr="00AA572F" w:rsidRDefault="00AA572F" w:rsidP="00AA572F">
      <w:pPr>
        <w:numPr>
          <w:ilvl w:val="0"/>
          <w:numId w:val="2"/>
        </w:numPr>
        <w:spacing w:before="120" w:after="120" w:line="276" w:lineRule="auto"/>
        <w:contextualSpacing/>
        <w:rPr>
          <w:rFonts w:eastAsiaTheme="minorHAnsi" w:cs="Arial"/>
          <w:szCs w:val="22"/>
          <w:lang w:val="en-US"/>
        </w:rPr>
      </w:pPr>
      <w:r w:rsidRPr="00AA572F">
        <w:rPr>
          <w:rFonts w:eastAsiaTheme="minorHAnsi" w:cs="Arial"/>
          <w:szCs w:val="22"/>
          <w:lang w:val="en-US"/>
        </w:rPr>
        <w:t xml:space="preserve">analyse the </w:t>
      </w:r>
      <w:r w:rsidR="00BC68F9" w:rsidRPr="00BC68F9">
        <w:rPr>
          <w:rFonts w:eastAsiaTheme="minorHAnsi" w:cs="Arial"/>
          <w:szCs w:val="22"/>
          <w:lang w:val="en-US"/>
        </w:rPr>
        <w:t xml:space="preserve">stylistic features and conventions used in </w:t>
      </w:r>
      <w:r w:rsidR="00BC68F9" w:rsidRPr="00BC68F9">
        <w:rPr>
          <w:rFonts w:eastAsiaTheme="minorHAnsi" w:cs="Arial"/>
          <w:i/>
          <w:szCs w:val="22"/>
          <w:lang w:val="en-US"/>
        </w:rPr>
        <w:t>Ghost World</w:t>
      </w:r>
      <w:r w:rsidR="00BC68F9" w:rsidRPr="00BC68F9">
        <w:rPr>
          <w:rFonts w:eastAsiaTheme="minorHAnsi" w:cs="Arial"/>
          <w:szCs w:val="22"/>
          <w:lang w:val="en-US"/>
        </w:rPr>
        <w:t xml:space="preserve"> </w:t>
      </w:r>
      <w:r w:rsidRPr="00AA572F">
        <w:rPr>
          <w:rFonts w:eastAsiaTheme="minorHAnsi" w:cs="Arial"/>
          <w:szCs w:val="22"/>
          <w:lang w:val="en-US"/>
        </w:rPr>
        <w:t xml:space="preserve"> and evaluate how they influence the audience (An2)</w:t>
      </w:r>
    </w:p>
    <w:p w:rsidR="00AA572F" w:rsidRPr="00AA572F" w:rsidRDefault="00AA572F" w:rsidP="00AA572F">
      <w:pPr>
        <w:numPr>
          <w:ilvl w:val="0"/>
          <w:numId w:val="2"/>
        </w:numPr>
        <w:spacing w:before="120" w:after="120" w:line="276" w:lineRule="auto"/>
        <w:contextualSpacing/>
        <w:rPr>
          <w:rFonts w:eastAsiaTheme="minorHAnsi" w:cs="Arial"/>
          <w:szCs w:val="22"/>
          <w:lang w:val="en-US"/>
        </w:rPr>
      </w:pPr>
      <w:r w:rsidRPr="00AA572F">
        <w:rPr>
          <w:rFonts w:eastAsiaTheme="minorHAnsi" w:cs="Arial"/>
          <w:szCs w:val="22"/>
          <w:lang w:val="en-US"/>
        </w:rPr>
        <w:t xml:space="preserve">use evidence from the text (Ap2) </w:t>
      </w:r>
    </w:p>
    <w:p w:rsidR="00AA572F" w:rsidRPr="00AA572F" w:rsidRDefault="00AA572F" w:rsidP="00AA572F">
      <w:pPr>
        <w:numPr>
          <w:ilvl w:val="0"/>
          <w:numId w:val="2"/>
        </w:numPr>
        <w:spacing w:before="120" w:after="120" w:line="276" w:lineRule="auto"/>
        <w:contextualSpacing/>
        <w:rPr>
          <w:rFonts w:eastAsiaTheme="minorHAnsi" w:cs="Arial"/>
          <w:szCs w:val="22"/>
          <w:lang w:val="en-US"/>
        </w:rPr>
      </w:pPr>
      <w:r w:rsidRPr="00AA572F">
        <w:rPr>
          <w:rFonts w:cs="Arial"/>
          <w:szCs w:val="22"/>
          <w:lang w:val="en-US"/>
        </w:rPr>
        <w:t>produce clear and coherent writing, using appropriate vocabulary (Ap3)</w:t>
      </w:r>
    </w:p>
    <w:p w:rsidR="00AA572F" w:rsidRPr="00AA572F" w:rsidRDefault="00AA572F" w:rsidP="00AA572F">
      <w:pPr>
        <w:spacing w:after="300" w:line="293" w:lineRule="atLeast"/>
        <w:textAlignment w:val="baseline"/>
        <w:rPr>
          <w:rFonts w:cs="Arial"/>
          <w:b/>
          <w:color w:val="FF0000"/>
          <w:szCs w:val="22"/>
          <w:lang w:eastAsia="en-AU"/>
        </w:rPr>
      </w:pPr>
    </w:p>
    <w:p w:rsidR="00AA572F" w:rsidRPr="00AA572F" w:rsidRDefault="00AA572F" w:rsidP="00AA572F">
      <w:pPr>
        <w:spacing w:after="200" w:line="293" w:lineRule="atLeast"/>
        <w:textAlignment w:val="baseline"/>
        <w:rPr>
          <w:rFonts w:cs="Arial"/>
          <w:color w:val="FF0000"/>
          <w:szCs w:val="22"/>
          <w:lang w:eastAsia="en-AU"/>
        </w:rPr>
      </w:pPr>
      <w:r w:rsidRPr="00AA572F">
        <w:rPr>
          <w:rFonts w:cs="Arial"/>
          <w:color w:val="FF0000"/>
          <w:szCs w:val="22"/>
          <w:lang w:eastAsia="en-AU"/>
        </w:rPr>
        <w:t> </w:t>
      </w:r>
    </w:p>
    <w:p w:rsidR="00AA572F" w:rsidRPr="00AA572F" w:rsidRDefault="00AA572F" w:rsidP="00AA572F">
      <w:pPr>
        <w:tabs>
          <w:tab w:val="left" w:pos="1641"/>
        </w:tabs>
        <w:spacing w:after="200" w:line="276" w:lineRule="auto"/>
        <w:rPr>
          <w:rFonts w:eastAsiaTheme="minorHAnsi" w:cs="Arial"/>
          <w:color w:val="FF0000"/>
          <w:szCs w:val="22"/>
        </w:rPr>
      </w:pPr>
    </w:p>
    <w:p w:rsidR="00724333" w:rsidRDefault="00724333">
      <w:pPr>
        <w:rPr>
          <w:rFonts w:eastAsiaTheme="minorHAnsi" w:cs="Arial"/>
          <w:color w:val="FF0000"/>
          <w:szCs w:val="22"/>
        </w:rPr>
      </w:pPr>
      <w:r>
        <w:rPr>
          <w:rFonts w:eastAsiaTheme="minorHAnsi" w:cs="Arial"/>
          <w:color w:val="FF0000"/>
          <w:szCs w:val="22"/>
        </w:rPr>
        <w:br w:type="page"/>
      </w:r>
    </w:p>
    <w:p w:rsidR="00724333" w:rsidRDefault="00724333" w:rsidP="00EB0356">
      <w:pPr>
        <w:pStyle w:val="BodyText"/>
        <w:spacing w:line="375" w:lineRule="auto"/>
        <w:ind w:left="0" w:right="356" w:firstLine="0"/>
      </w:pPr>
      <w:r w:rsidRPr="00C57342">
        <w:rPr>
          <w:w w:val="105"/>
          <w:u w:val="single"/>
        </w:rPr>
        <w:lastRenderedPageBreak/>
        <w:t>In</w:t>
      </w:r>
      <w:r w:rsidRPr="00C57342">
        <w:rPr>
          <w:spacing w:val="36"/>
          <w:w w:val="105"/>
          <w:u w:val="single"/>
        </w:rPr>
        <w:t xml:space="preserve"> </w:t>
      </w:r>
      <w:r w:rsidRPr="00C57342">
        <w:rPr>
          <w:i/>
          <w:w w:val="105"/>
          <w:u w:val="single"/>
        </w:rPr>
        <w:t>Ghost</w:t>
      </w:r>
      <w:r w:rsidRPr="00C57342">
        <w:rPr>
          <w:i/>
          <w:spacing w:val="46"/>
          <w:w w:val="105"/>
          <w:u w:val="single"/>
        </w:rPr>
        <w:t xml:space="preserve"> </w:t>
      </w:r>
      <w:r w:rsidRPr="00C57342">
        <w:rPr>
          <w:i/>
          <w:w w:val="105"/>
          <w:u w:val="single"/>
        </w:rPr>
        <w:t>World</w:t>
      </w:r>
      <w:r w:rsidRPr="00C57342">
        <w:rPr>
          <w:i/>
          <w:spacing w:val="-10"/>
          <w:w w:val="105"/>
          <w:u w:val="single"/>
        </w:rPr>
        <w:t xml:space="preserve"> </w:t>
      </w:r>
      <w:proofErr w:type="spellStart"/>
      <w:r w:rsidRPr="00C57342">
        <w:rPr>
          <w:w w:val="105"/>
          <w:u w:val="single"/>
        </w:rPr>
        <w:t>Clowes</w:t>
      </w:r>
      <w:proofErr w:type="spellEnd"/>
      <w:r w:rsidRPr="00C57342">
        <w:rPr>
          <w:spacing w:val="-1"/>
          <w:w w:val="105"/>
          <w:u w:val="single"/>
        </w:rPr>
        <w:t xml:space="preserve"> </w:t>
      </w:r>
      <w:r w:rsidRPr="00C57342">
        <w:rPr>
          <w:w w:val="105"/>
          <w:u w:val="single"/>
        </w:rPr>
        <w:t>explores</w:t>
      </w:r>
      <w:r w:rsidRPr="00C57342">
        <w:rPr>
          <w:spacing w:val="-9"/>
          <w:w w:val="105"/>
          <w:u w:val="single"/>
        </w:rPr>
        <w:t xml:space="preserve"> </w:t>
      </w:r>
      <w:r w:rsidRPr="00C57342">
        <w:rPr>
          <w:w w:val="105"/>
          <w:u w:val="single"/>
        </w:rPr>
        <w:t>the</w:t>
      </w:r>
      <w:r w:rsidRPr="00C57342">
        <w:rPr>
          <w:spacing w:val="-15"/>
          <w:w w:val="105"/>
          <w:u w:val="single"/>
        </w:rPr>
        <w:t xml:space="preserve"> </w:t>
      </w:r>
      <w:r w:rsidRPr="00C57342">
        <w:rPr>
          <w:w w:val="105"/>
          <w:u w:val="single"/>
        </w:rPr>
        <w:t>idea</w:t>
      </w:r>
      <w:r w:rsidRPr="00C57342">
        <w:rPr>
          <w:spacing w:val="-10"/>
          <w:w w:val="105"/>
          <w:u w:val="single"/>
        </w:rPr>
        <w:t xml:space="preserve"> </w:t>
      </w:r>
      <w:r w:rsidRPr="00C57342">
        <w:rPr>
          <w:w w:val="105"/>
          <w:u w:val="single"/>
        </w:rPr>
        <w:t>of</w:t>
      </w:r>
      <w:r w:rsidRPr="00C57342">
        <w:rPr>
          <w:spacing w:val="-1"/>
          <w:w w:val="105"/>
          <w:u w:val="single"/>
        </w:rPr>
        <w:t xml:space="preserve"> </w:t>
      </w:r>
      <w:r w:rsidRPr="00C57342">
        <w:rPr>
          <w:w w:val="105"/>
          <w:u w:val="single"/>
        </w:rPr>
        <w:t>growing</w:t>
      </w:r>
      <w:r w:rsidRPr="00C57342">
        <w:rPr>
          <w:spacing w:val="-10"/>
          <w:w w:val="105"/>
          <w:u w:val="single"/>
        </w:rPr>
        <w:t xml:space="preserve"> </w:t>
      </w:r>
      <w:r w:rsidRPr="00C57342">
        <w:rPr>
          <w:w w:val="105"/>
          <w:u w:val="single"/>
        </w:rPr>
        <w:t>up.</w:t>
      </w:r>
      <w:r w:rsidRPr="00C57342">
        <w:rPr>
          <w:spacing w:val="-10"/>
          <w:w w:val="105"/>
          <w:u w:val="single"/>
        </w:rPr>
        <w:t xml:space="preserve"> </w:t>
      </w:r>
      <w:r w:rsidRPr="00C57342">
        <w:rPr>
          <w:w w:val="105"/>
          <w:u w:val="single"/>
        </w:rPr>
        <w:t>How</w:t>
      </w:r>
      <w:r w:rsidRPr="00C57342">
        <w:rPr>
          <w:spacing w:val="-3"/>
          <w:w w:val="105"/>
          <w:u w:val="single"/>
        </w:rPr>
        <w:t xml:space="preserve"> </w:t>
      </w:r>
      <w:r w:rsidRPr="00C57342">
        <w:rPr>
          <w:w w:val="105"/>
          <w:u w:val="single"/>
        </w:rPr>
        <w:t>does</w:t>
      </w:r>
      <w:r w:rsidRPr="00C57342">
        <w:rPr>
          <w:spacing w:val="-12"/>
          <w:w w:val="105"/>
          <w:u w:val="single"/>
        </w:rPr>
        <w:t xml:space="preserve"> </w:t>
      </w:r>
      <w:r w:rsidRPr="00C57342">
        <w:rPr>
          <w:w w:val="105"/>
          <w:u w:val="single"/>
        </w:rPr>
        <w:t>the</w:t>
      </w:r>
      <w:r w:rsidRPr="00C57342">
        <w:rPr>
          <w:spacing w:val="-2"/>
          <w:w w:val="105"/>
          <w:u w:val="single"/>
        </w:rPr>
        <w:t xml:space="preserve"> </w:t>
      </w:r>
      <w:r w:rsidRPr="00C57342">
        <w:rPr>
          <w:w w:val="105"/>
          <w:u w:val="single"/>
        </w:rPr>
        <w:t>author</w:t>
      </w:r>
      <w:r w:rsidRPr="00C57342">
        <w:rPr>
          <w:spacing w:val="-1"/>
          <w:w w:val="105"/>
          <w:u w:val="single"/>
        </w:rPr>
        <w:t xml:space="preserve"> </w:t>
      </w:r>
      <w:r w:rsidRPr="00C57342">
        <w:rPr>
          <w:w w:val="105"/>
          <w:u w:val="single"/>
        </w:rPr>
        <w:t>explore</w:t>
      </w:r>
      <w:r w:rsidRPr="00C57342">
        <w:rPr>
          <w:spacing w:val="-8"/>
          <w:w w:val="105"/>
          <w:u w:val="single"/>
        </w:rPr>
        <w:t xml:space="preserve"> </w:t>
      </w:r>
      <w:r w:rsidRPr="00C57342">
        <w:rPr>
          <w:w w:val="105"/>
          <w:u w:val="single"/>
        </w:rPr>
        <w:t>this</w:t>
      </w:r>
      <w:r w:rsidRPr="00C57342">
        <w:rPr>
          <w:spacing w:val="11"/>
          <w:u w:val="single"/>
        </w:rPr>
        <w:t xml:space="preserve"> </w:t>
      </w:r>
      <w:r w:rsidRPr="00C57342">
        <w:rPr>
          <w:w w:val="105"/>
          <w:u w:val="single"/>
        </w:rPr>
        <w:t>in</w:t>
      </w:r>
      <w:r w:rsidRPr="00C57342">
        <w:rPr>
          <w:spacing w:val="-2"/>
          <w:w w:val="105"/>
          <w:u w:val="single"/>
        </w:rPr>
        <w:t xml:space="preserve"> </w:t>
      </w:r>
      <w:r w:rsidRPr="00C57342">
        <w:rPr>
          <w:w w:val="105"/>
          <w:u w:val="single"/>
        </w:rPr>
        <w:t>the</w:t>
      </w:r>
      <w:r w:rsidRPr="00C57342">
        <w:rPr>
          <w:spacing w:val="-8"/>
          <w:w w:val="105"/>
          <w:u w:val="single"/>
        </w:rPr>
        <w:t xml:space="preserve"> </w:t>
      </w:r>
      <w:r w:rsidRPr="00C57342">
        <w:rPr>
          <w:w w:val="105"/>
          <w:u w:val="single"/>
        </w:rPr>
        <w:t>text</w:t>
      </w:r>
      <w:r>
        <w:rPr>
          <w:w w:val="105"/>
          <w:u w:val="single" w:color="000000"/>
        </w:rPr>
        <w:t>?</w:t>
      </w:r>
    </w:p>
    <w:p w:rsidR="00724333" w:rsidRDefault="00724333" w:rsidP="00724333">
      <w:pPr>
        <w:rPr>
          <w:rFonts w:ascii="Times New Roman" w:hAnsi="Times New Roman"/>
        </w:rPr>
      </w:pPr>
    </w:p>
    <w:p w:rsidR="00724333" w:rsidRPr="00EB0356" w:rsidRDefault="00724333" w:rsidP="00EB0356">
      <w:pPr>
        <w:pStyle w:val="BodyText"/>
        <w:spacing w:before="148" w:line="377" w:lineRule="auto"/>
        <w:ind w:left="0" w:right="231" w:firstLine="21"/>
      </w:pPr>
      <w:commentRangeStart w:id="0"/>
      <w:r w:rsidRPr="00EB0356">
        <w:t>In</w:t>
      </w:r>
      <w:r w:rsidRPr="00EB0356">
        <w:rPr>
          <w:spacing w:val="29"/>
        </w:rPr>
        <w:t xml:space="preserve"> </w:t>
      </w:r>
      <w:r w:rsidRPr="00EB0356">
        <w:rPr>
          <w:i/>
        </w:rPr>
        <w:t>Ghost</w:t>
      </w:r>
      <w:r w:rsidRPr="00EB0356">
        <w:rPr>
          <w:i/>
          <w:spacing w:val="41"/>
        </w:rPr>
        <w:t xml:space="preserve"> </w:t>
      </w:r>
      <w:r w:rsidRPr="00EB0356">
        <w:rPr>
          <w:i/>
        </w:rPr>
        <w:t>World,</w:t>
      </w:r>
      <w:r w:rsidRPr="00EB0356">
        <w:rPr>
          <w:i/>
          <w:spacing w:val="12"/>
        </w:rPr>
        <w:t xml:space="preserve"> </w:t>
      </w:r>
      <w:proofErr w:type="spellStart"/>
      <w:r w:rsidRPr="00EB0356">
        <w:t>Clowes</w:t>
      </w:r>
      <w:proofErr w:type="spellEnd"/>
      <w:r w:rsidRPr="00EB0356">
        <w:rPr>
          <w:spacing w:val="22"/>
        </w:rPr>
        <w:t xml:space="preserve"> </w:t>
      </w:r>
      <w:r w:rsidRPr="00EB0356">
        <w:t>explores</w:t>
      </w:r>
      <w:r w:rsidRPr="00EB0356">
        <w:rPr>
          <w:spacing w:val="22"/>
        </w:rPr>
        <w:t xml:space="preserve"> </w:t>
      </w:r>
      <w:r w:rsidRPr="00EB0356">
        <w:t>the</w:t>
      </w:r>
      <w:r w:rsidRPr="00EB0356">
        <w:rPr>
          <w:spacing w:val="14"/>
        </w:rPr>
        <w:t xml:space="preserve"> </w:t>
      </w:r>
      <w:r w:rsidRPr="00EB0356">
        <w:t>idea</w:t>
      </w:r>
      <w:r w:rsidRPr="00EB0356">
        <w:rPr>
          <w:spacing w:val="18"/>
        </w:rPr>
        <w:t xml:space="preserve"> </w:t>
      </w:r>
      <w:r w:rsidRPr="00EB0356">
        <w:t>of</w:t>
      </w:r>
      <w:r w:rsidRPr="00EB0356">
        <w:rPr>
          <w:spacing w:val="16"/>
        </w:rPr>
        <w:t xml:space="preserve"> </w:t>
      </w:r>
      <w:r w:rsidRPr="00EB0356">
        <w:t>growing</w:t>
      </w:r>
      <w:r w:rsidRPr="00EB0356">
        <w:rPr>
          <w:spacing w:val="11"/>
        </w:rPr>
        <w:t xml:space="preserve"> </w:t>
      </w:r>
      <w:r w:rsidRPr="00EB0356">
        <w:t>up.</w:t>
      </w:r>
      <w:r w:rsidRPr="00EB0356">
        <w:rPr>
          <w:spacing w:val="29"/>
        </w:rPr>
        <w:t xml:space="preserve"> </w:t>
      </w:r>
      <w:r w:rsidRPr="00EB0356">
        <w:t>In</w:t>
      </w:r>
      <w:r w:rsidRPr="00EB0356">
        <w:rPr>
          <w:spacing w:val="31"/>
        </w:rPr>
        <w:t xml:space="preserve"> </w:t>
      </w:r>
      <w:r w:rsidRPr="00EB0356">
        <w:t>exploring</w:t>
      </w:r>
      <w:r w:rsidRPr="00EB0356">
        <w:rPr>
          <w:spacing w:val="23"/>
        </w:rPr>
        <w:t xml:space="preserve"> </w:t>
      </w:r>
      <w:r w:rsidRPr="00EB0356">
        <w:t>the</w:t>
      </w:r>
      <w:r w:rsidRPr="00EB0356">
        <w:rPr>
          <w:spacing w:val="13"/>
        </w:rPr>
        <w:t xml:space="preserve"> </w:t>
      </w:r>
      <w:r w:rsidRPr="00EB0356">
        <w:t>idea</w:t>
      </w:r>
      <w:r w:rsidRPr="00EB0356">
        <w:rPr>
          <w:spacing w:val="20"/>
        </w:rPr>
        <w:t xml:space="preserve"> </w:t>
      </w:r>
      <w:r w:rsidRPr="00EB0356">
        <w:t>of</w:t>
      </w:r>
      <w:r w:rsidRPr="00EB0356">
        <w:rPr>
          <w:spacing w:val="16"/>
        </w:rPr>
        <w:t xml:space="preserve"> </w:t>
      </w:r>
      <w:r w:rsidRPr="00EB0356">
        <w:t>growing</w:t>
      </w:r>
      <w:r w:rsidRPr="00EB0356">
        <w:rPr>
          <w:spacing w:val="10"/>
        </w:rPr>
        <w:t xml:space="preserve"> </w:t>
      </w:r>
      <w:r w:rsidRPr="00EB0356">
        <w:t>up</w:t>
      </w:r>
      <w:r w:rsidRPr="00EB0356">
        <w:rPr>
          <w:w w:val="110"/>
        </w:rPr>
        <w:t xml:space="preserve"> </w:t>
      </w:r>
      <w:proofErr w:type="spellStart"/>
      <w:r w:rsidRPr="00EB0356">
        <w:t>Clowes</w:t>
      </w:r>
      <w:proofErr w:type="spellEnd"/>
      <w:r w:rsidRPr="00EB0356">
        <w:rPr>
          <w:spacing w:val="28"/>
        </w:rPr>
        <w:t xml:space="preserve"> </w:t>
      </w:r>
      <w:r w:rsidRPr="00EB0356">
        <w:t>demonstrates</w:t>
      </w:r>
      <w:r w:rsidRPr="00EB0356">
        <w:rPr>
          <w:spacing w:val="45"/>
        </w:rPr>
        <w:t xml:space="preserve"> </w:t>
      </w:r>
      <w:r w:rsidRPr="00EB0356">
        <w:t>a</w:t>
      </w:r>
      <w:r w:rsidRPr="00EB0356">
        <w:rPr>
          <w:spacing w:val="16"/>
        </w:rPr>
        <w:t xml:space="preserve"> </w:t>
      </w:r>
      <w:r w:rsidRPr="00EB0356">
        <w:t>supreme</w:t>
      </w:r>
      <w:r w:rsidRPr="00EB0356">
        <w:rPr>
          <w:spacing w:val="10"/>
        </w:rPr>
        <w:t xml:space="preserve"> </w:t>
      </w:r>
      <w:r w:rsidRPr="00EB0356">
        <w:t>knowledge</w:t>
      </w:r>
      <w:r w:rsidRPr="00EB0356">
        <w:rPr>
          <w:spacing w:val="37"/>
        </w:rPr>
        <w:t xml:space="preserve"> </w:t>
      </w:r>
      <w:r w:rsidRPr="00EB0356">
        <w:t>of</w:t>
      </w:r>
      <w:r w:rsidRPr="00EB0356">
        <w:rPr>
          <w:spacing w:val="3"/>
        </w:rPr>
        <w:t xml:space="preserve"> </w:t>
      </w:r>
      <w:r w:rsidRPr="00EB0356">
        <w:t>the</w:t>
      </w:r>
      <w:r w:rsidRPr="00EB0356">
        <w:rPr>
          <w:spacing w:val="19"/>
        </w:rPr>
        <w:t xml:space="preserve"> </w:t>
      </w:r>
      <w:r w:rsidRPr="00EB0356">
        <w:t>issue</w:t>
      </w:r>
      <w:r w:rsidRPr="00EB0356">
        <w:rPr>
          <w:spacing w:val="11"/>
        </w:rPr>
        <w:t xml:space="preserve"> </w:t>
      </w:r>
      <w:r w:rsidRPr="00EB0356">
        <w:t>of</w:t>
      </w:r>
      <w:r w:rsidRPr="00EB0356">
        <w:rPr>
          <w:spacing w:val="12"/>
        </w:rPr>
        <w:t xml:space="preserve"> </w:t>
      </w:r>
      <w:r w:rsidRPr="00EB0356">
        <w:t>finding</w:t>
      </w:r>
      <w:r w:rsidRPr="00EB0356">
        <w:rPr>
          <w:spacing w:val="32"/>
        </w:rPr>
        <w:t xml:space="preserve"> </w:t>
      </w:r>
      <w:r w:rsidRPr="00EB0356">
        <w:t>a</w:t>
      </w:r>
      <w:r w:rsidRPr="00EB0356">
        <w:rPr>
          <w:spacing w:val="-3"/>
        </w:rPr>
        <w:t xml:space="preserve"> </w:t>
      </w:r>
      <w:r w:rsidRPr="00EB0356">
        <w:t>place</w:t>
      </w:r>
      <w:r w:rsidRPr="00EB0356">
        <w:rPr>
          <w:spacing w:val="27"/>
        </w:rPr>
        <w:t xml:space="preserve"> </w:t>
      </w:r>
      <w:r w:rsidRPr="00EB0356">
        <w:t>in</w:t>
      </w:r>
      <w:r w:rsidRPr="00EB0356">
        <w:rPr>
          <w:spacing w:val="26"/>
        </w:rPr>
        <w:t xml:space="preserve"> </w:t>
      </w:r>
      <w:r w:rsidRPr="00EB0356">
        <w:t>life</w:t>
      </w:r>
      <w:r w:rsidRPr="00EB0356">
        <w:rPr>
          <w:spacing w:val="12"/>
        </w:rPr>
        <w:t xml:space="preserve"> </w:t>
      </w:r>
      <w:r w:rsidRPr="00EB0356">
        <w:t>that</w:t>
      </w:r>
      <w:r w:rsidRPr="00EB0356">
        <w:rPr>
          <w:spacing w:val="38"/>
        </w:rPr>
        <w:t xml:space="preserve"> </w:t>
      </w:r>
      <w:r w:rsidRPr="00EB0356">
        <w:t>comes</w:t>
      </w:r>
      <w:r w:rsidRPr="00EB0356">
        <w:rPr>
          <w:w w:val="104"/>
        </w:rPr>
        <w:t xml:space="preserve"> </w:t>
      </w:r>
      <w:r w:rsidRPr="00EB0356">
        <w:t>with</w:t>
      </w:r>
      <w:r w:rsidRPr="00EB0356">
        <w:rPr>
          <w:spacing w:val="32"/>
        </w:rPr>
        <w:t xml:space="preserve"> </w:t>
      </w:r>
      <w:r w:rsidRPr="00EB0356">
        <w:t>growing</w:t>
      </w:r>
      <w:r w:rsidRPr="00EB0356">
        <w:rPr>
          <w:spacing w:val="12"/>
        </w:rPr>
        <w:t xml:space="preserve"> </w:t>
      </w:r>
      <w:r w:rsidRPr="00EB0356">
        <w:t>up.</w:t>
      </w:r>
      <w:r w:rsidRPr="00EB0356">
        <w:rPr>
          <w:spacing w:val="30"/>
        </w:rPr>
        <w:t xml:space="preserve"> </w:t>
      </w:r>
      <w:r w:rsidRPr="00EB0356">
        <w:t>In</w:t>
      </w:r>
      <w:r w:rsidRPr="00EB0356">
        <w:rPr>
          <w:spacing w:val="15"/>
        </w:rPr>
        <w:t xml:space="preserve"> </w:t>
      </w:r>
      <w:r w:rsidRPr="00EB0356">
        <w:t>his</w:t>
      </w:r>
      <w:r w:rsidRPr="00EB0356">
        <w:rPr>
          <w:spacing w:val="23"/>
        </w:rPr>
        <w:t xml:space="preserve"> </w:t>
      </w:r>
      <w:r w:rsidRPr="00EB0356">
        <w:t>writing</w:t>
      </w:r>
      <w:r w:rsidRPr="00EB0356">
        <w:rPr>
          <w:spacing w:val="28"/>
        </w:rPr>
        <w:t xml:space="preserve"> </w:t>
      </w:r>
      <w:r w:rsidRPr="00EB0356">
        <w:t xml:space="preserve">the conventions of graphic novels are </w:t>
      </w:r>
      <w:r w:rsidRPr="00EB0356">
        <w:rPr>
          <w:spacing w:val="-1"/>
        </w:rPr>
        <w:t>used</w:t>
      </w:r>
      <w:r w:rsidRPr="00EB0356">
        <w:rPr>
          <w:spacing w:val="32"/>
        </w:rPr>
        <w:t xml:space="preserve"> </w:t>
      </w:r>
      <w:r w:rsidRPr="00EB0356">
        <w:t>to</w:t>
      </w:r>
      <w:r w:rsidRPr="00EB0356">
        <w:rPr>
          <w:spacing w:val="28"/>
        </w:rPr>
        <w:t xml:space="preserve"> </w:t>
      </w:r>
      <w:r w:rsidRPr="00EB0356">
        <w:t>display</w:t>
      </w:r>
      <w:r w:rsidRPr="00EB0356">
        <w:rPr>
          <w:spacing w:val="13"/>
        </w:rPr>
        <w:t xml:space="preserve"> </w:t>
      </w:r>
      <w:r w:rsidRPr="00EB0356">
        <w:t>the</w:t>
      </w:r>
      <w:r w:rsidRPr="00EB0356">
        <w:rPr>
          <w:spacing w:val="15"/>
        </w:rPr>
        <w:t xml:space="preserve"> </w:t>
      </w:r>
      <w:r w:rsidRPr="00EB0356">
        <w:t>idea</w:t>
      </w:r>
      <w:r w:rsidRPr="00EB0356">
        <w:rPr>
          <w:spacing w:val="20"/>
        </w:rPr>
        <w:t xml:space="preserve"> </w:t>
      </w:r>
      <w:r w:rsidRPr="00EB0356">
        <w:t>of</w:t>
      </w:r>
      <w:r w:rsidRPr="00EB0356">
        <w:rPr>
          <w:w w:val="107"/>
        </w:rPr>
        <w:t xml:space="preserve"> </w:t>
      </w:r>
      <w:r w:rsidRPr="00EB0356">
        <w:t>growing</w:t>
      </w:r>
      <w:r w:rsidRPr="00EB0356">
        <w:rPr>
          <w:spacing w:val="15"/>
        </w:rPr>
        <w:t xml:space="preserve"> </w:t>
      </w:r>
      <w:r w:rsidRPr="00EB0356">
        <w:t>up.</w:t>
      </w:r>
      <w:r w:rsidRPr="00EB0356">
        <w:rPr>
          <w:spacing w:val="25"/>
        </w:rPr>
        <w:t xml:space="preserve"> </w:t>
      </w:r>
      <w:r w:rsidRPr="00EB0356">
        <w:t>However,</w:t>
      </w:r>
      <w:r w:rsidRPr="00EB0356">
        <w:rPr>
          <w:spacing w:val="28"/>
        </w:rPr>
        <w:t xml:space="preserve"> </w:t>
      </w:r>
      <w:r w:rsidRPr="00EB0356">
        <w:t>in</w:t>
      </w:r>
      <w:r w:rsidRPr="00EB0356">
        <w:rPr>
          <w:spacing w:val="17"/>
        </w:rPr>
        <w:t xml:space="preserve"> </w:t>
      </w:r>
      <w:r w:rsidRPr="00EB0356">
        <w:t>the</w:t>
      </w:r>
      <w:r w:rsidRPr="00EB0356">
        <w:rPr>
          <w:spacing w:val="10"/>
        </w:rPr>
        <w:t xml:space="preserve"> </w:t>
      </w:r>
      <w:r w:rsidRPr="00EB0356">
        <w:t>text</w:t>
      </w:r>
      <w:r w:rsidRPr="00EB0356">
        <w:rPr>
          <w:spacing w:val="22"/>
        </w:rPr>
        <w:t xml:space="preserve"> </w:t>
      </w:r>
      <w:r w:rsidRPr="00EB0356">
        <w:t>the</w:t>
      </w:r>
      <w:r w:rsidRPr="00EB0356">
        <w:rPr>
          <w:spacing w:val="9"/>
        </w:rPr>
        <w:t xml:space="preserve"> </w:t>
      </w:r>
      <w:r w:rsidRPr="00EB0356">
        <w:t>most</w:t>
      </w:r>
      <w:r w:rsidRPr="00EB0356">
        <w:rPr>
          <w:spacing w:val="25"/>
        </w:rPr>
        <w:t xml:space="preserve"> </w:t>
      </w:r>
      <w:r w:rsidRPr="00EB0356">
        <w:t>prominent</w:t>
      </w:r>
      <w:r w:rsidRPr="00EB0356">
        <w:rPr>
          <w:spacing w:val="43"/>
        </w:rPr>
        <w:t xml:space="preserve"> </w:t>
      </w:r>
      <w:r w:rsidRPr="00EB0356">
        <w:t xml:space="preserve">conventions and stylistic features </w:t>
      </w:r>
      <w:r w:rsidRPr="00EB0356">
        <w:rPr>
          <w:spacing w:val="27"/>
        </w:rPr>
        <w:t>used</w:t>
      </w:r>
      <w:r w:rsidRPr="00EB0356">
        <w:rPr>
          <w:spacing w:val="45"/>
        </w:rPr>
        <w:t xml:space="preserve"> </w:t>
      </w:r>
      <w:r w:rsidRPr="00EB0356">
        <w:t>are</w:t>
      </w:r>
      <w:r w:rsidRPr="00EB0356">
        <w:rPr>
          <w:spacing w:val="10"/>
        </w:rPr>
        <w:t xml:space="preserve"> </w:t>
      </w:r>
      <w:proofErr w:type="spellStart"/>
      <w:r w:rsidRPr="00EB0356">
        <w:t>characterisation</w:t>
      </w:r>
      <w:proofErr w:type="spellEnd"/>
      <w:r w:rsidRPr="00EB0356">
        <w:t>,</w:t>
      </w:r>
      <w:r w:rsidRPr="00EB0356">
        <w:rPr>
          <w:w w:val="102"/>
        </w:rPr>
        <w:t xml:space="preserve"> </w:t>
      </w:r>
      <w:r w:rsidRPr="00EB0356">
        <w:t>imagery</w:t>
      </w:r>
      <w:r w:rsidRPr="00EB0356">
        <w:rPr>
          <w:spacing w:val="31"/>
        </w:rPr>
        <w:t xml:space="preserve"> </w:t>
      </w:r>
      <w:r w:rsidRPr="00EB0356">
        <w:t>and</w:t>
      </w:r>
      <w:r w:rsidRPr="00EB0356">
        <w:rPr>
          <w:spacing w:val="24"/>
        </w:rPr>
        <w:t xml:space="preserve"> </w:t>
      </w:r>
      <w:r w:rsidRPr="00EB0356">
        <w:t>dialogue.</w:t>
      </w:r>
      <w:r w:rsidRPr="00EB0356">
        <w:rPr>
          <w:spacing w:val="20"/>
        </w:rPr>
        <w:t xml:space="preserve"> </w:t>
      </w:r>
      <w:r w:rsidRPr="00EB0356">
        <w:t>Whilst</w:t>
      </w:r>
      <w:r w:rsidRPr="00EB0356">
        <w:rPr>
          <w:spacing w:val="42"/>
        </w:rPr>
        <w:t xml:space="preserve"> </w:t>
      </w:r>
      <w:r w:rsidRPr="00EB0356">
        <w:t>displaying</w:t>
      </w:r>
      <w:r w:rsidRPr="00EB0356">
        <w:rPr>
          <w:spacing w:val="23"/>
        </w:rPr>
        <w:t xml:space="preserve"> </w:t>
      </w:r>
      <w:r w:rsidRPr="00EB0356">
        <w:t>these</w:t>
      </w:r>
      <w:r w:rsidRPr="00EB0356">
        <w:rPr>
          <w:spacing w:val="21"/>
        </w:rPr>
        <w:t xml:space="preserve"> </w:t>
      </w:r>
      <w:r w:rsidRPr="00EB0356">
        <w:t>three</w:t>
      </w:r>
      <w:r w:rsidRPr="00EB0356">
        <w:rPr>
          <w:spacing w:val="16"/>
        </w:rPr>
        <w:t xml:space="preserve"> </w:t>
      </w:r>
      <w:r w:rsidRPr="00EB0356">
        <w:t xml:space="preserve">conventions </w:t>
      </w:r>
      <w:proofErr w:type="spellStart"/>
      <w:r w:rsidRPr="00EB0356">
        <w:t>Clowes</w:t>
      </w:r>
      <w:proofErr w:type="spellEnd"/>
      <w:r w:rsidRPr="00EB0356">
        <w:rPr>
          <w:spacing w:val="20"/>
        </w:rPr>
        <w:t xml:space="preserve"> </w:t>
      </w:r>
      <w:r w:rsidRPr="00EB0356">
        <w:t>uses</w:t>
      </w:r>
      <w:r w:rsidRPr="00EB0356">
        <w:rPr>
          <w:spacing w:val="30"/>
        </w:rPr>
        <w:t xml:space="preserve"> </w:t>
      </w:r>
      <w:r w:rsidRPr="00EB0356">
        <w:t>the</w:t>
      </w:r>
      <w:r w:rsidRPr="00EB0356">
        <w:rPr>
          <w:spacing w:val="19"/>
        </w:rPr>
        <w:t xml:space="preserve"> </w:t>
      </w:r>
      <w:r w:rsidRPr="00EB0356">
        <w:t>factors</w:t>
      </w:r>
      <w:r w:rsidRPr="00EB0356">
        <w:rPr>
          <w:spacing w:val="28"/>
        </w:rPr>
        <w:t xml:space="preserve"> </w:t>
      </w:r>
      <w:r w:rsidRPr="00EB0356">
        <w:t>of</w:t>
      </w:r>
      <w:r w:rsidRPr="00EB0356">
        <w:rPr>
          <w:w w:val="107"/>
        </w:rPr>
        <w:t xml:space="preserve"> </w:t>
      </w:r>
      <w:r w:rsidRPr="00EB0356">
        <w:t>past,</w:t>
      </w:r>
      <w:r w:rsidRPr="00EB0356">
        <w:rPr>
          <w:spacing w:val="15"/>
        </w:rPr>
        <w:t xml:space="preserve"> </w:t>
      </w:r>
      <w:r w:rsidRPr="00EB0356">
        <w:t>present</w:t>
      </w:r>
      <w:r w:rsidRPr="00EB0356">
        <w:rPr>
          <w:spacing w:val="39"/>
        </w:rPr>
        <w:t xml:space="preserve"> </w:t>
      </w:r>
      <w:r w:rsidRPr="00EB0356">
        <w:t>and</w:t>
      </w:r>
      <w:r w:rsidRPr="00EB0356">
        <w:rPr>
          <w:spacing w:val="37"/>
        </w:rPr>
        <w:t xml:space="preserve"> </w:t>
      </w:r>
      <w:r w:rsidRPr="00EB0356">
        <w:t>future</w:t>
      </w:r>
      <w:r w:rsidRPr="00EB0356">
        <w:rPr>
          <w:spacing w:val="5"/>
        </w:rPr>
        <w:t xml:space="preserve"> </w:t>
      </w:r>
      <w:r w:rsidRPr="00EB0356">
        <w:t>to</w:t>
      </w:r>
      <w:r w:rsidRPr="00EB0356">
        <w:rPr>
          <w:spacing w:val="21"/>
        </w:rPr>
        <w:t xml:space="preserve"> </w:t>
      </w:r>
      <w:r w:rsidRPr="00EB0356">
        <w:t>show</w:t>
      </w:r>
      <w:r w:rsidRPr="00EB0356">
        <w:rPr>
          <w:spacing w:val="17"/>
        </w:rPr>
        <w:t xml:space="preserve"> </w:t>
      </w:r>
      <w:r w:rsidRPr="00EB0356">
        <w:t>this</w:t>
      </w:r>
      <w:r w:rsidRPr="00EB0356">
        <w:rPr>
          <w:spacing w:val="26"/>
        </w:rPr>
        <w:t xml:space="preserve"> </w:t>
      </w:r>
      <w:r w:rsidRPr="00EB0356">
        <w:t>clearly.</w:t>
      </w:r>
      <w:commentRangeEnd w:id="0"/>
      <w:r w:rsidR="00840353">
        <w:rPr>
          <w:rStyle w:val="CommentReference"/>
          <w:rFonts w:ascii="Arial" w:hAnsi="Arial" w:cs="Times New Roman"/>
          <w:lang w:val="en-AU"/>
        </w:rPr>
        <w:commentReference w:id="0"/>
      </w:r>
    </w:p>
    <w:p w:rsidR="00724333" w:rsidRPr="00EB0356" w:rsidRDefault="00724333" w:rsidP="00EB0356">
      <w:pPr>
        <w:rPr>
          <w:rFonts w:ascii="Times New Roman" w:hAnsi="Times New Roman"/>
          <w:szCs w:val="22"/>
        </w:rPr>
      </w:pPr>
    </w:p>
    <w:p w:rsidR="00724333" w:rsidRPr="00EB0356" w:rsidRDefault="00724333" w:rsidP="00EB0356">
      <w:pPr>
        <w:pStyle w:val="BodyText"/>
        <w:spacing w:before="154" w:line="377" w:lineRule="auto"/>
        <w:ind w:left="0" w:right="231" w:firstLine="21"/>
        <w:rPr>
          <w:rFonts w:cs="Times New Roman"/>
        </w:rPr>
      </w:pPr>
      <w:r w:rsidRPr="00EB0356">
        <w:rPr>
          <w:w w:val="105"/>
        </w:rPr>
        <w:t>Throughout</w:t>
      </w:r>
      <w:r w:rsidRPr="00EB0356">
        <w:rPr>
          <w:spacing w:val="9"/>
          <w:w w:val="105"/>
        </w:rPr>
        <w:t xml:space="preserve"> </w:t>
      </w:r>
      <w:r w:rsidRPr="00EB0356">
        <w:rPr>
          <w:w w:val="105"/>
        </w:rPr>
        <w:t>the</w:t>
      </w:r>
      <w:r w:rsidRPr="00EB0356">
        <w:rPr>
          <w:spacing w:val="-7"/>
          <w:w w:val="105"/>
        </w:rPr>
        <w:t xml:space="preserve"> </w:t>
      </w:r>
      <w:r w:rsidRPr="00EB0356">
        <w:rPr>
          <w:w w:val="105"/>
        </w:rPr>
        <w:t>text</w:t>
      </w:r>
      <w:r w:rsidRPr="00EB0356">
        <w:rPr>
          <w:spacing w:val="6"/>
          <w:w w:val="105"/>
        </w:rPr>
        <w:t xml:space="preserve"> </w:t>
      </w:r>
      <w:r w:rsidRPr="00EB0356">
        <w:rPr>
          <w:w w:val="105"/>
        </w:rPr>
        <w:t>of</w:t>
      </w:r>
      <w:r w:rsidRPr="00EB0356">
        <w:rPr>
          <w:spacing w:val="-6"/>
          <w:w w:val="105"/>
        </w:rPr>
        <w:t xml:space="preserve"> </w:t>
      </w:r>
      <w:r w:rsidRPr="00EB0356">
        <w:rPr>
          <w:i/>
          <w:w w:val="105"/>
        </w:rPr>
        <w:t>Ghost</w:t>
      </w:r>
      <w:r w:rsidRPr="00EB0356">
        <w:rPr>
          <w:i/>
          <w:spacing w:val="7"/>
          <w:w w:val="105"/>
        </w:rPr>
        <w:t xml:space="preserve"> </w:t>
      </w:r>
      <w:r w:rsidRPr="00EB0356">
        <w:rPr>
          <w:i/>
          <w:w w:val="105"/>
        </w:rPr>
        <w:t>World,</w:t>
      </w:r>
      <w:r w:rsidRPr="00EB0356">
        <w:rPr>
          <w:i/>
          <w:spacing w:val="-30"/>
          <w:w w:val="105"/>
        </w:rPr>
        <w:t xml:space="preserve"> </w:t>
      </w:r>
      <w:proofErr w:type="spellStart"/>
      <w:r w:rsidRPr="00EB0356">
        <w:rPr>
          <w:w w:val="105"/>
        </w:rPr>
        <w:t>Clowes</w:t>
      </w:r>
      <w:proofErr w:type="spellEnd"/>
      <w:r w:rsidRPr="00EB0356">
        <w:rPr>
          <w:spacing w:val="5"/>
          <w:w w:val="105"/>
        </w:rPr>
        <w:t xml:space="preserve"> </w:t>
      </w:r>
      <w:r w:rsidRPr="00EB0356">
        <w:rPr>
          <w:w w:val="105"/>
        </w:rPr>
        <w:t>delves</w:t>
      </w:r>
      <w:r w:rsidRPr="00EB0356">
        <w:rPr>
          <w:spacing w:val="-9"/>
          <w:w w:val="105"/>
        </w:rPr>
        <w:t xml:space="preserve"> </w:t>
      </w:r>
      <w:r w:rsidRPr="00EB0356">
        <w:rPr>
          <w:w w:val="105"/>
        </w:rPr>
        <w:t>into</w:t>
      </w:r>
      <w:r w:rsidRPr="00EB0356">
        <w:rPr>
          <w:spacing w:val="-10"/>
          <w:w w:val="105"/>
        </w:rPr>
        <w:t xml:space="preserve"> </w:t>
      </w:r>
      <w:r w:rsidRPr="00EB0356">
        <w:rPr>
          <w:w w:val="105"/>
        </w:rPr>
        <w:t>the</w:t>
      </w:r>
      <w:r w:rsidRPr="00EB0356">
        <w:rPr>
          <w:spacing w:val="-7"/>
          <w:w w:val="105"/>
        </w:rPr>
        <w:t xml:space="preserve"> </w:t>
      </w:r>
      <w:r w:rsidRPr="00EB0356">
        <w:rPr>
          <w:w w:val="105"/>
        </w:rPr>
        <w:t>issue</w:t>
      </w:r>
      <w:r w:rsidRPr="00EB0356">
        <w:rPr>
          <w:spacing w:val="-8"/>
          <w:w w:val="105"/>
        </w:rPr>
        <w:t xml:space="preserve"> </w:t>
      </w:r>
      <w:r w:rsidRPr="00EB0356">
        <w:rPr>
          <w:w w:val="105"/>
        </w:rPr>
        <w:t>of</w:t>
      </w:r>
      <w:r w:rsidRPr="00EB0356">
        <w:rPr>
          <w:spacing w:val="-11"/>
          <w:w w:val="105"/>
        </w:rPr>
        <w:t xml:space="preserve"> </w:t>
      </w:r>
      <w:r w:rsidRPr="00EB0356">
        <w:rPr>
          <w:w w:val="105"/>
        </w:rPr>
        <w:t>growing</w:t>
      </w:r>
      <w:r w:rsidRPr="00EB0356">
        <w:rPr>
          <w:spacing w:val="-10"/>
          <w:w w:val="105"/>
        </w:rPr>
        <w:t xml:space="preserve"> </w:t>
      </w:r>
      <w:r w:rsidRPr="00EB0356">
        <w:rPr>
          <w:w w:val="105"/>
        </w:rPr>
        <w:t>up</w:t>
      </w:r>
      <w:r w:rsidRPr="00EB0356">
        <w:rPr>
          <w:spacing w:val="-8"/>
          <w:w w:val="105"/>
        </w:rPr>
        <w:t xml:space="preserve"> </w:t>
      </w:r>
      <w:r w:rsidRPr="00EB0356">
        <w:rPr>
          <w:w w:val="105"/>
        </w:rPr>
        <w:t>by</w:t>
      </w:r>
      <w:r w:rsidRPr="00EB0356">
        <w:rPr>
          <w:spacing w:val="-8"/>
          <w:w w:val="105"/>
        </w:rPr>
        <w:t xml:space="preserve"> </w:t>
      </w:r>
      <w:r w:rsidRPr="00EB0356">
        <w:rPr>
          <w:w w:val="105"/>
        </w:rPr>
        <w:t>using</w:t>
      </w:r>
      <w:r w:rsidRPr="00EB0356">
        <w:rPr>
          <w:w w:val="104"/>
        </w:rPr>
        <w:t xml:space="preserve"> </w:t>
      </w:r>
      <w:commentRangeStart w:id="1"/>
      <w:proofErr w:type="spellStart"/>
      <w:r w:rsidRPr="00EB0356">
        <w:rPr>
          <w:w w:val="105"/>
        </w:rPr>
        <w:t>characterisation</w:t>
      </w:r>
      <w:proofErr w:type="spellEnd"/>
      <w:r w:rsidRPr="00EB0356">
        <w:rPr>
          <w:spacing w:val="15"/>
          <w:w w:val="105"/>
        </w:rPr>
        <w:t xml:space="preserve"> </w:t>
      </w:r>
      <w:r w:rsidRPr="00EB0356">
        <w:rPr>
          <w:w w:val="105"/>
        </w:rPr>
        <w:t>as</w:t>
      </w:r>
      <w:r w:rsidRPr="00EB0356">
        <w:rPr>
          <w:spacing w:val="-11"/>
          <w:w w:val="105"/>
        </w:rPr>
        <w:t xml:space="preserve"> </w:t>
      </w:r>
      <w:r w:rsidRPr="00EB0356">
        <w:rPr>
          <w:w w:val="105"/>
        </w:rPr>
        <w:t>a</w:t>
      </w:r>
      <w:r w:rsidRPr="00EB0356">
        <w:rPr>
          <w:spacing w:val="-12"/>
          <w:w w:val="105"/>
        </w:rPr>
        <w:t xml:space="preserve"> </w:t>
      </w:r>
      <w:r w:rsidR="00EB0356">
        <w:rPr>
          <w:w w:val="105"/>
        </w:rPr>
        <w:t>stylistic feature</w:t>
      </w:r>
      <w:r w:rsidRPr="00EB0356">
        <w:rPr>
          <w:w w:val="105"/>
        </w:rPr>
        <w:t>.</w:t>
      </w:r>
      <w:r w:rsidRPr="00EB0356">
        <w:rPr>
          <w:spacing w:val="5"/>
          <w:w w:val="105"/>
        </w:rPr>
        <w:t xml:space="preserve"> </w:t>
      </w:r>
      <w:commentRangeEnd w:id="1"/>
      <w:r w:rsidR="003C5080">
        <w:rPr>
          <w:rStyle w:val="CommentReference"/>
          <w:rFonts w:ascii="Arial" w:hAnsi="Arial" w:cs="Times New Roman"/>
          <w:lang w:val="en-AU"/>
        </w:rPr>
        <w:commentReference w:id="1"/>
      </w:r>
      <w:r w:rsidRPr="00EB0356">
        <w:rPr>
          <w:w w:val="105"/>
        </w:rPr>
        <w:t>The</w:t>
      </w:r>
      <w:r w:rsidRPr="00EB0356">
        <w:rPr>
          <w:spacing w:val="-18"/>
          <w:w w:val="105"/>
        </w:rPr>
        <w:t xml:space="preserve"> </w:t>
      </w:r>
      <w:r w:rsidRPr="00EB0356">
        <w:rPr>
          <w:w w:val="105"/>
        </w:rPr>
        <w:t>two</w:t>
      </w:r>
      <w:r w:rsidRPr="00EB0356">
        <w:rPr>
          <w:spacing w:val="-11"/>
          <w:w w:val="105"/>
        </w:rPr>
        <w:t xml:space="preserve"> </w:t>
      </w:r>
      <w:r w:rsidRPr="00EB0356">
        <w:rPr>
          <w:w w:val="105"/>
        </w:rPr>
        <w:t>main</w:t>
      </w:r>
      <w:r w:rsidRPr="00EB0356">
        <w:rPr>
          <w:spacing w:val="1"/>
          <w:w w:val="105"/>
        </w:rPr>
        <w:t xml:space="preserve"> </w:t>
      </w:r>
      <w:r w:rsidRPr="00EB0356">
        <w:rPr>
          <w:w w:val="105"/>
        </w:rPr>
        <w:t>characters;</w:t>
      </w:r>
      <w:r w:rsidRPr="00EB0356">
        <w:rPr>
          <w:spacing w:val="-6"/>
          <w:w w:val="105"/>
        </w:rPr>
        <w:t xml:space="preserve"> </w:t>
      </w:r>
      <w:r w:rsidRPr="00EB0356">
        <w:rPr>
          <w:w w:val="105"/>
        </w:rPr>
        <w:t>Becky</w:t>
      </w:r>
      <w:r w:rsidRPr="00EB0356">
        <w:rPr>
          <w:spacing w:val="-4"/>
          <w:w w:val="105"/>
        </w:rPr>
        <w:t xml:space="preserve"> </w:t>
      </w:r>
      <w:r w:rsidRPr="00EB0356">
        <w:rPr>
          <w:w w:val="105"/>
        </w:rPr>
        <w:t>and</w:t>
      </w:r>
      <w:r w:rsidRPr="00EB0356">
        <w:rPr>
          <w:spacing w:val="-2"/>
          <w:w w:val="105"/>
        </w:rPr>
        <w:t xml:space="preserve"> </w:t>
      </w:r>
      <w:r w:rsidRPr="00EB0356">
        <w:rPr>
          <w:w w:val="105"/>
        </w:rPr>
        <w:t>Enid,</w:t>
      </w:r>
      <w:r w:rsidRPr="00EB0356">
        <w:rPr>
          <w:spacing w:val="7"/>
          <w:w w:val="105"/>
        </w:rPr>
        <w:t xml:space="preserve"> </w:t>
      </w:r>
      <w:r w:rsidRPr="00EB0356">
        <w:rPr>
          <w:w w:val="105"/>
        </w:rPr>
        <w:t>are</w:t>
      </w:r>
      <w:r w:rsidRPr="00EB0356">
        <w:rPr>
          <w:spacing w:val="-16"/>
          <w:w w:val="105"/>
        </w:rPr>
        <w:t xml:space="preserve"> </w:t>
      </w:r>
      <w:r w:rsidRPr="00EB0356">
        <w:rPr>
          <w:w w:val="105"/>
        </w:rPr>
        <w:t>shown</w:t>
      </w:r>
      <w:r w:rsidRPr="00EB0356">
        <w:rPr>
          <w:spacing w:val="-2"/>
          <w:w w:val="105"/>
        </w:rPr>
        <w:t xml:space="preserve"> </w:t>
      </w:r>
      <w:r w:rsidRPr="00EB0356">
        <w:rPr>
          <w:w w:val="105"/>
        </w:rPr>
        <w:t>as</w:t>
      </w:r>
      <w:r w:rsidRPr="00EB0356">
        <w:rPr>
          <w:spacing w:val="-12"/>
          <w:w w:val="105"/>
        </w:rPr>
        <w:t xml:space="preserve"> </w:t>
      </w:r>
      <w:r w:rsidRPr="00EB0356">
        <w:rPr>
          <w:w w:val="105"/>
        </w:rPr>
        <w:t>shy</w:t>
      </w:r>
      <w:r w:rsidRPr="00EB0356">
        <w:rPr>
          <w:w w:val="111"/>
        </w:rPr>
        <w:t xml:space="preserve"> </w:t>
      </w:r>
      <w:r w:rsidRPr="00EB0356">
        <w:rPr>
          <w:w w:val="105"/>
        </w:rPr>
        <w:t>teenage</w:t>
      </w:r>
      <w:r w:rsidRPr="00EB0356">
        <w:rPr>
          <w:spacing w:val="-5"/>
          <w:w w:val="105"/>
        </w:rPr>
        <w:t xml:space="preserve"> </w:t>
      </w:r>
      <w:r w:rsidRPr="00EB0356">
        <w:rPr>
          <w:w w:val="105"/>
        </w:rPr>
        <w:t>girls.</w:t>
      </w:r>
      <w:r w:rsidRPr="00EB0356">
        <w:rPr>
          <w:spacing w:val="-4"/>
          <w:w w:val="105"/>
        </w:rPr>
        <w:t xml:space="preserve"> </w:t>
      </w:r>
      <w:r w:rsidRPr="00EB0356">
        <w:rPr>
          <w:w w:val="105"/>
        </w:rPr>
        <w:t>They</w:t>
      </w:r>
      <w:r w:rsidRPr="00EB0356">
        <w:rPr>
          <w:spacing w:val="-11"/>
          <w:w w:val="105"/>
        </w:rPr>
        <w:t xml:space="preserve"> </w:t>
      </w:r>
      <w:r w:rsidRPr="00EB0356">
        <w:rPr>
          <w:w w:val="105"/>
        </w:rPr>
        <w:t>have</w:t>
      </w:r>
      <w:r w:rsidRPr="00EB0356">
        <w:rPr>
          <w:spacing w:val="1"/>
          <w:w w:val="105"/>
        </w:rPr>
        <w:t xml:space="preserve"> </w:t>
      </w:r>
      <w:r w:rsidRPr="00EB0356">
        <w:rPr>
          <w:w w:val="105"/>
        </w:rPr>
        <w:t>a</w:t>
      </w:r>
      <w:r w:rsidRPr="00EB0356">
        <w:rPr>
          <w:spacing w:val="-10"/>
          <w:w w:val="105"/>
        </w:rPr>
        <w:t xml:space="preserve"> </w:t>
      </w:r>
      <w:r w:rsidRPr="00EB0356">
        <w:rPr>
          <w:w w:val="105"/>
        </w:rPr>
        <w:t>strange</w:t>
      </w:r>
      <w:r w:rsidRPr="00EB0356">
        <w:rPr>
          <w:spacing w:val="-10"/>
          <w:w w:val="105"/>
        </w:rPr>
        <w:t xml:space="preserve"> </w:t>
      </w:r>
      <w:r w:rsidRPr="00EB0356">
        <w:rPr>
          <w:w w:val="105"/>
        </w:rPr>
        <w:t>friendship</w:t>
      </w:r>
      <w:r w:rsidRPr="00EB0356">
        <w:rPr>
          <w:spacing w:val="3"/>
          <w:w w:val="105"/>
        </w:rPr>
        <w:t xml:space="preserve"> </w:t>
      </w:r>
      <w:r w:rsidRPr="00EB0356">
        <w:rPr>
          <w:w w:val="105"/>
        </w:rPr>
        <w:t>in</w:t>
      </w:r>
      <w:r w:rsidRPr="00EB0356">
        <w:rPr>
          <w:spacing w:val="-10"/>
          <w:w w:val="105"/>
        </w:rPr>
        <w:t xml:space="preserve"> </w:t>
      </w:r>
      <w:r w:rsidRPr="00EB0356">
        <w:rPr>
          <w:w w:val="105"/>
        </w:rPr>
        <w:t>which they</w:t>
      </w:r>
      <w:r w:rsidRPr="00EB0356">
        <w:rPr>
          <w:spacing w:val="-3"/>
          <w:w w:val="105"/>
        </w:rPr>
        <w:t xml:space="preserve"> </w:t>
      </w:r>
      <w:r w:rsidRPr="00EB0356">
        <w:rPr>
          <w:w w:val="105"/>
        </w:rPr>
        <w:t>seem</w:t>
      </w:r>
      <w:r w:rsidRPr="00EB0356">
        <w:rPr>
          <w:spacing w:val="-5"/>
          <w:w w:val="105"/>
        </w:rPr>
        <w:t xml:space="preserve"> </w:t>
      </w:r>
      <w:r w:rsidRPr="00EB0356">
        <w:rPr>
          <w:w w:val="105"/>
        </w:rPr>
        <w:t>to</w:t>
      </w:r>
      <w:r w:rsidRPr="00EB0356">
        <w:rPr>
          <w:spacing w:val="1"/>
          <w:w w:val="105"/>
        </w:rPr>
        <w:t xml:space="preserve"> </w:t>
      </w:r>
      <w:r w:rsidRPr="00EB0356">
        <w:rPr>
          <w:w w:val="105"/>
        </w:rPr>
        <w:t>get</w:t>
      </w:r>
      <w:r w:rsidRPr="00EB0356">
        <w:rPr>
          <w:spacing w:val="-6"/>
          <w:w w:val="105"/>
        </w:rPr>
        <w:t xml:space="preserve"> </w:t>
      </w:r>
      <w:r w:rsidRPr="00EB0356">
        <w:rPr>
          <w:w w:val="105"/>
        </w:rPr>
        <w:t>along</w:t>
      </w:r>
      <w:r w:rsidRPr="00EB0356">
        <w:rPr>
          <w:spacing w:val="-19"/>
          <w:w w:val="105"/>
        </w:rPr>
        <w:t xml:space="preserve"> </w:t>
      </w:r>
      <w:r w:rsidRPr="00EB0356">
        <w:rPr>
          <w:w w:val="105"/>
        </w:rPr>
        <w:t>best</w:t>
      </w:r>
      <w:r w:rsidRPr="00EB0356">
        <w:rPr>
          <w:spacing w:val="-3"/>
          <w:w w:val="105"/>
        </w:rPr>
        <w:t xml:space="preserve"> </w:t>
      </w:r>
      <w:r w:rsidRPr="00EB0356">
        <w:rPr>
          <w:w w:val="105"/>
        </w:rPr>
        <w:t>when they</w:t>
      </w:r>
      <w:r w:rsidRPr="00EB0356">
        <w:rPr>
          <w:w w:val="106"/>
        </w:rPr>
        <w:t xml:space="preserve"> </w:t>
      </w:r>
      <w:r w:rsidRPr="00EB0356">
        <w:rPr>
          <w:w w:val="105"/>
        </w:rPr>
        <w:t>are</w:t>
      </w:r>
      <w:r w:rsidRPr="00EB0356">
        <w:rPr>
          <w:spacing w:val="-7"/>
          <w:w w:val="105"/>
        </w:rPr>
        <w:t xml:space="preserve"> </w:t>
      </w:r>
      <w:r w:rsidRPr="00EB0356">
        <w:rPr>
          <w:w w:val="105"/>
        </w:rPr>
        <w:t>insulting others.</w:t>
      </w:r>
      <w:r w:rsidRPr="00EB0356">
        <w:rPr>
          <w:spacing w:val="-8"/>
          <w:w w:val="105"/>
        </w:rPr>
        <w:t xml:space="preserve"> </w:t>
      </w:r>
      <w:r w:rsidRPr="00EB0356">
        <w:rPr>
          <w:w w:val="105"/>
        </w:rPr>
        <w:t>However,</w:t>
      </w:r>
      <w:r w:rsidRPr="00EB0356">
        <w:rPr>
          <w:spacing w:val="-1"/>
          <w:w w:val="105"/>
        </w:rPr>
        <w:t xml:space="preserve"> </w:t>
      </w:r>
      <w:r w:rsidRPr="00EB0356">
        <w:rPr>
          <w:w w:val="105"/>
        </w:rPr>
        <w:t>as</w:t>
      </w:r>
      <w:r w:rsidRPr="00EB0356">
        <w:rPr>
          <w:spacing w:val="-15"/>
          <w:w w:val="105"/>
        </w:rPr>
        <w:t xml:space="preserve"> </w:t>
      </w:r>
      <w:r w:rsidRPr="00EB0356">
        <w:rPr>
          <w:w w:val="105"/>
        </w:rPr>
        <w:t>time</w:t>
      </w:r>
      <w:r w:rsidRPr="00EB0356">
        <w:rPr>
          <w:spacing w:val="-5"/>
          <w:w w:val="105"/>
        </w:rPr>
        <w:t xml:space="preserve"> </w:t>
      </w:r>
      <w:r w:rsidRPr="00EB0356">
        <w:rPr>
          <w:w w:val="105"/>
        </w:rPr>
        <w:t>goes</w:t>
      </w:r>
      <w:r w:rsidRPr="00EB0356">
        <w:rPr>
          <w:spacing w:val="-6"/>
          <w:w w:val="105"/>
        </w:rPr>
        <w:t xml:space="preserve"> </w:t>
      </w:r>
      <w:r w:rsidRPr="00EB0356">
        <w:rPr>
          <w:w w:val="105"/>
        </w:rPr>
        <w:t>on</w:t>
      </w:r>
      <w:r w:rsidRPr="00EB0356">
        <w:rPr>
          <w:spacing w:val="-2"/>
          <w:w w:val="105"/>
        </w:rPr>
        <w:t xml:space="preserve"> </w:t>
      </w:r>
      <w:r w:rsidRPr="00EB0356">
        <w:rPr>
          <w:w w:val="105"/>
        </w:rPr>
        <w:t>the</w:t>
      </w:r>
      <w:r w:rsidRPr="00EB0356">
        <w:rPr>
          <w:spacing w:val="-7"/>
          <w:w w:val="105"/>
        </w:rPr>
        <w:t xml:space="preserve"> </w:t>
      </w:r>
      <w:r w:rsidRPr="00EB0356">
        <w:rPr>
          <w:w w:val="105"/>
        </w:rPr>
        <w:t>two</w:t>
      </w:r>
      <w:r w:rsidRPr="00EB0356">
        <w:rPr>
          <w:spacing w:val="4"/>
          <w:w w:val="105"/>
        </w:rPr>
        <w:t xml:space="preserve"> </w:t>
      </w:r>
      <w:r w:rsidRPr="00EB0356">
        <w:rPr>
          <w:w w:val="105"/>
        </w:rPr>
        <w:t>slowly</w:t>
      </w:r>
      <w:r w:rsidRPr="00EB0356">
        <w:rPr>
          <w:spacing w:val="-10"/>
          <w:w w:val="105"/>
        </w:rPr>
        <w:t xml:space="preserve"> </w:t>
      </w:r>
      <w:r w:rsidRPr="00EB0356">
        <w:rPr>
          <w:w w:val="105"/>
        </w:rPr>
        <w:t>drift</w:t>
      </w:r>
      <w:r w:rsidRPr="00EB0356">
        <w:rPr>
          <w:spacing w:val="-6"/>
          <w:w w:val="105"/>
        </w:rPr>
        <w:t xml:space="preserve"> </w:t>
      </w:r>
      <w:r w:rsidRPr="00EB0356">
        <w:rPr>
          <w:w w:val="105"/>
        </w:rPr>
        <w:t>apart</w:t>
      </w:r>
      <w:r w:rsidRPr="00EB0356">
        <w:rPr>
          <w:spacing w:val="-22"/>
          <w:w w:val="105"/>
        </w:rPr>
        <w:t xml:space="preserve"> </w:t>
      </w:r>
      <w:r w:rsidRPr="00EB0356">
        <w:rPr>
          <w:w w:val="105"/>
        </w:rPr>
        <w:t>and</w:t>
      </w:r>
      <w:r w:rsidRPr="00EB0356">
        <w:rPr>
          <w:spacing w:val="1"/>
          <w:w w:val="105"/>
        </w:rPr>
        <w:t xml:space="preserve"> </w:t>
      </w:r>
      <w:r w:rsidRPr="00EB0356">
        <w:rPr>
          <w:w w:val="105"/>
        </w:rPr>
        <w:t>find</w:t>
      </w:r>
      <w:r w:rsidRPr="00EB0356">
        <w:rPr>
          <w:spacing w:val="-6"/>
          <w:w w:val="105"/>
        </w:rPr>
        <w:t xml:space="preserve"> </w:t>
      </w:r>
      <w:r w:rsidRPr="00EB0356">
        <w:rPr>
          <w:w w:val="105"/>
        </w:rPr>
        <w:t>it</w:t>
      </w:r>
      <w:r w:rsidRPr="00EB0356">
        <w:rPr>
          <w:spacing w:val="-14"/>
          <w:w w:val="105"/>
        </w:rPr>
        <w:t xml:space="preserve"> </w:t>
      </w:r>
      <w:r w:rsidRPr="00EB0356">
        <w:rPr>
          <w:w w:val="105"/>
        </w:rPr>
        <w:t>hard</w:t>
      </w:r>
      <w:r w:rsidRPr="00EB0356">
        <w:rPr>
          <w:spacing w:val="8"/>
          <w:w w:val="105"/>
        </w:rPr>
        <w:t xml:space="preserve"> </w:t>
      </w:r>
      <w:r w:rsidRPr="00EB0356">
        <w:rPr>
          <w:w w:val="105"/>
        </w:rPr>
        <w:t>to</w:t>
      </w:r>
      <w:r w:rsidRPr="00EB0356">
        <w:t xml:space="preserve"> </w:t>
      </w:r>
      <w:r w:rsidRPr="00EB0356">
        <w:rPr>
          <w:rFonts w:cs="Times New Roman"/>
          <w:w w:val="105"/>
        </w:rPr>
        <w:t>continue</w:t>
      </w:r>
      <w:r w:rsidRPr="00EB0356">
        <w:rPr>
          <w:rFonts w:cs="Times New Roman"/>
          <w:spacing w:val="-14"/>
          <w:w w:val="105"/>
        </w:rPr>
        <w:t xml:space="preserve"> </w:t>
      </w:r>
      <w:r w:rsidRPr="00EB0356">
        <w:rPr>
          <w:rFonts w:cs="Times New Roman"/>
          <w:w w:val="105"/>
        </w:rPr>
        <w:t>their</w:t>
      </w:r>
      <w:r w:rsidRPr="00EB0356">
        <w:rPr>
          <w:rFonts w:cs="Times New Roman"/>
          <w:spacing w:val="1"/>
          <w:w w:val="105"/>
        </w:rPr>
        <w:t xml:space="preserve"> </w:t>
      </w:r>
      <w:r w:rsidRPr="00EB0356">
        <w:rPr>
          <w:rFonts w:cs="Times New Roman"/>
          <w:w w:val="105"/>
        </w:rPr>
        <w:t>friendship.</w:t>
      </w:r>
      <w:r w:rsidRPr="00EB0356">
        <w:rPr>
          <w:rFonts w:cs="Times New Roman"/>
          <w:spacing w:val="5"/>
          <w:w w:val="105"/>
        </w:rPr>
        <w:t xml:space="preserve"> </w:t>
      </w:r>
      <w:r w:rsidRPr="00EB0356">
        <w:rPr>
          <w:rFonts w:cs="Times New Roman"/>
          <w:w w:val="105"/>
        </w:rPr>
        <w:t>The</w:t>
      </w:r>
      <w:r w:rsidRPr="00EB0356">
        <w:rPr>
          <w:rFonts w:cs="Times New Roman"/>
          <w:spacing w:val="-16"/>
          <w:w w:val="105"/>
        </w:rPr>
        <w:t xml:space="preserve"> </w:t>
      </w:r>
      <w:r w:rsidRPr="00EB0356">
        <w:rPr>
          <w:rFonts w:cs="Times New Roman"/>
          <w:w w:val="105"/>
        </w:rPr>
        <w:t>main reason</w:t>
      </w:r>
      <w:r w:rsidRPr="00EB0356">
        <w:rPr>
          <w:rFonts w:cs="Times New Roman"/>
          <w:spacing w:val="2"/>
          <w:w w:val="105"/>
        </w:rPr>
        <w:t xml:space="preserve"> </w:t>
      </w:r>
      <w:r w:rsidRPr="00EB0356">
        <w:rPr>
          <w:rFonts w:cs="Times New Roman"/>
          <w:w w:val="105"/>
        </w:rPr>
        <w:t>for</w:t>
      </w:r>
      <w:r w:rsidRPr="00EB0356">
        <w:rPr>
          <w:rFonts w:cs="Times New Roman"/>
          <w:spacing w:val="-19"/>
          <w:w w:val="105"/>
        </w:rPr>
        <w:t xml:space="preserve"> </w:t>
      </w:r>
      <w:r w:rsidRPr="00EB0356">
        <w:rPr>
          <w:rFonts w:cs="Times New Roman"/>
          <w:w w:val="105"/>
        </w:rPr>
        <w:t>this happening</w:t>
      </w:r>
      <w:r w:rsidRPr="00EB0356">
        <w:rPr>
          <w:rFonts w:cs="Times New Roman"/>
          <w:spacing w:val="2"/>
          <w:w w:val="105"/>
        </w:rPr>
        <w:t xml:space="preserve"> </w:t>
      </w:r>
      <w:r w:rsidRPr="00EB0356">
        <w:rPr>
          <w:rFonts w:cs="Times New Roman"/>
          <w:w w:val="105"/>
        </w:rPr>
        <w:t>is</w:t>
      </w:r>
      <w:r w:rsidRPr="00EB0356">
        <w:rPr>
          <w:rFonts w:cs="Times New Roman"/>
          <w:spacing w:val="-9"/>
          <w:w w:val="105"/>
        </w:rPr>
        <w:t xml:space="preserve"> </w:t>
      </w:r>
      <w:r w:rsidRPr="00EB0356">
        <w:rPr>
          <w:rFonts w:cs="Times New Roman"/>
          <w:w w:val="105"/>
        </w:rPr>
        <w:t>that</w:t>
      </w:r>
      <w:r w:rsidRPr="00EB0356">
        <w:rPr>
          <w:rFonts w:cs="Times New Roman"/>
          <w:spacing w:val="6"/>
          <w:w w:val="105"/>
        </w:rPr>
        <w:t xml:space="preserve"> </w:t>
      </w:r>
      <w:r w:rsidRPr="00EB0356">
        <w:rPr>
          <w:rFonts w:cs="Times New Roman"/>
          <w:w w:val="105"/>
        </w:rPr>
        <w:t>as</w:t>
      </w:r>
      <w:r w:rsidRPr="00EB0356">
        <w:rPr>
          <w:rFonts w:cs="Times New Roman"/>
          <w:spacing w:val="-9"/>
          <w:w w:val="105"/>
        </w:rPr>
        <w:t xml:space="preserve"> </w:t>
      </w:r>
      <w:r w:rsidRPr="00EB0356">
        <w:rPr>
          <w:rFonts w:cs="Times New Roman"/>
          <w:w w:val="105"/>
        </w:rPr>
        <w:t>Becky</w:t>
      </w:r>
      <w:r w:rsidRPr="00EB0356">
        <w:rPr>
          <w:rFonts w:cs="Times New Roman"/>
          <w:spacing w:val="1"/>
          <w:w w:val="105"/>
        </w:rPr>
        <w:t xml:space="preserve"> </w:t>
      </w:r>
      <w:r w:rsidRPr="00EB0356">
        <w:rPr>
          <w:rFonts w:cs="Times New Roman"/>
          <w:w w:val="105"/>
        </w:rPr>
        <w:t>grows</w:t>
      </w:r>
      <w:r w:rsidRPr="00EB0356">
        <w:rPr>
          <w:rFonts w:cs="Times New Roman"/>
          <w:spacing w:val="-9"/>
          <w:w w:val="105"/>
        </w:rPr>
        <w:t xml:space="preserve"> </w:t>
      </w:r>
      <w:r w:rsidRPr="00EB0356">
        <w:rPr>
          <w:rFonts w:cs="Times New Roman"/>
          <w:w w:val="105"/>
        </w:rPr>
        <w:t>up</w:t>
      </w:r>
      <w:r w:rsidRPr="00EB0356">
        <w:rPr>
          <w:rFonts w:cs="Times New Roman"/>
          <w:spacing w:val="-2"/>
          <w:w w:val="105"/>
        </w:rPr>
        <w:t xml:space="preserve"> </w:t>
      </w:r>
      <w:r w:rsidRPr="00EB0356">
        <w:rPr>
          <w:rFonts w:cs="Times New Roman"/>
          <w:w w:val="105"/>
        </w:rPr>
        <w:t>she</w:t>
      </w:r>
      <w:r w:rsidRPr="00EB0356">
        <w:rPr>
          <w:rFonts w:cs="Times New Roman"/>
          <w:w w:val="109"/>
        </w:rPr>
        <w:t xml:space="preserve"> </w:t>
      </w:r>
      <w:r w:rsidRPr="00EB0356">
        <w:rPr>
          <w:rFonts w:cs="Times New Roman"/>
          <w:w w:val="105"/>
        </w:rPr>
        <w:t>begins</w:t>
      </w:r>
      <w:r w:rsidRPr="00EB0356">
        <w:rPr>
          <w:rFonts w:cs="Times New Roman"/>
          <w:spacing w:val="-5"/>
          <w:w w:val="105"/>
        </w:rPr>
        <w:t xml:space="preserve"> </w:t>
      </w:r>
      <w:r w:rsidRPr="00EB0356">
        <w:rPr>
          <w:rFonts w:cs="Times New Roman"/>
          <w:w w:val="105"/>
        </w:rPr>
        <w:t>to</w:t>
      </w:r>
      <w:r w:rsidRPr="00EB0356">
        <w:rPr>
          <w:rFonts w:cs="Times New Roman"/>
          <w:spacing w:val="-7"/>
          <w:w w:val="105"/>
        </w:rPr>
        <w:t xml:space="preserve"> </w:t>
      </w:r>
      <w:proofErr w:type="spellStart"/>
      <w:r w:rsidRPr="00EB0356">
        <w:rPr>
          <w:rFonts w:cs="Times New Roman"/>
          <w:w w:val="105"/>
        </w:rPr>
        <w:t>realise</w:t>
      </w:r>
      <w:proofErr w:type="spellEnd"/>
      <w:r w:rsidRPr="00EB0356">
        <w:rPr>
          <w:rFonts w:cs="Times New Roman"/>
          <w:spacing w:val="-4"/>
          <w:w w:val="105"/>
        </w:rPr>
        <w:t xml:space="preserve"> </w:t>
      </w:r>
      <w:r w:rsidRPr="00EB0356">
        <w:rPr>
          <w:rFonts w:cs="Times New Roman"/>
          <w:w w:val="105"/>
        </w:rPr>
        <w:t>that</w:t>
      </w:r>
      <w:r w:rsidRPr="00EB0356">
        <w:rPr>
          <w:rFonts w:cs="Times New Roman"/>
          <w:spacing w:val="4"/>
          <w:w w:val="105"/>
        </w:rPr>
        <w:t xml:space="preserve"> </w:t>
      </w:r>
      <w:r w:rsidRPr="00EB0356">
        <w:rPr>
          <w:rFonts w:cs="Times New Roman"/>
          <w:w w:val="105"/>
        </w:rPr>
        <w:t>Enid</w:t>
      </w:r>
      <w:r w:rsidRPr="00EB0356">
        <w:rPr>
          <w:rFonts w:cs="Times New Roman"/>
          <w:spacing w:val="4"/>
          <w:w w:val="105"/>
        </w:rPr>
        <w:t xml:space="preserve"> </w:t>
      </w:r>
      <w:r w:rsidRPr="00EB0356">
        <w:rPr>
          <w:rFonts w:cs="Times New Roman"/>
          <w:w w:val="105"/>
        </w:rPr>
        <w:t>is</w:t>
      </w:r>
      <w:r w:rsidRPr="00EB0356">
        <w:rPr>
          <w:rFonts w:cs="Times New Roman"/>
          <w:spacing w:val="-10"/>
          <w:w w:val="105"/>
        </w:rPr>
        <w:t xml:space="preserve"> </w:t>
      </w:r>
      <w:r w:rsidRPr="00EB0356">
        <w:rPr>
          <w:rFonts w:cs="Times New Roman"/>
          <w:w w:val="105"/>
        </w:rPr>
        <w:t>not</w:t>
      </w:r>
      <w:r w:rsidRPr="00EB0356">
        <w:rPr>
          <w:rFonts w:cs="Times New Roman"/>
          <w:spacing w:val="4"/>
          <w:w w:val="105"/>
        </w:rPr>
        <w:t xml:space="preserve"> </w:t>
      </w:r>
      <w:r w:rsidRPr="00EB0356">
        <w:rPr>
          <w:rFonts w:cs="Times New Roman"/>
          <w:w w:val="105"/>
        </w:rPr>
        <w:t>a</w:t>
      </w:r>
      <w:r w:rsidRPr="00EB0356">
        <w:rPr>
          <w:rFonts w:cs="Times New Roman"/>
          <w:spacing w:val="-11"/>
          <w:w w:val="105"/>
        </w:rPr>
        <w:t xml:space="preserve"> </w:t>
      </w:r>
      <w:r w:rsidRPr="00EB0356">
        <w:rPr>
          <w:rFonts w:cs="Times New Roman"/>
          <w:w w:val="105"/>
        </w:rPr>
        <w:t>great</w:t>
      </w:r>
      <w:r w:rsidRPr="00EB0356">
        <w:rPr>
          <w:rFonts w:cs="Times New Roman"/>
          <w:spacing w:val="-11"/>
          <w:w w:val="105"/>
        </w:rPr>
        <w:t xml:space="preserve"> </w:t>
      </w:r>
      <w:r w:rsidRPr="00EB0356">
        <w:rPr>
          <w:rFonts w:cs="Times New Roman"/>
          <w:w w:val="105"/>
        </w:rPr>
        <w:t>person</w:t>
      </w:r>
      <w:r w:rsidRPr="00EB0356">
        <w:rPr>
          <w:rFonts w:cs="Times New Roman"/>
          <w:spacing w:val="5"/>
          <w:w w:val="105"/>
        </w:rPr>
        <w:t xml:space="preserve"> </w:t>
      </w:r>
      <w:r w:rsidRPr="00EB0356">
        <w:rPr>
          <w:rFonts w:cs="Times New Roman"/>
          <w:w w:val="105"/>
        </w:rPr>
        <w:t>to</w:t>
      </w:r>
      <w:r w:rsidRPr="00EB0356">
        <w:rPr>
          <w:rFonts w:cs="Times New Roman"/>
          <w:spacing w:val="-12"/>
          <w:w w:val="105"/>
        </w:rPr>
        <w:t xml:space="preserve"> </w:t>
      </w:r>
      <w:r w:rsidRPr="00EB0356">
        <w:rPr>
          <w:rFonts w:cs="Times New Roman"/>
          <w:w w:val="105"/>
        </w:rPr>
        <w:t>be</w:t>
      </w:r>
      <w:r w:rsidRPr="00EB0356">
        <w:rPr>
          <w:rFonts w:cs="Times New Roman"/>
          <w:spacing w:val="-14"/>
          <w:w w:val="105"/>
        </w:rPr>
        <w:t xml:space="preserve"> </w:t>
      </w:r>
      <w:r w:rsidRPr="00EB0356">
        <w:rPr>
          <w:rFonts w:cs="Times New Roman"/>
          <w:w w:val="105"/>
        </w:rPr>
        <w:t>with</w:t>
      </w:r>
      <w:r w:rsidRPr="00EB0356">
        <w:rPr>
          <w:rFonts w:cs="Times New Roman"/>
          <w:spacing w:val="4"/>
          <w:w w:val="105"/>
        </w:rPr>
        <w:t xml:space="preserve"> </w:t>
      </w:r>
      <w:r w:rsidRPr="00EB0356">
        <w:rPr>
          <w:rFonts w:cs="Times New Roman"/>
          <w:w w:val="105"/>
        </w:rPr>
        <w:t>and</w:t>
      </w:r>
      <w:r w:rsidRPr="00EB0356">
        <w:rPr>
          <w:rFonts w:cs="Times New Roman"/>
          <w:spacing w:val="-1"/>
          <w:w w:val="105"/>
        </w:rPr>
        <w:t xml:space="preserve"> </w:t>
      </w:r>
      <w:r w:rsidRPr="00EB0356">
        <w:rPr>
          <w:rFonts w:cs="Times New Roman"/>
          <w:w w:val="105"/>
        </w:rPr>
        <w:t>starts</w:t>
      </w:r>
      <w:r w:rsidRPr="00EB0356">
        <w:rPr>
          <w:rFonts w:cs="Times New Roman"/>
          <w:spacing w:val="-8"/>
          <w:w w:val="105"/>
        </w:rPr>
        <w:t xml:space="preserve"> </w:t>
      </w:r>
      <w:r w:rsidRPr="00EB0356">
        <w:rPr>
          <w:rFonts w:cs="Times New Roman"/>
          <w:w w:val="105"/>
        </w:rPr>
        <w:t>to</w:t>
      </w:r>
      <w:r w:rsidRPr="00EB0356">
        <w:rPr>
          <w:rFonts w:cs="Times New Roman"/>
          <w:spacing w:val="-12"/>
          <w:w w:val="105"/>
        </w:rPr>
        <w:t xml:space="preserve"> </w:t>
      </w:r>
      <w:r w:rsidRPr="00EB0356">
        <w:rPr>
          <w:rFonts w:cs="Times New Roman"/>
          <w:w w:val="105"/>
        </w:rPr>
        <w:t>resent</w:t>
      </w:r>
      <w:r w:rsidRPr="00EB0356">
        <w:rPr>
          <w:rFonts w:cs="Times New Roman"/>
          <w:spacing w:val="-5"/>
          <w:w w:val="105"/>
        </w:rPr>
        <w:t xml:space="preserve"> </w:t>
      </w:r>
      <w:r w:rsidRPr="00EB0356">
        <w:rPr>
          <w:rFonts w:cs="Times New Roman"/>
          <w:w w:val="105"/>
        </w:rPr>
        <w:t>being</w:t>
      </w:r>
      <w:r w:rsidRPr="00EB0356">
        <w:rPr>
          <w:rFonts w:cs="Times New Roman"/>
          <w:spacing w:val="-5"/>
          <w:w w:val="105"/>
        </w:rPr>
        <w:t xml:space="preserve"> </w:t>
      </w:r>
      <w:r w:rsidRPr="00EB0356">
        <w:rPr>
          <w:rFonts w:cs="Times New Roman"/>
          <w:w w:val="105"/>
        </w:rPr>
        <w:t>with</w:t>
      </w:r>
      <w:r w:rsidRPr="00EB0356">
        <w:rPr>
          <w:rFonts w:cs="Times New Roman"/>
          <w:spacing w:val="4"/>
          <w:w w:val="105"/>
        </w:rPr>
        <w:t xml:space="preserve"> </w:t>
      </w:r>
      <w:r w:rsidRPr="00EB0356">
        <w:rPr>
          <w:rFonts w:cs="Times New Roman"/>
          <w:w w:val="105"/>
        </w:rPr>
        <w:t>her. When Becky</w:t>
      </w:r>
      <w:r w:rsidRPr="00EB0356">
        <w:rPr>
          <w:rFonts w:cs="Times New Roman"/>
          <w:spacing w:val="1"/>
          <w:w w:val="105"/>
        </w:rPr>
        <w:t xml:space="preserve"> </w:t>
      </w:r>
      <w:r w:rsidRPr="00EB0356">
        <w:rPr>
          <w:rFonts w:cs="Times New Roman"/>
          <w:w w:val="105"/>
        </w:rPr>
        <w:t>starts</w:t>
      </w:r>
      <w:r w:rsidRPr="00EB0356">
        <w:rPr>
          <w:rFonts w:cs="Times New Roman"/>
          <w:spacing w:val="-13"/>
          <w:w w:val="105"/>
        </w:rPr>
        <w:t xml:space="preserve"> </w:t>
      </w:r>
      <w:r w:rsidRPr="00EB0356">
        <w:rPr>
          <w:rFonts w:cs="Times New Roman"/>
          <w:w w:val="105"/>
        </w:rPr>
        <w:t>to</w:t>
      </w:r>
      <w:r w:rsidRPr="00EB0356">
        <w:rPr>
          <w:rFonts w:cs="Times New Roman"/>
          <w:spacing w:val="1"/>
          <w:w w:val="105"/>
        </w:rPr>
        <w:t xml:space="preserve"> </w:t>
      </w:r>
      <w:r w:rsidRPr="00EB0356">
        <w:rPr>
          <w:rFonts w:cs="Times New Roman"/>
          <w:w w:val="105"/>
        </w:rPr>
        <w:t>show</w:t>
      </w:r>
      <w:r w:rsidRPr="00EB0356">
        <w:rPr>
          <w:rFonts w:cs="Times New Roman"/>
          <w:spacing w:val="-9"/>
          <w:w w:val="105"/>
        </w:rPr>
        <w:t xml:space="preserve"> </w:t>
      </w:r>
      <w:r w:rsidRPr="00EB0356">
        <w:rPr>
          <w:rFonts w:cs="Times New Roman"/>
          <w:w w:val="105"/>
        </w:rPr>
        <w:t>hostility</w:t>
      </w:r>
      <w:r w:rsidRPr="00EB0356">
        <w:rPr>
          <w:rFonts w:cs="Times New Roman"/>
          <w:spacing w:val="1"/>
          <w:w w:val="105"/>
        </w:rPr>
        <w:t xml:space="preserve"> </w:t>
      </w:r>
      <w:r w:rsidRPr="00EB0356">
        <w:rPr>
          <w:rFonts w:cs="Times New Roman"/>
          <w:w w:val="105"/>
        </w:rPr>
        <w:t>towards</w:t>
      </w:r>
      <w:r w:rsidRPr="00EB0356">
        <w:rPr>
          <w:rFonts w:cs="Times New Roman"/>
          <w:spacing w:val="5"/>
          <w:w w:val="105"/>
        </w:rPr>
        <w:t xml:space="preserve"> </w:t>
      </w:r>
      <w:r w:rsidRPr="00EB0356">
        <w:rPr>
          <w:rFonts w:cs="Times New Roman"/>
          <w:w w:val="105"/>
        </w:rPr>
        <w:t>Enid,</w:t>
      </w:r>
      <w:r w:rsidRPr="00EB0356">
        <w:rPr>
          <w:rFonts w:cs="Times New Roman"/>
          <w:spacing w:val="-3"/>
          <w:w w:val="105"/>
        </w:rPr>
        <w:t xml:space="preserve"> </w:t>
      </w:r>
      <w:r w:rsidRPr="00EB0356">
        <w:rPr>
          <w:rFonts w:cs="Times New Roman"/>
          <w:w w:val="105"/>
        </w:rPr>
        <w:t>she</w:t>
      </w:r>
      <w:r w:rsidRPr="00EB0356">
        <w:rPr>
          <w:rFonts w:cs="Times New Roman"/>
          <w:spacing w:val="-28"/>
          <w:w w:val="105"/>
        </w:rPr>
        <w:t xml:space="preserve"> </w:t>
      </w:r>
      <w:r w:rsidRPr="00EB0356">
        <w:rPr>
          <w:rFonts w:cs="Times New Roman"/>
          <w:w w:val="105"/>
        </w:rPr>
        <w:t>begins</w:t>
      </w:r>
      <w:r w:rsidRPr="00EB0356">
        <w:rPr>
          <w:rFonts w:cs="Times New Roman"/>
          <w:spacing w:val="6"/>
          <w:w w:val="105"/>
        </w:rPr>
        <w:t xml:space="preserve"> </w:t>
      </w:r>
      <w:r w:rsidRPr="00EB0356">
        <w:rPr>
          <w:rFonts w:cs="Times New Roman"/>
          <w:w w:val="105"/>
        </w:rPr>
        <w:t>to</w:t>
      </w:r>
      <w:r w:rsidRPr="00EB0356">
        <w:rPr>
          <w:rFonts w:cs="Times New Roman"/>
          <w:spacing w:val="-5"/>
          <w:w w:val="105"/>
        </w:rPr>
        <w:t xml:space="preserve"> </w:t>
      </w:r>
      <w:r w:rsidRPr="00EB0356">
        <w:rPr>
          <w:rFonts w:cs="Times New Roman"/>
          <w:w w:val="105"/>
        </w:rPr>
        <w:t>do</w:t>
      </w:r>
      <w:r w:rsidRPr="00EB0356">
        <w:rPr>
          <w:rFonts w:cs="Times New Roman"/>
          <w:spacing w:val="-8"/>
          <w:w w:val="105"/>
        </w:rPr>
        <w:t xml:space="preserve"> </w:t>
      </w:r>
      <w:r w:rsidRPr="00EB0356">
        <w:rPr>
          <w:rFonts w:cs="Times New Roman"/>
          <w:w w:val="105"/>
        </w:rPr>
        <w:t>the same</w:t>
      </w:r>
      <w:r w:rsidRPr="00EB0356">
        <w:rPr>
          <w:rFonts w:cs="Times New Roman"/>
          <w:spacing w:val="-12"/>
          <w:w w:val="105"/>
        </w:rPr>
        <w:t xml:space="preserve"> </w:t>
      </w:r>
      <w:r w:rsidRPr="00EB0356">
        <w:rPr>
          <w:rFonts w:cs="Times New Roman"/>
          <w:w w:val="105"/>
        </w:rPr>
        <w:t>to</w:t>
      </w:r>
      <w:r w:rsidRPr="00EB0356">
        <w:rPr>
          <w:rFonts w:cs="Times New Roman"/>
          <w:spacing w:val="-5"/>
          <w:w w:val="105"/>
        </w:rPr>
        <w:t xml:space="preserve"> </w:t>
      </w:r>
      <w:r w:rsidRPr="00EB0356">
        <w:rPr>
          <w:rFonts w:cs="Times New Roman"/>
          <w:w w:val="105"/>
        </w:rPr>
        <w:t>Becky.</w:t>
      </w:r>
      <w:r w:rsidRPr="00EB0356">
        <w:rPr>
          <w:rFonts w:cs="Times New Roman"/>
          <w:spacing w:val="1"/>
          <w:w w:val="105"/>
        </w:rPr>
        <w:t xml:space="preserve"> </w:t>
      </w:r>
      <w:r w:rsidRPr="00EB0356">
        <w:rPr>
          <w:rFonts w:cs="Times New Roman"/>
          <w:w w:val="105"/>
        </w:rPr>
        <w:t>This</w:t>
      </w:r>
      <w:r w:rsidRPr="00EB0356">
        <w:rPr>
          <w:rFonts w:cs="Times New Roman"/>
          <w:w w:val="106"/>
        </w:rPr>
        <w:t xml:space="preserve"> </w:t>
      </w:r>
      <w:r w:rsidRPr="00EB0356">
        <w:rPr>
          <w:rFonts w:cs="Times New Roman"/>
          <w:w w:val="105"/>
        </w:rPr>
        <w:t>causes</w:t>
      </w:r>
      <w:r w:rsidRPr="00EB0356">
        <w:rPr>
          <w:rFonts w:cs="Times New Roman"/>
          <w:spacing w:val="-8"/>
          <w:w w:val="105"/>
        </w:rPr>
        <w:t xml:space="preserve"> </w:t>
      </w:r>
      <w:r w:rsidRPr="00EB0356">
        <w:rPr>
          <w:rFonts w:cs="Times New Roman"/>
          <w:w w:val="105"/>
        </w:rPr>
        <w:t>the</w:t>
      </w:r>
      <w:r w:rsidRPr="00EB0356">
        <w:rPr>
          <w:rFonts w:cs="Times New Roman"/>
          <w:spacing w:val="-5"/>
          <w:w w:val="105"/>
        </w:rPr>
        <w:t xml:space="preserve"> </w:t>
      </w:r>
      <w:r w:rsidRPr="00EB0356">
        <w:rPr>
          <w:rFonts w:cs="Times New Roman"/>
          <w:w w:val="105"/>
        </w:rPr>
        <w:t>two</w:t>
      </w:r>
      <w:r w:rsidRPr="00EB0356">
        <w:rPr>
          <w:rFonts w:cs="Times New Roman"/>
          <w:spacing w:val="2"/>
          <w:w w:val="105"/>
        </w:rPr>
        <w:t xml:space="preserve"> </w:t>
      </w:r>
      <w:r w:rsidRPr="00EB0356">
        <w:rPr>
          <w:rFonts w:cs="Times New Roman"/>
          <w:w w:val="105"/>
        </w:rPr>
        <w:t>to</w:t>
      </w:r>
      <w:r w:rsidRPr="00EB0356">
        <w:rPr>
          <w:rFonts w:cs="Times New Roman"/>
          <w:spacing w:val="4"/>
          <w:w w:val="105"/>
        </w:rPr>
        <w:t xml:space="preserve"> </w:t>
      </w:r>
      <w:r w:rsidRPr="00EB0356">
        <w:rPr>
          <w:rFonts w:cs="Times New Roman"/>
          <w:w w:val="105"/>
        </w:rPr>
        <w:t>drift</w:t>
      </w:r>
      <w:r w:rsidRPr="00EB0356">
        <w:rPr>
          <w:rFonts w:cs="Times New Roman"/>
          <w:spacing w:val="-3"/>
          <w:w w:val="105"/>
        </w:rPr>
        <w:t xml:space="preserve"> </w:t>
      </w:r>
      <w:r w:rsidRPr="00EB0356">
        <w:rPr>
          <w:rFonts w:cs="Times New Roman"/>
          <w:w w:val="105"/>
        </w:rPr>
        <w:t>further</w:t>
      </w:r>
      <w:r w:rsidRPr="00EB0356">
        <w:rPr>
          <w:rFonts w:cs="Times New Roman"/>
          <w:spacing w:val="-4"/>
          <w:w w:val="105"/>
        </w:rPr>
        <w:t xml:space="preserve"> </w:t>
      </w:r>
      <w:r w:rsidRPr="00EB0356">
        <w:rPr>
          <w:rFonts w:cs="Times New Roman"/>
          <w:w w:val="105"/>
        </w:rPr>
        <w:t>apart.</w:t>
      </w:r>
      <w:r w:rsidRPr="00EB0356">
        <w:rPr>
          <w:rFonts w:cs="Times New Roman"/>
          <w:spacing w:val="2"/>
          <w:w w:val="105"/>
        </w:rPr>
        <w:t xml:space="preserve"> </w:t>
      </w:r>
      <w:r w:rsidRPr="00EB0356">
        <w:rPr>
          <w:rFonts w:cs="Times New Roman"/>
          <w:w w:val="105"/>
        </w:rPr>
        <w:t>It</w:t>
      </w:r>
      <w:r w:rsidRPr="00EB0356">
        <w:rPr>
          <w:rFonts w:cs="Times New Roman"/>
          <w:spacing w:val="-35"/>
          <w:w w:val="105"/>
        </w:rPr>
        <w:t xml:space="preserve"> </w:t>
      </w:r>
      <w:r w:rsidRPr="00EB0356">
        <w:rPr>
          <w:rFonts w:cs="Times New Roman"/>
          <w:w w:val="105"/>
        </w:rPr>
        <w:t>is</w:t>
      </w:r>
      <w:r w:rsidRPr="00EB0356">
        <w:rPr>
          <w:rFonts w:cs="Times New Roman"/>
          <w:spacing w:val="-1"/>
          <w:w w:val="105"/>
        </w:rPr>
        <w:t xml:space="preserve"> </w:t>
      </w:r>
      <w:r w:rsidRPr="00EB0356">
        <w:rPr>
          <w:rFonts w:cs="Times New Roman"/>
          <w:w w:val="105"/>
        </w:rPr>
        <w:t>apparent</w:t>
      </w:r>
      <w:r w:rsidRPr="00EB0356">
        <w:rPr>
          <w:rFonts w:cs="Times New Roman"/>
          <w:spacing w:val="3"/>
          <w:w w:val="105"/>
        </w:rPr>
        <w:t xml:space="preserve"> </w:t>
      </w:r>
      <w:r w:rsidRPr="00EB0356">
        <w:rPr>
          <w:rFonts w:cs="Times New Roman"/>
          <w:w w:val="105"/>
        </w:rPr>
        <w:t>when</w:t>
      </w:r>
      <w:r w:rsidRPr="00EB0356">
        <w:rPr>
          <w:rFonts w:cs="Times New Roman"/>
          <w:spacing w:val="9"/>
          <w:w w:val="105"/>
        </w:rPr>
        <w:t xml:space="preserve"> </w:t>
      </w:r>
      <w:r w:rsidRPr="00EB0356">
        <w:rPr>
          <w:rFonts w:cs="Times New Roman"/>
          <w:w w:val="105"/>
        </w:rPr>
        <w:t>the</w:t>
      </w:r>
      <w:r w:rsidRPr="00EB0356">
        <w:rPr>
          <w:rFonts w:cs="Times New Roman"/>
          <w:spacing w:val="-12"/>
          <w:w w:val="105"/>
        </w:rPr>
        <w:t xml:space="preserve"> </w:t>
      </w:r>
      <w:r w:rsidRPr="00EB0356">
        <w:rPr>
          <w:rFonts w:cs="Times New Roman"/>
          <w:w w:val="105"/>
        </w:rPr>
        <w:t>two</w:t>
      </w:r>
      <w:r w:rsidRPr="00EB0356">
        <w:rPr>
          <w:rFonts w:cs="Times New Roman"/>
          <w:spacing w:val="3"/>
          <w:w w:val="105"/>
        </w:rPr>
        <w:t xml:space="preserve"> </w:t>
      </w:r>
      <w:r w:rsidRPr="00EB0356">
        <w:rPr>
          <w:rFonts w:cs="Times New Roman"/>
          <w:w w:val="105"/>
        </w:rPr>
        <w:t>get</w:t>
      </w:r>
      <w:r w:rsidRPr="00EB0356">
        <w:rPr>
          <w:rFonts w:cs="Times New Roman"/>
          <w:spacing w:val="-3"/>
          <w:w w:val="105"/>
        </w:rPr>
        <w:t xml:space="preserve"> </w:t>
      </w:r>
      <w:r w:rsidRPr="00EB0356">
        <w:rPr>
          <w:rFonts w:cs="Times New Roman"/>
          <w:w w:val="105"/>
        </w:rPr>
        <w:t>into</w:t>
      </w:r>
      <w:r w:rsidRPr="00EB0356">
        <w:rPr>
          <w:rFonts w:cs="Times New Roman"/>
          <w:spacing w:val="4"/>
          <w:w w:val="105"/>
        </w:rPr>
        <w:t xml:space="preserve"> </w:t>
      </w:r>
      <w:r w:rsidRPr="00EB0356">
        <w:rPr>
          <w:rFonts w:cs="Times New Roman"/>
          <w:w w:val="105"/>
        </w:rPr>
        <w:t>a</w:t>
      </w:r>
      <w:r w:rsidRPr="00EB0356">
        <w:rPr>
          <w:rFonts w:cs="Times New Roman"/>
          <w:spacing w:val="-8"/>
          <w:w w:val="105"/>
        </w:rPr>
        <w:t xml:space="preserve"> </w:t>
      </w:r>
      <w:r w:rsidRPr="00EB0356">
        <w:rPr>
          <w:rFonts w:cs="Times New Roman"/>
          <w:w w:val="105"/>
        </w:rPr>
        <w:t>fight</w:t>
      </w:r>
      <w:r w:rsidRPr="00EB0356">
        <w:rPr>
          <w:rFonts w:cs="Times New Roman"/>
          <w:spacing w:val="-1"/>
          <w:w w:val="105"/>
        </w:rPr>
        <w:t xml:space="preserve"> </w:t>
      </w:r>
      <w:r w:rsidRPr="00EB0356">
        <w:rPr>
          <w:rFonts w:cs="Times New Roman"/>
          <w:w w:val="105"/>
        </w:rPr>
        <w:t>over</w:t>
      </w:r>
      <w:r w:rsidRPr="00EB0356">
        <w:rPr>
          <w:rFonts w:cs="Times New Roman"/>
          <w:w w:val="102"/>
        </w:rPr>
        <w:t xml:space="preserve"> </w:t>
      </w:r>
      <w:r w:rsidRPr="00EB0356">
        <w:rPr>
          <w:rFonts w:cs="Times New Roman"/>
          <w:w w:val="105"/>
        </w:rPr>
        <w:t>Strathmore</w:t>
      </w:r>
      <w:r w:rsidRPr="00EB0356">
        <w:rPr>
          <w:rFonts w:cs="Times New Roman"/>
          <w:spacing w:val="2"/>
          <w:w w:val="105"/>
        </w:rPr>
        <w:t xml:space="preserve"> </w:t>
      </w:r>
      <w:r w:rsidRPr="00EB0356">
        <w:rPr>
          <w:rFonts w:cs="Times New Roman"/>
          <w:w w:val="105"/>
        </w:rPr>
        <w:t>and</w:t>
      </w:r>
      <w:r w:rsidRPr="00EB0356">
        <w:rPr>
          <w:rFonts w:cs="Times New Roman"/>
          <w:spacing w:val="-4"/>
          <w:w w:val="105"/>
        </w:rPr>
        <w:t xml:space="preserve"> </w:t>
      </w:r>
      <w:r w:rsidRPr="00EB0356">
        <w:rPr>
          <w:rFonts w:cs="Times New Roman"/>
          <w:w w:val="105"/>
        </w:rPr>
        <w:t>the</w:t>
      </w:r>
      <w:r w:rsidRPr="00EB0356">
        <w:rPr>
          <w:rFonts w:cs="Times New Roman"/>
          <w:spacing w:val="-13"/>
          <w:w w:val="105"/>
        </w:rPr>
        <w:t xml:space="preserve"> </w:t>
      </w:r>
      <w:r w:rsidRPr="00EB0356">
        <w:rPr>
          <w:rFonts w:cs="Times New Roman"/>
          <w:w w:val="105"/>
        </w:rPr>
        <w:t>two</w:t>
      </w:r>
      <w:r w:rsidRPr="00EB0356">
        <w:rPr>
          <w:rFonts w:cs="Times New Roman"/>
          <w:spacing w:val="-6"/>
          <w:w w:val="105"/>
        </w:rPr>
        <w:t xml:space="preserve"> </w:t>
      </w:r>
      <w:r w:rsidRPr="00EB0356">
        <w:rPr>
          <w:rFonts w:cs="Times New Roman"/>
          <w:w w:val="105"/>
        </w:rPr>
        <w:t>leave</w:t>
      </w:r>
      <w:r w:rsidRPr="00EB0356">
        <w:rPr>
          <w:rFonts w:cs="Times New Roman"/>
          <w:spacing w:val="3"/>
          <w:w w:val="105"/>
        </w:rPr>
        <w:t xml:space="preserve"> </w:t>
      </w:r>
      <w:r w:rsidRPr="00EB0356">
        <w:rPr>
          <w:rFonts w:cs="Times New Roman"/>
          <w:w w:val="105"/>
        </w:rPr>
        <w:t>each</w:t>
      </w:r>
      <w:r w:rsidRPr="00EB0356">
        <w:rPr>
          <w:rFonts w:cs="Times New Roman"/>
          <w:spacing w:val="-4"/>
          <w:w w:val="105"/>
        </w:rPr>
        <w:t xml:space="preserve"> </w:t>
      </w:r>
      <w:r w:rsidRPr="00EB0356">
        <w:rPr>
          <w:rFonts w:cs="Times New Roman"/>
          <w:w w:val="105"/>
        </w:rPr>
        <w:t>other's</w:t>
      </w:r>
      <w:r w:rsidRPr="00EB0356">
        <w:rPr>
          <w:rFonts w:cs="Times New Roman"/>
          <w:spacing w:val="-4"/>
          <w:w w:val="105"/>
        </w:rPr>
        <w:t xml:space="preserve"> </w:t>
      </w:r>
      <w:r w:rsidRPr="00EB0356">
        <w:rPr>
          <w:rFonts w:cs="Times New Roman"/>
          <w:w w:val="105"/>
        </w:rPr>
        <w:t>company on</w:t>
      </w:r>
      <w:r w:rsidRPr="00EB0356">
        <w:rPr>
          <w:rFonts w:cs="Times New Roman"/>
          <w:spacing w:val="-7"/>
          <w:w w:val="105"/>
        </w:rPr>
        <w:t xml:space="preserve"> </w:t>
      </w:r>
      <w:r w:rsidRPr="00EB0356">
        <w:rPr>
          <w:rFonts w:cs="Times New Roman"/>
          <w:w w:val="105"/>
        </w:rPr>
        <w:t>bad</w:t>
      </w:r>
      <w:r w:rsidRPr="00EB0356">
        <w:rPr>
          <w:rFonts w:cs="Times New Roman"/>
          <w:spacing w:val="4"/>
          <w:w w:val="105"/>
        </w:rPr>
        <w:t xml:space="preserve"> </w:t>
      </w:r>
      <w:r w:rsidRPr="00EB0356">
        <w:rPr>
          <w:rFonts w:cs="Times New Roman"/>
          <w:w w:val="105"/>
        </w:rPr>
        <w:t>terms.</w:t>
      </w:r>
      <w:r w:rsidRPr="00EB0356">
        <w:rPr>
          <w:rFonts w:cs="Times New Roman"/>
          <w:spacing w:val="-9"/>
          <w:w w:val="105"/>
        </w:rPr>
        <w:t xml:space="preserve"> </w:t>
      </w:r>
      <w:r w:rsidRPr="00EB0356">
        <w:rPr>
          <w:rFonts w:cs="Times New Roman"/>
          <w:w w:val="105"/>
        </w:rPr>
        <w:t>From</w:t>
      </w:r>
      <w:r w:rsidRPr="00EB0356">
        <w:rPr>
          <w:rFonts w:cs="Times New Roman"/>
          <w:spacing w:val="2"/>
          <w:w w:val="105"/>
        </w:rPr>
        <w:t xml:space="preserve"> </w:t>
      </w:r>
      <w:r w:rsidRPr="00EB0356">
        <w:rPr>
          <w:rFonts w:cs="Times New Roman"/>
          <w:w w:val="105"/>
        </w:rPr>
        <w:t>this point</w:t>
      </w:r>
      <w:r w:rsidRPr="00EB0356">
        <w:rPr>
          <w:rFonts w:cs="Times New Roman"/>
          <w:spacing w:val="7"/>
          <w:w w:val="105"/>
        </w:rPr>
        <w:t xml:space="preserve"> </w:t>
      </w:r>
      <w:r w:rsidRPr="00EB0356">
        <w:rPr>
          <w:rFonts w:cs="Times New Roman"/>
          <w:w w:val="105"/>
        </w:rPr>
        <w:t>onward</w:t>
      </w:r>
      <w:r w:rsidRPr="00EB0356">
        <w:rPr>
          <w:rFonts w:cs="Times New Roman"/>
          <w:spacing w:val="6"/>
          <w:w w:val="105"/>
        </w:rPr>
        <w:t xml:space="preserve"> </w:t>
      </w:r>
      <w:r w:rsidRPr="00EB0356">
        <w:rPr>
          <w:rFonts w:cs="Times New Roman"/>
          <w:w w:val="105"/>
        </w:rPr>
        <w:t>the</w:t>
      </w:r>
      <w:r w:rsidR="00EB0356">
        <w:rPr>
          <w:rFonts w:cs="Times New Roman"/>
          <w:w w:val="105"/>
        </w:rPr>
        <w:t xml:space="preserve"> </w:t>
      </w:r>
      <w:r w:rsidRPr="00EB0356">
        <w:rPr>
          <w:rFonts w:cs="Times New Roman"/>
        </w:rPr>
        <w:t>friendship</w:t>
      </w:r>
      <w:r w:rsidRPr="00EB0356">
        <w:rPr>
          <w:rFonts w:cs="Times New Roman"/>
          <w:spacing w:val="9"/>
        </w:rPr>
        <w:t xml:space="preserve"> </w:t>
      </w:r>
      <w:r w:rsidRPr="00EB0356">
        <w:rPr>
          <w:rFonts w:cs="Times New Roman"/>
        </w:rPr>
        <w:t>never</w:t>
      </w:r>
      <w:r w:rsidRPr="00EB0356">
        <w:rPr>
          <w:rFonts w:cs="Times New Roman"/>
          <w:spacing w:val="15"/>
        </w:rPr>
        <w:t xml:space="preserve"> </w:t>
      </w:r>
      <w:r w:rsidRPr="00EB0356">
        <w:rPr>
          <w:rFonts w:cs="Times New Roman"/>
        </w:rPr>
        <w:t>truly</w:t>
      </w:r>
      <w:r w:rsidRPr="00EB0356">
        <w:rPr>
          <w:rFonts w:cs="Times New Roman"/>
          <w:spacing w:val="10"/>
        </w:rPr>
        <w:t xml:space="preserve"> </w:t>
      </w:r>
      <w:r w:rsidRPr="00EB0356">
        <w:rPr>
          <w:rFonts w:cs="Times New Roman"/>
        </w:rPr>
        <w:t>repairs</w:t>
      </w:r>
      <w:r w:rsidRPr="00EB0356">
        <w:rPr>
          <w:rFonts w:cs="Times New Roman"/>
          <w:spacing w:val="33"/>
        </w:rPr>
        <w:t xml:space="preserve"> </w:t>
      </w:r>
      <w:r w:rsidRPr="00EB0356">
        <w:rPr>
          <w:rFonts w:cs="Times New Roman"/>
        </w:rPr>
        <w:t>and</w:t>
      </w:r>
      <w:r w:rsidRPr="00EB0356">
        <w:rPr>
          <w:rFonts w:cs="Times New Roman"/>
          <w:spacing w:val="21"/>
        </w:rPr>
        <w:t xml:space="preserve"> </w:t>
      </w:r>
      <w:r w:rsidRPr="00EB0356">
        <w:rPr>
          <w:rFonts w:cs="Times New Roman"/>
        </w:rPr>
        <w:t>ultimately</w:t>
      </w:r>
      <w:r w:rsidRPr="00EB0356">
        <w:rPr>
          <w:rFonts w:cs="Times New Roman"/>
          <w:spacing w:val="35"/>
        </w:rPr>
        <w:t xml:space="preserve"> </w:t>
      </w:r>
      <w:r w:rsidRPr="00EB0356">
        <w:rPr>
          <w:rFonts w:cs="Times New Roman"/>
        </w:rPr>
        <w:t>spells</w:t>
      </w:r>
      <w:r w:rsidRPr="00EB0356">
        <w:rPr>
          <w:rFonts w:cs="Times New Roman"/>
          <w:spacing w:val="11"/>
        </w:rPr>
        <w:t xml:space="preserve"> </w:t>
      </w:r>
      <w:r w:rsidRPr="00EB0356">
        <w:rPr>
          <w:rFonts w:cs="Times New Roman"/>
        </w:rPr>
        <w:t>the</w:t>
      </w:r>
      <w:r w:rsidRPr="00EB0356">
        <w:rPr>
          <w:rFonts w:cs="Times New Roman"/>
          <w:spacing w:val="21"/>
        </w:rPr>
        <w:t xml:space="preserve"> </w:t>
      </w:r>
      <w:r w:rsidRPr="00EB0356">
        <w:rPr>
          <w:rFonts w:cs="Times New Roman"/>
        </w:rPr>
        <w:t>end</w:t>
      </w:r>
      <w:r w:rsidRPr="00EB0356">
        <w:rPr>
          <w:rFonts w:cs="Times New Roman"/>
          <w:spacing w:val="20"/>
        </w:rPr>
        <w:t xml:space="preserve"> </w:t>
      </w:r>
      <w:r w:rsidRPr="00EB0356">
        <w:rPr>
          <w:rFonts w:cs="Times New Roman"/>
        </w:rPr>
        <w:t>of</w:t>
      </w:r>
      <w:r w:rsidRPr="00EB0356">
        <w:rPr>
          <w:rFonts w:cs="Times New Roman"/>
          <w:spacing w:val="6"/>
        </w:rPr>
        <w:t xml:space="preserve"> </w:t>
      </w:r>
      <w:r w:rsidRPr="00EB0356">
        <w:rPr>
          <w:rFonts w:cs="Times New Roman"/>
        </w:rPr>
        <w:t>their</w:t>
      </w:r>
      <w:r w:rsidRPr="00EB0356">
        <w:rPr>
          <w:rFonts w:cs="Times New Roman"/>
          <w:spacing w:val="21"/>
        </w:rPr>
        <w:t xml:space="preserve"> </w:t>
      </w:r>
      <w:r w:rsidRPr="00EB0356">
        <w:rPr>
          <w:rFonts w:cs="Times New Roman"/>
        </w:rPr>
        <w:t>friendship.</w:t>
      </w:r>
      <w:r w:rsidRPr="00EB0356">
        <w:rPr>
          <w:rFonts w:cs="Times New Roman"/>
          <w:w w:val="103"/>
        </w:rPr>
        <w:t xml:space="preserve"> </w:t>
      </w:r>
      <w:proofErr w:type="spellStart"/>
      <w:r w:rsidRPr="00EB0356">
        <w:rPr>
          <w:rFonts w:cs="Times New Roman"/>
        </w:rPr>
        <w:t>Charact</w:t>
      </w:r>
      <w:r w:rsidRPr="00EB0356">
        <w:rPr>
          <w:rFonts w:cs="Times New Roman"/>
          <w:spacing w:val="8"/>
        </w:rPr>
        <w:t>e</w:t>
      </w:r>
      <w:r w:rsidR="00A5213E">
        <w:rPr>
          <w:rFonts w:cs="Times New Roman"/>
          <w:spacing w:val="8"/>
        </w:rPr>
        <w:t>ri</w:t>
      </w:r>
      <w:r w:rsidRPr="00EB0356">
        <w:rPr>
          <w:rFonts w:cs="Times New Roman"/>
        </w:rPr>
        <w:t>sation</w:t>
      </w:r>
      <w:proofErr w:type="spellEnd"/>
      <w:r w:rsidRPr="00EB0356">
        <w:rPr>
          <w:rFonts w:cs="Times New Roman"/>
          <w:spacing w:val="30"/>
        </w:rPr>
        <w:t xml:space="preserve"> </w:t>
      </w:r>
      <w:r w:rsidRPr="00EB0356">
        <w:rPr>
          <w:rFonts w:cs="Times New Roman"/>
        </w:rPr>
        <w:t>is</w:t>
      </w:r>
      <w:r w:rsidRPr="00EB0356">
        <w:rPr>
          <w:rFonts w:cs="Times New Roman"/>
          <w:spacing w:val="14"/>
        </w:rPr>
        <w:t xml:space="preserve"> </w:t>
      </w:r>
      <w:r w:rsidRPr="00EB0356">
        <w:rPr>
          <w:rFonts w:cs="Times New Roman"/>
        </w:rPr>
        <w:t>an</w:t>
      </w:r>
      <w:r w:rsidRPr="00EB0356">
        <w:rPr>
          <w:rFonts w:cs="Times New Roman"/>
          <w:spacing w:val="23"/>
        </w:rPr>
        <w:t xml:space="preserve"> </w:t>
      </w:r>
      <w:r w:rsidRPr="00EB0356">
        <w:rPr>
          <w:rFonts w:cs="Times New Roman"/>
        </w:rPr>
        <w:t>ideal</w:t>
      </w:r>
      <w:r w:rsidRPr="00EB0356">
        <w:rPr>
          <w:rFonts w:cs="Times New Roman"/>
          <w:spacing w:val="24"/>
        </w:rPr>
        <w:t xml:space="preserve"> </w:t>
      </w:r>
      <w:r w:rsidR="00EB0356">
        <w:rPr>
          <w:rFonts w:cs="Times New Roman"/>
        </w:rPr>
        <w:t>stylistic feature</w:t>
      </w:r>
      <w:r w:rsidRPr="00EB0356">
        <w:rPr>
          <w:rFonts w:cs="Times New Roman"/>
          <w:spacing w:val="16"/>
        </w:rPr>
        <w:t xml:space="preserve"> </w:t>
      </w:r>
      <w:r w:rsidRPr="00EB0356">
        <w:rPr>
          <w:rFonts w:cs="Times New Roman"/>
        </w:rPr>
        <w:t>that</w:t>
      </w:r>
      <w:r w:rsidRPr="00EB0356">
        <w:rPr>
          <w:rFonts w:cs="Times New Roman"/>
          <w:spacing w:val="35"/>
        </w:rPr>
        <w:t xml:space="preserve"> </w:t>
      </w:r>
      <w:proofErr w:type="spellStart"/>
      <w:r w:rsidRPr="00EB0356">
        <w:rPr>
          <w:rFonts w:cs="Times New Roman"/>
        </w:rPr>
        <w:t>Clowes</w:t>
      </w:r>
      <w:proofErr w:type="spellEnd"/>
      <w:r w:rsidRPr="00EB0356">
        <w:rPr>
          <w:rFonts w:cs="Times New Roman"/>
          <w:spacing w:val="33"/>
        </w:rPr>
        <w:t xml:space="preserve"> </w:t>
      </w:r>
      <w:r w:rsidRPr="00EB0356">
        <w:rPr>
          <w:rFonts w:cs="Times New Roman"/>
        </w:rPr>
        <w:t>chooses</w:t>
      </w:r>
      <w:r w:rsidRPr="00EB0356">
        <w:rPr>
          <w:rFonts w:cs="Times New Roman"/>
          <w:spacing w:val="15"/>
        </w:rPr>
        <w:t xml:space="preserve"> </w:t>
      </w:r>
      <w:r w:rsidRPr="00EB0356">
        <w:rPr>
          <w:rFonts w:cs="Times New Roman"/>
        </w:rPr>
        <w:t>to</w:t>
      </w:r>
      <w:r w:rsidRPr="00EB0356">
        <w:rPr>
          <w:rFonts w:cs="Times New Roman"/>
          <w:spacing w:val="19"/>
        </w:rPr>
        <w:t xml:space="preserve"> </w:t>
      </w:r>
      <w:r w:rsidRPr="00EB0356">
        <w:rPr>
          <w:rFonts w:cs="Times New Roman"/>
        </w:rPr>
        <w:t>use</w:t>
      </w:r>
      <w:r w:rsidRPr="00EB0356">
        <w:rPr>
          <w:rFonts w:cs="Times New Roman"/>
          <w:spacing w:val="20"/>
        </w:rPr>
        <w:t xml:space="preserve"> </w:t>
      </w:r>
      <w:r w:rsidRPr="00EB0356">
        <w:rPr>
          <w:rFonts w:cs="Times New Roman"/>
        </w:rPr>
        <w:t>in</w:t>
      </w:r>
      <w:r w:rsidRPr="00EB0356">
        <w:rPr>
          <w:rFonts w:cs="Times New Roman"/>
          <w:spacing w:val="32"/>
        </w:rPr>
        <w:t xml:space="preserve"> </w:t>
      </w:r>
      <w:r w:rsidRPr="00EB0356">
        <w:rPr>
          <w:rFonts w:cs="Times New Roman"/>
          <w:i/>
        </w:rPr>
        <w:t>Ghost</w:t>
      </w:r>
      <w:r w:rsidRPr="00EB0356">
        <w:rPr>
          <w:rFonts w:cs="Times New Roman"/>
          <w:i/>
          <w:spacing w:val="38"/>
        </w:rPr>
        <w:t xml:space="preserve"> </w:t>
      </w:r>
      <w:r w:rsidRPr="00EB0356">
        <w:rPr>
          <w:rFonts w:cs="Times New Roman"/>
          <w:i/>
        </w:rPr>
        <w:t>World</w:t>
      </w:r>
      <w:r w:rsidRPr="00EB0356">
        <w:rPr>
          <w:rFonts w:cs="Times New Roman"/>
          <w:i/>
          <w:spacing w:val="2"/>
        </w:rPr>
        <w:t xml:space="preserve"> </w:t>
      </w:r>
      <w:r w:rsidRPr="00EB0356">
        <w:rPr>
          <w:rFonts w:cs="Times New Roman"/>
        </w:rPr>
        <w:t>to</w:t>
      </w:r>
      <w:r w:rsidRPr="00EB0356">
        <w:rPr>
          <w:rFonts w:cs="Times New Roman"/>
          <w:spacing w:val="28"/>
        </w:rPr>
        <w:t xml:space="preserve"> </w:t>
      </w:r>
      <w:r w:rsidRPr="00EB0356">
        <w:rPr>
          <w:rFonts w:cs="Times New Roman"/>
        </w:rPr>
        <w:t>show</w:t>
      </w:r>
      <w:r w:rsidRPr="00EB0356">
        <w:rPr>
          <w:rFonts w:cs="Times New Roman"/>
          <w:w w:val="103"/>
        </w:rPr>
        <w:t xml:space="preserve"> </w:t>
      </w:r>
      <w:r w:rsidRPr="00EB0356">
        <w:rPr>
          <w:rFonts w:cs="Times New Roman"/>
        </w:rPr>
        <w:t>how</w:t>
      </w:r>
      <w:r w:rsidRPr="00EB0356">
        <w:rPr>
          <w:rFonts w:cs="Times New Roman"/>
          <w:spacing w:val="26"/>
        </w:rPr>
        <w:t xml:space="preserve"> </w:t>
      </w:r>
      <w:r w:rsidRPr="00EB0356">
        <w:rPr>
          <w:rFonts w:cs="Times New Roman"/>
        </w:rPr>
        <w:t>the</w:t>
      </w:r>
      <w:r w:rsidRPr="00EB0356">
        <w:rPr>
          <w:rFonts w:cs="Times New Roman"/>
          <w:spacing w:val="7"/>
        </w:rPr>
        <w:t xml:space="preserve"> </w:t>
      </w:r>
      <w:r w:rsidRPr="00EB0356">
        <w:rPr>
          <w:rFonts w:cs="Times New Roman"/>
        </w:rPr>
        <w:t>two</w:t>
      </w:r>
      <w:r w:rsidRPr="00EB0356">
        <w:rPr>
          <w:rFonts w:cs="Times New Roman"/>
          <w:spacing w:val="23"/>
        </w:rPr>
        <w:t xml:space="preserve"> </w:t>
      </w:r>
      <w:r w:rsidRPr="00EB0356">
        <w:rPr>
          <w:rFonts w:cs="Times New Roman"/>
        </w:rPr>
        <w:t>girls</w:t>
      </w:r>
      <w:r w:rsidRPr="00EB0356">
        <w:rPr>
          <w:rFonts w:cs="Times New Roman"/>
          <w:spacing w:val="30"/>
        </w:rPr>
        <w:t xml:space="preserve"> </w:t>
      </w:r>
      <w:r w:rsidRPr="00EB0356">
        <w:rPr>
          <w:rFonts w:cs="Times New Roman"/>
        </w:rPr>
        <w:t>feel</w:t>
      </w:r>
      <w:r w:rsidRPr="00EB0356">
        <w:rPr>
          <w:rFonts w:cs="Times New Roman"/>
          <w:spacing w:val="31"/>
        </w:rPr>
        <w:t xml:space="preserve"> </w:t>
      </w:r>
      <w:r w:rsidRPr="00EB0356">
        <w:rPr>
          <w:rFonts w:cs="Times New Roman"/>
        </w:rPr>
        <w:t>about</w:t>
      </w:r>
      <w:r w:rsidRPr="00EB0356">
        <w:rPr>
          <w:rFonts w:cs="Times New Roman"/>
          <w:spacing w:val="33"/>
        </w:rPr>
        <w:t xml:space="preserve"> </w:t>
      </w:r>
      <w:r w:rsidRPr="00EB0356">
        <w:rPr>
          <w:rFonts w:cs="Times New Roman"/>
        </w:rPr>
        <w:t>growing</w:t>
      </w:r>
      <w:r w:rsidRPr="00EB0356">
        <w:rPr>
          <w:rFonts w:cs="Times New Roman"/>
          <w:spacing w:val="4"/>
        </w:rPr>
        <w:t xml:space="preserve"> </w:t>
      </w:r>
      <w:r w:rsidRPr="00EB0356">
        <w:rPr>
          <w:rFonts w:cs="Times New Roman"/>
        </w:rPr>
        <w:t>up.</w:t>
      </w:r>
    </w:p>
    <w:p w:rsidR="00EB0356" w:rsidRDefault="00724333" w:rsidP="00EB0356">
      <w:pPr>
        <w:pStyle w:val="BodyText"/>
        <w:spacing w:before="155" w:line="379" w:lineRule="auto"/>
        <w:ind w:left="0" w:right="-58"/>
        <w:rPr>
          <w:w w:val="105"/>
        </w:rPr>
      </w:pPr>
      <w:r w:rsidRPr="00EB0356">
        <w:rPr>
          <w:w w:val="105"/>
        </w:rPr>
        <w:t>Another</w:t>
      </w:r>
      <w:r w:rsidRPr="00EB0356">
        <w:rPr>
          <w:spacing w:val="2"/>
          <w:w w:val="105"/>
        </w:rPr>
        <w:t xml:space="preserve"> </w:t>
      </w:r>
      <w:r w:rsidRPr="00EB0356">
        <w:rPr>
          <w:w w:val="105"/>
        </w:rPr>
        <w:t>key</w:t>
      </w:r>
      <w:r w:rsidRPr="00EB0356">
        <w:rPr>
          <w:spacing w:val="-14"/>
          <w:w w:val="105"/>
        </w:rPr>
        <w:t xml:space="preserve"> </w:t>
      </w:r>
      <w:r w:rsidR="00EB0356">
        <w:rPr>
          <w:w w:val="105"/>
        </w:rPr>
        <w:t>stylistic feature</w:t>
      </w:r>
      <w:r w:rsidRPr="00EB0356">
        <w:rPr>
          <w:spacing w:val="-1"/>
          <w:w w:val="105"/>
        </w:rPr>
        <w:t xml:space="preserve"> </w:t>
      </w:r>
      <w:r w:rsidRPr="00EB0356">
        <w:rPr>
          <w:w w:val="105"/>
        </w:rPr>
        <w:t>that</w:t>
      </w:r>
      <w:r w:rsidRPr="00EB0356">
        <w:rPr>
          <w:spacing w:val="2"/>
          <w:w w:val="105"/>
        </w:rPr>
        <w:t xml:space="preserve"> </w:t>
      </w:r>
      <w:proofErr w:type="spellStart"/>
      <w:r w:rsidRPr="00EB0356">
        <w:rPr>
          <w:w w:val="105"/>
        </w:rPr>
        <w:t>Clowes</w:t>
      </w:r>
      <w:proofErr w:type="spellEnd"/>
      <w:r w:rsidRPr="00EB0356">
        <w:rPr>
          <w:spacing w:val="-5"/>
          <w:w w:val="105"/>
        </w:rPr>
        <w:t xml:space="preserve"> </w:t>
      </w:r>
      <w:r w:rsidRPr="00EB0356">
        <w:rPr>
          <w:w w:val="105"/>
        </w:rPr>
        <w:t>uses</w:t>
      </w:r>
      <w:r w:rsidRPr="00EB0356">
        <w:rPr>
          <w:spacing w:val="-4"/>
          <w:w w:val="105"/>
        </w:rPr>
        <w:t xml:space="preserve"> </w:t>
      </w:r>
      <w:r w:rsidRPr="00EB0356">
        <w:rPr>
          <w:w w:val="105"/>
        </w:rPr>
        <w:t>to</w:t>
      </w:r>
      <w:r w:rsidRPr="00EB0356">
        <w:rPr>
          <w:spacing w:val="-3"/>
          <w:w w:val="105"/>
        </w:rPr>
        <w:t xml:space="preserve"> </w:t>
      </w:r>
      <w:r w:rsidRPr="00EB0356">
        <w:rPr>
          <w:w w:val="105"/>
        </w:rPr>
        <w:t>explore</w:t>
      </w:r>
      <w:r w:rsidRPr="00EB0356">
        <w:rPr>
          <w:spacing w:val="-17"/>
          <w:w w:val="105"/>
        </w:rPr>
        <w:t xml:space="preserve"> </w:t>
      </w:r>
      <w:r w:rsidRPr="00EB0356">
        <w:rPr>
          <w:w w:val="105"/>
        </w:rPr>
        <w:t>the</w:t>
      </w:r>
      <w:r w:rsidRPr="00EB0356">
        <w:rPr>
          <w:spacing w:val="-6"/>
          <w:w w:val="105"/>
        </w:rPr>
        <w:t xml:space="preserve"> </w:t>
      </w:r>
      <w:r w:rsidRPr="00EB0356">
        <w:rPr>
          <w:w w:val="105"/>
        </w:rPr>
        <w:t>idea</w:t>
      </w:r>
      <w:r w:rsidRPr="00EB0356">
        <w:rPr>
          <w:spacing w:val="-2"/>
          <w:w w:val="105"/>
        </w:rPr>
        <w:t xml:space="preserve"> </w:t>
      </w:r>
      <w:r w:rsidRPr="00EB0356">
        <w:rPr>
          <w:w w:val="105"/>
        </w:rPr>
        <w:t>of</w:t>
      </w:r>
      <w:r w:rsidRPr="00EB0356">
        <w:rPr>
          <w:spacing w:val="-10"/>
          <w:w w:val="105"/>
        </w:rPr>
        <w:t xml:space="preserve"> </w:t>
      </w:r>
      <w:r w:rsidRPr="00EB0356">
        <w:rPr>
          <w:w w:val="105"/>
        </w:rPr>
        <w:t>growing</w:t>
      </w:r>
      <w:r w:rsidRPr="00EB0356">
        <w:rPr>
          <w:spacing w:val="-9"/>
          <w:w w:val="105"/>
        </w:rPr>
        <w:t xml:space="preserve"> </w:t>
      </w:r>
      <w:r w:rsidRPr="00EB0356">
        <w:rPr>
          <w:w w:val="105"/>
        </w:rPr>
        <w:t>up in</w:t>
      </w:r>
      <w:r w:rsidRPr="00EB0356">
        <w:rPr>
          <w:spacing w:val="5"/>
          <w:w w:val="105"/>
        </w:rPr>
        <w:t xml:space="preserve"> </w:t>
      </w:r>
      <w:r w:rsidRPr="00EB0356">
        <w:rPr>
          <w:i/>
          <w:w w:val="105"/>
        </w:rPr>
        <w:t>Ghost</w:t>
      </w:r>
      <w:r w:rsidRPr="00EB0356">
        <w:rPr>
          <w:i/>
          <w:spacing w:val="14"/>
          <w:w w:val="105"/>
        </w:rPr>
        <w:t xml:space="preserve"> </w:t>
      </w:r>
      <w:r w:rsidRPr="00EB0356">
        <w:rPr>
          <w:i/>
          <w:w w:val="105"/>
        </w:rPr>
        <w:t>World</w:t>
      </w:r>
      <w:r w:rsidRPr="00EB0356">
        <w:rPr>
          <w:i/>
          <w:spacing w:val="-7"/>
          <w:w w:val="105"/>
        </w:rPr>
        <w:t xml:space="preserve"> </w:t>
      </w:r>
      <w:r w:rsidRPr="00EB0356">
        <w:rPr>
          <w:w w:val="105"/>
        </w:rPr>
        <w:t>is</w:t>
      </w:r>
      <w:r w:rsidRPr="00EB0356">
        <w:rPr>
          <w:w w:val="111"/>
        </w:rPr>
        <w:t xml:space="preserve"> </w:t>
      </w:r>
      <w:r w:rsidRPr="00EB0356">
        <w:rPr>
          <w:w w:val="105"/>
        </w:rPr>
        <w:t>imagery.</w:t>
      </w:r>
      <w:r w:rsidRPr="00EB0356">
        <w:rPr>
          <w:spacing w:val="9"/>
          <w:w w:val="105"/>
        </w:rPr>
        <w:t xml:space="preserve"> </w:t>
      </w:r>
      <w:commentRangeStart w:id="2"/>
      <w:r w:rsidRPr="00EB0356">
        <w:rPr>
          <w:w w:val="105"/>
        </w:rPr>
        <w:t>In</w:t>
      </w:r>
      <w:r w:rsidRPr="00EB0356">
        <w:rPr>
          <w:spacing w:val="-7"/>
          <w:w w:val="105"/>
        </w:rPr>
        <w:t xml:space="preserve"> </w:t>
      </w:r>
      <w:r w:rsidRPr="00EB0356">
        <w:rPr>
          <w:w w:val="105"/>
        </w:rPr>
        <w:t>doing</w:t>
      </w:r>
      <w:r w:rsidRPr="00EB0356">
        <w:rPr>
          <w:spacing w:val="-9"/>
          <w:w w:val="105"/>
        </w:rPr>
        <w:t xml:space="preserve"> </w:t>
      </w:r>
      <w:r w:rsidRPr="00EB0356">
        <w:rPr>
          <w:w w:val="105"/>
        </w:rPr>
        <w:t>this</w:t>
      </w:r>
      <w:r w:rsidRPr="00EB0356">
        <w:rPr>
          <w:spacing w:val="-6"/>
          <w:w w:val="105"/>
        </w:rPr>
        <w:t xml:space="preserve"> </w:t>
      </w:r>
      <w:r w:rsidRPr="00EB0356">
        <w:rPr>
          <w:w w:val="105"/>
        </w:rPr>
        <w:t>he</w:t>
      </w:r>
      <w:r w:rsidRPr="00EB0356">
        <w:rPr>
          <w:spacing w:val="-8"/>
          <w:w w:val="105"/>
        </w:rPr>
        <w:t xml:space="preserve"> </w:t>
      </w:r>
      <w:r w:rsidRPr="00EB0356">
        <w:rPr>
          <w:w w:val="105"/>
        </w:rPr>
        <w:t>also</w:t>
      </w:r>
      <w:r w:rsidRPr="00EB0356">
        <w:rPr>
          <w:spacing w:val="-5"/>
          <w:w w:val="105"/>
        </w:rPr>
        <w:t xml:space="preserve"> </w:t>
      </w:r>
      <w:r w:rsidRPr="00EB0356">
        <w:rPr>
          <w:w w:val="105"/>
        </w:rPr>
        <w:t>uses</w:t>
      </w:r>
      <w:r w:rsidRPr="00EB0356">
        <w:rPr>
          <w:spacing w:val="-4"/>
          <w:w w:val="105"/>
        </w:rPr>
        <w:t xml:space="preserve"> </w:t>
      </w:r>
      <w:r w:rsidRPr="00EB0356">
        <w:rPr>
          <w:w w:val="105"/>
        </w:rPr>
        <w:t>the</w:t>
      </w:r>
      <w:r w:rsidRPr="00EB0356">
        <w:rPr>
          <w:spacing w:val="-13"/>
          <w:w w:val="105"/>
        </w:rPr>
        <w:t xml:space="preserve"> </w:t>
      </w:r>
      <w:r w:rsidRPr="00EB0356">
        <w:rPr>
          <w:w w:val="105"/>
        </w:rPr>
        <w:t>past</w:t>
      </w:r>
      <w:r w:rsidRPr="00EB0356">
        <w:rPr>
          <w:spacing w:val="5"/>
          <w:w w:val="105"/>
        </w:rPr>
        <w:t xml:space="preserve"> </w:t>
      </w:r>
      <w:r w:rsidRPr="00EB0356">
        <w:rPr>
          <w:w w:val="105"/>
        </w:rPr>
        <w:t>as</w:t>
      </w:r>
      <w:r w:rsidRPr="00EB0356">
        <w:rPr>
          <w:spacing w:val="-8"/>
          <w:w w:val="105"/>
        </w:rPr>
        <w:t xml:space="preserve"> </w:t>
      </w:r>
      <w:r w:rsidRPr="00EB0356">
        <w:rPr>
          <w:w w:val="105"/>
        </w:rPr>
        <w:t>an</w:t>
      </w:r>
      <w:r w:rsidRPr="00EB0356">
        <w:rPr>
          <w:spacing w:val="-14"/>
          <w:w w:val="105"/>
        </w:rPr>
        <w:t xml:space="preserve"> </w:t>
      </w:r>
      <w:r w:rsidRPr="00EB0356">
        <w:rPr>
          <w:w w:val="105"/>
        </w:rPr>
        <w:t>idea</w:t>
      </w:r>
      <w:r w:rsidRPr="00EB0356">
        <w:rPr>
          <w:spacing w:val="-2"/>
          <w:w w:val="105"/>
        </w:rPr>
        <w:t xml:space="preserve"> </w:t>
      </w:r>
      <w:r w:rsidRPr="00EB0356">
        <w:rPr>
          <w:w w:val="105"/>
        </w:rPr>
        <w:t>to</w:t>
      </w:r>
      <w:r w:rsidRPr="00EB0356">
        <w:rPr>
          <w:spacing w:val="-10"/>
          <w:w w:val="105"/>
        </w:rPr>
        <w:t xml:space="preserve"> </w:t>
      </w:r>
      <w:r w:rsidRPr="00EB0356">
        <w:rPr>
          <w:w w:val="105"/>
        </w:rPr>
        <w:t>reinforce</w:t>
      </w:r>
      <w:r w:rsidRPr="00EB0356">
        <w:rPr>
          <w:spacing w:val="6"/>
          <w:w w:val="105"/>
        </w:rPr>
        <w:t xml:space="preserve"> </w:t>
      </w:r>
      <w:r w:rsidRPr="00EB0356">
        <w:rPr>
          <w:w w:val="105"/>
        </w:rPr>
        <w:t>his</w:t>
      </w:r>
      <w:r w:rsidRPr="00EB0356">
        <w:rPr>
          <w:spacing w:val="-1"/>
          <w:w w:val="105"/>
        </w:rPr>
        <w:t xml:space="preserve"> </w:t>
      </w:r>
      <w:r w:rsidRPr="00EB0356">
        <w:rPr>
          <w:w w:val="105"/>
        </w:rPr>
        <w:t>technique</w:t>
      </w:r>
      <w:r w:rsidRPr="00EB0356">
        <w:rPr>
          <w:spacing w:val="6"/>
          <w:w w:val="105"/>
        </w:rPr>
        <w:t xml:space="preserve"> </w:t>
      </w:r>
      <w:r w:rsidRPr="00EB0356">
        <w:rPr>
          <w:w w:val="105"/>
        </w:rPr>
        <w:t>of</w:t>
      </w:r>
      <w:r w:rsidRPr="00EB0356">
        <w:rPr>
          <w:spacing w:val="-17"/>
          <w:w w:val="105"/>
        </w:rPr>
        <w:t xml:space="preserve"> </w:t>
      </w:r>
      <w:r w:rsidRPr="00EB0356">
        <w:rPr>
          <w:w w:val="105"/>
        </w:rPr>
        <w:t>imagery</w:t>
      </w:r>
      <w:r w:rsidRPr="00EB0356">
        <w:rPr>
          <w:w w:val="103"/>
        </w:rPr>
        <w:t xml:space="preserve"> </w:t>
      </w:r>
      <w:r w:rsidRPr="00EB0356">
        <w:rPr>
          <w:w w:val="105"/>
        </w:rPr>
        <w:t>and</w:t>
      </w:r>
      <w:r w:rsidRPr="00EB0356">
        <w:rPr>
          <w:spacing w:val="3"/>
          <w:w w:val="105"/>
        </w:rPr>
        <w:t xml:space="preserve"> </w:t>
      </w:r>
      <w:r w:rsidRPr="00EB0356">
        <w:rPr>
          <w:w w:val="105"/>
        </w:rPr>
        <w:t>how</w:t>
      </w:r>
      <w:r w:rsidRPr="00EB0356">
        <w:rPr>
          <w:spacing w:val="1"/>
          <w:w w:val="105"/>
        </w:rPr>
        <w:t xml:space="preserve"> </w:t>
      </w:r>
      <w:r w:rsidRPr="00EB0356">
        <w:rPr>
          <w:w w:val="105"/>
        </w:rPr>
        <w:t>it</w:t>
      </w:r>
      <w:r w:rsidRPr="00EB0356">
        <w:rPr>
          <w:spacing w:val="-12"/>
          <w:w w:val="105"/>
        </w:rPr>
        <w:t xml:space="preserve"> </w:t>
      </w:r>
      <w:r w:rsidRPr="00EB0356">
        <w:rPr>
          <w:w w:val="105"/>
        </w:rPr>
        <w:t>plays</w:t>
      </w:r>
      <w:r w:rsidRPr="00EB0356">
        <w:rPr>
          <w:spacing w:val="12"/>
          <w:w w:val="105"/>
        </w:rPr>
        <w:t xml:space="preserve"> </w:t>
      </w:r>
      <w:r w:rsidRPr="00EB0356">
        <w:rPr>
          <w:w w:val="105"/>
        </w:rPr>
        <w:t>a</w:t>
      </w:r>
      <w:r w:rsidRPr="00EB0356">
        <w:rPr>
          <w:spacing w:val="-20"/>
          <w:w w:val="105"/>
        </w:rPr>
        <w:t xml:space="preserve"> </w:t>
      </w:r>
      <w:r w:rsidRPr="00EB0356">
        <w:rPr>
          <w:w w:val="105"/>
        </w:rPr>
        <w:t>big</w:t>
      </w:r>
      <w:r w:rsidRPr="00EB0356">
        <w:rPr>
          <w:spacing w:val="-12"/>
          <w:w w:val="105"/>
        </w:rPr>
        <w:t xml:space="preserve"> </w:t>
      </w:r>
      <w:r w:rsidRPr="00EB0356">
        <w:rPr>
          <w:w w:val="105"/>
        </w:rPr>
        <w:t>part</w:t>
      </w:r>
      <w:r w:rsidRPr="00EB0356">
        <w:rPr>
          <w:spacing w:val="5"/>
          <w:w w:val="105"/>
        </w:rPr>
        <w:t xml:space="preserve"> </w:t>
      </w:r>
      <w:r w:rsidRPr="00EB0356">
        <w:rPr>
          <w:w w:val="105"/>
        </w:rPr>
        <w:t>in</w:t>
      </w:r>
      <w:r w:rsidRPr="00EB0356">
        <w:rPr>
          <w:spacing w:val="-6"/>
          <w:w w:val="105"/>
        </w:rPr>
        <w:t xml:space="preserve"> </w:t>
      </w:r>
      <w:r w:rsidRPr="00EB0356">
        <w:rPr>
          <w:w w:val="105"/>
        </w:rPr>
        <w:t>growing</w:t>
      </w:r>
      <w:r w:rsidRPr="00EB0356">
        <w:rPr>
          <w:spacing w:val="-8"/>
          <w:w w:val="105"/>
        </w:rPr>
        <w:t xml:space="preserve"> </w:t>
      </w:r>
      <w:r w:rsidRPr="00EB0356">
        <w:rPr>
          <w:w w:val="105"/>
        </w:rPr>
        <w:t>up.</w:t>
      </w:r>
      <w:r w:rsidRPr="00EB0356">
        <w:rPr>
          <w:spacing w:val="-5"/>
          <w:w w:val="105"/>
        </w:rPr>
        <w:t xml:space="preserve"> </w:t>
      </w:r>
      <w:commentRangeEnd w:id="2"/>
      <w:r w:rsidR="003C5080">
        <w:rPr>
          <w:rStyle w:val="CommentReference"/>
          <w:rFonts w:ascii="Arial" w:hAnsi="Arial" w:cs="Times New Roman"/>
          <w:lang w:val="en-AU"/>
        </w:rPr>
        <w:commentReference w:id="2"/>
      </w:r>
      <w:r w:rsidRPr="00EB0356">
        <w:rPr>
          <w:w w:val="105"/>
        </w:rPr>
        <w:t>To</w:t>
      </w:r>
      <w:r w:rsidRPr="00EB0356">
        <w:rPr>
          <w:spacing w:val="-4"/>
          <w:w w:val="105"/>
        </w:rPr>
        <w:t xml:space="preserve"> </w:t>
      </w:r>
      <w:r w:rsidRPr="00EB0356">
        <w:rPr>
          <w:w w:val="105"/>
        </w:rPr>
        <w:t>do</w:t>
      </w:r>
      <w:r w:rsidRPr="00EB0356">
        <w:rPr>
          <w:spacing w:val="-11"/>
          <w:w w:val="105"/>
        </w:rPr>
        <w:t xml:space="preserve"> </w:t>
      </w:r>
      <w:r w:rsidRPr="00EB0356">
        <w:rPr>
          <w:w w:val="105"/>
        </w:rPr>
        <w:t>this</w:t>
      </w:r>
      <w:r w:rsidRPr="00EB0356">
        <w:rPr>
          <w:spacing w:val="-5"/>
          <w:w w:val="105"/>
        </w:rPr>
        <w:t xml:space="preserve"> </w:t>
      </w:r>
      <w:r w:rsidRPr="00EB0356">
        <w:rPr>
          <w:w w:val="105"/>
        </w:rPr>
        <w:t>he</w:t>
      </w:r>
      <w:r w:rsidRPr="00EB0356">
        <w:rPr>
          <w:spacing w:val="-5"/>
          <w:w w:val="105"/>
        </w:rPr>
        <w:t xml:space="preserve"> </w:t>
      </w:r>
      <w:r w:rsidRPr="00EB0356">
        <w:rPr>
          <w:w w:val="105"/>
        </w:rPr>
        <w:t>visually</w:t>
      </w:r>
      <w:r w:rsidRPr="00EB0356">
        <w:rPr>
          <w:spacing w:val="1"/>
          <w:w w:val="105"/>
        </w:rPr>
        <w:t xml:space="preserve"> </w:t>
      </w:r>
      <w:r w:rsidRPr="00EB0356">
        <w:rPr>
          <w:w w:val="105"/>
        </w:rPr>
        <w:t>shows</w:t>
      </w:r>
      <w:r w:rsidRPr="00EB0356">
        <w:rPr>
          <w:spacing w:val="-11"/>
          <w:w w:val="105"/>
        </w:rPr>
        <w:t xml:space="preserve"> </w:t>
      </w:r>
      <w:r w:rsidRPr="00EB0356">
        <w:rPr>
          <w:w w:val="105"/>
        </w:rPr>
        <w:t>the</w:t>
      </w:r>
      <w:r w:rsidRPr="00EB0356">
        <w:rPr>
          <w:spacing w:val="1"/>
          <w:w w:val="105"/>
        </w:rPr>
        <w:t xml:space="preserve"> </w:t>
      </w:r>
      <w:r w:rsidRPr="00EB0356">
        <w:rPr>
          <w:w w:val="105"/>
        </w:rPr>
        <w:t>feelings</w:t>
      </w:r>
      <w:r w:rsidRPr="00EB0356">
        <w:rPr>
          <w:spacing w:val="1"/>
          <w:w w:val="105"/>
        </w:rPr>
        <w:t xml:space="preserve"> </w:t>
      </w:r>
      <w:r w:rsidRPr="00EB0356">
        <w:rPr>
          <w:w w:val="105"/>
        </w:rPr>
        <w:t>and</w:t>
      </w:r>
      <w:r w:rsidRPr="00EB0356">
        <w:rPr>
          <w:w w:val="99"/>
        </w:rPr>
        <w:t xml:space="preserve"> </w:t>
      </w:r>
      <w:r w:rsidRPr="00EB0356">
        <w:rPr>
          <w:w w:val="105"/>
        </w:rPr>
        <w:t>emotions</w:t>
      </w:r>
      <w:r w:rsidRPr="00EB0356">
        <w:rPr>
          <w:spacing w:val="-2"/>
          <w:w w:val="105"/>
        </w:rPr>
        <w:t xml:space="preserve"> </w:t>
      </w:r>
      <w:r w:rsidRPr="00EB0356">
        <w:rPr>
          <w:w w:val="105"/>
        </w:rPr>
        <w:t>of</w:t>
      </w:r>
      <w:r w:rsidRPr="00EB0356">
        <w:rPr>
          <w:spacing w:val="-11"/>
          <w:w w:val="105"/>
        </w:rPr>
        <w:t xml:space="preserve"> </w:t>
      </w:r>
      <w:r w:rsidRPr="00EB0356">
        <w:rPr>
          <w:w w:val="105"/>
        </w:rPr>
        <w:t>the</w:t>
      </w:r>
      <w:r w:rsidRPr="00EB0356">
        <w:rPr>
          <w:spacing w:val="-14"/>
          <w:w w:val="105"/>
        </w:rPr>
        <w:t xml:space="preserve"> </w:t>
      </w:r>
      <w:r w:rsidRPr="00EB0356">
        <w:rPr>
          <w:w w:val="105"/>
        </w:rPr>
        <w:t>two</w:t>
      </w:r>
      <w:r w:rsidRPr="00EB0356">
        <w:rPr>
          <w:spacing w:val="-2"/>
          <w:w w:val="105"/>
        </w:rPr>
        <w:t xml:space="preserve"> </w:t>
      </w:r>
      <w:r w:rsidRPr="00EB0356">
        <w:rPr>
          <w:w w:val="105"/>
        </w:rPr>
        <w:t>girls</w:t>
      </w:r>
      <w:r w:rsidRPr="00EB0356">
        <w:rPr>
          <w:spacing w:val="2"/>
          <w:w w:val="105"/>
        </w:rPr>
        <w:t xml:space="preserve"> </w:t>
      </w:r>
      <w:r w:rsidRPr="00EB0356">
        <w:rPr>
          <w:w w:val="105"/>
        </w:rPr>
        <w:t>as</w:t>
      </w:r>
      <w:r w:rsidRPr="00EB0356">
        <w:rPr>
          <w:spacing w:val="-9"/>
          <w:w w:val="105"/>
        </w:rPr>
        <w:t xml:space="preserve"> </w:t>
      </w:r>
      <w:r w:rsidRPr="00EB0356">
        <w:rPr>
          <w:w w:val="105"/>
        </w:rPr>
        <w:t>they</w:t>
      </w:r>
      <w:r w:rsidRPr="00EB0356">
        <w:rPr>
          <w:spacing w:val="-8"/>
          <w:w w:val="105"/>
        </w:rPr>
        <w:t xml:space="preserve"> </w:t>
      </w:r>
      <w:r w:rsidRPr="00EB0356">
        <w:rPr>
          <w:w w:val="105"/>
        </w:rPr>
        <w:t>go</w:t>
      </w:r>
      <w:r w:rsidRPr="00EB0356">
        <w:rPr>
          <w:spacing w:val="-7"/>
          <w:w w:val="105"/>
        </w:rPr>
        <w:t xml:space="preserve"> </w:t>
      </w:r>
      <w:r w:rsidRPr="00EB0356">
        <w:rPr>
          <w:w w:val="105"/>
        </w:rPr>
        <w:t>through</w:t>
      </w:r>
      <w:r w:rsidRPr="00EB0356">
        <w:rPr>
          <w:spacing w:val="8"/>
          <w:w w:val="105"/>
        </w:rPr>
        <w:t xml:space="preserve"> </w:t>
      </w:r>
      <w:r w:rsidRPr="00EB0356">
        <w:rPr>
          <w:w w:val="105"/>
        </w:rPr>
        <w:t>an</w:t>
      </w:r>
      <w:r w:rsidRPr="00EB0356">
        <w:rPr>
          <w:spacing w:val="-8"/>
          <w:w w:val="105"/>
        </w:rPr>
        <w:t xml:space="preserve"> </w:t>
      </w:r>
      <w:r w:rsidRPr="00EB0356">
        <w:rPr>
          <w:w w:val="105"/>
        </w:rPr>
        <w:t>old</w:t>
      </w:r>
      <w:r w:rsidRPr="00EB0356">
        <w:rPr>
          <w:spacing w:val="-12"/>
          <w:w w:val="105"/>
        </w:rPr>
        <w:t xml:space="preserve"> </w:t>
      </w:r>
      <w:r w:rsidRPr="00EB0356">
        <w:rPr>
          <w:w w:val="105"/>
        </w:rPr>
        <w:t>photo</w:t>
      </w:r>
      <w:r w:rsidRPr="00EB0356">
        <w:rPr>
          <w:spacing w:val="12"/>
          <w:w w:val="105"/>
        </w:rPr>
        <w:t xml:space="preserve"> </w:t>
      </w:r>
      <w:r w:rsidRPr="00EB0356">
        <w:rPr>
          <w:w w:val="105"/>
        </w:rPr>
        <w:t>album.</w:t>
      </w:r>
      <w:r w:rsidRPr="00EB0356">
        <w:rPr>
          <w:spacing w:val="-2"/>
          <w:w w:val="105"/>
        </w:rPr>
        <w:t xml:space="preserve"> </w:t>
      </w:r>
      <w:r w:rsidRPr="00EB0356">
        <w:rPr>
          <w:w w:val="105"/>
        </w:rPr>
        <w:t>In</w:t>
      </w:r>
      <w:r w:rsidRPr="00EB0356">
        <w:rPr>
          <w:spacing w:val="-7"/>
          <w:w w:val="105"/>
        </w:rPr>
        <w:t xml:space="preserve"> </w:t>
      </w:r>
      <w:r w:rsidRPr="00EB0356">
        <w:rPr>
          <w:w w:val="105"/>
        </w:rPr>
        <w:t>doing</w:t>
      </w:r>
      <w:r w:rsidRPr="00EB0356">
        <w:rPr>
          <w:spacing w:val="-5"/>
          <w:w w:val="105"/>
        </w:rPr>
        <w:t xml:space="preserve"> </w:t>
      </w:r>
      <w:r w:rsidRPr="00EB0356">
        <w:rPr>
          <w:w w:val="105"/>
        </w:rPr>
        <w:t>so</w:t>
      </w:r>
      <w:r w:rsidRPr="00EB0356">
        <w:rPr>
          <w:spacing w:val="-5"/>
          <w:w w:val="105"/>
        </w:rPr>
        <w:t xml:space="preserve"> </w:t>
      </w:r>
      <w:proofErr w:type="spellStart"/>
      <w:r w:rsidRPr="00EB0356">
        <w:rPr>
          <w:w w:val="105"/>
        </w:rPr>
        <w:t>Clowes</w:t>
      </w:r>
      <w:proofErr w:type="spellEnd"/>
      <w:r w:rsidRPr="00EB0356">
        <w:rPr>
          <w:w w:val="105"/>
        </w:rPr>
        <w:t xml:space="preserve"> displays</w:t>
      </w:r>
      <w:r w:rsidRPr="00EB0356">
        <w:rPr>
          <w:w w:val="103"/>
        </w:rPr>
        <w:t xml:space="preserve"> </w:t>
      </w:r>
      <w:r w:rsidRPr="00EB0356">
        <w:rPr>
          <w:w w:val="105"/>
        </w:rPr>
        <w:t>how</w:t>
      </w:r>
      <w:r w:rsidRPr="00EB0356">
        <w:rPr>
          <w:spacing w:val="2"/>
          <w:w w:val="105"/>
        </w:rPr>
        <w:t xml:space="preserve"> </w:t>
      </w:r>
      <w:r w:rsidRPr="00EB0356">
        <w:rPr>
          <w:w w:val="105"/>
        </w:rPr>
        <w:t>imagery</w:t>
      </w:r>
      <w:r w:rsidRPr="00EB0356">
        <w:rPr>
          <w:spacing w:val="3"/>
          <w:w w:val="105"/>
        </w:rPr>
        <w:t xml:space="preserve"> </w:t>
      </w:r>
      <w:r w:rsidRPr="00EB0356">
        <w:rPr>
          <w:w w:val="105"/>
        </w:rPr>
        <w:t>can</w:t>
      </w:r>
      <w:r w:rsidRPr="00EB0356">
        <w:rPr>
          <w:spacing w:val="-6"/>
          <w:w w:val="105"/>
        </w:rPr>
        <w:t xml:space="preserve"> </w:t>
      </w:r>
      <w:r w:rsidRPr="00EB0356">
        <w:rPr>
          <w:w w:val="105"/>
        </w:rPr>
        <w:t>be</w:t>
      </w:r>
      <w:r w:rsidRPr="00EB0356">
        <w:rPr>
          <w:spacing w:val="3"/>
          <w:w w:val="105"/>
        </w:rPr>
        <w:t xml:space="preserve"> </w:t>
      </w:r>
      <w:r w:rsidRPr="00EB0356">
        <w:rPr>
          <w:w w:val="105"/>
        </w:rPr>
        <w:t>used</w:t>
      </w:r>
      <w:r w:rsidRPr="00EB0356">
        <w:rPr>
          <w:spacing w:val="1"/>
          <w:w w:val="105"/>
        </w:rPr>
        <w:t xml:space="preserve"> </w:t>
      </w:r>
      <w:r w:rsidRPr="00EB0356">
        <w:rPr>
          <w:w w:val="105"/>
        </w:rPr>
        <w:t>to</w:t>
      </w:r>
      <w:r w:rsidRPr="00EB0356">
        <w:rPr>
          <w:spacing w:val="4"/>
          <w:w w:val="105"/>
        </w:rPr>
        <w:t xml:space="preserve"> </w:t>
      </w:r>
      <w:r w:rsidRPr="00EB0356">
        <w:rPr>
          <w:w w:val="105"/>
        </w:rPr>
        <w:t>show</w:t>
      </w:r>
      <w:r w:rsidRPr="00EB0356">
        <w:rPr>
          <w:spacing w:val="-11"/>
          <w:w w:val="105"/>
        </w:rPr>
        <w:t xml:space="preserve"> </w:t>
      </w:r>
      <w:r w:rsidRPr="00EB0356">
        <w:rPr>
          <w:w w:val="105"/>
        </w:rPr>
        <w:t>how</w:t>
      </w:r>
      <w:r w:rsidRPr="00EB0356">
        <w:rPr>
          <w:spacing w:val="8"/>
          <w:w w:val="105"/>
        </w:rPr>
        <w:t xml:space="preserve"> </w:t>
      </w:r>
      <w:r w:rsidRPr="00EB0356">
        <w:rPr>
          <w:w w:val="105"/>
        </w:rPr>
        <w:t>growing</w:t>
      </w:r>
      <w:r w:rsidRPr="00EB0356">
        <w:rPr>
          <w:spacing w:val="-2"/>
          <w:w w:val="105"/>
        </w:rPr>
        <w:t xml:space="preserve"> </w:t>
      </w:r>
      <w:r w:rsidRPr="00EB0356">
        <w:rPr>
          <w:w w:val="105"/>
        </w:rPr>
        <w:t>up</w:t>
      </w:r>
      <w:r w:rsidRPr="00EB0356">
        <w:rPr>
          <w:spacing w:val="1"/>
          <w:w w:val="105"/>
        </w:rPr>
        <w:t xml:space="preserve"> </w:t>
      </w:r>
      <w:r w:rsidRPr="00EB0356">
        <w:rPr>
          <w:w w:val="105"/>
        </w:rPr>
        <w:t>can</w:t>
      </w:r>
      <w:r w:rsidRPr="00EB0356">
        <w:rPr>
          <w:spacing w:val="-5"/>
          <w:w w:val="105"/>
        </w:rPr>
        <w:t xml:space="preserve"> </w:t>
      </w:r>
      <w:r w:rsidRPr="00EB0356">
        <w:rPr>
          <w:w w:val="105"/>
        </w:rPr>
        <w:t>change</w:t>
      </w:r>
      <w:r w:rsidRPr="00EB0356">
        <w:rPr>
          <w:spacing w:val="-3"/>
          <w:w w:val="105"/>
        </w:rPr>
        <w:t xml:space="preserve"> </w:t>
      </w:r>
      <w:r w:rsidRPr="00EB0356">
        <w:rPr>
          <w:w w:val="105"/>
        </w:rPr>
        <w:t>a</w:t>
      </w:r>
      <w:r w:rsidRPr="00EB0356">
        <w:rPr>
          <w:spacing w:val="-20"/>
          <w:w w:val="105"/>
        </w:rPr>
        <w:t xml:space="preserve"> </w:t>
      </w:r>
      <w:r w:rsidRPr="00EB0356">
        <w:rPr>
          <w:w w:val="105"/>
        </w:rPr>
        <w:t>person's</w:t>
      </w:r>
      <w:r w:rsidRPr="00EB0356">
        <w:rPr>
          <w:spacing w:val="11"/>
          <w:w w:val="105"/>
        </w:rPr>
        <w:t xml:space="preserve"> </w:t>
      </w:r>
      <w:r w:rsidRPr="00EB0356">
        <w:rPr>
          <w:w w:val="105"/>
        </w:rPr>
        <w:t>view</w:t>
      </w:r>
      <w:r w:rsidRPr="00EB0356">
        <w:rPr>
          <w:spacing w:val="-4"/>
          <w:w w:val="105"/>
        </w:rPr>
        <w:t xml:space="preserve"> </w:t>
      </w:r>
      <w:r w:rsidRPr="00EB0356">
        <w:rPr>
          <w:w w:val="105"/>
        </w:rPr>
        <w:t>on</w:t>
      </w:r>
      <w:r w:rsidRPr="00EB0356">
        <w:rPr>
          <w:spacing w:val="-7"/>
          <w:w w:val="105"/>
        </w:rPr>
        <w:t xml:space="preserve"> </w:t>
      </w:r>
      <w:r w:rsidRPr="00EB0356">
        <w:rPr>
          <w:w w:val="105"/>
        </w:rPr>
        <w:t>things.</w:t>
      </w:r>
    </w:p>
    <w:p w:rsidR="00724333" w:rsidRPr="00EB0356" w:rsidRDefault="00724333" w:rsidP="00EB0356">
      <w:pPr>
        <w:pStyle w:val="BodyText"/>
        <w:spacing w:before="155" w:line="379" w:lineRule="auto"/>
        <w:ind w:left="0" w:right="-58"/>
      </w:pPr>
      <w:r w:rsidRPr="00EB0356">
        <w:rPr>
          <w:w w:val="105"/>
        </w:rPr>
        <w:t>Throughout</w:t>
      </w:r>
      <w:r w:rsidRPr="00EB0356">
        <w:rPr>
          <w:spacing w:val="4"/>
          <w:w w:val="105"/>
        </w:rPr>
        <w:t xml:space="preserve"> </w:t>
      </w:r>
      <w:r w:rsidRPr="00EB0356">
        <w:rPr>
          <w:w w:val="105"/>
        </w:rPr>
        <w:t>the</w:t>
      </w:r>
      <w:r w:rsidRPr="00EB0356">
        <w:rPr>
          <w:spacing w:val="-13"/>
          <w:w w:val="105"/>
        </w:rPr>
        <w:t xml:space="preserve"> </w:t>
      </w:r>
      <w:r w:rsidRPr="00EB0356">
        <w:rPr>
          <w:w w:val="105"/>
        </w:rPr>
        <w:t>whole</w:t>
      </w:r>
      <w:r w:rsidRPr="00EB0356">
        <w:rPr>
          <w:spacing w:val="2"/>
          <w:w w:val="105"/>
        </w:rPr>
        <w:t xml:space="preserve"> </w:t>
      </w:r>
      <w:r w:rsidRPr="00EB0356">
        <w:rPr>
          <w:w w:val="105"/>
        </w:rPr>
        <w:t>section</w:t>
      </w:r>
      <w:r w:rsidRPr="00EB0356">
        <w:rPr>
          <w:spacing w:val="-2"/>
          <w:w w:val="105"/>
        </w:rPr>
        <w:t xml:space="preserve"> </w:t>
      </w:r>
      <w:r w:rsidRPr="00EB0356">
        <w:rPr>
          <w:w w:val="105"/>
        </w:rPr>
        <w:t>of</w:t>
      </w:r>
      <w:r w:rsidRPr="00EB0356">
        <w:rPr>
          <w:spacing w:val="-17"/>
          <w:w w:val="105"/>
        </w:rPr>
        <w:t xml:space="preserve"> </w:t>
      </w:r>
      <w:r w:rsidRPr="00EB0356">
        <w:rPr>
          <w:w w:val="105"/>
        </w:rPr>
        <w:t>the</w:t>
      </w:r>
      <w:r w:rsidRPr="00EB0356">
        <w:rPr>
          <w:spacing w:val="-5"/>
          <w:w w:val="105"/>
        </w:rPr>
        <w:t xml:space="preserve"> </w:t>
      </w:r>
      <w:r w:rsidRPr="00EB0356">
        <w:rPr>
          <w:w w:val="105"/>
        </w:rPr>
        <w:t>text</w:t>
      </w:r>
      <w:r w:rsidRPr="00EB0356">
        <w:rPr>
          <w:spacing w:val="3"/>
          <w:w w:val="105"/>
        </w:rPr>
        <w:t xml:space="preserve"> </w:t>
      </w:r>
      <w:r w:rsidRPr="00EB0356">
        <w:rPr>
          <w:w w:val="105"/>
        </w:rPr>
        <w:t>where</w:t>
      </w:r>
      <w:r w:rsidRPr="00EB0356">
        <w:rPr>
          <w:spacing w:val="-1"/>
          <w:w w:val="105"/>
        </w:rPr>
        <w:t xml:space="preserve"> </w:t>
      </w:r>
      <w:r w:rsidRPr="00EB0356">
        <w:rPr>
          <w:w w:val="105"/>
        </w:rPr>
        <w:t>the</w:t>
      </w:r>
      <w:r w:rsidRPr="00EB0356">
        <w:rPr>
          <w:spacing w:val="-12"/>
          <w:w w:val="105"/>
        </w:rPr>
        <w:t xml:space="preserve"> </w:t>
      </w:r>
      <w:r w:rsidRPr="00EB0356">
        <w:rPr>
          <w:w w:val="105"/>
        </w:rPr>
        <w:t>girls</w:t>
      </w:r>
      <w:r w:rsidRPr="00EB0356">
        <w:rPr>
          <w:spacing w:val="5"/>
          <w:w w:val="105"/>
        </w:rPr>
        <w:t xml:space="preserve"> </w:t>
      </w:r>
      <w:r w:rsidRPr="00EB0356">
        <w:rPr>
          <w:w w:val="105"/>
        </w:rPr>
        <w:t>are</w:t>
      </w:r>
      <w:r w:rsidRPr="00EB0356">
        <w:rPr>
          <w:spacing w:val="-12"/>
          <w:w w:val="105"/>
        </w:rPr>
        <w:t xml:space="preserve"> </w:t>
      </w:r>
      <w:r w:rsidRPr="00EB0356">
        <w:rPr>
          <w:w w:val="105"/>
        </w:rPr>
        <w:t>going</w:t>
      </w:r>
      <w:r w:rsidRPr="00EB0356">
        <w:rPr>
          <w:spacing w:val="-10"/>
          <w:w w:val="105"/>
        </w:rPr>
        <w:t xml:space="preserve"> </w:t>
      </w:r>
      <w:r w:rsidRPr="00EB0356">
        <w:rPr>
          <w:w w:val="105"/>
        </w:rPr>
        <w:t>through</w:t>
      </w:r>
      <w:r w:rsidRPr="00EB0356">
        <w:rPr>
          <w:spacing w:val="4"/>
          <w:w w:val="105"/>
        </w:rPr>
        <w:t xml:space="preserve"> </w:t>
      </w:r>
      <w:r w:rsidRPr="00EB0356">
        <w:rPr>
          <w:w w:val="105"/>
        </w:rPr>
        <w:t>the</w:t>
      </w:r>
      <w:r w:rsidRPr="00EB0356">
        <w:rPr>
          <w:spacing w:val="-19"/>
          <w:w w:val="105"/>
        </w:rPr>
        <w:t xml:space="preserve"> </w:t>
      </w:r>
      <w:r w:rsidRPr="00EB0356">
        <w:rPr>
          <w:w w:val="105"/>
        </w:rPr>
        <w:t>photo</w:t>
      </w:r>
      <w:r w:rsidRPr="00EB0356">
        <w:rPr>
          <w:spacing w:val="13"/>
          <w:w w:val="105"/>
        </w:rPr>
        <w:t xml:space="preserve"> </w:t>
      </w:r>
      <w:r w:rsidRPr="00EB0356">
        <w:rPr>
          <w:w w:val="105"/>
        </w:rPr>
        <w:t>album,</w:t>
      </w:r>
      <w:r w:rsidRPr="00EB0356">
        <w:rPr>
          <w:w w:val="103"/>
        </w:rPr>
        <w:t xml:space="preserve"> </w:t>
      </w:r>
      <w:r w:rsidRPr="00EB0356">
        <w:rPr>
          <w:w w:val="105"/>
        </w:rPr>
        <w:t>there</w:t>
      </w:r>
      <w:r w:rsidRPr="00EB0356">
        <w:rPr>
          <w:spacing w:val="-5"/>
          <w:w w:val="105"/>
        </w:rPr>
        <w:t xml:space="preserve"> </w:t>
      </w:r>
      <w:r w:rsidRPr="00EB0356">
        <w:rPr>
          <w:w w:val="105"/>
        </w:rPr>
        <w:t>are</w:t>
      </w:r>
      <w:r w:rsidRPr="00EB0356">
        <w:rPr>
          <w:spacing w:val="-20"/>
          <w:w w:val="105"/>
        </w:rPr>
        <w:t xml:space="preserve"> </w:t>
      </w:r>
      <w:r w:rsidRPr="00EB0356">
        <w:rPr>
          <w:w w:val="105"/>
        </w:rPr>
        <w:t>two</w:t>
      </w:r>
      <w:r w:rsidRPr="00EB0356">
        <w:rPr>
          <w:spacing w:val="-2"/>
          <w:w w:val="105"/>
        </w:rPr>
        <w:t xml:space="preserve"> </w:t>
      </w:r>
      <w:r w:rsidRPr="00EB0356">
        <w:rPr>
          <w:w w:val="105"/>
        </w:rPr>
        <w:t>major instances</w:t>
      </w:r>
      <w:r w:rsidRPr="00EB0356">
        <w:rPr>
          <w:spacing w:val="-1"/>
          <w:w w:val="105"/>
        </w:rPr>
        <w:t xml:space="preserve"> </w:t>
      </w:r>
      <w:r w:rsidRPr="00EB0356">
        <w:rPr>
          <w:w w:val="105"/>
        </w:rPr>
        <w:t>that</w:t>
      </w:r>
      <w:r w:rsidRPr="00EB0356">
        <w:rPr>
          <w:spacing w:val="-11"/>
          <w:w w:val="105"/>
        </w:rPr>
        <w:t xml:space="preserve"> </w:t>
      </w:r>
      <w:r w:rsidRPr="00EB0356">
        <w:rPr>
          <w:w w:val="105"/>
        </w:rPr>
        <w:t>highlight</w:t>
      </w:r>
      <w:r w:rsidRPr="00EB0356">
        <w:rPr>
          <w:spacing w:val="4"/>
          <w:w w:val="105"/>
        </w:rPr>
        <w:t xml:space="preserve"> </w:t>
      </w:r>
      <w:r w:rsidRPr="00EB0356">
        <w:rPr>
          <w:w w:val="105"/>
        </w:rPr>
        <w:t>how imagery</w:t>
      </w:r>
      <w:r w:rsidRPr="00EB0356">
        <w:rPr>
          <w:spacing w:val="2"/>
          <w:w w:val="105"/>
        </w:rPr>
        <w:t xml:space="preserve"> </w:t>
      </w:r>
      <w:r w:rsidRPr="00EB0356">
        <w:rPr>
          <w:w w:val="105"/>
        </w:rPr>
        <w:t>is</w:t>
      </w:r>
      <w:r w:rsidRPr="00EB0356">
        <w:rPr>
          <w:spacing w:val="-22"/>
          <w:w w:val="105"/>
        </w:rPr>
        <w:t xml:space="preserve"> </w:t>
      </w:r>
      <w:r w:rsidRPr="00EB0356">
        <w:rPr>
          <w:w w:val="105"/>
        </w:rPr>
        <w:t>being</w:t>
      </w:r>
      <w:r w:rsidRPr="00EB0356">
        <w:rPr>
          <w:spacing w:val="-3"/>
          <w:w w:val="105"/>
        </w:rPr>
        <w:t xml:space="preserve"> </w:t>
      </w:r>
      <w:r w:rsidRPr="00EB0356">
        <w:rPr>
          <w:w w:val="105"/>
        </w:rPr>
        <w:t>used</w:t>
      </w:r>
      <w:r w:rsidRPr="00EB0356">
        <w:rPr>
          <w:spacing w:val="4"/>
          <w:w w:val="105"/>
        </w:rPr>
        <w:t xml:space="preserve"> </w:t>
      </w:r>
      <w:r w:rsidRPr="00EB0356">
        <w:rPr>
          <w:w w:val="105"/>
        </w:rPr>
        <w:t>to</w:t>
      </w:r>
      <w:r w:rsidRPr="00EB0356">
        <w:rPr>
          <w:spacing w:val="2"/>
          <w:w w:val="105"/>
        </w:rPr>
        <w:t xml:space="preserve"> </w:t>
      </w:r>
      <w:r w:rsidRPr="00EB0356">
        <w:rPr>
          <w:w w:val="105"/>
        </w:rPr>
        <w:t>display</w:t>
      </w:r>
      <w:r w:rsidRPr="00EB0356">
        <w:rPr>
          <w:spacing w:val="-9"/>
          <w:w w:val="105"/>
        </w:rPr>
        <w:t xml:space="preserve"> </w:t>
      </w:r>
      <w:r w:rsidRPr="00EB0356">
        <w:rPr>
          <w:w w:val="105"/>
        </w:rPr>
        <w:t>how</w:t>
      </w:r>
      <w:r w:rsidRPr="00EB0356">
        <w:rPr>
          <w:spacing w:val="-2"/>
          <w:w w:val="105"/>
        </w:rPr>
        <w:t xml:space="preserve"> </w:t>
      </w:r>
      <w:r w:rsidRPr="00EB0356">
        <w:rPr>
          <w:w w:val="105"/>
        </w:rPr>
        <w:t>the girls</w:t>
      </w:r>
      <w:r w:rsidRPr="00EB0356">
        <w:rPr>
          <w:spacing w:val="-2"/>
          <w:w w:val="105"/>
        </w:rPr>
        <w:t xml:space="preserve"> </w:t>
      </w:r>
      <w:r w:rsidRPr="00EB0356">
        <w:rPr>
          <w:w w:val="105"/>
        </w:rPr>
        <w:t>are</w:t>
      </w:r>
      <w:r w:rsidRPr="00EB0356">
        <w:rPr>
          <w:spacing w:val="-11"/>
          <w:w w:val="105"/>
        </w:rPr>
        <w:t xml:space="preserve"> </w:t>
      </w:r>
      <w:r w:rsidRPr="00EB0356">
        <w:rPr>
          <w:w w:val="105"/>
        </w:rPr>
        <w:t>coping</w:t>
      </w:r>
      <w:r w:rsidRPr="00EB0356">
        <w:rPr>
          <w:spacing w:val="-10"/>
          <w:w w:val="105"/>
        </w:rPr>
        <w:t xml:space="preserve"> </w:t>
      </w:r>
      <w:r w:rsidRPr="00EB0356">
        <w:rPr>
          <w:w w:val="105"/>
        </w:rPr>
        <w:t>with</w:t>
      </w:r>
      <w:r w:rsidRPr="00EB0356">
        <w:rPr>
          <w:spacing w:val="8"/>
          <w:w w:val="105"/>
        </w:rPr>
        <w:t xml:space="preserve"> </w:t>
      </w:r>
      <w:r w:rsidRPr="00EB0356">
        <w:rPr>
          <w:w w:val="105"/>
        </w:rPr>
        <w:t>growing</w:t>
      </w:r>
      <w:r w:rsidRPr="00EB0356">
        <w:rPr>
          <w:spacing w:val="-13"/>
          <w:w w:val="105"/>
        </w:rPr>
        <w:t xml:space="preserve"> </w:t>
      </w:r>
      <w:r w:rsidRPr="00EB0356">
        <w:rPr>
          <w:w w:val="105"/>
        </w:rPr>
        <w:t>up.</w:t>
      </w:r>
      <w:r w:rsidRPr="00EB0356">
        <w:rPr>
          <w:spacing w:val="2"/>
          <w:w w:val="105"/>
        </w:rPr>
        <w:t xml:space="preserve"> </w:t>
      </w:r>
      <w:r w:rsidRPr="00EB0356">
        <w:rPr>
          <w:w w:val="105"/>
        </w:rPr>
        <w:t>The</w:t>
      </w:r>
      <w:r w:rsidRPr="00EB0356">
        <w:rPr>
          <w:spacing w:val="-7"/>
          <w:w w:val="105"/>
        </w:rPr>
        <w:t xml:space="preserve"> </w:t>
      </w:r>
      <w:r w:rsidRPr="00EB0356">
        <w:rPr>
          <w:w w:val="105"/>
        </w:rPr>
        <w:t>first</w:t>
      </w:r>
      <w:r w:rsidRPr="00EB0356">
        <w:rPr>
          <w:spacing w:val="-3"/>
          <w:w w:val="105"/>
        </w:rPr>
        <w:t xml:space="preserve"> </w:t>
      </w:r>
      <w:r w:rsidRPr="00EB0356">
        <w:rPr>
          <w:w w:val="105"/>
        </w:rPr>
        <w:t>instance</w:t>
      </w:r>
      <w:r w:rsidRPr="00EB0356">
        <w:rPr>
          <w:spacing w:val="-8"/>
          <w:w w:val="105"/>
        </w:rPr>
        <w:t xml:space="preserve"> </w:t>
      </w:r>
      <w:r w:rsidRPr="00EB0356">
        <w:rPr>
          <w:w w:val="105"/>
        </w:rPr>
        <w:t>is</w:t>
      </w:r>
      <w:r w:rsidRPr="00EB0356">
        <w:rPr>
          <w:spacing w:val="-12"/>
          <w:w w:val="105"/>
        </w:rPr>
        <w:t xml:space="preserve"> </w:t>
      </w:r>
      <w:r w:rsidRPr="00EB0356">
        <w:rPr>
          <w:w w:val="105"/>
        </w:rPr>
        <w:t>the</w:t>
      </w:r>
      <w:r w:rsidRPr="00EB0356">
        <w:rPr>
          <w:spacing w:val="-5"/>
          <w:w w:val="105"/>
        </w:rPr>
        <w:t xml:space="preserve"> </w:t>
      </w:r>
      <w:r w:rsidRPr="00EB0356">
        <w:rPr>
          <w:w w:val="105"/>
        </w:rPr>
        <w:t>frame</w:t>
      </w:r>
      <w:r w:rsidRPr="00EB0356">
        <w:rPr>
          <w:spacing w:val="-8"/>
          <w:w w:val="105"/>
        </w:rPr>
        <w:t xml:space="preserve"> </w:t>
      </w:r>
      <w:r w:rsidRPr="00EB0356">
        <w:rPr>
          <w:w w:val="105"/>
        </w:rPr>
        <w:t>in</w:t>
      </w:r>
      <w:r w:rsidRPr="00EB0356">
        <w:rPr>
          <w:spacing w:val="-4"/>
          <w:w w:val="105"/>
        </w:rPr>
        <w:t xml:space="preserve"> </w:t>
      </w:r>
      <w:r w:rsidRPr="00EB0356">
        <w:rPr>
          <w:w w:val="105"/>
        </w:rPr>
        <w:t>the</w:t>
      </w:r>
      <w:r w:rsidRPr="00EB0356">
        <w:rPr>
          <w:spacing w:val="-5"/>
          <w:w w:val="105"/>
        </w:rPr>
        <w:t xml:space="preserve"> </w:t>
      </w:r>
      <w:r w:rsidRPr="00EB0356">
        <w:rPr>
          <w:w w:val="105"/>
        </w:rPr>
        <w:t>text</w:t>
      </w:r>
      <w:r w:rsidRPr="00EB0356">
        <w:rPr>
          <w:spacing w:val="5"/>
          <w:w w:val="105"/>
        </w:rPr>
        <w:t xml:space="preserve"> </w:t>
      </w:r>
      <w:r w:rsidRPr="00EB0356">
        <w:rPr>
          <w:w w:val="105"/>
        </w:rPr>
        <w:t>where Enid</w:t>
      </w:r>
      <w:r w:rsidRPr="00EB0356">
        <w:rPr>
          <w:spacing w:val="9"/>
          <w:w w:val="105"/>
        </w:rPr>
        <w:t xml:space="preserve"> </w:t>
      </w:r>
      <w:r w:rsidRPr="00EB0356">
        <w:rPr>
          <w:w w:val="105"/>
        </w:rPr>
        <w:t>finds</w:t>
      </w:r>
      <w:r w:rsidRPr="00EB0356">
        <w:rPr>
          <w:w w:val="104"/>
        </w:rPr>
        <w:t xml:space="preserve"> </w:t>
      </w:r>
      <w:r w:rsidRPr="00EB0356">
        <w:rPr>
          <w:w w:val="105"/>
        </w:rPr>
        <w:t>the</w:t>
      </w:r>
      <w:r w:rsidRPr="00EB0356">
        <w:rPr>
          <w:spacing w:val="-13"/>
          <w:w w:val="105"/>
        </w:rPr>
        <w:t xml:space="preserve"> </w:t>
      </w:r>
      <w:r w:rsidRPr="00EB0356">
        <w:rPr>
          <w:w w:val="105"/>
        </w:rPr>
        <w:t>photo</w:t>
      </w:r>
      <w:r w:rsidRPr="00EB0356">
        <w:rPr>
          <w:spacing w:val="12"/>
          <w:w w:val="105"/>
        </w:rPr>
        <w:t xml:space="preserve"> </w:t>
      </w:r>
      <w:r w:rsidRPr="00EB0356">
        <w:rPr>
          <w:w w:val="105"/>
        </w:rPr>
        <w:t>of</w:t>
      </w:r>
      <w:r w:rsidRPr="00EB0356">
        <w:rPr>
          <w:spacing w:val="-10"/>
          <w:w w:val="105"/>
        </w:rPr>
        <w:t xml:space="preserve"> </w:t>
      </w:r>
      <w:r w:rsidRPr="00EB0356">
        <w:rPr>
          <w:w w:val="105"/>
        </w:rPr>
        <w:t>her</w:t>
      </w:r>
      <w:r w:rsidRPr="00EB0356">
        <w:rPr>
          <w:spacing w:val="-4"/>
          <w:w w:val="105"/>
        </w:rPr>
        <w:t xml:space="preserve"> </w:t>
      </w:r>
      <w:r w:rsidRPr="00EB0356">
        <w:rPr>
          <w:w w:val="105"/>
        </w:rPr>
        <w:t>as</w:t>
      </w:r>
      <w:r w:rsidRPr="00EB0356">
        <w:rPr>
          <w:spacing w:val="-1"/>
          <w:w w:val="105"/>
        </w:rPr>
        <w:t xml:space="preserve"> </w:t>
      </w:r>
      <w:r w:rsidRPr="00EB0356">
        <w:rPr>
          <w:w w:val="105"/>
        </w:rPr>
        <w:t>a</w:t>
      </w:r>
      <w:r w:rsidRPr="00EB0356">
        <w:rPr>
          <w:spacing w:val="-8"/>
          <w:w w:val="105"/>
        </w:rPr>
        <w:t xml:space="preserve"> </w:t>
      </w:r>
      <w:r w:rsidRPr="00EB0356">
        <w:rPr>
          <w:w w:val="105"/>
        </w:rPr>
        <w:t>child</w:t>
      </w:r>
      <w:r w:rsidRPr="00EB0356">
        <w:rPr>
          <w:spacing w:val="-2"/>
          <w:w w:val="105"/>
        </w:rPr>
        <w:t xml:space="preserve"> </w:t>
      </w:r>
      <w:r w:rsidRPr="00EB0356">
        <w:rPr>
          <w:w w:val="105"/>
        </w:rPr>
        <w:t>with</w:t>
      </w:r>
      <w:r w:rsidRPr="00EB0356">
        <w:rPr>
          <w:spacing w:val="1"/>
          <w:w w:val="105"/>
        </w:rPr>
        <w:t xml:space="preserve"> </w:t>
      </w:r>
      <w:r w:rsidRPr="00EB0356">
        <w:rPr>
          <w:w w:val="105"/>
        </w:rPr>
        <w:t>her</w:t>
      </w:r>
      <w:r w:rsidRPr="00EB0356">
        <w:rPr>
          <w:spacing w:val="2"/>
          <w:w w:val="105"/>
        </w:rPr>
        <w:t xml:space="preserve"> </w:t>
      </w:r>
      <w:proofErr w:type="spellStart"/>
      <w:r w:rsidRPr="00EB0356">
        <w:rPr>
          <w:w w:val="105"/>
        </w:rPr>
        <w:t>favourite</w:t>
      </w:r>
      <w:proofErr w:type="spellEnd"/>
      <w:r w:rsidRPr="00EB0356">
        <w:rPr>
          <w:spacing w:val="-6"/>
          <w:w w:val="105"/>
        </w:rPr>
        <w:t xml:space="preserve"> </w:t>
      </w:r>
      <w:r w:rsidRPr="00EB0356">
        <w:rPr>
          <w:w w:val="105"/>
        </w:rPr>
        <w:t>vinyl</w:t>
      </w:r>
      <w:r w:rsidRPr="00EB0356">
        <w:rPr>
          <w:spacing w:val="-1"/>
          <w:w w:val="105"/>
        </w:rPr>
        <w:t xml:space="preserve"> </w:t>
      </w:r>
      <w:r w:rsidRPr="00EB0356">
        <w:rPr>
          <w:w w:val="105"/>
        </w:rPr>
        <w:t>record.</w:t>
      </w:r>
      <w:r w:rsidRPr="00EB0356">
        <w:rPr>
          <w:spacing w:val="13"/>
          <w:w w:val="105"/>
        </w:rPr>
        <w:t xml:space="preserve"> </w:t>
      </w:r>
      <w:commentRangeStart w:id="3"/>
      <w:r w:rsidRPr="00EB0356">
        <w:rPr>
          <w:w w:val="105"/>
        </w:rPr>
        <w:t>In</w:t>
      </w:r>
      <w:r w:rsidRPr="00EB0356">
        <w:rPr>
          <w:spacing w:val="-5"/>
          <w:w w:val="105"/>
        </w:rPr>
        <w:t xml:space="preserve"> </w:t>
      </w:r>
      <w:r w:rsidRPr="00EB0356">
        <w:rPr>
          <w:w w:val="105"/>
        </w:rPr>
        <w:t>this</w:t>
      </w:r>
      <w:r w:rsidRPr="00EB0356">
        <w:rPr>
          <w:spacing w:val="1"/>
          <w:w w:val="105"/>
        </w:rPr>
        <w:t xml:space="preserve"> </w:t>
      </w:r>
      <w:r w:rsidRPr="00EB0356">
        <w:rPr>
          <w:w w:val="105"/>
        </w:rPr>
        <w:t>frame</w:t>
      </w:r>
      <w:r w:rsidRPr="00EB0356">
        <w:rPr>
          <w:spacing w:val="-9"/>
          <w:w w:val="105"/>
        </w:rPr>
        <w:t xml:space="preserve"> </w:t>
      </w:r>
      <w:r w:rsidRPr="00EB0356">
        <w:rPr>
          <w:w w:val="105"/>
        </w:rPr>
        <w:t>it</w:t>
      </w:r>
      <w:r w:rsidRPr="00EB0356">
        <w:rPr>
          <w:spacing w:val="-7"/>
          <w:w w:val="105"/>
        </w:rPr>
        <w:t xml:space="preserve"> </w:t>
      </w:r>
      <w:r w:rsidRPr="00EB0356">
        <w:rPr>
          <w:w w:val="105"/>
        </w:rPr>
        <w:t>shows</w:t>
      </w:r>
      <w:r w:rsidRPr="00EB0356">
        <w:rPr>
          <w:spacing w:val="-10"/>
          <w:w w:val="105"/>
        </w:rPr>
        <w:t xml:space="preserve"> </w:t>
      </w:r>
      <w:r w:rsidRPr="00EB0356">
        <w:rPr>
          <w:w w:val="105"/>
        </w:rPr>
        <w:t>how</w:t>
      </w:r>
      <w:r w:rsidRPr="00EB0356">
        <w:rPr>
          <w:spacing w:val="-3"/>
          <w:w w:val="105"/>
        </w:rPr>
        <w:t xml:space="preserve"> </w:t>
      </w:r>
      <w:r w:rsidRPr="00EB0356">
        <w:rPr>
          <w:w w:val="105"/>
        </w:rPr>
        <w:t>happy she</w:t>
      </w:r>
      <w:r w:rsidRPr="00EB0356">
        <w:rPr>
          <w:spacing w:val="-15"/>
          <w:w w:val="105"/>
        </w:rPr>
        <w:t xml:space="preserve"> </w:t>
      </w:r>
      <w:r w:rsidRPr="00EB0356">
        <w:rPr>
          <w:w w:val="105"/>
        </w:rPr>
        <w:t>used</w:t>
      </w:r>
      <w:r w:rsidRPr="00EB0356">
        <w:rPr>
          <w:spacing w:val="11"/>
          <w:w w:val="105"/>
        </w:rPr>
        <w:t xml:space="preserve"> </w:t>
      </w:r>
      <w:r w:rsidRPr="00EB0356">
        <w:rPr>
          <w:w w:val="105"/>
        </w:rPr>
        <w:t>to</w:t>
      </w:r>
      <w:r w:rsidRPr="00EB0356">
        <w:rPr>
          <w:spacing w:val="-7"/>
          <w:w w:val="105"/>
        </w:rPr>
        <w:t xml:space="preserve"> </w:t>
      </w:r>
      <w:r w:rsidRPr="00EB0356">
        <w:rPr>
          <w:w w:val="105"/>
        </w:rPr>
        <w:t>be</w:t>
      </w:r>
      <w:r w:rsidRPr="00EB0356">
        <w:rPr>
          <w:spacing w:val="10"/>
          <w:w w:val="105"/>
        </w:rPr>
        <w:t xml:space="preserve"> </w:t>
      </w:r>
      <w:r w:rsidRPr="00EB0356">
        <w:rPr>
          <w:w w:val="105"/>
        </w:rPr>
        <w:t>as</w:t>
      </w:r>
      <w:r w:rsidRPr="00EB0356">
        <w:rPr>
          <w:spacing w:val="1"/>
          <w:w w:val="105"/>
        </w:rPr>
        <w:t xml:space="preserve"> </w:t>
      </w:r>
      <w:r w:rsidRPr="00EB0356">
        <w:rPr>
          <w:w w:val="105"/>
        </w:rPr>
        <w:t>a</w:t>
      </w:r>
      <w:r w:rsidRPr="00EB0356">
        <w:rPr>
          <w:spacing w:val="-15"/>
          <w:w w:val="105"/>
        </w:rPr>
        <w:t xml:space="preserve"> </w:t>
      </w:r>
      <w:r w:rsidRPr="00EB0356">
        <w:rPr>
          <w:w w:val="105"/>
        </w:rPr>
        <w:t>child.</w:t>
      </w:r>
      <w:r w:rsidRPr="00EB0356">
        <w:rPr>
          <w:spacing w:val="-9"/>
          <w:w w:val="105"/>
        </w:rPr>
        <w:t xml:space="preserve"> </w:t>
      </w:r>
      <w:r w:rsidRPr="00EB0356">
        <w:rPr>
          <w:w w:val="105"/>
        </w:rPr>
        <w:t>The immediate</w:t>
      </w:r>
      <w:r w:rsidRPr="00EB0356">
        <w:rPr>
          <w:spacing w:val="5"/>
          <w:w w:val="105"/>
        </w:rPr>
        <w:t xml:space="preserve"> </w:t>
      </w:r>
      <w:r w:rsidRPr="00EB0356">
        <w:rPr>
          <w:w w:val="105"/>
        </w:rPr>
        <w:t>frame</w:t>
      </w:r>
      <w:r w:rsidRPr="00EB0356">
        <w:rPr>
          <w:spacing w:val="-2"/>
          <w:w w:val="105"/>
        </w:rPr>
        <w:t xml:space="preserve"> </w:t>
      </w:r>
      <w:r w:rsidRPr="00EB0356">
        <w:rPr>
          <w:w w:val="105"/>
        </w:rPr>
        <w:t>after</w:t>
      </w:r>
      <w:r w:rsidRPr="00EB0356">
        <w:rPr>
          <w:spacing w:val="-8"/>
          <w:w w:val="105"/>
        </w:rPr>
        <w:t xml:space="preserve"> </w:t>
      </w:r>
      <w:r w:rsidRPr="00EB0356">
        <w:rPr>
          <w:w w:val="105"/>
        </w:rPr>
        <w:t>shows</w:t>
      </w:r>
      <w:r w:rsidRPr="00EB0356">
        <w:rPr>
          <w:spacing w:val="-5"/>
          <w:w w:val="105"/>
        </w:rPr>
        <w:t xml:space="preserve"> </w:t>
      </w:r>
      <w:r w:rsidRPr="00EB0356">
        <w:rPr>
          <w:w w:val="105"/>
        </w:rPr>
        <w:t>Enid's</w:t>
      </w:r>
      <w:r w:rsidRPr="00EB0356">
        <w:rPr>
          <w:spacing w:val="10"/>
          <w:w w:val="105"/>
        </w:rPr>
        <w:t xml:space="preserve"> </w:t>
      </w:r>
      <w:r w:rsidRPr="00EB0356">
        <w:rPr>
          <w:w w:val="105"/>
        </w:rPr>
        <w:t>face</w:t>
      </w:r>
      <w:r w:rsidRPr="00EB0356">
        <w:rPr>
          <w:spacing w:val="-3"/>
          <w:w w:val="105"/>
        </w:rPr>
        <w:t xml:space="preserve"> </w:t>
      </w:r>
      <w:r w:rsidRPr="00EB0356">
        <w:rPr>
          <w:w w:val="105"/>
        </w:rPr>
        <w:t>and</w:t>
      </w:r>
      <w:r w:rsidRPr="00EB0356">
        <w:rPr>
          <w:spacing w:val="10"/>
          <w:w w:val="105"/>
        </w:rPr>
        <w:t xml:space="preserve"> </w:t>
      </w:r>
      <w:r w:rsidRPr="00EB0356">
        <w:rPr>
          <w:w w:val="105"/>
        </w:rPr>
        <w:t>how</w:t>
      </w:r>
      <w:r w:rsidRPr="00EB0356">
        <w:rPr>
          <w:spacing w:val="-3"/>
          <w:w w:val="105"/>
        </w:rPr>
        <w:t xml:space="preserve"> </w:t>
      </w:r>
      <w:r w:rsidRPr="00EB0356">
        <w:rPr>
          <w:w w:val="105"/>
        </w:rPr>
        <w:t>unhappy</w:t>
      </w:r>
      <w:r w:rsidRPr="00EB0356">
        <w:rPr>
          <w:spacing w:val="8"/>
          <w:w w:val="105"/>
        </w:rPr>
        <w:t xml:space="preserve"> </w:t>
      </w:r>
      <w:r w:rsidRPr="00EB0356">
        <w:rPr>
          <w:w w:val="105"/>
        </w:rPr>
        <w:t>she</w:t>
      </w:r>
      <w:r w:rsidRPr="00EB0356">
        <w:rPr>
          <w:w w:val="107"/>
        </w:rPr>
        <w:t xml:space="preserve"> </w:t>
      </w:r>
      <w:r w:rsidRPr="00EB0356">
        <w:rPr>
          <w:w w:val="105"/>
        </w:rPr>
        <w:t>is</w:t>
      </w:r>
      <w:r w:rsidRPr="00EB0356">
        <w:rPr>
          <w:spacing w:val="-8"/>
          <w:w w:val="105"/>
        </w:rPr>
        <w:t xml:space="preserve"> </w:t>
      </w:r>
      <w:r w:rsidRPr="00EB0356">
        <w:rPr>
          <w:w w:val="105"/>
        </w:rPr>
        <w:t>in</w:t>
      </w:r>
      <w:r w:rsidRPr="00EB0356">
        <w:rPr>
          <w:spacing w:val="-7"/>
          <w:w w:val="105"/>
        </w:rPr>
        <w:t xml:space="preserve"> </w:t>
      </w:r>
      <w:r w:rsidRPr="00EB0356">
        <w:rPr>
          <w:w w:val="105"/>
        </w:rPr>
        <w:t>the</w:t>
      </w:r>
      <w:r w:rsidRPr="00EB0356">
        <w:rPr>
          <w:spacing w:val="-12"/>
          <w:w w:val="105"/>
        </w:rPr>
        <w:t xml:space="preserve"> </w:t>
      </w:r>
      <w:r w:rsidRPr="00EB0356">
        <w:rPr>
          <w:w w:val="105"/>
        </w:rPr>
        <w:t xml:space="preserve">present. </w:t>
      </w:r>
      <w:commentRangeEnd w:id="3"/>
      <w:r w:rsidR="00844E6E">
        <w:rPr>
          <w:rStyle w:val="CommentReference"/>
          <w:rFonts w:ascii="Arial" w:hAnsi="Arial" w:cs="Times New Roman"/>
          <w:lang w:val="en-AU"/>
        </w:rPr>
        <w:commentReference w:id="3"/>
      </w:r>
      <w:r w:rsidRPr="00EB0356">
        <w:rPr>
          <w:w w:val="105"/>
        </w:rPr>
        <w:t>This</w:t>
      </w:r>
      <w:r w:rsidRPr="00EB0356">
        <w:rPr>
          <w:spacing w:val="-4"/>
          <w:w w:val="105"/>
        </w:rPr>
        <w:t xml:space="preserve"> </w:t>
      </w:r>
      <w:r w:rsidRPr="00EB0356">
        <w:rPr>
          <w:w w:val="105"/>
        </w:rPr>
        <w:t>scene</w:t>
      </w:r>
      <w:r w:rsidRPr="00EB0356">
        <w:rPr>
          <w:spacing w:val="-9"/>
          <w:w w:val="105"/>
        </w:rPr>
        <w:t xml:space="preserve"> </w:t>
      </w:r>
      <w:r w:rsidRPr="00EB0356">
        <w:rPr>
          <w:w w:val="105"/>
        </w:rPr>
        <w:t>of</w:t>
      </w:r>
      <w:r w:rsidRPr="00EB0356">
        <w:rPr>
          <w:spacing w:val="-17"/>
          <w:w w:val="105"/>
        </w:rPr>
        <w:t xml:space="preserve"> </w:t>
      </w:r>
      <w:r w:rsidRPr="00EB0356">
        <w:rPr>
          <w:w w:val="105"/>
        </w:rPr>
        <w:t>imagery</w:t>
      </w:r>
      <w:r w:rsidRPr="00EB0356">
        <w:rPr>
          <w:spacing w:val="9"/>
          <w:w w:val="105"/>
        </w:rPr>
        <w:t xml:space="preserve"> </w:t>
      </w:r>
      <w:r w:rsidRPr="00EB0356">
        <w:rPr>
          <w:w w:val="105"/>
        </w:rPr>
        <w:t>compares</w:t>
      </w:r>
      <w:r w:rsidRPr="00EB0356">
        <w:rPr>
          <w:spacing w:val="1"/>
          <w:w w:val="105"/>
        </w:rPr>
        <w:t xml:space="preserve"> </w:t>
      </w:r>
      <w:r w:rsidRPr="00EB0356">
        <w:rPr>
          <w:w w:val="105"/>
        </w:rPr>
        <w:t>the</w:t>
      </w:r>
      <w:r w:rsidRPr="00EB0356">
        <w:rPr>
          <w:spacing w:val="-6"/>
          <w:w w:val="105"/>
        </w:rPr>
        <w:t xml:space="preserve"> </w:t>
      </w:r>
      <w:r w:rsidRPr="00EB0356">
        <w:rPr>
          <w:w w:val="105"/>
        </w:rPr>
        <w:t>feelings and</w:t>
      </w:r>
      <w:r w:rsidRPr="00EB0356">
        <w:rPr>
          <w:spacing w:val="4"/>
          <w:w w:val="105"/>
        </w:rPr>
        <w:t xml:space="preserve"> </w:t>
      </w:r>
      <w:r w:rsidRPr="00EB0356">
        <w:rPr>
          <w:w w:val="105"/>
        </w:rPr>
        <w:t>emotions</w:t>
      </w:r>
      <w:r w:rsidRPr="00EB0356">
        <w:rPr>
          <w:spacing w:val="-5"/>
          <w:w w:val="105"/>
        </w:rPr>
        <w:t xml:space="preserve"> </w:t>
      </w:r>
      <w:r w:rsidRPr="00EB0356">
        <w:rPr>
          <w:w w:val="105"/>
        </w:rPr>
        <w:t>that</w:t>
      </w:r>
      <w:r w:rsidRPr="00EB0356">
        <w:rPr>
          <w:spacing w:val="2"/>
          <w:w w:val="105"/>
        </w:rPr>
        <w:t xml:space="preserve"> </w:t>
      </w:r>
      <w:r w:rsidRPr="00EB0356">
        <w:rPr>
          <w:w w:val="105"/>
        </w:rPr>
        <w:t>Enid</w:t>
      </w:r>
      <w:r w:rsidRPr="00EB0356">
        <w:rPr>
          <w:spacing w:val="-4"/>
          <w:w w:val="105"/>
        </w:rPr>
        <w:t xml:space="preserve"> </w:t>
      </w:r>
      <w:r w:rsidRPr="00EB0356">
        <w:rPr>
          <w:w w:val="105"/>
        </w:rPr>
        <w:t>had</w:t>
      </w:r>
      <w:r w:rsidRPr="00EB0356">
        <w:rPr>
          <w:spacing w:val="-6"/>
          <w:w w:val="105"/>
        </w:rPr>
        <w:t xml:space="preserve"> </w:t>
      </w:r>
      <w:r w:rsidRPr="00EB0356">
        <w:rPr>
          <w:w w:val="105"/>
        </w:rPr>
        <w:t>felt</w:t>
      </w:r>
    </w:p>
    <w:p w:rsidR="00724333" w:rsidRPr="00EB0356" w:rsidRDefault="00724333" w:rsidP="00EB0356">
      <w:pPr>
        <w:ind w:right="-58"/>
        <w:rPr>
          <w:rFonts w:ascii="Times New Roman" w:hAnsi="Times New Roman"/>
          <w:szCs w:val="22"/>
        </w:rPr>
      </w:pPr>
    </w:p>
    <w:p w:rsidR="00724333" w:rsidRPr="00EB0356" w:rsidRDefault="00724333" w:rsidP="00EB0356">
      <w:pPr>
        <w:spacing w:before="3"/>
        <w:ind w:left="-284" w:right="-58"/>
        <w:rPr>
          <w:rFonts w:ascii="Times New Roman" w:hAnsi="Times New Roman"/>
          <w:szCs w:val="22"/>
        </w:rPr>
      </w:pPr>
    </w:p>
    <w:p w:rsidR="00724333" w:rsidRPr="00EB0356" w:rsidRDefault="00724333" w:rsidP="00EB0356">
      <w:pPr>
        <w:pStyle w:val="BodyText"/>
        <w:spacing w:line="377" w:lineRule="auto"/>
        <w:ind w:left="0" w:right="-58" w:firstLine="21"/>
      </w:pPr>
      <w:proofErr w:type="gramStart"/>
      <w:r w:rsidRPr="00EB0356">
        <w:t>as</w:t>
      </w:r>
      <w:proofErr w:type="gramEnd"/>
      <w:r w:rsidRPr="00EB0356">
        <w:rPr>
          <w:spacing w:val="12"/>
        </w:rPr>
        <w:t xml:space="preserve"> </w:t>
      </w:r>
      <w:r w:rsidRPr="00EB0356">
        <w:t>a</w:t>
      </w:r>
      <w:r w:rsidRPr="00EB0356">
        <w:rPr>
          <w:spacing w:val="3"/>
        </w:rPr>
        <w:t xml:space="preserve"> </w:t>
      </w:r>
      <w:r w:rsidRPr="00EB0356">
        <w:t>child</w:t>
      </w:r>
      <w:r w:rsidRPr="00EB0356">
        <w:rPr>
          <w:spacing w:val="28"/>
        </w:rPr>
        <w:t xml:space="preserve"> </w:t>
      </w:r>
      <w:r w:rsidRPr="00EB0356">
        <w:t>to</w:t>
      </w:r>
      <w:r w:rsidRPr="00EB0356">
        <w:rPr>
          <w:spacing w:val="11"/>
        </w:rPr>
        <w:t xml:space="preserve"> </w:t>
      </w:r>
      <w:r w:rsidRPr="00EB0356">
        <w:t>what</w:t>
      </w:r>
      <w:r w:rsidRPr="00EB0356">
        <w:rPr>
          <w:spacing w:val="30"/>
        </w:rPr>
        <w:t xml:space="preserve"> </w:t>
      </w:r>
      <w:r w:rsidRPr="00EB0356">
        <w:t>she</w:t>
      </w:r>
      <w:r w:rsidRPr="00EB0356">
        <w:rPr>
          <w:spacing w:val="-5"/>
        </w:rPr>
        <w:t xml:space="preserve"> </w:t>
      </w:r>
      <w:r w:rsidRPr="00EB0356">
        <w:t>now</w:t>
      </w:r>
      <w:r w:rsidRPr="00EB0356">
        <w:rPr>
          <w:spacing w:val="34"/>
        </w:rPr>
        <w:t xml:space="preserve"> </w:t>
      </w:r>
      <w:r w:rsidRPr="00EB0356">
        <w:t>feels</w:t>
      </w:r>
      <w:r w:rsidRPr="00EB0356">
        <w:rPr>
          <w:spacing w:val="15"/>
        </w:rPr>
        <w:t xml:space="preserve"> </w:t>
      </w:r>
      <w:r w:rsidRPr="00EB0356">
        <w:t>as</w:t>
      </w:r>
      <w:r w:rsidRPr="00EB0356">
        <w:rPr>
          <w:spacing w:val="12"/>
        </w:rPr>
        <w:t xml:space="preserve"> </w:t>
      </w:r>
      <w:r w:rsidRPr="00EB0356">
        <w:t>she</w:t>
      </w:r>
      <w:r w:rsidRPr="00EB0356">
        <w:rPr>
          <w:spacing w:val="-3"/>
        </w:rPr>
        <w:t xml:space="preserve"> </w:t>
      </w:r>
      <w:r w:rsidRPr="00EB0356">
        <w:t>is</w:t>
      </w:r>
      <w:r w:rsidRPr="00EB0356">
        <w:rPr>
          <w:spacing w:val="12"/>
        </w:rPr>
        <w:t xml:space="preserve"> </w:t>
      </w:r>
      <w:r w:rsidRPr="00EB0356">
        <w:t>growing</w:t>
      </w:r>
      <w:r w:rsidRPr="00EB0356">
        <w:rPr>
          <w:spacing w:val="17"/>
        </w:rPr>
        <w:t xml:space="preserve"> </w:t>
      </w:r>
      <w:r w:rsidRPr="00EB0356">
        <w:t xml:space="preserve">up. </w:t>
      </w:r>
      <w:r w:rsidRPr="00EB0356">
        <w:rPr>
          <w:spacing w:val="32"/>
        </w:rPr>
        <w:t xml:space="preserve"> </w:t>
      </w:r>
      <w:r w:rsidRPr="00EB0356">
        <w:t>This</w:t>
      </w:r>
      <w:r w:rsidRPr="00EB0356">
        <w:rPr>
          <w:spacing w:val="11"/>
        </w:rPr>
        <w:t xml:space="preserve"> </w:t>
      </w:r>
      <w:r w:rsidRPr="00EB0356">
        <w:t>is</w:t>
      </w:r>
      <w:r w:rsidRPr="00EB0356">
        <w:rPr>
          <w:spacing w:val="11"/>
        </w:rPr>
        <w:t xml:space="preserve"> </w:t>
      </w:r>
      <w:r w:rsidRPr="00EB0356">
        <w:t>an</w:t>
      </w:r>
      <w:r w:rsidRPr="00EB0356">
        <w:rPr>
          <w:spacing w:val="13"/>
        </w:rPr>
        <w:t xml:space="preserve"> </w:t>
      </w:r>
      <w:r w:rsidRPr="00EB0356">
        <w:t>imp</w:t>
      </w:r>
      <w:r w:rsidR="00EB0356">
        <w:t>ortant</w:t>
      </w:r>
      <w:r w:rsidRPr="00EB0356">
        <w:rPr>
          <w:spacing w:val="17"/>
        </w:rPr>
        <w:t xml:space="preserve"> </w:t>
      </w:r>
      <w:r w:rsidRPr="00EB0356">
        <w:t>moment</w:t>
      </w:r>
      <w:r w:rsidRPr="00EB0356">
        <w:rPr>
          <w:spacing w:val="25"/>
        </w:rPr>
        <w:t xml:space="preserve"> </w:t>
      </w:r>
      <w:r w:rsidR="00EB0356" w:rsidRPr="00EB0356">
        <w:t>because</w:t>
      </w:r>
      <w:r w:rsidR="00EB0356" w:rsidRPr="00EB0356">
        <w:rPr>
          <w:w w:val="103"/>
        </w:rPr>
        <w:t xml:space="preserve"> it</w:t>
      </w:r>
      <w:r w:rsidRPr="00EB0356">
        <w:rPr>
          <w:spacing w:val="9"/>
        </w:rPr>
        <w:t xml:space="preserve"> </w:t>
      </w:r>
      <w:r w:rsidRPr="00EB0356">
        <w:t>shows</w:t>
      </w:r>
      <w:r w:rsidRPr="00EB0356">
        <w:rPr>
          <w:spacing w:val="8"/>
        </w:rPr>
        <w:t xml:space="preserve"> </w:t>
      </w:r>
      <w:r w:rsidRPr="00EB0356">
        <w:t>how</w:t>
      </w:r>
      <w:r w:rsidRPr="00EB0356">
        <w:rPr>
          <w:spacing w:val="27"/>
        </w:rPr>
        <w:t xml:space="preserve"> </w:t>
      </w:r>
      <w:r w:rsidRPr="00EB0356">
        <w:t>Enid</w:t>
      </w:r>
      <w:r w:rsidRPr="00EB0356">
        <w:rPr>
          <w:spacing w:val="29"/>
        </w:rPr>
        <w:t xml:space="preserve"> </w:t>
      </w:r>
      <w:r w:rsidRPr="00EB0356">
        <w:t xml:space="preserve">is </w:t>
      </w:r>
      <w:r w:rsidR="00EB0356">
        <w:rPr>
          <w:spacing w:val="-2"/>
        </w:rPr>
        <w:t>struggling</w:t>
      </w:r>
      <w:r w:rsidRPr="00EB0356">
        <w:rPr>
          <w:spacing w:val="-4"/>
        </w:rPr>
        <w:t xml:space="preserve"> </w:t>
      </w:r>
      <w:r w:rsidRPr="00EB0356">
        <w:t>to</w:t>
      </w:r>
      <w:r w:rsidRPr="00EB0356">
        <w:rPr>
          <w:spacing w:val="15"/>
        </w:rPr>
        <w:t xml:space="preserve"> </w:t>
      </w:r>
      <w:r w:rsidRPr="00EB0356">
        <w:t>cope</w:t>
      </w:r>
      <w:r w:rsidRPr="00EB0356">
        <w:rPr>
          <w:spacing w:val="8"/>
        </w:rPr>
        <w:t xml:space="preserve"> </w:t>
      </w:r>
      <w:r w:rsidRPr="00EB0356">
        <w:t>with</w:t>
      </w:r>
      <w:r w:rsidRPr="00EB0356">
        <w:rPr>
          <w:spacing w:val="19"/>
        </w:rPr>
        <w:t xml:space="preserve"> </w:t>
      </w:r>
      <w:r w:rsidRPr="00EB0356">
        <w:t>growing</w:t>
      </w:r>
      <w:r w:rsidRPr="00EB0356">
        <w:rPr>
          <w:spacing w:val="14"/>
        </w:rPr>
        <w:t xml:space="preserve"> </w:t>
      </w:r>
      <w:r w:rsidRPr="00EB0356">
        <w:t>up</w:t>
      </w:r>
      <w:r w:rsidRPr="00EB0356">
        <w:rPr>
          <w:spacing w:val="18"/>
        </w:rPr>
        <w:t xml:space="preserve"> </w:t>
      </w:r>
      <w:r w:rsidRPr="00EB0356">
        <w:t>and</w:t>
      </w:r>
      <w:r w:rsidRPr="00EB0356">
        <w:rPr>
          <w:spacing w:val="13"/>
        </w:rPr>
        <w:t xml:space="preserve"> </w:t>
      </w:r>
      <w:r w:rsidRPr="00EB0356">
        <w:t>how</w:t>
      </w:r>
      <w:r w:rsidRPr="00EB0356">
        <w:rPr>
          <w:spacing w:val="29"/>
        </w:rPr>
        <w:t xml:space="preserve"> </w:t>
      </w:r>
      <w:r w:rsidRPr="00EB0356">
        <w:t>she</w:t>
      </w:r>
      <w:r w:rsidRPr="00EB0356">
        <w:rPr>
          <w:spacing w:val="-6"/>
        </w:rPr>
        <w:t xml:space="preserve"> </w:t>
      </w:r>
      <w:r w:rsidRPr="00EB0356">
        <w:t>misses</w:t>
      </w:r>
      <w:r w:rsidRPr="00EB0356">
        <w:rPr>
          <w:spacing w:val="8"/>
        </w:rPr>
        <w:t xml:space="preserve"> </w:t>
      </w:r>
      <w:r w:rsidRPr="00EB0356">
        <w:t>how</w:t>
      </w:r>
      <w:r w:rsidRPr="00EB0356">
        <w:rPr>
          <w:spacing w:val="28"/>
        </w:rPr>
        <w:t xml:space="preserve"> </w:t>
      </w:r>
      <w:r w:rsidRPr="00EB0356">
        <w:t>simple</w:t>
      </w:r>
      <w:r w:rsidRPr="00EB0356">
        <w:rPr>
          <w:spacing w:val="22"/>
          <w:w w:val="103"/>
        </w:rPr>
        <w:t xml:space="preserve"> </w:t>
      </w:r>
      <w:r w:rsidRPr="00EB0356">
        <w:t>things</w:t>
      </w:r>
      <w:r w:rsidRPr="00EB0356">
        <w:rPr>
          <w:spacing w:val="28"/>
        </w:rPr>
        <w:t xml:space="preserve"> </w:t>
      </w:r>
      <w:r w:rsidRPr="00EB0356">
        <w:t>used</w:t>
      </w:r>
      <w:r w:rsidRPr="00EB0356">
        <w:rPr>
          <w:spacing w:val="29"/>
        </w:rPr>
        <w:t xml:space="preserve"> </w:t>
      </w:r>
      <w:r w:rsidRPr="00EB0356">
        <w:t>to</w:t>
      </w:r>
      <w:r w:rsidRPr="00EB0356">
        <w:rPr>
          <w:spacing w:val="20"/>
        </w:rPr>
        <w:t xml:space="preserve"> </w:t>
      </w:r>
      <w:r w:rsidRPr="00EB0356">
        <w:t>be</w:t>
      </w:r>
      <w:r w:rsidRPr="00EB0356">
        <w:rPr>
          <w:spacing w:val="15"/>
        </w:rPr>
        <w:t xml:space="preserve"> </w:t>
      </w:r>
      <w:r w:rsidRPr="00EB0356">
        <w:t>when</w:t>
      </w:r>
      <w:r w:rsidRPr="00EB0356">
        <w:rPr>
          <w:spacing w:val="31"/>
        </w:rPr>
        <w:t xml:space="preserve"> </w:t>
      </w:r>
      <w:r w:rsidRPr="00EB0356">
        <w:t>she</w:t>
      </w:r>
      <w:r w:rsidRPr="00EB0356">
        <w:rPr>
          <w:spacing w:val="-5"/>
        </w:rPr>
        <w:t xml:space="preserve"> </w:t>
      </w:r>
      <w:r w:rsidRPr="00EB0356">
        <w:t>was</w:t>
      </w:r>
      <w:r w:rsidRPr="00EB0356">
        <w:rPr>
          <w:spacing w:val="22"/>
        </w:rPr>
        <w:t xml:space="preserve"> </w:t>
      </w:r>
      <w:r w:rsidRPr="00EB0356">
        <w:t>a</w:t>
      </w:r>
      <w:r w:rsidRPr="00EB0356">
        <w:rPr>
          <w:spacing w:val="18"/>
        </w:rPr>
        <w:t xml:space="preserve"> </w:t>
      </w:r>
      <w:r w:rsidRPr="00EB0356">
        <w:t>child.</w:t>
      </w:r>
      <w:r w:rsidRPr="00EB0356">
        <w:rPr>
          <w:spacing w:val="28"/>
        </w:rPr>
        <w:t xml:space="preserve"> </w:t>
      </w:r>
      <w:proofErr w:type="spellStart"/>
      <w:r w:rsidRPr="00EB0356">
        <w:t>Clowes</w:t>
      </w:r>
      <w:proofErr w:type="spellEnd"/>
      <w:r w:rsidRPr="00EB0356">
        <w:rPr>
          <w:spacing w:val="21"/>
        </w:rPr>
        <w:t xml:space="preserve"> </w:t>
      </w:r>
      <w:r w:rsidRPr="00EB0356">
        <w:t>displays</w:t>
      </w:r>
      <w:r w:rsidRPr="00EB0356">
        <w:rPr>
          <w:spacing w:val="23"/>
        </w:rPr>
        <w:t xml:space="preserve"> </w:t>
      </w:r>
      <w:r w:rsidRPr="00EB0356">
        <w:t>another</w:t>
      </w:r>
      <w:r w:rsidRPr="00EB0356">
        <w:rPr>
          <w:spacing w:val="13"/>
        </w:rPr>
        <w:t xml:space="preserve"> </w:t>
      </w:r>
      <w:r w:rsidRPr="00EB0356">
        <w:t>imp</w:t>
      </w:r>
      <w:r w:rsidR="00EB0356">
        <w:t>ortant</w:t>
      </w:r>
      <w:r w:rsidRPr="00EB0356">
        <w:rPr>
          <w:spacing w:val="25"/>
        </w:rPr>
        <w:t xml:space="preserve"> </w:t>
      </w:r>
      <w:r w:rsidRPr="00EB0356">
        <w:t>sense</w:t>
      </w:r>
      <w:r w:rsidRPr="00EB0356">
        <w:rPr>
          <w:spacing w:val="10"/>
        </w:rPr>
        <w:t xml:space="preserve"> </w:t>
      </w:r>
      <w:r w:rsidRPr="00EB0356">
        <w:t>of</w:t>
      </w:r>
      <w:r w:rsidRPr="00EB0356">
        <w:rPr>
          <w:spacing w:val="7"/>
        </w:rPr>
        <w:t xml:space="preserve"> </w:t>
      </w:r>
      <w:r w:rsidRPr="00EB0356">
        <w:t>imagery</w:t>
      </w:r>
      <w:r w:rsidRPr="00EB0356">
        <w:rPr>
          <w:w w:val="104"/>
        </w:rPr>
        <w:t xml:space="preserve"> </w:t>
      </w:r>
      <w:r w:rsidRPr="00EB0356">
        <w:t>again</w:t>
      </w:r>
      <w:r w:rsidRPr="00EB0356">
        <w:rPr>
          <w:spacing w:val="12"/>
        </w:rPr>
        <w:t xml:space="preserve"> </w:t>
      </w:r>
      <w:r w:rsidRPr="00EB0356">
        <w:t>when</w:t>
      </w:r>
      <w:r w:rsidRPr="00EB0356">
        <w:rPr>
          <w:spacing w:val="24"/>
        </w:rPr>
        <w:t xml:space="preserve"> </w:t>
      </w:r>
      <w:r w:rsidRPr="00EB0356">
        <w:t>the</w:t>
      </w:r>
      <w:r w:rsidRPr="00EB0356">
        <w:rPr>
          <w:spacing w:val="11"/>
        </w:rPr>
        <w:t xml:space="preserve"> </w:t>
      </w:r>
      <w:r w:rsidRPr="00EB0356">
        <w:t>girls</w:t>
      </w:r>
      <w:r w:rsidRPr="00EB0356">
        <w:rPr>
          <w:spacing w:val="15"/>
        </w:rPr>
        <w:t xml:space="preserve"> </w:t>
      </w:r>
      <w:r w:rsidRPr="00EB0356">
        <w:t>find</w:t>
      </w:r>
      <w:r w:rsidRPr="00EB0356">
        <w:rPr>
          <w:spacing w:val="20"/>
        </w:rPr>
        <w:t xml:space="preserve"> </w:t>
      </w:r>
      <w:r w:rsidRPr="00EB0356">
        <w:t>the</w:t>
      </w:r>
      <w:r w:rsidRPr="00EB0356">
        <w:rPr>
          <w:spacing w:val="3"/>
        </w:rPr>
        <w:t xml:space="preserve"> </w:t>
      </w:r>
      <w:r w:rsidRPr="00EB0356">
        <w:t>photo</w:t>
      </w:r>
      <w:r w:rsidRPr="00EB0356">
        <w:rPr>
          <w:spacing w:val="25"/>
        </w:rPr>
        <w:t xml:space="preserve"> </w:t>
      </w:r>
      <w:r w:rsidRPr="00EB0356">
        <w:t>of</w:t>
      </w:r>
      <w:r w:rsidRPr="00EB0356">
        <w:rPr>
          <w:spacing w:val="13"/>
        </w:rPr>
        <w:t xml:space="preserve"> </w:t>
      </w:r>
      <w:r w:rsidRPr="00EB0356">
        <w:t>a</w:t>
      </w:r>
      <w:r w:rsidRPr="00EB0356">
        <w:rPr>
          <w:spacing w:val="9"/>
        </w:rPr>
        <w:t xml:space="preserve"> </w:t>
      </w:r>
      <w:proofErr w:type="spellStart"/>
      <w:r w:rsidRPr="00EB0356">
        <w:t>favourite</w:t>
      </w:r>
      <w:proofErr w:type="spellEnd"/>
      <w:r w:rsidRPr="00EB0356">
        <w:rPr>
          <w:spacing w:val="10"/>
        </w:rPr>
        <w:t xml:space="preserve"> </w:t>
      </w:r>
      <w:r w:rsidRPr="00EB0356">
        <w:t>holiday</w:t>
      </w:r>
      <w:r w:rsidRPr="00EB0356">
        <w:rPr>
          <w:spacing w:val="26"/>
        </w:rPr>
        <w:t xml:space="preserve"> </w:t>
      </w:r>
      <w:r w:rsidRPr="00EB0356">
        <w:t>destination</w:t>
      </w:r>
      <w:r w:rsidRPr="00EB0356">
        <w:rPr>
          <w:spacing w:val="39"/>
        </w:rPr>
        <w:t xml:space="preserve"> </w:t>
      </w:r>
      <w:r w:rsidRPr="00EB0356">
        <w:t>from</w:t>
      </w:r>
      <w:r w:rsidRPr="00EB0356">
        <w:rPr>
          <w:spacing w:val="14"/>
        </w:rPr>
        <w:t xml:space="preserve"> </w:t>
      </w:r>
      <w:r w:rsidRPr="00EB0356">
        <w:t>their</w:t>
      </w:r>
      <w:r w:rsidRPr="00EB0356">
        <w:rPr>
          <w:spacing w:val="21"/>
        </w:rPr>
        <w:t xml:space="preserve"> </w:t>
      </w:r>
      <w:r w:rsidRPr="00EB0356">
        <w:t>childhood.</w:t>
      </w:r>
      <w:r w:rsidRPr="00EB0356">
        <w:rPr>
          <w:w w:val="101"/>
        </w:rPr>
        <w:t xml:space="preserve"> </w:t>
      </w:r>
      <w:r w:rsidRPr="00EB0356">
        <w:t>When</w:t>
      </w:r>
      <w:r w:rsidRPr="00EB0356">
        <w:rPr>
          <w:spacing w:val="18"/>
        </w:rPr>
        <w:t xml:space="preserve"> </w:t>
      </w:r>
      <w:r w:rsidRPr="00EB0356">
        <w:t>the</w:t>
      </w:r>
      <w:r w:rsidRPr="00EB0356">
        <w:rPr>
          <w:spacing w:val="16"/>
        </w:rPr>
        <w:t xml:space="preserve"> </w:t>
      </w:r>
      <w:r w:rsidRPr="00EB0356">
        <w:t>girls</w:t>
      </w:r>
      <w:r w:rsidRPr="00EB0356">
        <w:rPr>
          <w:spacing w:val="18"/>
        </w:rPr>
        <w:t xml:space="preserve"> </w:t>
      </w:r>
      <w:r w:rsidRPr="00EB0356">
        <w:t>come</w:t>
      </w:r>
      <w:r w:rsidRPr="00EB0356">
        <w:rPr>
          <w:spacing w:val="12"/>
        </w:rPr>
        <w:t xml:space="preserve"> </w:t>
      </w:r>
      <w:r w:rsidRPr="00EB0356">
        <w:t>across</w:t>
      </w:r>
      <w:r w:rsidRPr="00EB0356">
        <w:rPr>
          <w:spacing w:val="18"/>
        </w:rPr>
        <w:t xml:space="preserve"> </w:t>
      </w:r>
      <w:r w:rsidRPr="00EB0356">
        <w:t>the</w:t>
      </w:r>
      <w:r w:rsidRPr="00EB0356">
        <w:rPr>
          <w:spacing w:val="6"/>
        </w:rPr>
        <w:t xml:space="preserve"> </w:t>
      </w:r>
      <w:r w:rsidRPr="00EB0356">
        <w:t>photo</w:t>
      </w:r>
      <w:r w:rsidRPr="00EB0356">
        <w:rPr>
          <w:spacing w:val="29"/>
        </w:rPr>
        <w:t xml:space="preserve"> </w:t>
      </w:r>
      <w:r w:rsidRPr="00EB0356">
        <w:t>of</w:t>
      </w:r>
      <w:r w:rsidRPr="00EB0356">
        <w:rPr>
          <w:spacing w:val="8"/>
        </w:rPr>
        <w:t xml:space="preserve"> </w:t>
      </w:r>
      <w:r w:rsidRPr="00EB0356">
        <w:t>Enid</w:t>
      </w:r>
      <w:r w:rsidRPr="00EB0356">
        <w:rPr>
          <w:spacing w:val="24"/>
        </w:rPr>
        <w:t xml:space="preserve"> </w:t>
      </w:r>
      <w:r w:rsidRPr="00EB0356">
        <w:t>standing</w:t>
      </w:r>
      <w:r w:rsidRPr="00EB0356">
        <w:rPr>
          <w:spacing w:val="12"/>
        </w:rPr>
        <w:t xml:space="preserve"> </w:t>
      </w:r>
      <w:r w:rsidRPr="00EB0356">
        <w:t>by</w:t>
      </w:r>
      <w:r w:rsidRPr="00EB0356">
        <w:rPr>
          <w:spacing w:val="7"/>
        </w:rPr>
        <w:t xml:space="preserve"> </w:t>
      </w:r>
      <w:r w:rsidRPr="00EB0356">
        <w:t>the</w:t>
      </w:r>
      <w:r w:rsidRPr="00EB0356">
        <w:rPr>
          <w:spacing w:val="14"/>
        </w:rPr>
        <w:t xml:space="preserve"> </w:t>
      </w:r>
      <w:r w:rsidRPr="00EB0356">
        <w:t>dinosaur</w:t>
      </w:r>
      <w:r w:rsidRPr="00EB0356">
        <w:rPr>
          <w:spacing w:val="30"/>
        </w:rPr>
        <w:t xml:space="preserve"> </w:t>
      </w:r>
      <w:r w:rsidRPr="00EB0356">
        <w:t>at</w:t>
      </w:r>
      <w:r w:rsidRPr="00EB0356">
        <w:rPr>
          <w:spacing w:val="23"/>
        </w:rPr>
        <w:t xml:space="preserve"> </w:t>
      </w:r>
      <w:r w:rsidRPr="00EB0356">
        <w:t>Cave</w:t>
      </w:r>
      <w:r w:rsidRPr="00EB0356">
        <w:rPr>
          <w:spacing w:val="9"/>
        </w:rPr>
        <w:t xml:space="preserve"> </w:t>
      </w:r>
      <w:r w:rsidRPr="00EB0356">
        <w:t>Town</w:t>
      </w:r>
      <w:r w:rsidRPr="00EB0356">
        <w:rPr>
          <w:spacing w:val="20"/>
        </w:rPr>
        <w:t xml:space="preserve"> </w:t>
      </w:r>
      <w:r w:rsidRPr="00EB0356">
        <w:t>it</w:t>
      </w:r>
      <w:r w:rsidRPr="00EB0356">
        <w:rPr>
          <w:w w:val="102"/>
        </w:rPr>
        <w:t xml:space="preserve"> </w:t>
      </w:r>
      <w:r w:rsidRPr="00EB0356">
        <w:t>prompts</w:t>
      </w:r>
      <w:r w:rsidRPr="00EB0356">
        <w:rPr>
          <w:spacing w:val="39"/>
        </w:rPr>
        <w:t xml:space="preserve"> </w:t>
      </w:r>
      <w:r w:rsidRPr="00EB0356">
        <w:t>an</w:t>
      </w:r>
      <w:r w:rsidRPr="00EB0356">
        <w:rPr>
          <w:spacing w:val="12"/>
        </w:rPr>
        <w:t xml:space="preserve"> </w:t>
      </w:r>
      <w:r w:rsidRPr="00EB0356">
        <w:t>idea</w:t>
      </w:r>
      <w:r w:rsidRPr="00EB0356">
        <w:rPr>
          <w:spacing w:val="10"/>
        </w:rPr>
        <w:t xml:space="preserve"> </w:t>
      </w:r>
      <w:r w:rsidRPr="00EB0356">
        <w:t>for</w:t>
      </w:r>
      <w:r w:rsidRPr="00EB0356">
        <w:rPr>
          <w:spacing w:val="14"/>
        </w:rPr>
        <w:t xml:space="preserve"> </w:t>
      </w:r>
      <w:r w:rsidRPr="00EB0356">
        <w:t>the</w:t>
      </w:r>
      <w:r w:rsidRPr="00EB0356">
        <w:rPr>
          <w:spacing w:val="13"/>
        </w:rPr>
        <w:t xml:space="preserve"> </w:t>
      </w:r>
      <w:r w:rsidRPr="00EB0356">
        <w:t>girls</w:t>
      </w:r>
      <w:r w:rsidRPr="00EB0356">
        <w:rPr>
          <w:spacing w:val="10"/>
        </w:rPr>
        <w:t xml:space="preserve"> </w:t>
      </w:r>
      <w:r w:rsidRPr="00EB0356">
        <w:t>to</w:t>
      </w:r>
      <w:r w:rsidRPr="00EB0356">
        <w:rPr>
          <w:spacing w:val="17"/>
        </w:rPr>
        <w:t xml:space="preserve"> </w:t>
      </w:r>
      <w:r w:rsidRPr="00EB0356">
        <w:t>go</w:t>
      </w:r>
      <w:r w:rsidRPr="00EB0356">
        <w:rPr>
          <w:spacing w:val="-2"/>
        </w:rPr>
        <w:t xml:space="preserve"> </w:t>
      </w:r>
      <w:r w:rsidRPr="00EB0356">
        <w:t>back</w:t>
      </w:r>
      <w:r w:rsidRPr="00EB0356">
        <w:rPr>
          <w:spacing w:val="23"/>
        </w:rPr>
        <w:t xml:space="preserve"> </w:t>
      </w:r>
      <w:r w:rsidRPr="00EB0356">
        <w:t>to</w:t>
      </w:r>
      <w:r w:rsidRPr="00EB0356">
        <w:rPr>
          <w:spacing w:val="10"/>
        </w:rPr>
        <w:t xml:space="preserve"> </w:t>
      </w:r>
      <w:r w:rsidRPr="00EB0356">
        <w:t>the</w:t>
      </w:r>
      <w:r w:rsidRPr="00EB0356">
        <w:rPr>
          <w:spacing w:val="21"/>
        </w:rPr>
        <w:t xml:space="preserve"> </w:t>
      </w:r>
      <w:r w:rsidRPr="00EB0356">
        <w:t>cherished</w:t>
      </w:r>
      <w:r w:rsidRPr="00EB0356">
        <w:rPr>
          <w:spacing w:val="32"/>
        </w:rPr>
        <w:t xml:space="preserve"> </w:t>
      </w:r>
      <w:r w:rsidRPr="00EB0356">
        <w:t>location.</w:t>
      </w:r>
      <w:r w:rsidRPr="00EB0356">
        <w:rPr>
          <w:spacing w:val="24"/>
        </w:rPr>
        <w:t xml:space="preserve"> </w:t>
      </w:r>
      <w:r w:rsidRPr="00EB0356">
        <w:t>Upon</w:t>
      </w:r>
      <w:r w:rsidRPr="00EB0356">
        <w:rPr>
          <w:spacing w:val="27"/>
        </w:rPr>
        <w:t xml:space="preserve"> </w:t>
      </w:r>
      <w:r w:rsidRPr="00EB0356">
        <w:t>rediscovering</w:t>
      </w:r>
      <w:r w:rsidRPr="00EB0356">
        <w:rPr>
          <w:spacing w:val="22"/>
        </w:rPr>
        <w:t xml:space="preserve"> </w:t>
      </w:r>
      <w:r w:rsidRPr="00EB0356">
        <w:t>the</w:t>
      </w:r>
      <w:r w:rsidRPr="00EB0356">
        <w:rPr>
          <w:w w:val="105"/>
        </w:rPr>
        <w:t xml:space="preserve"> </w:t>
      </w:r>
      <w:r w:rsidRPr="00EB0356">
        <w:t>dinosaur</w:t>
      </w:r>
      <w:r w:rsidRPr="00EB0356">
        <w:rPr>
          <w:spacing w:val="32"/>
        </w:rPr>
        <w:t xml:space="preserve"> </w:t>
      </w:r>
      <w:r w:rsidRPr="00EB0356">
        <w:t>Enid</w:t>
      </w:r>
      <w:r w:rsidRPr="00EB0356">
        <w:rPr>
          <w:spacing w:val="25"/>
        </w:rPr>
        <w:t xml:space="preserve"> </w:t>
      </w:r>
      <w:r w:rsidRPr="00EB0356">
        <w:t>says,</w:t>
      </w:r>
      <w:r w:rsidRPr="00EB0356">
        <w:rPr>
          <w:spacing w:val="18"/>
        </w:rPr>
        <w:t xml:space="preserve"> </w:t>
      </w:r>
      <w:r w:rsidRPr="00EB0356">
        <w:rPr>
          <w:spacing w:val="-12"/>
        </w:rPr>
        <w:t>"</w:t>
      </w:r>
      <w:r w:rsidRPr="00EB0356">
        <w:rPr>
          <w:spacing w:val="-18"/>
        </w:rPr>
        <w:t>I</w:t>
      </w:r>
      <w:r w:rsidRPr="00EB0356">
        <w:rPr>
          <w:spacing w:val="18"/>
        </w:rPr>
        <w:t xml:space="preserve"> </w:t>
      </w:r>
      <w:r w:rsidRPr="00EB0356">
        <w:t>remember</w:t>
      </w:r>
      <w:r w:rsidRPr="00EB0356">
        <w:rPr>
          <w:spacing w:val="35"/>
        </w:rPr>
        <w:t xml:space="preserve"> </w:t>
      </w:r>
      <w:r w:rsidRPr="00EB0356">
        <w:t>this</w:t>
      </w:r>
      <w:r w:rsidRPr="00EB0356">
        <w:rPr>
          <w:spacing w:val="15"/>
        </w:rPr>
        <w:t xml:space="preserve"> </w:t>
      </w:r>
      <w:r w:rsidRPr="00EB0356">
        <w:t>thing</w:t>
      </w:r>
      <w:r w:rsidRPr="00EB0356">
        <w:rPr>
          <w:spacing w:val="13"/>
        </w:rPr>
        <w:t xml:space="preserve"> </w:t>
      </w:r>
      <w:r w:rsidRPr="00EB0356">
        <w:t>being</w:t>
      </w:r>
      <w:r w:rsidRPr="00EB0356">
        <w:rPr>
          <w:spacing w:val="25"/>
        </w:rPr>
        <w:t xml:space="preserve"> </w:t>
      </w:r>
      <w:r w:rsidRPr="00EB0356">
        <w:t>HUGE!"</w:t>
      </w:r>
      <w:r w:rsidRPr="00EB0356">
        <w:rPr>
          <w:spacing w:val="29"/>
        </w:rPr>
        <w:t xml:space="preserve"> </w:t>
      </w:r>
      <w:commentRangeStart w:id="4"/>
      <w:r w:rsidRPr="00EB0356">
        <w:t>This</w:t>
      </w:r>
      <w:r w:rsidRPr="00EB0356">
        <w:rPr>
          <w:spacing w:val="19"/>
        </w:rPr>
        <w:t xml:space="preserve"> </w:t>
      </w:r>
      <w:r w:rsidRPr="00EB0356">
        <w:t>statement</w:t>
      </w:r>
      <w:r w:rsidRPr="00EB0356">
        <w:rPr>
          <w:spacing w:val="30"/>
        </w:rPr>
        <w:t xml:space="preserve"> </w:t>
      </w:r>
      <w:r w:rsidRPr="00EB0356">
        <w:t>shows</w:t>
      </w:r>
      <w:r w:rsidRPr="00EB0356">
        <w:rPr>
          <w:spacing w:val="11"/>
        </w:rPr>
        <w:t xml:space="preserve"> </w:t>
      </w:r>
      <w:r w:rsidRPr="00EB0356">
        <w:t>how</w:t>
      </w:r>
      <w:r w:rsidRPr="00EB0356">
        <w:rPr>
          <w:spacing w:val="35"/>
        </w:rPr>
        <w:t xml:space="preserve"> </w:t>
      </w:r>
      <w:r w:rsidRPr="00EB0356">
        <w:t>Enid</w:t>
      </w:r>
      <w:r w:rsidRPr="00EB0356">
        <w:rPr>
          <w:spacing w:val="21"/>
        </w:rPr>
        <w:t xml:space="preserve"> </w:t>
      </w:r>
      <w:r w:rsidRPr="00EB0356">
        <w:t>has</w:t>
      </w:r>
      <w:r w:rsidRPr="00EB0356">
        <w:rPr>
          <w:spacing w:val="29"/>
        </w:rPr>
        <w:t xml:space="preserve"> </w:t>
      </w:r>
      <w:r w:rsidRPr="00EB0356">
        <w:t>come</w:t>
      </w:r>
      <w:r w:rsidRPr="00EB0356">
        <w:rPr>
          <w:spacing w:val="13"/>
        </w:rPr>
        <w:t xml:space="preserve"> </w:t>
      </w:r>
      <w:r w:rsidRPr="00EB0356">
        <w:t>to</w:t>
      </w:r>
      <w:r w:rsidRPr="00EB0356">
        <w:rPr>
          <w:spacing w:val="9"/>
        </w:rPr>
        <w:t xml:space="preserve"> </w:t>
      </w:r>
      <w:r w:rsidRPr="00EB0356">
        <w:t>the</w:t>
      </w:r>
      <w:r w:rsidRPr="00EB0356">
        <w:rPr>
          <w:spacing w:val="5"/>
        </w:rPr>
        <w:t xml:space="preserve"> </w:t>
      </w:r>
      <w:proofErr w:type="spellStart"/>
      <w:r w:rsidRPr="00EB0356">
        <w:t>realisation</w:t>
      </w:r>
      <w:proofErr w:type="spellEnd"/>
      <w:r w:rsidRPr="00EB0356">
        <w:rPr>
          <w:spacing w:val="34"/>
        </w:rPr>
        <w:t xml:space="preserve"> </w:t>
      </w:r>
      <w:r w:rsidRPr="00EB0356">
        <w:t>that</w:t>
      </w:r>
      <w:r w:rsidRPr="00EB0356">
        <w:rPr>
          <w:spacing w:val="8"/>
        </w:rPr>
        <w:t xml:space="preserve"> </w:t>
      </w:r>
      <w:r w:rsidRPr="00EB0356">
        <w:t>her</w:t>
      </w:r>
      <w:r w:rsidRPr="00EB0356">
        <w:rPr>
          <w:spacing w:val="13"/>
        </w:rPr>
        <w:t xml:space="preserve"> </w:t>
      </w:r>
      <w:r w:rsidRPr="00EB0356">
        <w:t>childhood</w:t>
      </w:r>
      <w:r w:rsidRPr="00EB0356">
        <w:rPr>
          <w:spacing w:val="27"/>
        </w:rPr>
        <w:t xml:space="preserve"> </w:t>
      </w:r>
      <w:r w:rsidRPr="00EB0356">
        <w:t>is</w:t>
      </w:r>
      <w:r w:rsidRPr="00EB0356">
        <w:rPr>
          <w:spacing w:val="2"/>
        </w:rPr>
        <w:t xml:space="preserve"> </w:t>
      </w:r>
      <w:r w:rsidR="00844E6E">
        <w:t>l</w:t>
      </w:r>
      <w:r w:rsidRPr="00EB0356">
        <w:t>ong</w:t>
      </w:r>
      <w:r w:rsidRPr="00EB0356">
        <w:rPr>
          <w:spacing w:val="18"/>
        </w:rPr>
        <w:t xml:space="preserve"> </w:t>
      </w:r>
      <w:r w:rsidRPr="00EB0356">
        <w:t>over</w:t>
      </w:r>
      <w:r w:rsidRPr="00EB0356">
        <w:rPr>
          <w:spacing w:val="17"/>
        </w:rPr>
        <w:t xml:space="preserve"> </w:t>
      </w:r>
      <w:r w:rsidRPr="00EB0356">
        <w:t>and</w:t>
      </w:r>
      <w:r w:rsidRPr="00EB0356">
        <w:rPr>
          <w:spacing w:val="16"/>
        </w:rPr>
        <w:t xml:space="preserve"> </w:t>
      </w:r>
      <w:r w:rsidRPr="00EB0356">
        <w:t>that</w:t>
      </w:r>
      <w:r w:rsidRPr="00EB0356">
        <w:rPr>
          <w:spacing w:val="24"/>
        </w:rPr>
        <w:t xml:space="preserve"> </w:t>
      </w:r>
      <w:r w:rsidRPr="00EB0356">
        <w:t>she</w:t>
      </w:r>
      <w:r w:rsidRPr="00EB0356">
        <w:rPr>
          <w:spacing w:val="-4"/>
        </w:rPr>
        <w:t xml:space="preserve"> </w:t>
      </w:r>
      <w:r w:rsidRPr="00EB0356">
        <w:t>is</w:t>
      </w:r>
      <w:r w:rsidRPr="00EB0356">
        <w:rPr>
          <w:spacing w:val="3"/>
        </w:rPr>
        <w:t xml:space="preserve"> </w:t>
      </w:r>
      <w:r w:rsidRPr="00EB0356">
        <w:t>now</w:t>
      </w:r>
      <w:r w:rsidRPr="00EB0356">
        <w:rPr>
          <w:spacing w:val="23"/>
        </w:rPr>
        <w:t xml:space="preserve"> </w:t>
      </w:r>
      <w:r w:rsidRPr="00EB0356">
        <w:t>grown</w:t>
      </w:r>
      <w:r w:rsidRPr="00EB0356">
        <w:rPr>
          <w:spacing w:val="12"/>
        </w:rPr>
        <w:t xml:space="preserve"> </w:t>
      </w:r>
      <w:r w:rsidRPr="00EB0356">
        <w:t>up.</w:t>
      </w:r>
      <w:r w:rsidRPr="00EB0356">
        <w:rPr>
          <w:spacing w:val="21"/>
        </w:rPr>
        <w:t xml:space="preserve"> </w:t>
      </w:r>
      <w:r w:rsidRPr="00EB0356">
        <w:t>This</w:t>
      </w:r>
      <w:r w:rsidR="00EB0356">
        <w:t xml:space="preserve"> </w:t>
      </w:r>
      <w:r w:rsidRPr="00EB0356">
        <w:t>also</w:t>
      </w:r>
      <w:r w:rsidRPr="00EB0356">
        <w:rPr>
          <w:spacing w:val="7"/>
        </w:rPr>
        <w:t xml:space="preserve"> </w:t>
      </w:r>
      <w:r w:rsidRPr="00EB0356">
        <w:t>brings</w:t>
      </w:r>
      <w:r w:rsidRPr="00EB0356">
        <w:rPr>
          <w:spacing w:val="19"/>
        </w:rPr>
        <w:t xml:space="preserve"> </w:t>
      </w:r>
      <w:r w:rsidRPr="00EB0356">
        <w:t>upon</w:t>
      </w:r>
      <w:r w:rsidRPr="00EB0356">
        <w:rPr>
          <w:spacing w:val="35"/>
        </w:rPr>
        <w:t xml:space="preserve"> </w:t>
      </w:r>
      <w:r w:rsidRPr="00EB0356">
        <w:t>a</w:t>
      </w:r>
      <w:r w:rsidRPr="00EB0356">
        <w:rPr>
          <w:spacing w:val="12"/>
        </w:rPr>
        <w:t xml:space="preserve"> </w:t>
      </w:r>
      <w:r w:rsidRPr="00EB0356">
        <w:t>feeling</w:t>
      </w:r>
      <w:r w:rsidRPr="00EB0356">
        <w:rPr>
          <w:spacing w:val="8"/>
        </w:rPr>
        <w:t xml:space="preserve"> </w:t>
      </w:r>
      <w:r w:rsidRPr="00EB0356">
        <w:t>of</w:t>
      </w:r>
      <w:r w:rsidRPr="00EB0356">
        <w:rPr>
          <w:spacing w:val="7"/>
        </w:rPr>
        <w:t xml:space="preserve"> </w:t>
      </w:r>
      <w:r w:rsidRPr="00EB0356">
        <w:t>sadness</w:t>
      </w:r>
      <w:r w:rsidRPr="00EB0356">
        <w:rPr>
          <w:spacing w:val="32"/>
        </w:rPr>
        <w:t xml:space="preserve"> </w:t>
      </w:r>
      <w:r w:rsidRPr="00EB0356">
        <w:t>for</w:t>
      </w:r>
      <w:r w:rsidRPr="00EB0356">
        <w:rPr>
          <w:spacing w:val="15"/>
        </w:rPr>
        <w:t xml:space="preserve"> </w:t>
      </w:r>
      <w:r w:rsidRPr="00EB0356">
        <w:t>Enid</w:t>
      </w:r>
      <w:r w:rsidRPr="00EB0356">
        <w:rPr>
          <w:spacing w:val="33"/>
        </w:rPr>
        <w:t xml:space="preserve"> </w:t>
      </w:r>
      <w:r w:rsidRPr="00EB0356">
        <w:t>as</w:t>
      </w:r>
      <w:r w:rsidRPr="00EB0356">
        <w:rPr>
          <w:spacing w:val="12"/>
        </w:rPr>
        <w:t xml:space="preserve"> </w:t>
      </w:r>
      <w:r w:rsidRPr="00EB0356">
        <w:t>she</w:t>
      </w:r>
      <w:r w:rsidRPr="00EB0356">
        <w:rPr>
          <w:spacing w:val="-12"/>
        </w:rPr>
        <w:t xml:space="preserve"> </w:t>
      </w:r>
      <w:r w:rsidRPr="00EB0356">
        <w:t>begins</w:t>
      </w:r>
      <w:r w:rsidRPr="00EB0356">
        <w:rPr>
          <w:spacing w:val="31"/>
        </w:rPr>
        <w:t xml:space="preserve"> </w:t>
      </w:r>
      <w:r w:rsidRPr="00EB0356">
        <w:t>to</w:t>
      </w:r>
      <w:r w:rsidRPr="00EB0356">
        <w:rPr>
          <w:spacing w:val="28"/>
        </w:rPr>
        <w:t xml:space="preserve"> </w:t>
      </w:r>
      <w:r w:rsidRPr="00EB0356">
        <w:t>come</w:t>
      </w:r>
      <w:r w:rsidRPr="00EB0356">
        <w:rPr>
          <w:spacing w:val="11"/>
        </w:rPr>
        <w:t xml:space="preserve"> </w:t>
      </w:r>
      <w:r w:rsidRPr="00EB0356">
        <w:t>to</w:t>
      </w:r>
      <w:r w:rsidRPr="00EB0356">
        <w:rPr>
          <w:spacing w:val="12"/>
        </w:rPr>
        <w:t xml:space="preserve"> </w:t>
      </w:r>
      <w:r w:rsidRPr="00EB0356">
        <w:t>te</w:t>
      </w:r>
      <w:r w:rsidR="00EB0356">
        <w:t>rms</w:t>
      </w:r>
      <w:r w:rsidRPr="00EB0356">
        <w:rPr>
          <w:spacing w:val="22"/>
        </w:rPr>
        <w:t xml:space="preserve"> </w:t>
      </w:r>
      <w:r w:rsidRPr="00EB0356">
        <w:t>with</w:t>
      </w:r>
      <w:r w:rsidRPr="00EB0356">
        <w:rPr>
          <w:spacing w:val="23"/>
        </w:rPr>
        <w:t xml:space="preserve"> </w:t>
      </w:r>
      <w:r w:rsidRPr="00EB0356">
        <w:t>growing</w:t>
      </w:r>
      <w:r w:rsidRPr="00EB0356">
        <w:rPr>
          <w:spacing w:val="17"/>
        </w:rPr>
        <w:t xml:space="preserve"> </w:t>
      </w:r>
      <w:r w:rsidRPr="00EB0356">
        <w:t>up.</w:t>
      </w:r>
      <w:r w:rsidRPr="00EB0356">
        <w:rPr>
          <w:w w:val="106"/>
        </w:rPr>
        <w:t xml:space="preserve"> </w:t>
      </w:r>
      <w:commentRangeEnd w:id="4"/>
      <w:r w:rsidR="00844E6E">
        <w:rPr>
          <w:rStyle w:val="CommentReference"/>
          <w:rFonts w:ascii="Arial" w:hAnsi="Arial" w:cs="Times New Roman"/>
          <w:lang w:val="en-AU"/>
        </w:rPr>
        <w:commentReference w:id="4"/>
      </w:r>
      <w:commentRangeStart w:id="5"/>
      <w:r w:rsidRPr="00EB0356">
        <w:t>The</w:t>
      </w:r>
      <w:r w:rsidRPr="00EB0356">
        <w:rPr>
          <w:spacing w:val="3"/>
        </w:rPr>
        <w:t xml:space="preserve"> </w:t>
      </w:r>
      <w:r w:rsidRPr="00EB0356">
        <w:t>technique</w:t>
      </w:r>
      <w:r w:rsidRPr="00EB0356">
        <w:rPr>
          <w:spacing w:val="32"/>
        </w:rPr>
        <w:t xml:space="preserve"> </w:t>
      </w:r>
      <w:r w:rsidR="00EB0356">
        <w:rPr>
          <w:spacing w:val="32"/>
        </w:rPr>
        <w:t xml:space="preserve">of </w:t>
      </w:r>
      <w:r w:rsidRPr="00EB0356">
        <w:t>imagery</w:t>
      </w:r>
      <w:r w:rsidRPr="00EB0356">
        <w:rPr>
          <w:spacing w:val="16"/>
        </w:rPr>
        <w:t xml:space="preserve"> </w:t>
      </w:r>
      <w:commentRangeEnd w:id="5"/>
      <w:r w:rsidR="001F293C">
        <w:rPr>
          <w:rStyle w:val="CommentReference"/>
          <w:rFonts w:ascii="Arial" w:hAnsi="Arial" w:cs="Times New Roman"/>
          <w:lang w:val="en-AU"/>
        </w:rPr>
        <w:commentReference w:id="5"/>
      </w:r>
      <w:r w:rsidRPr="00EB0356">
        <w:t>is</w:t>
      </w:r>
      <w:r w:rsidRPr="00EB0356">
        <w:rPr>
          <w:spacing w:val="12"/>
        </w:rPr>
        <w:t xml:space="preserve"> </w:t>
      </w:r>
      <w:r w:rsidRPr="00EB0356">
        <w:t>a</w:t>
      </w:r>
      <w:r w:rsidRPr="00EB0356">
        <w:rPr>
          <w:spacing w:val="12"/>
        </w:rPr>
        <w:t xml:space="preserve"> </w:t>
      </w:r>
      <w:r w:rsidR="00EB0356" w:rsidRPr="00EB0356">
        <w:t>crucial</w:t>
      </w:r>
      <w:r w:rsidRPr="00EB0356">
        <w:rPr>
          <w:spacing w:val="20"/>
        </w:rPr>
        <w:t xml:space="preserve"> </w:t>
      </w:r>
      <w:r w:rsidRPr="00EB0356">
        <w:t>factor</w:t>
      </w:r>
      <w:r w:rsidRPr="00EB0356">
        <w:rPr>
          <w:spacing w:val="15"/>
        </w:rPr>
        <w:t xml:space="preserve"> </w:t>
      </w:r>
      <w:r w:rsidRPr="00EB0356">
        <w:t>to</w:t>
      </w:r>
      <w:r w:rsidRPr="00EB0356">
        <w:rPr>
          <w:spacing w:val="12"/>
        </w:rPr>
        <w:t xml:space="preserve"> </w:t>
      </w:r>
      <w:r w:rsidRPr="00EB0356">
        <w:t>these</w:t>
      </w:r>
      <w:r w:rsidRPr="00EB0356">
        <w:rPr>
          <w:spacing w:val="13"/>
        </w:rPr>
        <w:t xml:space="preserve"> </w:t>
      </w:r>
      <w:r w:rsidRPr="00EB0356">
        <w:t>two</w:t>
      </w:r>
      <w:r w:rsidRPr="00EB0356">
        <w:rPr>
          <w:spacing w:val="33"/>
        </w:rPr>
        <w:t xml:space="preserve"> </w:t>
      </w:r>
      <w:r w:rsidRPr="00EB0356">
        <w:t>sections</w:t>
      </w:r>
      <w:r w:rsidRPr="00EB0356">
        <w:rPr>
          <w:spacing w:val="24"/>
        </w:rPr>
        <w:t xml:space="preserve"> </w:t>
      </w:r>
      <w:r w:rsidRPr="00EB0356">
        <w:t>in</w:t>
      </w:r>
      <w:r w:rsidRPr="00EB0356">
        <w:rPr>
          <w:spacing w:val="14"/>
        </w:rPr>
        <w:t xml:space="preserve"> </w:t>
      </w:r>
      <w:r w:rsidRPr="00EB0356">
        <w:t>the</w:t>
      </w:r>
      <w:r w:rsidRPr="00EB0356">
        <w:rPr>
          <w:spacing w:val="6"/>
        </w:rPr>
        <w:t xml:space="preserve"> </w:t>
      </w:r>
      <w:r w:rsidRPr="00EB0356">
        <w:t>text</w:t>
      </w:r>
      <w:r w:rsidRPr="00EB0356">
        <w:rPr>
          <w:spacing w:val="26"/>
        </w:rPr>
        <w:t xml:space="preserve"> </w:t>
      </w:r>
      <w:r w:rsidRPr="00EB0356">
        <w:t>and</w:t>
      </w:r>
      <w:r w:rsidRPr="00EB0356">
        <w:rPr>
          <w:spacing w:val="9"/>
        </w:rPr>
        <w:t xml:space="preserve"> </w:t>
      </w:r>
      <w:r w:rsidRPr="00EB0356">
        <w:t>without</w:t>
      </w:r>
      <w:r w:rsidRPr="00EB0356">
        <w:rPr>
          <w:spacing w:val="25"/>
        </w:rPr>
        <w:t xml:space="preserve"> </w:t>
      </w:r>
      <w:r w:rsidRPr="00EB0356">
        <w:t>it</w:t>
      </w:r>
      <w:r w:rsidRPr="00EB0356">
        <w:rPr>
          <w:spacing w:val="7"/>
        </w:rPr>
        <w:t xml:space="preserve"> </w:t>
      </w:r>
      <w:r w:rsidRPr="00EB0356">
        <w:t>the</w:t>
      </w:r>
      <w:r w:rsidRPr="00EB0356">
        <w:rPr>
          <w:w w:val="107"/>
        </w:rPr>
        <w:t xml:space="preserve"> </w:t>
      </w:r>
      <w:r w:rsidRPr="00EB0356">
        <w:t>idea</w:t>
      </w:r>
      <w:r w:rsidRPr="00EB0356">
        <w:rPr>
          <w:spacing w:val="16"/>
        </w:rPr>
        <w:t xml:space="preserve"> </w:t>
      </w:r>
      <w:r w:rsidRPr="00EB0356">
        <w:t>of</w:t>
      </w:r>
      <w:r w:rsidRPr="00EB0356">
        <w:rPr>
          <w:spacing w:val="13"/>
        </w:rPr>
        <w:t xml:space="preserve"> </w:t>
      </w:r>
      <w:r w:rsidRPr="00EB0356">
        <w:t>growing</w:t>
      </w:r>
      <w:r w:rsidRPr="00EB0356">
        <w:rPr>
          <w:spacing w:val="15"/>
        </w:rPr>
        <w:t xml:space="preserve"> </w:t>
      </w:r>
      <w:r w:rsidRPr="00EB0356">
        <w:t>up</w:t>
      </w:r>
      <w:r w:rsidRPr="00EB0356">
        <w:rPr>
          <w:spacing w:val="13"/>
        </w:rPr>
        <w:t xml:space="preserve"> </w:t>
      </w:r>
      <w:r w:rsidRPr="00EB0356">
        <w:t>would</w:t>
      </w:r>
      <w:r w:rsidRPr="00EB0356">
        <w:rPr>
          <w:spacing w:val="38"/>
        </w:rPr>
        <w:t xml:space="preserve"> </w:t>
      </w:r>
      <w:r w:rsidRPr="00EB0356">
        <w:t>not</w:t>
      </w:r>
      <w:r w:rsidRPr="00EB0356">
        <w:rPr>
          <w:spacing w:val="13"/>
        </w:rPr>
        <w:t xml:space="preserve"> </w:t>
      </w:r>
      <w:r w:rsidRPr="00EB0356">
        <w:t>be</w:t>
      </w:r>
      <w:r w:rsidRPr="00EB0356">
        <w:rPr>
          <w:spacing w:val="23"/>
        </w:rPr>
        <w:t xml:space="preserve"> </w:t>
      </w:r>
      <w:r w:rsidRPr="00EB0356">
        <w:t>apparent.</w:t>
      </w:r>
    </w:p>
    <w:p w:rsidR="00724333" w:rsidRPr="00EB0356" w:rsidRDefault="00724333" w:rsidP="00EB0356">
      <w:pPr>
        <w:ind w:right="-58"/>
        <w:rPr>
          <w:rFonts w:ascii="Times New Roman" w:hAnsi="Times New Roman"/>
          <w:szCs w:val="22"/>
        </w:rPr>
      </w:pPr>
    </w:p>
    <w:p w:rsidR="00724333" w:rsidRPr="00EB0356" w:rsidRDefault="00724333" w:rsidP="00EB0356">
      <w:pPr>
        <w:pStyle w:val="BodyText"/>
        <w:spacing w:before="144" w:line="376" w:lineRule="auto"/>
        <w:ind w:left="0" w:right="-58" w:firstLine="14"/>
      </w:pPr>
      <w:r w:rsidRPr="00EB0356">
        <w:t>The</w:t>
      </w:r>
      <w:r w:rsidRPr="00EB0356">
        <w:rPr>
          <w:spacing w:val="4"/>
        </w:rPr>
        <w:t xml:space="preserve"> </w:t>
      </w:r>
      <w:r w:rsidRPr="00EB0356">
        <w:t>dialogue</w:t>
      </w:r>
      <w:r w:rsidRPr="00EB0356">
        <w:rPr>
          <w:spacing w:val="14"/>
        </w:rPr>
        <w:t xml:space="preserve"> </w:t>
      </w:r>
      <w:r w:rsidRPr="00EB0356">
        <w:t>used</w:t>
      </w:r>
      <w:r w:rsidRPr="00EB0356">
        <w:rPr>
          <w:spacing w:val="41"/>
        </w:rPr>
        <w:t xml:space="preserve"> </w:t>
      </w:r>
      <w:r w:rsidRPr="00EB0356">
        <w:t>in</w:t>
      </w:r>
      <w:r w:rsidRPr="00EB0356">
        <w:rPr>
          <w:spacing w:val="13"/>
        </w:rPr>
        <w:t xml:space="preserve"> </w:t>
      </w:r>
      <w:r w:rsidRPr="00EB0356">
        <w:t>the</w:t>
      </w:r>
      <w:r w:rsidRPr="00EB0356">
        <w:rPr>
          <w:spacing w:val="16"/>
        </w:rPr>
        <w:t xml:space="preserve"> </w:t>
      </w:r>
      <w:r w:rsidRPr="00EB0356">
        <w:t>text</w:t>
      </w:r>
      <w:r w:rsidRPr="00EB0356">
        <w:rPr>
          <w:spacing w:val="26"/>
        </w:rPr>
        <w:t xml:space="preserve"> </w:t>
      </w:r>
      <w:r w:rsidRPr="00EB0356">
        <w:t>is</w:t>
      </w:r>
      <w:r w:rsidRPr="00EB0356">
        <w:rPr>
          <w:spacing w:val="15"/>
        </w:rPr>
        <w:t xml:space="preserve"> </w:t>
      </w:r>
      <w:r w:rsidRPr="00EB0356">
        <w:t>another</w:t>
      </w:r>
      <w:r w:rsidRPr="00EB0356">
        <w:rPr>
          <w:spacing w:val="7"/>
        </w:rPr>
        <w:t xml:space="preserve"> </w:t>
      </w:r>
      <w:r w:rsidR="00D7366C">
        <w:t>stylistic feature</w:t>
      </w:r>
      <w:r w:rsidRPr="00EB0356">
        <w:rPr>
          <w:spacing w:val="24"/>
        </w:rPr>
        <w:t xml:space="preserve"> </w:t>
      </w:r>
      <w:r w:rsidRPr="00EB0356">
        <w:t>used</w:t>
      </w:r>
      <w:r w:rsidRPr="00EB0356">
        <w:rPr>
          <w:spacing w:val="13"/>
        </w:rPr>
        <w:t xml:space="preserve"> </w:t>
      </w:r>
      <w:r w:rsidRPr="00EB0356">
        <w:t>by</w:t>
      </w:r>
      <w:r w:rsidRPr="00EB0356">
        <w:rPr>
          <w:spacing w:val="32"/>
        </w:rPr>
        <w:t xml:space="preserve"> </w:t>
      </w:r>
      <w:proofErr w:type="spellStart"/>
      <w:r w:rsidRPr="00EB0356">
        <w:t>Clowes</w:t>
      </w:r>
      <w:proofErr w:type="spellEnd"/>
      <w:r w:rsidRPr="00EB0356">
        <w:rPr>
          <w:spacing w:val="15"/>
        </w:rPr>
        <w:t xml:space="preserve"> </w:t>
      </w:r>
      <w:r w:rsidRPr="00EB0356">
        <w:t>to</w:t>
      </w:r>
      <w:r w:rsidRPr="00EB0356">
        <w:rPr>
          <w:spacing w:val="27"/>
        </w:rPr>
        <w:t xml:space="preserve"> </w:t>
      </w:r>
      <w:r w:rsidRPr="00EB0356">
        <w:t>explore</w:t>
      </w:r>
      <w:r w:rsidRPr="00EB0356">
        <w:rPr>
          <w:spacing w:val="8"/>
        </w:rPr>
        <w:t xml:space="preserve"> </w:t>
      </w:r>
      <w:r w:rsidRPr="00EB0356">
        <w:t>the</w:t>
      </w:r>
      <w:r w:rsidRPr="00EB0356">
        <w:rPr>
          <w:spacing w:val="-3"/>
        </w:rPr>
        <w:t xml:space="preserve"> </w:t>
      </w:r>
      <w:r w:rsidRPr="00EB0356">
        <w:t>process</w:t>
      </w:r>
      <w:r w:rsidRPr="00EB0356">
        <w:rPr>
          <w:spacing w:val="32"/>
        </w:rPr>
        <w:t xml:space="preserve"> </w:t>
      </w:r>
      <w:r w:rsidRPr="00EB0356">
        <w:t>of</w:t>
      </w:r>
      <w:r w:rsidRPr="00EB0356">
        <w:rPr>
          <w:w w:val="107"/>
        </w:rPr>
        <w:t xml:space="preserve"> </w:t>
      </w:r>
      <w:r w:rsidRPr="00EB0356">
        <w:t>growing</w:t>
      </w:r>
      <w:r w:rsidRPr="00EB0356">
        <w:rPr>
          <w:spacing w:val="17"/>
        </w:rPr>
        <w:t xml:space="preserve"> </w:t>
      </w:r>
      <w:r w:rsidRPr="00EB0356">
        <w:t>up</w:t>
      </w:r>
      <w:r w:rsidRPr="00EB0356">
        <w:rPr>
          <w:spacing w:val="14"/>
        </w:rPr>
        <w:t xml:space="preserve"> </w:t>
      </w:r>
      <w:r w:rsidRPr="00EB0356">
        <w:t>in</w:t>
      </w:r>
      <w:r w:rsidRPr="00EB0356">
        <w:rPr>
          <w:spacing w:val="13"/>
        </w:rPr>
        <w:t xml:space="preserve"> </w:t>
      </w:r>
      <w:r w:rsidRPr="00EB0356">
        <w:t>the</w:t>
      </w:r>
      <w:r w:rsidRPr="00EB0356">
        <w:rPr>
          <w:spacing w:val="6"/>
        </w:rPr>
        <w:t xml:space="preserve"> </w:t>
      </w:r>
      <w:r w:rsidRPr="00EB0356">
        <w:t>text</w:t>
      </w:r>
      <w:r w:rsidRPr="00EB0356">
        <w:rPr>
          <w:spacing w:val="33"/>
        </w:rPr>
        <w:t xml:space="preserve"> </w:t>
      </w:r>
      <w:r w:rsidRPr="00EB0356">
        <w:t>of</w:t>
      </w:r>
      <w:r w:rsidRPr="00EB0356">
        <w:rPr>
          <w:spacing w:val="16"/>
        </w:rPr>
        <w:t xml:space="preserve"> </w:t>
      </w:r>
      <w:r w:rsidRPr="00EB0356">
        <w:rPr>
          <w:i/>
        </w:rPr>
        <w:t>Ghost</w:t>
      </w:r>
      <w:r w:rsidRPr="00EB0356">
        <w:rPr>
          <w:i/>
          <w:spacing w:val="40"/>
        </w:rPr>
        <w:t xml:space="preserve"> </w:t>
      </w:r>
      <w:r w:rsidRPr="00EB0356">
        <w:rPr>
          <w:i/>
        </w:rPr>
        <w:t>World.</w:t>
      </w:r>
      <w:r w:rsidRPr="00EB0356">
        <w:rPr>
          <w:i/>
          <w:spacing w:val="-21"/>
        </w:rPr>
        <w:t xml:space="preserve"> </w:t>
      </w:r>
      <w:r w:rsidRPr="00EB0356">
        <w:t>The</w:t>
      </w:r>
      <w:r w:rsidRPr="00EB0356">
        <w:rPr>
          <w:spacing w:val="10"/>
        </w:rPr>
        <w:t xml:space="preserve"> </w:t>
      </w:r>
      <w:r w:rsidRPr="00EB0356">
        <w:t>dialogue</w:t>
      </w:r>
      <w:r w:rsidRPr="00EB0356">
        <w:rPr>
          <w:spacing w:val="23"/>
        </w:rPr>
        <w:t xml:space="preserve"> </w:t>
      </w:r>
      <w:r w:rsidRPr="00EB0356">
        <w:t>is</w:t>
      </w:r>
      <w:r w:rsidRPr="00EB0356">
        <w:rPr>
          <w:spacing w:val="-5"/>
        </w:rPr>
        <w:t xml:space="preserve"> </w:t>
      </w:r>
      <w:r w:rsidRPr="00EB0356">
        <w:t>used</w:t>
      </w:r>
      <w:r w:rsidRPr="00EB0356">
        <w:rPr>
          <w:spacing w:val="30"/>
        </w:rPr>
        <w:t xml:space="preserve"> </w:t>
      </w:r>
      <w:r w:rsidRPr="00EB0356">
        <w:t>to</w:t>
      </w:r>
      <w:r w:rsidRPr="00EB0356">
        <w:rPr>
          <w:spacing w:val="18"/>
        </w:rPr>
        <w:t xml:space="preserve"> </w:t>
      </w:r>
      <w:r w:rsidRPr="00EB0356">
        <w:t>show</w:t>
      </w:r>
      <w:r w:rsidRPr="00EB0356">
        <w:rPr>
          <w:spacing w:val="14"/>
        </w:rPr>
        <w:t xml:space="preserve"> </w:t>
      </w:r>
      <w:r w:rsidRPr="00EB0356">
        <w:t>how</w:t>
      </w:r>
      <w:r w:rsidRPr="00EB0356">
        <w:rPr>
          <w:spacing w:val="24"/>
        </w:rPr>
        <w:t xml:space="preserve"> </w:t>
      </w:r>
      <w:r w:rsidRPr="00EB0356">
        <w:t>the</w:t>
      </w:r>
      <w:r w:rsidRPr="00EB0356">
        <w:rPr>
          <w:spacing w:val="15"/>
        </w:rPr>
        <w:t xml:space="preserve"> </w:t>
      </w:r>
      <w:r w:rsidRPr="00EB0356">
        <w:t>girls</w:t>
      </w:r>
      <w:r w:rsidRPr="00EB0356">
        <w:rPr>
          <w:spacing w:val="10"/>
        </w:rPr>
        <w:t xml:space="preserve"> </w:t>
      </w:r>
      <w:r w:rsidRPr="00EB0356">
        <w:t>think</w:t>
      </w:r>
      <w:r w:rsidRPr="00EB0356">
        <w:rPr>
          <w:w w:val="102"/>
        </w:rPr>
        <w:t xml:space="preserve"> </w:t>
      </w:r>
      <w:r w:rsidRPr="00EB0356">
        <w:t>about</w:t>
      </w:r>
      <w:r w:rsidRPr="00EB0356">
        <w:rPr>
          <w:spacing w:val="12"/>
        </w:rPr>
        <w:t xml:space="preserve"> </w:t>
      </w:r>
      <w:r w:rsidRPr="00EB0356">
        <w:t>their</w:t>
      </w:r>
      <w:r w:rsidRPr="00EB0356">
        <w:rPr>
          <w:spacing w:val="30"/>
        </w:rPr>
        <w:t xml:space="preserve"> </w:t>
      </w:r>
      <w:r w:rsidRPr="00EB0356">
        <w:t>future</w:t>
      </w:r>
      <w:r w:rsidRPr="00EB0356">
        <w:rPr>
          <w:spacing w:val="10"/>
        </w:rPr>
        <w:t xml:space="preserve"> </w:t>
      </w:r>
      <w:r w:rsidRPr="00EB0356">
        <w:t>once</w:t>
      </w:r>
      <w:r w:rsidRPr="00EB0356">
        <w:rPr>
          <w:spacing w:val="10"/>
        </w:rPr>
        <w:t xml:space="preserve"> </w:t>
      </w:r>
      <w:r w:rsidRPr="00EB0356">
        <w:t>they've</w:t>
      </w:r>
      <w:r w:rsidRPr="00EB0356">
        <w:rPr>
          <w:spacing w:val="28"/>
        </w:rPr>
        <w:t xml:space="preserve"> </w:t>
      </w:r>
      <w:r w:rsidRPr="00EB0356">
        <w:t>grown</w:t>
      </w:r>
      <w:r w:rsidRPr="00EB0356">
        <w:rPr>
          <w:spacing w:val="20"/>
        </w:rPr>
        <w:t xml:space="preserve"> </w:t>
      </w:r>
      <w:r w:rsidRPr="00EB0356">
        <w:t>up.</w:t>
      </w:r>
      <w:r w:rsidRPr="00EB0356">
        <w:rPr>
          <w:spacing w:val="22"/>
        </w:rPr>
        <w:t xml:space="preserve"> </w:t>
      </w:r>
      <w:r w:rsidRPr="00EB0356">
        <w:t>The</w:t>
      </w:r>
      <w:r w:rsidRPr="00EB0356">
        <w:rPr>
          <w:spacing w:val="18"/>
        </w:rPr>
        <w:t xml:space="preserve"> </w:t>
      </w:r>
      <w:r w:rsidRPr="00EB0356">
        <w:t>dialogue</w:t>
      </w:r>
      <w:r w:rsidRPr="00EB0356">
        <w:rPr>
          <w:spacing w:val="33"/>
        </w:rPr>
        <w:t xml:space="preserve"> </w:t>
      </w:r>
      <w:r w:rsidRPr="00EB0356">
        <w:t>used</w:t>
      </w:r>
      <w:r w:rsidRPr="00EB0356">
        <w:rPr>
          <w:spacing w:val="31"/>
        </w:rPr>
        <w:t xml:space="preserve"> </w:t>
      </w:r>
      <w:r w:rsidRPr="00EB0356">
        <w:t>when</w:t>
      </w:r>
      <w:r w:rsidRPr="00EB0356">
        <w:rPr>
          <w:spacing w:val="25"/>
        </w:rPr>
        <w:t xml:space="preserve"> </w:t>
      </w:r>
      <w:r w:rsidRPr="00EB0356">
        <w:t>the</w:t>
      </w:r>
      <w:r w:rsidRPr="00EB0356">
        <w:rPr>
          <w:spacing w:val="23"/>
        </w:rPr>
        <w:t xml:space="preserve"> </w:t>
      </w:r>
      <w:r w:rsidRPr="00EB0356">
        <w:t>girls</w:t>
      </w:r>
      <w:r w:rsidRPr="00EB0356">
        <w:rPr>
          <w:spacing w:val="19"/>
        </w:rPr>
        <w:t xml:space="preserve"> </w:t>
      </w:r>
      <w:r w:rsidRPr="00EB0356">
        <w:t>are</w:t>
      </w:r>
      <w:r w:rsidRPr="00EB0356">
        <w:rPr>
          <w:spacing w:val="8"/>
        </w:rPr>
        <w:t xml:space="preserve"> </w:t>
      </w:r>
      <w:r w:rsidRPr="00EB0356">
        <w:t>talking</w:t>
      </w:r>
      <w:r w:rsidRPr="00EB0356">
        <w:rPr>
          <w:spacing w:val="25"/>
        </w:rPr>
        <w:t xml:space="preserve"> </w:t>
      </w:r>
      <w:r w:rsidRPr="00EB0356">
        <w:t>about</w:t>
      </w:r>
      <w:r w:rsidRPr="00EB0356">
        <w:rPr>
          <w:w w:val="101"/>
        </w:rPr>
        <w:t xml:space="preserve"> </w:t>
      </w:r>
      <w:r w:rsidRPr="00EB0356">
        <w:t>Strathmore</w:t>
      </w:r>
      <w:r w:rsidRPr="00EB0356">
        <w:rPr>
          <w:spacing w:val="5"/>
        </w:rPr>
        <w:t xml:space="preserve"> </w:t>
      </w:r>
      <w:r w:rsidRPr="00EB0356">
        <w:t>is</w:t>
      </w:r>
      <w:r w:rsidRPr="00EB0356">
        <w:rPr>
          <w:spacing w:val="12"/>
        </w:rPr>
        <w:t xml:space="preserve"> </w:t>
      </w:r>
      <w:r w:rsidRPr="00EB0356">
        <w:t>an</w:t>
      </w:r>
      <w:r w:rsidRPr="00EB0356">
        <w:rPr>
          <w:spacing w:val="23"/>
        </w:rPr>
        <w:t xml:space="preserve"> </w:t>
      </w:r>
      <w:r w:rsidRPr="00EB0356">
        <w:t>important</w:t>
      </w:r>
      <w:r w:rsidRPr="00EB0356">
        <w:rPr>
          <w:spacing w:val="33"/>
        </w:rPr>
        <w:t xml:space="preserve"> </w:t>
      </w:r>
      <w:r w:rsidRPr="00EB0356">
        <w:t>p</w:t>
      </w:r>
      <w:r w:rsidR="00EB0356">
        <w:t>art</w:t>
      </w:r>
      <w:r w:rsidRPr="00EB0356">
        <w:rPr>
          <w:spacing w:val="23"/>
        </w:rPr>
        <w:t xml:space="preserve"> </w:t>
      </w:r>
      <w:r w:rsidRPr="00EB0356">
        <w:t>of understanding</w:t>
      </w:r>
      <w:r w:rsidRPr="00EB0356">
        <w:rPr>
          <w:spacing w:val="31"/>
        </w:rPr>
        <w:t xml:space="preserve"> </w:t>
      </w:r>
      <w:r w:rsidRPr="00EB0356">
        <w:t>how</w:t>
      </w:r>
      <w:r w:rsidRPr="00EB0356">
        <w:rPr>
          <w:spacing w:val="17"/>
        </w:rPr>
        <w:t xml:space="preserve"> </w:t>
      </w:r>
      <w:r w:rsidRPr="00EB0356">
        <w:t>the</w:t>
      </w:r>
      <w:r w:rsidRPr="00EB0356">
        <w:rPr>
          <w:spacing w:val="6"/>
        </w:rPr>
        <w:t xml:space="preserve"> </w:t>
      </w:r>
      <w:r w:rsidRPr="00EB0356">
        <w:t>two</w:t>
      </w:r>
      <w:r w:rsidRPr="00EB0356">
        <w:rPr>
          <w:spacing w:val="34"/>
        </w:rPr>
        <w:t xml:space="preserve"> </w:t>
      </w:r>
      <w:r w:rsidRPr="00EB0356">
        <w:t>feel</w:t>
      </w:r>
      <w:r w:rsidRPr="00EB0356">
        <w:rPr>
          <w:spacing w:val="21"/>
        </w:rPr>
        <w:t xml:space="preserve"> </w:t>
      </w:r>
      <w:r w:rsidRPr="00EB0356">
        <w:t>about</w:t>
      </w:r>
      <w:r w:rsidRPr="00EB0356">
        <w:rPr>
          <w:spacing w:val="22"/>
        </w:rPr>
        <w:t xml:space="preserve"> </w:t>
      </w:r>
      <w:r w:rsidRPr="00EB0356">
        <w:t>growing</w:t>
      </w:r>
      <w:r w:rsidRPr="00EB0356">
        <w:rPr>
          <w:spacing w:val="19"/>
        </w:rPr>
        <w:t xml:space="preserve"> </w:t>
      </w:r>
      <w:r w:rsidRPr="00EB0356">
        <w:t>up.</w:t>
      </w:r>
      <w:r w:rsidRPr="00EB0356">
        <w:rPr>
          <w:spacing w:val="24"/>
        </w:rPr>
        <w:t xml:space="preserve"> </w:t>
      </w:r>
      <w:commentRangeStart w:id="6"/>
      <w:r w:rsidRPr="00EB0356">
        <w:t>At</w:t>
      </w:r>
      <w:r w:rsidRPr="00EB0356">
        <w:rPr>
          <w:spacing w:val="22"/>
        </w:rPr>
        <w:t xml:space="preserve"> </w:t>
      </w:r>
      <w:r w:rsidRPr="00EB0356">
        <w:t>the</w:t>
      </w:r>
      <w:r w:rsidRPr="00EB0356">
        <w:rPr>
          <w:w w:val="105"/>
        </w:rPr>
        <w:t xml:space="preserve"> </w:t>
      </w:r>
      <w:r w:rsidRPr="00EB0356">
        <w:t>beginning</w:t>
      </w:r>
      <w:r w:rsidRPr="00EB0356">
        <w:rPr>
          <w:spacing w:val="32"/>
        </w:rPr>
        <w:t xml:space="preserve"> </w:t>
      </w:r>
      <w:r w:rsidRPr="00EB0356">
        <w:t>of</w:t>
      </w:r>
      <w:r w:rsidRPr="00EB0356">
        <w:rPr>
          <w:spacing w:val="9"/>
        </w:rPr>
        <w:t xml:space="preserve"> </w:t>
      </w:r>
      <w:r w:rsidRPr="00EB0356">
        <w:t>the</w:t>
      </w:r>
      <w:r w:rsidRPr="00EB0356">
        <w:rPr>
          <w:spacing w:val="14"/>
        </w:rPr>
        <w:t xml:space="preserve"> </w:t>
      </w:r>
      <w:r w:rsidRPr="00EB0356">
        <w:t>text</w:t>
      </w:r>
      <w:r w:rsidRPr="00EB0356">
        <w:rPr>
          <w:spacing w:val="25"/>
        </w:rPr>
        <w:t xml:space="preserve"> </w:t>
      </w:r>
      <w:r w:rsidRPr="00EB0356">
        <w:t>Enid</w:t>
      </w:r>
      <w:r w:rsidRPr="00EB0356">
        <w:rPr>
          <w:spacing w:val="26"/>
        </w:rPr>
        <w:t xml:space="preserve"> </w:t>
      </w:r>
      <w:r w:rsidRPr="00EB0356">
        <w:t>usually</w:t>
      </w:r>
      <w:r w:rsidRPr="00EB0356">
        <w:rPr>
          <w:spacing w:val="26"/>
        </w:rPr>
        <w:t xml:space="preserve"> </w:t>
      </w:r>
      <w:r w:rsidR="00EB0356" w:rsidRPr="00EB0356">
        <w:t>brushes</w:t>
      </w:r>
      <w:r w:rsidRPr="00EB0356">
        <w:rPr>
          <w:spacing w:val="32"/>
        </w:rPr>
        <w:t xml:space="preserve"> </w:t>
      </w:r>
      <w:r w:rsidRPr="00EB0356">
        <w:t>off</w:t>
      </w:r>
      <w:r w:rsidRPr="00EB0356">
        <w:rPr>
          <w:spacing w:val="10"/>
        </w:rPr>
        <w:t xml:space="preserve"> </w:t>
      </w:r>
      <w:r w:rsidRPr="00EB0356">
        <w:t>the</w:t>
      </w:r>
      <w:r w:rsidRPr="00EB0356">
        <w:rPr>
          <w:spacing w:val="6"/>
        </w:rPr>
        <w:t xml:space="preserve"> </w:t>
      </w:r>
      <w:r w:rsidRPr="00EB0356">
        <w:t>topic</w:t>
      </w:r>
      <w:r w:rsidRPr="00EB0356">
        <w:rPr>
          <w:spacing w:val="9"/>
        </w:rPr>
        <w:t xml:space="preserve"> </w:t>
      </w:r>
      <w:r w:rsidRPr="00EB0356">
        <w:t>by</w:t>
      </w:r>
      <w:r w:rsidRPr="00EB0356">
        <w:rPr>
          <w:spacing w:val="14"/>
        </w:rPr>
        <w:t xml:space="preserve"> </w:t>
      </w:r>
      <w:r w:rsidRPr="00EB0356">
        <w:t>swearing</w:t>
      </w:r>
      <w:r w:rsidRPr="00EB0356">
        <w:rPr>
          <w:spacing w:val="20"/>
        </w:rPr>
        <w:t xml:space="preserve"> </w:t>
      </w:r>
      <w:r w:rsidRPr="00EB0356">
        <w:t>or</w:t>
      </w:r>
      <w:r w:rsidRPr="00EB0356">
        <w:rPr>
          <w:spacing w:val="14"/>
        </w:rPr>
        <w:t xml:space="preserve"> </w:t>
      </w:r>
      <w:r w:rsidRPr="00EB0356">
        <w:t>changing</w:t>
      </w:r>
      <w:r w:rsidRPr="00EB0356">
        <w:rPr>
          <w:spacing w:val="23"/>
        </w:rPr>
        <w:t xml:space="preserve"> </w:t>
      </w:r>
      <w:r w:rsidRPr="00EB0356">
        <w:t>the</w:t>
      </w:r>
      <w:r w:rsidRPr="00EB0356">
        <w:rPr>
          <w:spacing w:val="16"/>
        </w:rPr>
        <w:t xml:space="preserve"> </w:t>
      </w:r>
      <w:r w:rsidRPr="00EB0356">
        <w:t>topic.</w:t>
      </w:r>
    </w:p>
    <w:p w:rsidR="00724333" w:rsidRPr="00EB0356" w:rsidRDefault="00724333" w:rsidP="00EB0356">
      <w:pPr>
        <w:pStyle w:val="BodyText"/>
        <w:spacing w:before="3" w:line="377" w:lineRule="auto"/>
        <w:ind w:left="0" w:right="-58" w:firstLine="21"/>
      </w:pPr>
      <w:r w:rsidRPr="00EB0356">
        <w:rPr>
          <w:w w:val="105"/>
        </w:rPr>
        <w:t>However,</w:t>
      </w:r>
      <w:r w:rsidRPr="00EB0356">
        <w:rPr>
          <w:spacing w:val="6"/>
          <w:w w:val="105"/>
        </w:rPr>
        <w:t xml:space="preserve"> </w:t>
      </w:r>
      <w:r w:rsidRPr="00EB0356">
        <w:rPr>
          <w:w w:val="105"/>
        </w:rPr>
        <w:t>later</w:t>
      </w:r>
      <w:r w:rsidRPr="00EB0356">
        <w:rPr>
          <w:spacing w:val="-7"/>
          <w:w w:val="105"/>
        </w:rPr>
        <w:t xml:space="preserve"> </w:t>
      </w:r>
      <w:r w:rsidRPr="00EB0356">
        <w:rPr>
          <w:w w:val="105"/>
        </w:rPr>
        <w:t>on</w:t>
      </w:r>
      <w:r w:rsidRPr="00EB0356">
        <w:rPr>
          <w:spacing w:val="-6"/>
          <w:w w:val="105"/>
        </w:rPr>
        <w:t xml:space="preserve"> </w:t>
      </w:r>
      <w:r w:rsidRPr="00EB0356">
        <w:rPr>
          <w:w w:val="105"/>
        </w:rPr>
        <w:t>in</w:t>
      </w:r>
      <w:r w:rsidRPr="00EB0356">
        <w:rPr>
          <w:spacing w:val="-6"/>
          <w:w w:val="105"/>
        </w:rPr>
        <w:t xml:space="preserve"> </w:t>
      </w:r>
      <w:r w:rsidRPr="00EB0356">
        <w:rPr>
          <w:w w:val="105"/>
        </w:rPr>
        <w:t>the</w:t>
      </w:r>
      <w:r w:rsidRPr="00EB0356">
        <w:rPr>
          <w:spacing w:val="-11"/>
          <w:w w:val="105"/>
        </w:rPr>
        <w:t xml:space="preserve"> </w:t>
      </w:r>
      <w:r w:rsidRPr="00EB0356">
        <w:rPr>
          <w:w w:val="105"/>
        </w:rPr>
        <w:t>text</w:t>
      </w:r>
      <w:r w:rsidRPr="00EB0356">
        <w:rPr>
          <w:spacing w:val="-4"/>
          <w:w w:val="105"/>
        </w:rPr>
        <w:t xml:space="preserve"> </w:t>
      </w:r>
      <w:r w:rsidRPr="00EB0356">
        <w:rPr>
          <w:w w:val="105"/>
        </w:rPr>
        <w:t>it</w:t>
      </w:r>
      <w:r w:rsidRPr="00EB0356">
        <w:rPr>
          <w:spacing w:val="-11"/>
          <w:w w:val="105"/>
        </w:rPr>
        <w:t xml:space="preserve"> </w:t>
      </w:r>
      <w:r w:rsidRPr="00EB0356">
        <w:rPr>
          <w:w w:val="105"/>
        </w:rPr>
        <w:t>is</w:t>
      </w:r>
      <w:r w:rsidRPr="00EB0356">
        <w:rPr>
          <w:spacing w:val="-11"/>
          <w:w w:val="105"/>
        </w:rPr>
        <w:t xml:space="preserve"> </w:t>
      </w:r>
      <w:r w:rsidRPr="00EB0356">
        <w:rPr>
          <w:w w:val="105"/>
        </w:rPr>
        <w:t>apparent</w:t>
      </w:r>
      <w:r w:rsidRPr="00EB0356">
        <w:rPr>
          <w:spacing w:val="-5"/>
          <w:w w:val="105"/>
        </w:rPr>
        <w:t xml:space="preserve"> </w:t>
      </w:r>
      <w:r w:rsidRPr="00EB0356">
        <w:rPr>
          <w:w w:val="105"/>
        </w:rPr>
        <w:t>that</w:t>
      </w:r>
      <w:r w:rsidRPr="00EB0356">
        <w:rPr>
          <w:spacing w:val="-9"/>
          <w:w w:val="105"/>
        </w:rPr>
        <w:t xml:space="preserve"> </w:t>
      </w:r>
      <w:r w:rsidRPr="00EB0356">
        <w:rPr>
          <w:w w:val="105"/>
        </w:rPr>
        <w:t>the</w:t>
      </w:r>
      <w:r w:rsidRPr="00EB0356">
        <w:rPr>
          <w:spacing w:val="-6"/>
          <w:w w:val="105"/>
        </w:rPr>
        <w:t xml:space="preserve"> </w:t>
      </w:r>
      <w:r w:rsidRPr="00EB0356">
        <w:rPr>
          <w:w w:val="105"/>
        </w:rPr>
        <w:t>girls</w:t>
      </w:r>
      <w:r w:rsidRPr="00EB0356">
        <w:rPr>
          <w:spacing w:val="-7"/>
          <w:w w:val="105"/>
        </w:rPr>
        <w:t xml:space="preserve"> </w:t>
      </w:r>
      <w:r w:rsidRPr="00EB0356">
        <w:rPr>
          <w:w w:val="105"/>
        </w:rPr>
        <w:t>are</w:t>
      </w:r>
      <w:r w:rsidRPr="00EB0356">
        <w:rPr>
          <w:spacing w:val="-15"/>
          <w:w w:val="105"/>
        </w:rPr>
        <w:t xml:space="preserve"> </w:t>
      </w:r>
      <w:r w:rsidRPr="00EB0356">
        <w:rPr>
          <w:w w:val="105"/>
        </w:rPr>
        <w:t>growing</w:t>
      </w:r>
      <w:r w:rsidRPr="00EB0356">
        <w:rPr>
          <w:spacing w:val="-9"/>
          <w:w w:val="105"/>
        </w:rPr>
        <w:t xml:space="preserve"> </w:t>
      </w:r>
      <w:r w:rsidRPr="00EB0356">
        <w:rPr>
          <w:w w:val="105"/>
        </w:rPr>
        <w:t>up</w:t>
      </w:r>
      <w:r w:rsidRPr="00EB0356">
        <w:rPr>
          <w:spacing w:val="-12"/>
          <w:w w:val="105"/>
        </w:rPr>
        <w:t xml:space="preserve"> </w:t>
      </w:r>
      <w:r w:rsidRPr="00EB0356">
        <w:rPr>
          <w:w w:val="105"/>
        </w:rPr>
        <w:t>when</w:t>
      </w:r>
      <w:r w:rsidRPr="00EB0356">
        <w:rPr>
          <w:spacing w:val="-4"/>
          <w:w w:val="105"/>
        </w:rPr>
        <w:t xml:space="preserve"> </w:t>
      </w:r>
      <w:r w:rsidRPr="00EB0356">
        <w:rPr>
          <w:w w:val="105"/>
        </w:rPr>
        <w:t>they</w:t>
      </w:r>
      <w:r w:rsidRPr="00EB0356">
        <w:rPr>
          <w:spacing w:val="-4"/>
          <w:w w:val="105"/>
        </w:rPr>
        <w:t xml:space="preserve"> </w:t>
      </w:r>
      <w:r w:rsidRPr="00EB0356">
        <w:rPr>
          <w:w w:val="105"/>
        </w:rPr>
        <w:t>actually</w:t>
      </w:r>
      <w:r w:rsidRPr="00EB0356">
        <w:rPr>
          <w:w w:val="102"/>
        </w:rPr>
        <w:t xml:space="preserve"> </w:t>
      </w:r>
      <w:r w:rsidRPr="00EB0356">
        <w:rPr>
          <w:w w:val="105"/>
        </w:rPr>
        <w:t>talk</w:t>
      </w:r>
      <w:r w:rsidRPr="00EB0356">
        <w:rPr>
          <w:spacing w:val="5"/>
          <w:w w:val="105"/>
        </w:rPr>
        <w:t xml:space="preserve"> </w:t>
      </w:r>
      <w:r w:rsidRPr="00EB0356">
        <w:rPr>
          <w:w w:val="105"/>
        </w:rPr>
        <w:t>about</w:t>
      </w:r>
      <w:r w:rsidRPr="00EB0356">
        <w:rPr>
          <w:spacing w:val="-3"/>
          <w:w w:val="105"/>
        </w:rPr>
        <w:t xml:space="preserve"> </w:t>
      </w:r>
      <w:r w:rsidRPr="00EB0356">
        <w:rPr>
          <w:w w:val="105"/>
        </w:rPr>
        <w:t>the</w:t>
      </w:r>
      <w:r w:rsidRPr="00EB0356">
        <w:rPr>
          <w:spacing w:val="-14"/>
          <w:w w:val="105"/>
        </w:rPr>
        <w:t xml:space="preserve"> </w:t>
      </w:r>
      <w:r w:rsidRPr="00EB0356">
        <w:rPr>
          <w:w w:val="105"/>
        </w:rPr>
        <w:t>prospect</w:t>
      </w:r>
      <w:r w:rsidRPr="00EB0356">
        <w:rPr>
          <w:spacing w:val="9"/>
          <w:w w:val="105"/>
        </w:rPr>
        <w:t xml:space="preserve"> </w:t>
      </w:r>
      <w:r w:rsidRPr="00EB0356">
        <w:rPr>
          <w:w w:val="105"/>
        </w:rPr>
        <w:t>of</w:t>
      </w:r>
      <w:r w:rsidRPr="00EB0356">
        <w:rPr>
          <w:spacing w:val="-13"/>
          <w:w w:val="105"/>
        </w:rPr>
        <w:t xml:space="preserve"> </w:t>
      </w:r>
      <w:r w:rsidRPr="00EB0356">
        <w:rPr>
          <w:w w:val="105"/>
        </w:rPr>
        <w:t>growing</w:t>
      </w:r>
      <w:r w:rsidRPr="00EB0356">
        <w:rPr>
          <w:spacing w:val="1"/>
          <w:w w:val="105"/>
        </w:rPr>
        <w:t xml:space="preserve"> </w:t>
      </w:r>
      <w:r w:rsidRPr="00EB0356">
        <w:rPr>
          <w:w w:val="105"/>
        </w:rPr>
        <w:t>up.</w:t>
      </w:r>
      <w:r w:rsidRPr="00EB0356">
        <w:rPr>
          <w:spacing w:val="-2"/>
          <w:w w:val="105"/>
        </w:rPr>
        <w:t xml:space="preserve"> </w:t>
      </w:r>
      <w:r w:rsidRPr="00EB0356">
        <w:rPr>
          <w:w w:val="105"/>
        </w:rPr>
        <w:t>When</w:t>
      </w:r>
      <w:r w:rsidRPr="00EB0356">
        <w:rPr>
          <w:spacing w:val="6"/>
          <w:w w:val="105"/>
        </w:rPr>
        <w:t xml:space="preserve"> </w:t>
      </w:r>
      <w:r w:rsidRPr="00EB0356">
        <w:rPr>
          <w:w w:val="105"/>
        </w:rPr>
        <w:t>Becky</w:t>
      </w:r>
      <w:r w:rsidRPr="00EB0356">
        <w:rPr>
          <w:spacing w:val="-1"/>
          <w:w w:val="105"/>
        </w:rPr>
        <w:t xml:space="preserve"> </w:t>
      </w:r>
      <w:r w:rsidRPr="00EB0356">
        <w:rPr>
          <w:w w:val="105"/>
        </w:rPr>
        <w:t>says,</w:t>
      </w:r>
      <w:r w:rsidRPr="00EB0356">
        <w:rPr>
          <w:spacing w:val="-12"/>
          <w:w w:val="105"/>
        </w:rPr>
        <w:t xml:space="preserve"> </w:t>
      </w:r>
      <w:r w:rsidRPr="00EB0356">
        <w:rPr>
          <w:spacing w:val="-13"/>
          <w:w w:val="105"/>
        </w:rPr>
        <w:t>"</w:t>
      </w:r>
      <w:r w:rsidRPr="00EB0356">
        <w:rPr>
          <w:spacing w:val="-19"/>
          <w:w w:val="105"/>
        </w:rPr>
        <w:t>I</w:t>
      </w:r>
      <w:r w:rsidRPr="00EB0356">
        <w:rPr>
          <w:spacing w:val="-6"/>
          <w:w w:val="105"/>
        </w:rPr>
        <w:t xml:space="preserve"> </w:t>
      </w:r>
      <w:r w:rsidRPr="00EB0356">
        <w:rPr>
          <w:w w:val="105"/>
        </w:rPr>
        <w:t>guess</w:t>
      </w:r>
      <w:r w:rsidRPr="00EB0356">
        <w:rPr>
          <w:spacing w:val="-1"/>
          <w:w w:val="105"/>
        </w:rPr>
        <w:t xml:space="preserve"> </w:t>
      </w:r>
      <w:r w:rsidRPr="00EB0356">
        <w:rPr>
          <w:w w:val="105"/>
        </w:rPr>
        <w:t>it's</w:t>
      </w:r>
      <w:r w:rsidRPr="00EB0356">
        <w:rPr>
          <w:spacing w:val="-8"/>
          <w:w w:val="105"/>
        </w:rPr>
        <w:t xml:space="preserve"> </w:t>
      </w:r>
      <w:r w:rsidRPr="00EB0356">
        <w:rPr>
          <w:w w:val="105"/>
        </w:rPr>
        <w:t>kind</w:t>
      </w:r>
      <w:r w:rsidRPr="00EB0356">
        <w:rPr>
          <w:spacing w:val="14"/>
          <w:w w:val="105"/>
        </w:rPr>
        <w:t xml:space="preserve"> </w:t>
      </w:r>
      <w:r w:rsidRPr="00EB0356">
        <w:rPr>
          <w:w w:val="105"/>
        </w:rPr>
        <w:t>of</w:t>
      </w:r>
      <w:r w:rsidRPr="00EB0356">
        <w:rPr>
          <w:spacing w:val="-8"/>
          <w:w w:val="105"/>
        </w:rPr>
        <w:t xml:space="preserve"> </w:t>
      </w:r>
      <w:r w:rsidRPr="00EB0356">
        <w:rPr>
          <w:w w:val="105"/>
        </w:rPr>
        <w:t>creepy</w:t>
      </w:r>
      <w:r w:rsidRPr="00EB0356">
        <w:rPr>
          <w:spacing w:val="-5"/>
          <w:w w:val="105"/>
        </w:rPr>
        <w:t xml:space="preserve"> </w:t>
      </w:r>
      <w:r w:rsidRPr="00EB0356">
        <w:rPr>
          <w:w w:val="105"/>
        </w:rPr>
        <w:t>to</w:t>
      </w:r>
      <w:r w:rsidRPr="00EB0356">
        <w:rPr>
          <w:spacing w:val="-10"/>
          <w:w w:val="105"/>
        </w:rPr>
        <w:t xml:space="preserve"> </w:t>
      </w:r>
      <w:r w:rsidRPr="00EB0356">
        <w:rPr>
          <w:w w:val="105"/>
        </w:rPr>
        <w:t>think</w:t>
      </w:r>
      <w:r w:rsidRPr="00EB0356">
        <w:rPr>
          <w:spacing w:val="21"/>
          <w:w w:val="102"/>
        </w:rPr>
        <w:t xml:space="preserve"> </w:t>
      </w:r>
      <w:r w:rsidRPr="00EB0356">
        <w:rPr>
          <w:w w:val="105"/>
        </w:rPr>
        <w:t>of</w:t>
      </w:r>
      <w:r w:rsidRPr="00EB0356">
        <w:rPr>
          <w:spacing w:val="-20"/>
          <w:w w:val="105"/>
        </w:rPr>
        <w:t xml:space="preserve"> </w:t>
      </w:r>
      <w:r w:rsidRPr="00EB0356">
        <w:rPr>
          <w:w w:val="105"/>
        </w:rPr>
        <w:t>us</w:t>
      </w:r>
      <w:r w:rsidRPr="00EB0356">
        <w:rPr>
          <w:spacing w:val="-4"/>
          <w:w w:val="105"/>
        </w:rPr>
        <w:t xml:space="preserve"> </w:t>
      </w:r>
      <w:r w:rsidRPr="00EB0356">
        <w:rPr>
          <w:w w:val="105"/>
        </w:rPr>
        <w:t>acting</w:t>
      </w:r>
      <w:r w:rsidRPr="00EB0356">
        <w:rPr>
          <w:spacing w:val="-6"/>
          <w:w w:val="105"/>
        </w:rPr>
        <w:t xml:space="preserve"> </w:t>
      </w:r>
      <w:r w:rsidRPr="00EB0356">
        <w:rPr>
          <w:w w:val="105"/>
        </w:rPr>
        <w:t>like</w:t>
      </w:r>
      <w:r w:rsidRPr="00EB0356">
        <w:rPr>
          <w:spacing w:val="-13"/>
          <w:w w:val="105"/>
        </w:rPr>
        <w:t xml:space="preserve"> </w:t>
      </w:r>
      <w:r w:rsidRPr="00EB0356">
        <w:rPr>
          <w:w w:val="105"/>
        </w:rPr>
        <w:t>this</w:t>
      </w:r>
      <w:r w:rsidRPr="00EB0356">
        <w:rPr>
          <w:spacing w:val="-3"/>
          <w:w w:val="105"/>
        </w:rPr>
        <w:t xml:space="preserve"> </w:t>
      </w:r>
      <w:r w:rsidRPr="00EB0356">
        <w:rPr>
          <w:w w:val="105"/>
        </w:rPr>
        <w:t>when we're</w:t>
      </w:r>
      <w:r w:rsidRPr="00EB0356">
        <w:rPr>
          <w:spacing w:val="1"/>
          <w:w w:val="105"/>
        </w:rPr>
        <w:t xml:space="preserve"> </w:t>
      </w:r>
      <w:r w:rsidRPr="00EB0356">
        <w:rPr>
          <w:w w:val="105"/>
        </w:rPr>
        <w:t>thirty",</w:t>
      </w:r>
      <w:commentRangeEnd w:id="6"/>
      <w:r w:rsidR="00FD4D91">
        <w:rPr>
          <w:rStyle w:val="CommentReference"/>
          <w:rFonts w:ascii="Arial" w:hAnsi="Arial" w:cs="Times New Roman"/>
          <w:lang w:val="en-AU"/>
        </w:rPr>
        <w:commentReference w:id="6"/>
      </w:r>
      <w:r w:rsidRPr="00EB0356">
        <w:rPr>
          <w:spacing w:val="5"/>
          <w:w w:val="105"/>
        </w:rPr>
        <w:t xml:space="preserve"> </w:t>
      </w:r>
      <w:r w:rsidRPr="00EB0356">
        <w:rPr>
          <w:w w:val="105"/>
        </w:rPr>
        <w:t>it</w:t>
      </w:r>
      <w:r w:rsidRPr="00EB0356">
        <w:rPr>
          <w:spacing w:val="-9"/>
          <w:w w:val="105"/>
        </w:rPr>
        <w:t xml:space="preserve"> </w:t>
      </w:r>
      <w:r w:rsidRPr="00EB0356">
        <w:rPr>
          <w:w w:val="105"/>
        </w:rPr>
        <w:t>shows</w:t>
      </w:r>
      <w:r w:rsidRPr="00EB0356">
        <w:rPr>
          <w:spacing w:val="-7"/>
          <w:w w:val="105"/>
        </w:rPr>
        <w:t xml:space="preserve"> </w:t>
      </w:r>
      <w:r w:rsidRPr="00EB0356">
        <w:rPr>
          <w:w w:val="105"/>
        </w:rPr>
        <w:t>how</w:t>
      </w:r>
      <w:r w:rsidRPr="00EB0356">
        <w:rPr>
          <w:spacing w:val="-8"/>
          <w:w w:val="105"/>
        </w:rPr>
        <w:t xml:space="preserve"> </w:t>
      </w:r>
      <w:r w:rsidRPr="00EB0356">
        <w:rPr>
          <w:w w:val="105"/>
        </w:rPr>
        <w:t>they</w:t>
      </w:r>
      <w:r w:rsidRPr="00EB0356">
        <w:rPr>
          <w:spacing w:val="-2"/>
          <w:w w:val="105"/>
        </w:rPr>
        <w:t xml:space="preserve"> </w:t>
      </w:r>
      <w:r w:rsidRPr="00EB0356">
        <w:rPr>
          <w:w w:val="105"/>
        </w:rPr>
        <w:t>have</w:t>
      </w:r>
      <w:r w:rsidRPr="00EB0356">
        <w:rPr>
          <w:spacing w:val="-6"/>
          <w:w w:val="105"/>
        </w:rPr>
        <w:t xml:space="preserve"> </w:t>
      </w:r>
      <w:proofErr w:type="spellStart"/>
      <w:r w:rsidRPr="00EB0356">
        <w:rPr>
          <w:w w:val="105"/>
        </w:rPr>
        <w:t>realised</w:t>
      </w:r>
      <w:proofErr w:type="spellEnd"/>
      <w:r w:rsidRPr="00EB0356">
        <w:rPr>
          <w:spacing w:val="10"/>
          <w:w w:val="105"/>
        </w:rPr>
        <w:t xml:space="preserve"> </w:t>
      </w:r>
      <w:r w:rsidRPr="00EB0356">
        <w:rPr>
          <w:w w:val="105"/>
        </w:rPr>
        <w:t>that</w:t>
      </w:r>
      <w:r w:rsidRPr="00EB0356">
        <w:rPr>
          <w:spacing w:val="-8"/>
          <w:w w:val="105"/>
        </w:rPr>
        <w:t xml:space="preserve"> </w:t>
      </w:r>
      <w:r w:rsidRPr="00EB0356">
        <w:rPr>
          <w:w w:val="105"/>
        </w:rPr>
        <w:t>they</w:t>
      </w:r>
      <w:r w:rsidRPr="00EB0356">
        <w:rPr>
          <w:spacing w:val="4"/>
          <w:w w:val="105"/>
        </w:rPr>
        <w:t xml:space="preserve"> </w:t>
      </w:r>
      <w:r w:rsidRPr="00EB0356">
        <w:rPr>
          <w:w w:val="105"/>
        </w:rPr>
        <w:t>are</w:t>
      </w:r>
      <w:r w:rsidRPr="00EB0356">
        <w:rPr>
          <w:w w:val="101"/>
        </w:rPr>
        <w:t xml:space="preserve"> </w:t>
      </w:r>
      <w:r w:rsidRPr="00EB0356">
        <w:rPr>
          <w:w w:val="105"/>
        </w:rPr>
        <w:t>growing</w:t>
      </w:r>
      <w:r w:rsidRPr="00EB0356">
        <w:rPr>
          <w:spacing w:val="-12"/>
          <w:w w:val="105"/>
        </w:rPr>
        <w:t xml:space="preserve"> </w:t>
      </w:r>
      <w:r w:rsidRPr="00EB0356">
        <w:rPr>
          <w:w w:val="105"/>
        </w:rPr>
        <w:t>up</w:t>
      </w:r>
      <w:r w:rsidRPr="00EB0356">
        <w:rPr>
          <w:spacing w:val="-3"/>
          <w:w w:val="105"/>
        </w:rPr>
        <w:t xml:space="preserve"> </w:t>
      </w:r>
      <w:r w:rsidRPr="00EB0356">
        <w:rPr>
          <w:w w:val="105"/>
        </w:rPr>
        <w:t>and</w:t>
      </w:r>
      <w:r w:rsidRPr="00EB0356">
        <w:rPr>
          <w:spacing w:val="-6"/>
          <w:w w:val="105"/>
        </w:rPr>
        <w:t xml:space="preserve"> </w:t>
      </w:r>
      <w:r w:rsidRPr="00EB0356">
        <w:rPr>
          <w:w w:val="105"/>
        </w:rPr>
        <w:t>can</w:t>
      </w:r>
      <w:r w:rsidRPr="00EB0356">
        <w:rPr>
          <w:spacing w:val="-13"/>
          <w:w w:val="105"/>
        </w:rPr>
        <w:t xml:space="preserve"> </w:t>
      </w:r>
      <w:r w:rsidRPr="00EB0356">
        <w:rPr>
          <w:w w:val="105"/>
        </w:rPr>
        <w:t>no</w:t>
      </w:r>
      <w:r w:rsidRPr="00EB0356">
        <w:rPr>
          <w:spacing w:val="-9"/>
          <w:w w:val="105"/>
        </w:rPr>
        <w:t xml:space="preserve"> </w:t>
      </w:r>
      <w:r w:rsidRPr="00EB0356">
        <w:rPr>
          <w:w w:val="105"/>
        </w:rPr>
        <w:t>longer</w:t>
      </w:r>
      <w:r w:rsidRPr="00EB0356">
        <w:rPr>
          <w:spacing w:val="-7"/>
          <w:w w:val="105"/>
        </w:rPr>
        <w:t xml:space="preserve"> </w:t>
      </w:r>
      <w:r w:rsidRPr="00EB0356">
        <w:rPr>
          <w:w w:val="105"/>
        </w:rPr>
        <w:t>act</w:t>
      </w:r>
      <w:r w:rsidRPr="00EB0356">
        <w:rPr>
          <w:spacing w:val="-12"/>
          <w:w w:val="105"/>
        </w:rPr>
        <w:t xml:space="preserve"> </w:t>
      </w:r>
      <w:r w:rsidRPr="00EB0356">
        <w:rPr>
          <w:w w:val="105"/>
        </w:rPr>
        <w:t>like</w:t>
      </w:r>
      <w:r w:rsidRPr="00EB0356">
        <w:rPr>
          <w:spacing w:val="-12"/>
          <w:w w:val="105"/>
        </w:rPr>
        <w:t xml:space="preserve"> </w:t>
      </w:r>
      <w:r w:rsidRPr="00EB0356">
        <w:rPr>
          <w:w w:val="105"/>
        </w:rPr>
        <w:t>children</w:t>
      </w:r>
      <w:r w:rsidRPr="00EB0356">
        <w:rPr>
          <w:spacing w:val="-6"/>
          <w:w w:val="105"/>
        </w:rPr>
        <w:t xml:space="preserve"> </w:t>
      </w:r>
      <w:r w:rsidRPr="00EB0356">
        <w:rPr>
          <w:w w:val="105"/>
        </w:rPr>
        <w:t>when</w:t>
      </w:r>
      <w:r w:rsidRPr="00EB0356">
        <w:rPr>
          <w:spacing w:val="-8"/>
          <w:w w:val="105"/>
        </w:rPr>
        <w:t xml:space="preserve"> </w:t>
      </w:r>
      <w:r w:rsidRPr="00EB0356">
        <w:rPr>
          <w:w w:val="105"/>
        </w:rPr>
        <w:t>they</w:t>
      </w:r>
      <w:r w:rsidRPr="00EB0356">
        <w:rPr>
          <w:spacing w:val="-7"/>
          <w:w w:val="105"/>
        </w:rPr>
        <w:t xml:space="preserve"> </w:t>
      </w:r>
      <w:r w:rsidRPr="00EB0356">
        <w:rPr>
          <w:w w:val="105"/>
        </w:rPr>
        <w:t>are</w:t>
      </w:r>
      <w:r w:rsidRPr="00EB0356">
        <w:rPr>
          <w:spacing w:val="-17"/>
          <w:w w:val="105"/>
        </w:rPr>
        <w:t xml:space="preserve"> </w:t>
      </w:r>
      <w:r w:rsidRPr="00EB0356">
        <w:rPr>
          <w:w w:val="105"/>
        </w:rPr>
        <w:t>confronted</w:t>
      </w:r>
      <w:r w:rsidRPr="00EB0356">
        <w:rPr>
          <w:spacing w:val="4"/>
          <w:w w:val="105"/>
        </w:rPr>
        <w:t xml:space="preserve"> </w:t>
      </w:r>
      <w:r w:rsidRPr="00EB0356">
        <w:rPr>
          <w:w w:val="105"/>
        </w:rPr>
        <w:t>with</w:t>
      </w:r>
      <w:r w:rsidRPr="00EB0356">
        <w:rPr>
          <w:spacing w:val="-2"/>
          <w:w w:val="105"/>
        </w:rPr>
        <w:t xml:space="preserve"> </w:t>
      </w:r>
      <w:r w:rsidRPr="00EB0356">
        <w:rPr>
          <w:w w:val="105"/>
        </w:rPr>
        <w:t>an</w:t>
      </w:r>
      <w:r w:rsidRPr="00EB0356">
        <w:rPr>
          <w:w w:val="98"/>
        </w:rPr>
        <w:t xml:space="preserve"> </w:t>
      </w:r>
      <w:r w:rsidRPr="00EB0356">
        <w:rPr>
          <w:w w:val="105"/>
        </w:rPr>
        <w:t>uncomf</w:t>
      </w:r>
      <w:r w:rsidR="00D7366C">
        <w:rPr>
          <w:w w:val="105"/>
        </w:rPr>
        <w:t>ortable</w:t>
      </w:r>
      <w:r w:rsidRPr="00EB0356">
        <w:rPr>
          <w:spacing w:val="3"/>
          <w:w w:val="105"/>
        </w:rPr>
        <w:t xml:space="preserve"> </w:t>
      </w:r>
      <w:r w:rsidRPr="00EB0356">
        <w:rPr>
          <w:w w:val="105"/>
        </w:rPr>
        <w:t>topic.</w:t>
      </w:r>
      <w:r w:rsidRPr="00EB0356">
        <w:rPr>
          <w:spacing w:val="46"/>
          <w:w w:val="105"/>
        </w:rPr>
        <w:t xml:space="preserve"> </w:t>
      </w:r>
      <w:commentRangeStart w:id="7"/>
      <w:r w:rsidRPr="00EB0356">
        <w:rPr>
          <w:w w:val="105"/>
        </w:rPr>
        <w:t>The</w:t>
      </w:r>
      <w:r w:rsidRPr="00EB0356">
        <w:rPr>
          <w:spacing w:val="-15"/>
          <w:w w:val="105"/>
        </w:rPr>
        <w:t xml:space="preserve"> </w:t>
      </w:r>
      <w:r w:rsidRPr="00EB0356">
        <w:rPr>
          <w:w w:val="105"/>
        </w:rPr>
        <w:t>dialogue</w:t>
      </w:r>
      <w:r w:rsidRPr="00EB0356">
        <w:rPr>
          <w:spacing w:val="-8"/>
          <w:w w:val="105"/>
        </w:rPr>
        <w:t xml:space="preserve"> </w:t>
      </w:r>
      <w:r w:rsidRPr="00EB0356">
        <w:rPr>
          <w:w w:val="105"/>
        </w:rPr>
        <w:t>used</w:t>
      </w:r>
      <w:r w:rsidRPr="00EB0356">
        <w:rPr>
          <w:spacing w:val="10"/>
          <w:w w:val="105"/>
        </w:rPr>
        <w:t xml:space="preserve"> </w:t>
      </w:r>
      <w:r w:rsidRPr="00EB0356">
        <w:rPr>
          <w:w w:val="105"/>
        </w:rPr>
        <w:t>in</w:t>
      </w:r>
      <w:r w:rsidRPr="00EB0356">
        <w:rPr>
          <w:spacing w:val="-9"/>
          <w:w w:val="105"/>
        </w:rPr>
        <w:t xml:space="preserve"> </w:t>
      </w:r>
      <w:r w:rsidRPr="00EB0356">
        <w:rPr>
          <w:w w:val="105"/>
        </w:rPr>
        <w:t>this</w:t>
      </w:r>
      <w:r w:rsidRPr="00EB0356">
        <w:rPr>
          <w:spacing w:val="-1"/>
          <w:w w:val="105"/>
        </w:rPr>
        <w:t xml:space="preserve"> </w:t>
      </w:r>
      <w:r w:rsidRPr="00EB0356">
        <w:rPr>
          <w:w w:val="105"/>
        </w:rPr>
        <w:t>section</w:t>
      </w:r>
      <w:r w:rsidRPr="00EB0356">
        <w:rPr>
          <w:spacing w:val="-1"/>
          <w:w w:val="105"/>
        </w:rPr>
        <w:t xml:space="preserve"> </w:t>
      </w:r>
      <w:r w:rsidRPr="00EB0356">
        <w:rPr>
          <w:w w:val="105"/>
        </w:rPr>
        <w:t>of</w:t>
      </w:r>
      <w:r w:rsidRPr="00EB0356">
        <w:rPr>
          <w:spacing w:val="-18"/>
          <w:w w:val="105"/>
        </w:rPr>
        <w:t xml:space="preserve"> </w:t>
      </w:r>
      <w:r w:rsidRPr="00EB0356">
        <w:rPr>
          <w:w w:val="105"/>
        </w:rPr>
        <w:t>the</w:t>
      </w:r>
      <w:r w:rsidRPr="00EB0356">
        <w:rPr>
          <w:spacing w:val="-14"/>
          <w:w w:val="105"/>
        </w:rPr>
        <w:t xml:space="preserve"> </w:t>
      </w:r>
      <w:r w:rsidRPr="00EB0356">
        <w:rPr>
          <w:w w:val="105"/>
        </w:rPr>
        <w:t>text</w:t>
      </w:r>
      <w:r w:rsidRPr="00EB0356">
        <w:rPr>
          <w:spacing w:val="-5"/>
          <w:w w:val="105"/>
        </w:rPr>
        <w:t xml:space="preserve"> </w:t>
      </w:r>
      <w:r w:rsidRPr="00EB0356">
        <w:rPr>
          <w:w w:val="105"/>
        </w:rPr>
        <w:t>is</w:t>
      </w:r>
      <w:r w:rsidRPr="00EB0356">
        <w:rPr>
          <w:spacing w:val="-10"/>
          <w:w w:val="105"/>
        </w:rPr>
        <w:t xml:space="preserve"> </w:t>
      </w:r>
      <w:r w:rsidRPr="00EB0356">
        <w:rPr>
          <w:w w:val="105"/>
        </w:rPr>
        <w:t>important</w:t>
      </w:r>
      <w:r w:rsidRPr="00EB0356">
        <w:rPr>
          <w:spacing w:val="6"/>
          <w:w w:val="105"/>
        </w:rPr>
        <w:t xml:space="preserve"> </w:t>
      </w:r>
      <w:r w:rsidRPr="00EB0356">
        <w:rPr>
          <w:w w:val="105"/>
        </w:rPr>
        <w:t>in</w:t>
      </w:r>
      <w:r w:rsidRPr="00EB0356">
        <w:rPr>
          <w:w w:val="103"/>
        </w:rPr>
        <w:t xml:space="preserve"> </w:t>
      </w:r>
      <w:r w:rsidRPr="00EB0356">
        <w:rPr>
          <w:w w:val="105"/>
        </w:rPr>
        <w:t>understanding</w:t>
      </w:r>
      <w:r w:rsidRPr="00EB0356">
        <w:rPr>
          <w:spacing w:val="12"/>
          <w:w w:val="105"/>
        </w:rPr>
        <w:t xml:space="preserve"> </w:t>
      </w:r>
      <w:r w:rsidRPr="00EB0356">
        <w:rPr>
          <w:w w:val="105"/>
        </w:rPr>
        <w:t>how</w:t>
      </w:r>
      <w:r w:rsidRPr="00EB0356">
        <w:rPr>
          <w:spacing w:val="4"/>
          <w:w w:val="105"/>
        </w:rPr>
        <w:t xml:space="preserve"> </w:t>
      </w:r>
      <w:proofErr w:type="spellStart"/>
      <w:r w:rsidRPr="00EB0356">
        <w:rPr>
          <w:w w:val="105"/>
        </w:rPr>
        <w:t>Clowes</w:t>
      </w:r>
      <w:proofErr w:type="spellEnd"/>
      <w:r w:rsidRPr="00EB0356">
        <w:rPr>
          <w:spacing w:val="-5"/>
          <w:w w:val="105"/>
        </w:rPr>
        <w:t xml:space="preserve"> </w:t>
      </w:r>
      <w:r w:rsidRPr="00EB0356">
        <w:rPr>
          <w:w w:val="105"/>
        </w:rPr>
        <w:t>is</w:t>
      </w:r>
      <w:r w:rsidRPr="00EB0356">
        <w:rPr>
          <w:spacing w:val="-11"/>
          <w:w w:val="105"/>
        </w:rPr>
        <w:t xml:space="preserve"> </w:t>
      </w:r>
      <w:r w:rsidRPr="00EB0356">
        <w:rPr>
          <w:w w:val="105"/>
        </w:rPr>
        <w:t>showing</w:t>
      </w:r>
      <w:r w:rsidRPr="00EB0356">
        <w:rPr>
          <w:spacing w:val="-12"/>
          <w:w w:val="105"/>
        </w:rPr>
        <w:t xml:space="preserve"> </w:t>
      </w:r>
      <w:r w:rsidRPr="00EB0356">
        <w:rPr>
          <w:w w:val="105"/>
        </w:rPr>
        <w:t>the</w:t>
      </w:r>
      <w:r w:rsidRPr="00EB0356">
        <w:rPr>
          <w:spacing w:val="-9"/>
          <w:w w:val="105"/>
        </w:rPr>
        <w:t xml:space="preserve"> </w:t>
      </w:r>
      <w:r w:rsidRPr="00EB0356">
        <w:rPr>
          <w:w w:val="105"/>
        </w:rPr>
        <w:t>idea</w:t>
      </w:r>
      <w:r w:rsidRPr="00EB0356">
        <w:rPr>
          <w:spacing w:val="-6"/>
          <w:w w:val="105"/>
        </w:rPr>
        <w:t xml:space="preserve"> </w:t>
      </w:r>
      <w:r w:rsidRPr="00EB0356">
        <w:rPr>
          <w:w w:val="105"/>
        </w:rPr>
        <w:t>of</w:t>
      </w:r>
      <w:r w:rsidRPr="00EB0356">
        <w:rPr>
          <w:spacing w:val="-14"/>
          <w:w w:val="105"/>
        </w:rPr>
        <w:t xml:space="preserve"> </w:t>
      </w:r>
      <w:r w:rsidRPr="00EB0356">
        <w:rPr>
          <w:w w:val="105"/>
        </w:rPr>
        <w:t>growing</w:t>
      </w:r>
      <w:r w:rsidRPr="00EB0356">
        <w:rPr>
          <w:spacing w:val="-8"/>
          <w:w w:val="105"/>
        </w:rPr>
        <w:t xml:space="preserve"> </w:t>
      </w:r>
      <w:r w:rsidRPr="00EB0356">
        <w:rPr>
          <w:w w:val="105"/>
        </w:rPr>
        <w:t>up</w:t>
      </w:r>
      <w:r w:rsidRPr="00EB0356">
        <w:rPr>
          <w:spacing w:val="3"/>
          <w:w w:val="105"/>
        </w:rPr>
        <w:t xml:space="preserve"> </w:t>
      </w:r>
      <w:r w:rsidRPr="00EB0356">
        <w:rPr>
          <w:w w:val="105"/>
        </w:rPr>
        <w:t>and</w:t>
      </w:r>
      <w:r w:rsidRPr="00EB0356">
        <w:rPr>
          <w:spacing w:val="-7"/>
          <w:w w:val="105"/>
        </w:rPr>
        <w:t xml:space="preserve"> </w:t>
      </w:r>
      <w:r w:rsidRPr="00EB0356">
        <w:rPr>
          <w:w w:val="105"/>
        </w:rPr>
        <w:t>how</w:t>
      </w:r>
      <w:r w:rsidRPr="00EB0356">
        <w:rPr>
          <w:spacing w:val="-8"/>
          <w:w w:val="105"/>
        </w:rPr>
        <w:t xml:space="preserve"> </w:t>
      </w:r>
      <w:r w:rsidRPr="00EB0356">
        <w:rPr>
          <w:w w:val="105"/>
        </w:rPr>
        <w:t>it</w:t>
      </w:r>
      <w:r w:rsidRPr="00EB0356">
        <w:rPr>
          <w:spacing w:val="-11"/>
          <w:w w:val="105"/>
        </w:rPr>
        <w:t xml:space="preserve"> </w:t>
      </w:r>
      <w:r w:rsidRPr="00EB0356">
        <w:rPr>
          <w:w w:val="105"/>
        </w:rPr>
        <w:t>is</w:t>
      </w:r>
      <w:r w:rsidRPr="00EB0356">
        <w:rPr>
          <w:spacing w:val="-11"/>
          <w:w w:val="105"/>
        </w:rPr>
        <w:t xml:space="preserve"> </w:t>
      </w:r>
      <w:r w:rsidRPr="00EB0356">
        <w:rPr>
          <w:w w:val="105"/>
        </w:rPr>
        <w:t>affecting</w:t>
      </w:r>
      <w:r w:rsidRPr="00EB0356">
        <w:rPr>
          <w:spacing w:val="-6"/>
          <w:w w:val="105"/>
        </w:rPr>
        <w:t xml:space="preserve"> </w:t>
      </w:r>
      <w:r w:rsidRPr="00EB0356">
        <w:rPr>
          <w:w w:val="105"/>
        </w:rPr>
        <w:t>the</w:t>
      </w:r>
      <w:r w:rsidRPr="00EB0356">
        <w:rPr>
          <w:spacing w:val="-16"/>
          <w:w w:val="105"/>
        </w:rPr>
        <w:t xml:space="preserve"> </w:t>
      </w:r>
      <w:r w:rsidRPr="00EB0356">
        <w:rPr>
          <w:w w:val="105"/>
        </w:rPr>
        <w:t>two girls.</w:t>
      </w:r>
      <w:commentRangeEnd w:id="7"/>
      <w:r w:rsidR="00A5213E">
        <w:rPr>
          <w:rStyle w:val="CommentReference"/>
          <w:rFonts w:ascii="Arial" w:hAnsi="Arial" w:cs="Times New Roman"/>
          <w:lang w:val="en-AU"/>
        </w:rPr>
        <w:commentReference w:id="7"/>
      </w:r>
    </w:p>
    <w:p w:rsidR="00724333" w:rsidRPr="00EB0356" w:rsidRDefault="00724333" w:rsidP="00EB0356">
      <w:pPr>
        <w:ind w:right="-58"/>
        <w:rPr>
          <w:rFonts w:ascii="Times New Roman" w:hAnsi="Times New Roman"/>
          <w:szCs w:val="22"/>
        </w:rPr>
      </w:pPr>
    </w:p>
    <w:p w:rsidR="00AA572F" w:rsidRPr="00AA572F" w:rsidRDefault="00724333" w:rsidP="00EB0356">
      <w:pPr>
        <w:pStyle w:val="BodyText"/>
        <w:spacing w:before="152" w:line="378" w:lineRule="auto"/>
        <w:ind w:left="0" w:right="-58" w:firstLine="14"/>
        <w:rPr>
          <w:rFonts w:eastAsiaTheme="minorHAnsi" w:cs="Arial"/>
          <w:color w:val="FF0000"/>
        </w:rPr>
      </w:pPr>
      <w:commentRangeStart w:id="8"/>
      <w:r w:rsidRPr="00EB0356">
        <w:rPr>
          <w:w w:val="105"/>
        </w:rPr>
        <w:t>Throughout</w:t>
      </w:r>
      <w:r w:rsidRPr="00D7366C">
        <w:rPr>
          <w:w w:val="105"/>
        </w:rPr>
        <w:t xml:space="preserve"> </w:t>
      </w:r>
      <w:r w:rsidRPr="00EB0356">
        <w:rPr>
          <w:w w:val="105"/>
        </w:rPr>
        <w:t>the</w:t>
      </w:r>
      <w:r w:rsidRPr="00D7366C">
        <w:rPr>
          <w:w w:val="105"/>
        </w:rPr>
        <w:t xml:space="preserve"> </w:t>
      </w:r>
      <w:r w:rsidRPr="00EB0356">
        <w:rPr>
          <w:w w:val="105"/>
        </w:rPr>
        <w:t>text</w:t>
      </w:r>
      <w:r w:rsidRPr="00D7366C">
        <w:rPr>
          <w:w w:val="105"/>
        </w:rPr>
        <w:t xml:space="preserve"> </w:t>
      </w:r>
      <w:r w:rsidRPr="00EB0356">
        <w:rPr>
          <w:w w:val="105"/>
        </w:rPr>
        <w:t>of</w:t>
      </w:r>
      <w:r w:rsidRPr="00D7366C">
        <w:rPr>
          <w:w w:val="105"/>
        </w:rPr>
        <w:t xml:space="preserve"> </w:t>
      </w:r>
      <w:r w:rsidRPr="00D7366C">
        <w:rPr>
          <w:i/>
          <w:w w:val="105"/>
        </w:rPr>
        <w:t>Ghost World</w:t>
      </w:r>
      <w:r w:rsidRPr="00D7366C">
        <w:rPr>
          <w:w w:val="105"/>
        </w:rPr>
        <w:t xml:space="preserve">, </w:t>
      </w:r>
      <w:proofErr w:type="spellStart"/>
      <w:r w:rsidRPr="00EB0356">
        <w:rPr>
          <w:w w:val="105"/>
        </w:rPr>
        <w:t>Clowes</w:t>
      </w:r>
      <w:proofErr w:type="spellEnd"/>
      <w:r w:rsidRPr="00D7366C">
        <w:rPr>
          <w:w w:val="105"/>
        </w:rPr>
        <w:t xml:space="preserve"> </w:t>
      </w:r>
      <w:r w:rsidR="00D7366C" w:rsidRPr="00D7366C">
        <w:rPr>
          <w:w w:val="105"/>
        </w:rPr>
        <w:t>manipulates conventions and stylistic features</w:t>
      </w:r>
      <w:r w:rsidRPr="00D7366C">
        <w:rPr>
          <w:w w:val="105"/>
        </w:rPr>
        <w:t xml:space="preserve"> </w:t>
      </w:r>
      <w:r w:rsidRPr="00EB0356">
        <w:rPr>
          <w:w w:val="105"/>
        </w:rPr>
        <w:t>to</w:t>
      </w:r>
      <w:r w:rsidRPr="00D7366C">
        <w:rPr>
          <w:w w:val="105"/>
        </w:rPr>
        <w:t xml:space="preserve"> </w:t>
      </w:r>
      <w:r w:rsidRPr="00EB0356">
        <w:rPr>
          <w:w w:val="105"/>
        </w:rPr>
        <w:t>explore</w:t>
      </w:r>
      <w:r w:rsidRPr="00D7366C">
        <w:rPr>
          <w:w w:val="105"/>
        </w:rPr>
        <w:t xml:space="preserve"> </w:t>
      </w:r>
      <w:r w:rsidRPr="00EB0356">
        <w:rPr>
          <w:w w:val="105"/>
        </w:rPr>
        <w:t>the</w:t>
      </w:r>
      <w:r w:rsidRPr="00D7366C">
        <w:rPr>
          <w:w w:val="105"/>
        </w:rPr>
        <w:t xml:space="preserve"> </w:t>
      </w:r>
      <w:r w:rsidRPr="00EB0356">
        <w:rPr>
          <w:w w:val="105"/>
        </w:rPr>
        <w:t>idea</w:t>
      </w:r>
      <w:r w:rsidRPr="00D7366C">
        <w:rPr>
          <w:w w:val="105"/>
        </w:rPr>
        <w:t xml:space="preserve"> </w:t>
      </w:r>
      <w:r w:rsidRPr="00EB0356">
        <w:rPr>
          <w:w w:val="105"/>
        </w:rPr>
        <w:t>of</w:t>
      </w:r>
      <w:r w:rsidRPr="00D7366C">
        <w:rPr>
          <w:w w:val="105"/>
        </w:rPr>
        <w:t xml:space="preserve"> </w:t>
      </w:r>
      <w:r w:rsidRPr="00EB0356">
        <w:rPr>
          <w:w w:val="105"/>
        </w:rPr>
        <w:t>growing</w:t>
      </w:r>
      <w:r w:rsidRPr="00D7366C">
        <w:rPr>
          <w:w w:val="105"/>
        </w:rPr>
        <w:t xml:space="preserve"> </w:t>
      </w:r>
      <w:r w:rsidRPr="00EB0356">
        <w:rPr>
          <w:w w:val="105"/>
        </w:rPr>
        <w:t>up.</w:t>
      </w:r>
      <w:r w:rsidRPr="00D7366C">
        <w:rPr>
          <w:w w:val="105"/>
        </w:rPr>
        <w:t xml:space="preserve"> </w:t>
      </w:r>
      <w:commentRangeEnd w:id="8"/>
      <w:r w:rsidR="00FD4D91">
        <w:rPr>
          <w:rStyle w:val="CommentReference"/>
          <w:rFonts w:ascii="Arial" w:hAnsi="Arial" w:cs="Times New Roman"/>
          <w:lang w:val="en-AU"/>
        </w:rPr>
        <w:commentReference w:id="8"/>
      </w:r>
      <w:r w:rsidRPr="00EB0356">
        <w:rPr>
          <w:w w:val="105"/>
        </w:rPr>
        <w:t>The</w:t>
      </w:r>
      <w:r w:rsidRPr="00D7366C">
        <w:rPr>
          <w:w w:val="105"/>
        </w:rPr>
        <w:t xml:space="preserve"> </w:t>
      </w:r>
      <w:r w:rsidRPr="00EB0356">
        <w:rPr>
          <w:w w:val="105"/>
        </w:rPr>
        <w:t>techniques used</w:t>
      </w:r>
      <w:r w:rsidRPr="00D7366C">
        <w:rPr>
          <w:w w:val="105"/>
        </w:rPr>
        <w:t xml:space="preserve"> </w:t>
      </w:r>
      <w:r w:rsidRPr="00EB0356">
        <w:rPr>
          <w:w w:val="105"/>
        </w:rPr>
        <w:t>are</w:t>
      </w:r>
      <w:r w:rsidRPr="00D7366C">
        <w:rPr>
          <w:w w:val="105"/>
        </w:rPr>
        <w:t xml:space="preserve"> </w:t>
      </w:r>
      <w:proofErr w:type="spellStart"/>
      <w:r w:rsidR="00D7366C" w:rsidRPr="00EB0356">
        <w:rPr>
          <w:w w:val="105"/>
        </w:rPr>
        <w:t>characte</w:t>
      </w:r>
      <w:r w:rsidR="00D7366C">
        <w:rPr>
          <w:w w:val="105"/>
        </w:rPr>
        <w:t>risation</w:t>
      </w:r>
      <w:proofErr w:type="spellEnd"/>
      <w:r w:rsidRPr="00EB0356">
        <w:rPr>
          <w:w w:val="105"/>
        </w:rPr>
        <w:t>, imagery</w:t>
      </w:r>
      <w:r w:rsidRPr="00D7366C">
        <w:rPr>
          <w:w w:val="105"/>
        </w:rPr>
        <w:t xml:space="preserve"> </w:t>
      </w:r>
      <w:r w:rsidRPr="00EB0356">
        <w:rPr>
          <w:w w:val="105"/>
        </w:rPr>
        <w:t>and</w:t>
      </w:r>
      <w:r w:rsidRPr="00D7366C">
        <w:rPr>
          <w:w w:val="105"/>
        </w:rPr>
        <w:t xml:space="preserve"> </w:t>
      </w:r>
      <w:r w:rsidRPr="00EB0356">
        <w:rPr>
          <w:w w:val="105"/>
        </w:rPr>
        <w:t>dialogue.</w:t>
      </w:r>
      <w:r w:rsidRPr="00D7366C">
        <w:rPr>
          <w:w w:val="105"/>
        </w:rPr>
        <w:t xml:space="preserve"> </w:t>
      </w:r>
      <w:r w:rsidRPr="00EB0356">
        <w:rPr>
          <w:w w:val="105"/>
        </w:rPr>
        <w:t>All</w:t>
      </w:r>
      <w:r w:rsidRPr="00D7366C">
        <w:rPr>
          <w:w w:val="105"/>
        </w:rPr>
        <w:t xml:space="preserve"> </w:t>
      </w:r>
      <w:r w:rsidRPr="00EB0356">
        <w:rPr>
          <w:w w:val="105"/>
        </w:rPr>
        <w:t>three</w:t>
      </w:r>
      <w:r w:rsidRPr="00D7366C">
        <w:rPr>
          <w:w w:val="105"/>
        </w:rPr>
        <w:t xml:space="preserve"> </w:t>
      </w:r>
      <w:r w:rsidRPr="00EB0356">
        <w:rPr>
          <w:w w:val="105"/>
        </w:rPr>
        <w:t>of</w:t>
      </w:r>
      <w:r w:rsidRPr="00D7366C">
        <w:rPr>
          <w:w w:val="105"/>
        </w:rPr>
        <w:t xml:space="preserve"> </w:t>
      </w:r>
      <w:r w:rsidRPr="00EB0356">
        <w:rPr>
          <w:w w:val="105"/>
        </w:rPr>
        <w:t>the</w:t>
      </w:r>
      <w:r w:rsidRPr="00D7366C">
        <w:rPr>
          <w:w w:val="105"/>
        </w:rPr>
        <w:t xml:space="preserve"> </w:t>
      </w:r>
      <w:r w:rsidRPr="00EB0356">
        <w:rPr>
          <w:w w:val="105"/>
        </w:rPr>
        <w:t>techniques</w:t>
      </w:r>
      <w:r w:rsidRPr="00D7366C">
        <w:rPr>
          <w:w w:val="105"/>
        </w:rPr>
        <w:t xml:space="preserve"> </w:t>
      </w:r>
      <w:r w:rsidRPr="00EB0356">
        <w:rPr>
          <w:w w:val="105"/>
        </w:rPr>
        <w:t>used</w:t>
      </w:r>
      <w:r w:rsidRPr="00D7366C">
        <w:rPr>
          <w:w w:val="105"/>
        </w:rPr>
        <w:t xml:space="preserve"> </w:t>
      </w:r>
      <w:r w:rsidRPr="00EB0356">
        <w:rPr>
          <w:w w:val="105"/>
        </w:rPr>
        <w:t>are</w:t>
      </w:r>
      <w:r w:rsidRPr="00D7366C">
        <w:rPr>
          <w:w w:val="105"/>
        </w:rPr>
        <w:t xml:space="preserve"> </w:t>
      </w:r>
      <w:r w:rsidRPr="00EB0356">
        <w:rPr>
          <w:w w:val="105"/>
        </w:rPr>
        <w:t>important</w:t>
      </w:r>
      <w:r w:rsidRPr="00D7366C">
        <w:rPr>
          <w:w w:val="105"/>
        </w:rPr>
        <w:t xml:space="preserve"> </w:t>
      </w:r>
      <w:r w:rsidRPr="00EB0356">
        <w:rPr>
          <w:w w:val="105"/>
        </w:rPr>
        <w:t>in</w:t>
      </w:r>
      <w:r w:rsidRPr="00D7366C">
        <w:rPr>
          <w:w w:val="105"/>
        </w:rPr>
        <w:t xml:space="preserve"> </w:t>
      </w:r>
      <w:r w:rsidRPr="00EB0356">
        <w:rPr>
          <w:w w:val="105"/>
        </w:rPr>
        <w:t>displaying</w:t>
      </w:r>
      <w:r w:rsidRPr="00D7366C">
        <w:rPr>
          <w:w w:val="105"/>
        </w:rPr>
        <w:t xml:space="preserve"> </w:t>
      </w:r>
      <w:r w:rsidRPr="00EB0356">
        <w:rPr>
          <w:w w:val="105"/>
        </w:rPr>
        <w:t>how</w:t>
      </w:r>
      <w:r w:rsidRPr="00D7366C">
        <w:rPr>
          <w:w w:val="105"/>
        </w:rPr>
        <w:t xml:space="preserve"> </w:t>
      </w:r>
      <w:r w:rsidRPr="00EB0356">
        <w:rPr>
          <w:w w:val="105"/>
        </w:rPr>
        <w:t>the</w:t>
      </w:r>
      <w:r w:rsidRPr="00D7366C">
        <w:rPr>
          <w:w w:val="105"/>
        </w:rPr>
        <w:t xml:space="preserve"> </w:t>
      </w:r>
      <w:r w:rsidRPr="00EB0356">
        <w:rPr>
          <w:w w:val="105"/>
        </w:rPr>
        <w:t>two girls;</w:t>
      </w:r>
      <w:r w:rsidRPr="00EB0356">
        <w:rPr>
          <w:spacing w:val="-13"/>
          <w:w w:val="105"/>
        </w:rPr>
        <w:t xml:space="preserve"> </w:t>
      </w:r>
      <w:r w:rsidRPr="00EB0356">
        <w:rPr>
          <w:w w:val="105"/>
        </w:rPr>
        <w:t>Becky</w:t>
      </w:r>
      <w:r w:rsidRPr="00EB0356">
        <w:rPr>
          <w:spacing w:val="-5"/>
          <w:w w:val="105"/>
        </w:rPr>
        <w:t xml:space="preserve"> </w:t>
      </w:r>
      <w:r w:rsidRPr="00EB0356">
        <w:rPr>
          <w:w w:val="105"/>
        </w:rPr>
        <w:t>and</w:t>
      </w:r>
      <w:r w:rsidRPr="00EB0356">
        <w:rPr>
          <w:spacing w:val="-5"/>
          <w:w w:val="105"/>
        </w:rPr>
        <w:t xml:space="preserve"> </w:t>
      </w:r>
      <w:r w:rsidRPr="00EB0356">
        <w:rPr>
          <w:w w:val="105"/>
        </w:rPr>
        <w:t>Enid,</w:t>
      </w:r>
      <w:r w:rsidRPr="00EB0356">
        <w:rPr>
          <w:spacing w:val="-2"/>
          <w:w w:val="105"/>
        </w:rPr>
        <w:t xml:space="preserve"> </w:t>
      </w:r>
      <w:r w:rsidRPr="00EB0356">
        <w:rPr>
          <w:w w:val="105"/>
        </w:rPr>
        <w:t>cope</w:t>
      </w:r>
      <w:r w:rsidRPr="00EB0356">
        <w:rPr>
          <w:spacing w:val="-21"/>
          <w:w w:val="105"/>
        </w:rPr>
        <w:t xml:space="preserve"> </w:t>
      </w:r>
      <w:r w:rsidRPr="00EB0356">
        <w:rPr>
          <w:w w:val="105"/>
        </w:rPr>
        <w:t>with</w:t>
      </w:r>
      <w:r w:rsidRPr="00EB0356">
        <w:rPr>
          <w:spacing w:val="-6"/>
          <w:w w:val="105"/>
        </w:rPr>
        <w:t xml:space="preserve"> </w:t>
      </w:r>
      <w:r w:rsidRPr="00EB0356">
        <w:rPr>
          <w:w w:val="105"/>
        </w:rPr>
        <w:t>the idea</w:t>
      </w:r>
      <w:r w:rsidRPr="00EB0356">
        <w:rPr>
          <w:spacing w:val="-14"/>
          <w:w w:val="105"/>
        </w:rPr>
        <w:t xml:space="preserve"> </w:t>
      </w:r>
      <w:r w:rsidRPr="00EB0356">
        <w:rPr>
          <w:w w:val="105"/>
        </w:rPr>
        <w:t>of</w:t>
      </w:r>
      <w:r w:rsidRPr="00EB0356">
        <w:rPr>
          <w:spacing w:val="-10"/>
          <w:w w:val="105"/>
        </w:rPr>
        <w:t xml:space="preserve"> </w:t>
      </w:r>
      <w:r w:rsidRPr="00EB0356">
        <w:rPr>
          <w:w w:val="105"/>
        </w:rPr>
        <w:t>growing</w:t>
      </w:r>
      <w:r w:rsidRPr="00EB0356">
        <w:rPr>
          <w:spacing w:val="-10"/>
          <w:w w:val="105"/>
        </w:rPr>
        <w:t xml:space="preserve"> </w:t>
      </w:r>
      <w:r w:rsidRPr="00EB0356">
        <w:rPr>
          <w:w w:val="105"/>
        </w:rPr>
        <w:t>up. To</w:t>
      </w:r>
      <w:r w:rsidRPr="00EB0356">
        <w:rPr>
          <w:spacing w:val="-22"/>
          <w:w w:val="105"/>
        </w:rPr>
        <w:t xml:space="preserve"> </w:t>
      </w:r>
      <w:r w:rsidRPr="00EB0356">
        <w:rPr>
          <w:w w:val="105"/>
        </w:rPr>
        <w:t>back these</w:t>
      </w:r>
      <w:r w:rsidRPr="00EB0356">
        <w:rPr>
          <w:spacing w:val="-12"/>
          <w:w w:val="105"/>
        </w:rPr>
        <w:t xml:space="preserve"> </w:t>
      </w:r>
      <w:r w:rsidRPr="00EB0356">
        <w:rPr>
          <w:w w:val="105"/>
        </w:rPr>
        <w:t>techniques</w:t>
      </w:r>
      <w:r w:rsidRPr="00EB0356">
        <w:rPr>
          <w:spacing w:val="-2"/>
          <w:w w:val="105"/>
        </w:rPr>
        <w:t xml:space="preserve"> </w:t>
      </w:r>
      <w:r w:rsidRPr="00EB0356">
        <w:rPr>
          <w:w w:val="105"/>
        </w:rPr>
        <w:t>up</w:t>
      </w:r>
      <w:r w:rsidRPr="00EB0356">
        <w:rPr>
          <w:spacing w:val="1"/>
          <w:w w:val="105"/>
        </w:rPr>
        <w:t xml:space="preserve"> </w:t>
      </w:r>
      <w:proofErr w:type="spellStart"/>
      <w:r w:rsidRPr="00EB0356">
        <w:rPr>
          <w:w w:val="105"/>
        </w:rPr>
        <w:t>Clowes</w:t>
      </w:r>
      <w:proofErr w:type="spellEnd"/>
      <w:r w:rsidRPr="00EB0356">
        <w:rPr>
          <w:spacing w:val="-6"/>
          <w:w w:val="105"/>
        </w:rPr>
        <w:t xml:space="preserve"> </w:t>
      </w:r>
      <w:r w:rsidRPr="00EB0356">
        <w:rPr>
          <w:w w:val="105"/>
        </w:rPr>
        <w:t>also</w:t>
      </w:r>
      <w:r w:rsidRPr="00EB0356">
        <w:rPr>
          <w:spacing w:val="-16"/>
          <w:w w:val="105"/>
        </w:rPr>
        <w:t xml:space="preserve"> </w:t>
      </w:r>
      <w:r w:rsidRPr="00EB0356">
        <w:rPr>
          <w:w w:val="105"/>
        </w:rPr>
        <w:t>uses</w:t>
      </w:r>
      <w:r w:rsidRPr="00EB0356">
        <w:rPr>
          <w:spacing w:val="-4"/>
          <w:w w:val="105"/>
        </w:rPr>
        <w:t xml:space="preserve"> </w:t>
      </w:r>
      <w:r w:rsidRPr="00EB0356">
        <w:rPr>
          <w:w w:val="105"/>
        </w:rPr>
        <w:t>the</w:t>
      </w:r>
      <w:r w:rsidRPr="00EB0356">
        <w:rPr>
          <w:spacing w:val="-11"/>
          <w:w w:val="105"/>
        </w:rPr>
        <w:t xml:space="preserve"> </w:t>
      </w:r>
      <w:r w:rsidRPr="00EB0356">
        <w:rPr>
          <w:w w:val="105"/>
        </w:rPr>
        <w:t>factors</w:t>
      </w:r>
      <w:r w:rsidRPr="00EB0356">
        <w:rPr>
          <w:spacing w:val="-12"/>
          <w:w w:val="105"/>
        </w:rPr>
        <w:t xml:space="preserve"> </w:t>
      </w:r>
      <w:r w:rsidRPr="00EB0356">
        <w:rPr>
          <w:w w:val="105"/>
        </w:rPr>
        <w:t>past,</w:t>
      </w:r>
      <w:r w:rsidRPr="00EB0356">
        <w:rPr>
          <w:spacing w:val="-9"/>
          <w:w w:val="105"/>
        </w:rPr>
        <w:t xml:space="preserve"> </w:t>
      </w:r>
      <w:r w:rsidRPr="00EB0356">
        <w:rPr>
          <w:w w:val="105"/>
        </w:rPr>
        <w:t>present</w:t>
      </w:r>
      <w:r w:rsidRPr="00EB0356">
        <w:rPr>
          <w:w w:val="101"/>
        </w:rPr>
        <w:t xml:space="preserve"> </w:t>
      </w:r>
      <w:r w:rsidRPr="00EB0356">
        <w:rPr>
          <w:w w:val="105"/>
        </w:rPr>
        <w:t>and</w:t>
      </w:r>
      <w:r w:rsidRPr="00EB0356">
        <w:rPr>
          <w:spacing w:val="-7"/>
          <w:w w:val="105"/>
        </w:rPr>
        <w:t xml:space="preserve"> </w:t>
      </w:r>
      <w:r w:rsidRPr="00EB0356">
        <w:rPr>
          <w:w w:val="105"/>
        </w:rPr>
        <w:t>fu</w:t>
      </w:r>
      <w:r w:rsidR="00D7366C">
        <w:rPr>
          <w:w w:val="105"/>
        </w:rPr>
        <w:t>ture</w:t>
      </w:r>
      <w:r w:rsidRPr="00EB0356">
        <w:rPr>
          <w:spacing w:val="-18"/>
          <w:w w:val="105"/>
        </w:rPr>
        <w:t xml:space="preserve"> </w:t>
      </w:r>
      <w:r w:rsidRPr="00EB0356">
        <w:rPr>
          <w:w w:val="105"/>
        </w:rPr>
        <w:t>to</w:t>
      </w:r>
      <w:r w:rsidRPr="00EB0356">
        <w:rPr>
          <w:spacing w:val="-11"/>
          <w:w w:val="105"/>
        </w:rPr>
        <w:t xml:space="preserve"> </w:t>
      </w:r>
      <w:r w:rsidRPr="00EB0356">
        <w:rPr>
          <w:w w:val="105"/>
        </w:rPr>
        <w:t>reinforce his</w:t>
      </w:r>
      <w:r w:rsidRPr="00EB0356">
        <w:rPr>
          <w:spacing w:val="-5"/>
          <w:w w:val="105"/>
        </w:rPr>
        <w:t xml:space="preserve"> </w:t>
      </w:r>
      <w:r w:rsidRPr="00EB0356">
        <w:rPr>
          <w:w w:val="105"/>
        </w:rPr>
        <w:t>ideas</w:t>
      </w:r>
      <w:r w:rsidRPr="00EB0356">
        <w:rPr>
          <w:spacing w:val="-5"/>
          <w:w w:val="105"/>
        </w:rPr>
        <w:t xml:space="preserve"> </w:t>
      </w:r>
      <w:r w:rsidRPr="00EB0356">
        <w:rPr>
          <w:w w:val="105"/>
        </w:rPr>
        <w:t>and</w:t>
      </w:r>
      <w:r w:rsidRPr="00EB0356">
        <w:rPr>
          <w:spacing w:val="-13"/>
          <w:w w:val="105"/>
        </w:rPr>
        <w:t xml:space="preserve"> </w:t>
      </w:r>
      <w:r w:rsidRPr="00EB0356">
        <w:rPr>
          <w:w w:val="105"/>
        </w:rPr>
        <w:t>views</w:t>
      </w:r>
      <w:r w:rsidRPr="00EB0356">
        <w:rPr>
          <w:spacing w:val="-2"/>
          <w:w w:val="105"/>
        </w:rPr>
        <w:t xml:space="preserve"> </w:t>
      </w:r>
      <w:r w:rsidRPr="00EB0356">
        <w:rPr>
          <w:w w:val="105"/>
        </w:rPr>
        <w:t>on</w:t>
      </w:r>
      <w:r w:rsidRPr="00EB0356">
        <w:rPr>
          <w:spacing w:val="-10"/>
          <w:w w:val="105"/>
        </w:rPr>
        <w:t xml:space="preserve"> </w:t>
      </w:r>
      <w:r w:rsidRPr="00EB0356">
        <w:rPr>
          <w:w w:val="105"/>
        </w:rPr>
        <w:t>growing</w:t>
      </w:r>
      <w:r w:rsidRPr="00EB0356">
        <w:rPr>
          <w:spacing w:val="-7"/>
          <w:w w:val="105"/>
        </w:rPr>
        <w:t xml:space="preserve"> </w:t>
      </w:r>
      <w:r w:rsidRPr="00EB0356">
        <w:rPr>
          <w:w w:val="105"/>
        </w:rPr>
        <w:t>up.</w:t>
      </w:r>
      <w:r w:rsidRPr="00EB0356">
        <w:rPr>
          <w:spacing w:val="-10"/>
          <w:w w:val="105"/>
        </w:rPr>
        <w:t xml:space="preserve"> </w:t>
      </w:r>
      <w:r w:rsidRPr="00EB0356">
        <w:rPr>
          <w:w w:val="105"/>
        </w:rPr>
        <w:t>All</w:t>
      </w:r>
      <w:r w:rsidRPr="00EB0356">
        <w:rPr>
          <w:spacing w:val="-8"/>
          <w:w w:val="105"/>
        </w:rPr>
        <w:t xml:space="preserve"> </w:t>
      </w:r>
      <w:r w:rsidRPr="00EB0356">
        <w:rPr>
          <w:w w:val="105"/>
        </w:rPr>
        <w:t>techniques</w:t>
      </w:r>
      <w:r w:rsidRPr="00EB0356">
        <w:rPr>
          <w:spacing w:val="5"/>
          <w:w w:val="105"/>
        </w:rPr>
        <w:t xml:space="preserve"> </w:t>
      </w:r>
      <w:r w:rsidRPr="00EB0356">
        <w:rPr>
          <w:w w:val="105"/>
        </w:rPr>
        <w:t>are</w:t>
      </w:r>
      <w:r w:rsidRPr="00EB0356">
        <w:rPr>
          <w:spacing w:val="-7"/>
          <w:w w:val="105"/>
        </w:rPr>
        <w:t xml:space="preserve"> </w:t>
      </w:r>
      <w:r w:rsidRPr="00EB0356">
        <w:rPr>
          <w:w w:val="105"/>
        </w:rPr>
        <w:t>all</w:t>
      </w:r>
      <w:r w:rsidRPr="00EB0356">
        <w:rPr>
          <w:spacing w:val="-7"/>
          <w:w w:val="105"/>
        </w:rPr>
        <w:t xml:space="preserve"> </w:t>
      </w:r>
      <w:r w:rsidRPr="00EB0356">
        <w:rPr>
          <w:w w:val="105"/>
        </w:rPr>
        <w:t>used</w:t>
      </w:r>
      <w:r w:rsidRPr="00EB0356">
        <w:rPr>
          <w:spacing w:val="7"/>
          <w:w w:val="105"/>
        </w:rPr>
        <w:t xml:space="preserve"> </w:t>
      </w:r>
      <w:r w:rsidRPr="00EB0356">
        <w:rPr>
          <w:w w:val="105"/>
        </w:rPr>
        <w:t>clearly</w:t>
      </w:r>
      <w:r w:rsidRPr="00EB0356">
        <w:rPr>
          <w:w w:val="103"/>
        </w:rPr>
        <w:t xml:space="preserve"> </w:t>
      </w:r>
      <w:r w:rsidRPr="00EB0356">
        <w:rPr>
          <w:w w:val="105"/>
        </w:rPr>
        <w:t>and</w:t>
      </w:r>
      <w:r w:rsidRPr="00EB0356">
        <w:rPr>
          <w:spacing w:val="-4"/>
          <w:w w:val="105"/>
        </w:rPr>
        <w:t xml:space="preserve"> </w:t>
      </w:r>
      <w:r w:rsidRPr="00EB0356">
        <w:rPr>
          <w:w w:val="105"/>
        </w:rPr>
        <w:t>effectively</w:t>
      </w:r>
      <w:r w:rsidRPr="00EB0356">
        <w:rPr>
          <w:spacing w:val="-7"/>
          <w:w w:val="105"/>
        </w:rPr>
        <w:t xml:space="preserve"> </w:t>
      </w:r>
      <w:r w:rsidRPr="00EB0356">
        <w:rPr>
          <w:w w:val="105"/>
        </w:rPr>
        <w:t>to</w:t>
      </w:r>
      <w:r w:rsidRPr="00EB0356">
        <w:rPr>
          <w:spacing w:val="-9"/>
          <w:w w:val="105"/>
        </w:rPr>
        <w:t xml:space="preserve"> </w:t>
      </w:r>
      <w:r w:rsidRPr="00EB0356">
        <w:rPr>
          <w:w w:val="105"/>
        </w:rPr>
        <w:t>create</w:t>
      </w:r>
      <w:r w:rsidRPr="00EB0356">
        <w:rPr>
          <w:spacing w:val="-7"/>
          <w:w w:val="105"/>
        </w:rPr>
        <w:t xml:space="preserve"> </w:t>
      </w:r>
      <w:r w:rsidRPr="00EB0356">
        <w:rPr>
          <w:w w:val="105"/>
        </w:rPr>
        <w:t>a</w:t>
      </w:r>
      <w:r w:rsidRPr="00EB0356">
        <w:rPr>
          <w:spacing w:val="-14"/>
          <w:w w:val="105"/>
        </w:rPr>
        <w:t xml:space="preserve"> </w:t>
      </w:r>
      <w:r w:rsidRPr="00EB0356">
        <w:rPr>
          <w:w w:val="105"/>
        </w:rPr>
        <w:t>clear</w:t>
      </w:r>
      <w:r w:rsidRPr="00EB0356">
        <w:rPr>
          <w:spacing w:val="-18"/>
          <w:w w:val="105"/>
        </w:rPr>
        <w:t xml:space="preserve"> </w:t>
      </w:r>
      <w:r w:rsidRPr="00EB0356">
        <w:rPr>
          <w:w w:val="105"/>
        </w:rPr>
        <w:t>image</w:t>
      </w:r>
      <w:r w:rsidRPr="00EB0356">
        <w:rPr>
          <w:spacing w:val="-11"/>
          <w:w w:val="105"/>
        </w:rPr>
        <w:t xml:space="preserve"> </w:t>
      </w:r>
      <w:r w:rsidRPr="00EB0356">
        <w:rPr>
          <w:w w:val="105"/>
        </w:rPr>
        <w:t>of</w:t>
      </w:r>
      <w:r w:rsidRPr="00EB0356">
        <w:rPr>
          <w:spacing w:val="-10"/>
          <w:w w:val="105"/>
        </w:rPr>
        <w:t xml:space="preserve"> </w:t>
      </w:r>
      <w:r w:rsidRPr="00EB0356">
        <w:rPr>
          <w:w w:val="105"/>
        </w:rPr>
        <w:t>growing</w:t>
      </w:r>
      <w:r w:rsidRPr="00EB0356">
        <w:rPr>
          <w:spacing w:val="-10"/>
          <w:w w:val="105"/>
        </w:rPr>
        <w:t xml:space="preserve"> </w:t>
      </w:r>
      <w:r w:rsidRPr="00EB0356">
        <w:rPr>
          <w:w w:val="105"/>
        </w:rPr>
        <w:t>up</w:t>
      </w:r>
      <w:r w:rsidRPr="00EB0356">
        <w:rPr>
          <w:spacing w:val="-6"/>
          <w:w w:val="105"/>
        </w:rPr>
        <w:t xml:space="preserve"> </w:t>
      </w:r>
      <w:r w:rsidRPr="00EB0356">
        <w:rPr>
          <w:w w:val="105"/>
        </w:rPr>
        <w:t>and</w:t>
      </w:r>
      <w:r w:rsidRPr="00EB0356">
        <w:rPr>
          <w:spacing w:val="-15"/>
          <w:w w:val="105"/>
        </w:rPr>
        <w:t xml:space="preserve"> </w:t>
      </w:r>
      <w:r w:rsidRPr="00EB0356">
        <w:rPr>
          <w:w w:val="105"/>
        </w:rPr>
        <w:t>how</w:t>
      </w:r>
      <w:r w:rsidRPr="00EB0356">
        <w:rPr>
          <w:spacing w:val="-5"/>
          <w:w w:val="105"/>
        </w:rPr>
        <w:t xml:space="preserve"> </w:t>
      </w:r>
      <w:r w:rsidRPr="00EB0356">
        <w:rPr>
          <w:w w:val="105"/>
        </w:rPr>
        <w:t>the</w:t>
      </w:r>
      <w:r w:rsidRPr="00EB0356">
        <w:rPr>
          <w:spacing w:val="-6"/>
          <w:w w:val="105"/>
        </w:rPr>
        <w:t xml:space="preserve"> </w:t>
      </w:r>
      <w:r w:rsidRPr="00EB0356">
        <w:rPr>
          <w:w w:val="105"/>
        </w:rPr>
        <w:t>cha</w:t>
      </w:r>
      <w:r w:rsidR="00D7366C">
        <w:rPr>
          <w:w w:val="105"/>
        </w:rPr>
        <w:t>racter</w:t>
      </w:r>
      <w:r w:rsidRPr="00EB0356">
        <w:rPr>
          <w:w w:val="105"/>
        </w:rPr>
        <w:t>s</w:t>
      </w:r>
      <w:r w:rsidRPr="00EB0356">
        <w:rPr>
          <w:spacing w:val="-2"/>
          <w:w w:val="105"/>
        </w:rPr>
        <w:t xml:space="preserve"> </w:t>
      </w:r>
      <w:r w:rsidRPr="00EB0356">
        <w:rPr>
          <w:w w:val="105"/>
        </w:rPr>
        <w:t>develop</w:t>
      </w:r>
      <w:r w:rsidRPr="00EB0356">
        <w:rPr>
          <w:spacing w:val="-2"/>
          <w:w w:val="105"/>
        </w:rPr>
        <w:t xml:space="preserve"> </w:t>
      </w:r>
      <w:r w:rsidRPr="00EB0356">
        <w:rPr>
          <w:w w:val="105"/>
        </w:rPr>
        <w:t>through</w:t>
      </w:r>
      <w:r w:rsidRPr="00EB0356">
        <w:rPr>
          <w:w w:val="101"/>
        </w:rPr>
        <w:t xml:space="preserve"> </w:t>
      </w:r>
      <w:r w:rsidRPr="00EB0356">
        <w:rPr>
          <w:w w:val="105"/>
        </w:rPr>
        <w:t>ought</w:t>
      </w:r>
      <w:r w:rsidRPr="00EB0356">
        <w:rPr>
          <w:spacing w:val="-8"/>
          <w:w w:val="105"/>
        </w:rPr>
        <w:t xml:space="preserve"> </w:t>
      </w:r>
      <w:r w:rsidRPr="00EB0356">
        <w:rPr>
          <w:w w:val="105"/>
        </w:rPr>
        <w:t>the</w:t>
      </w:r>
      <w:r w:rsidRPr="00EB0356">
        <w:rPr>
          <w:spacing w:val="-13"/>
          <w:w w:val="105"/>
        </w:rPr>
        <w:t xml:space="preserve"> </w:t>
      </w:r>
      <w:r w:rsidRPr="00EB0356">
        <w:rPr>
          <w:w w:val="105"/>
        </w:rPr>
        <w:t>text.</w:t>
      </w:r>
      <w:r w:rsidR="00AA572F" w:rsidRPr="00AA572F">
        <w:rPr>
          <w:rFonts w:eastAsiaTheme="minorHAnsi" w:cs="Arial"/>
          <w:color w:val="FF0000"/>
        </w:rPr>
        <w:br w:type="page"/>
      </w:r>
    </w:p>
    <w:p w:rsidR="00AA572F" w:rsidRPr="00AA572F" w:rsidRDefault="00AA572F" w:rsidP="00AA572F">
      <w:pPr>
        <w:spacing w:after="240"/>
        <w:rPr>
          <w:rFonts w:ascii="Arial Narrow" w:hAnsi="Arial Narrow"/>
          <w:b/>
          <w:sz w:val="28"/>
          <w:lang w:val="en-US"/>
        </w:rPr>
      </w:pPr>
      <w:r w:rsidRPr="00AA572F">
        <w:rPr>
          <w:rFonts w:ascii="Arial Narrow" w:hAnsi="Arial Narrow"/>
          <w:b/>
          <w:sz w:val="28"/>
          <w:lang w:val="en-US"/>
        </w:rPr>
        <w:lastRenderedPageBreak/>
        <w:t xml:space="preserve">Performance Standards for Stage 2 </w:t>
      </w:r>
      <w:proofErr w:type="gramStart"/>
      <w:r w:rsidRPr="00AA572F">
        <w:rPr>
          <w:rFonts w:ascii="Arial Narrow" w:hAnsi="Arial Narrow"/>
          <w:b/>
          <w:sz w:val="28"/>
          <w:lang w:val="en-US"/>
        </w:rPr>
        <w:t>English</w:t>
      </w:r>
      <w:r w:rsidR="00A5213E">
        <w:rPr>
          <w:rFonts w:ascii="Arial Narrow" w:hAnsi="Arial Narrow"/>
          <w:b/>
          <w:sz w:val="28"/>
          <w:lang w:val="en-US"/>
        </w:rPr>
        <w:t xml:space="preserve">  -</w:t>
      </w:r>
      <w:proofErr w:type="gramEnd"/>
      <w:r w:rsidR="00A5213E">
        <w:rPr>
          <w:rFonts w:ascii="Arial Narrow" w:hAnsi="Arial Narrow"/>
          <w:b/>
          <w:sz w:val="28"/>
          <w:lang w:val="en-US"/>
        </w:rPr>
        <w:t xml:space="preserve"> Overall C+</w:t>
      </w:r>
    </w:p>
    <w:tbl>
      <w:tblPr>
        <w:tblStyle w:val="SOFinalPerformanceTable"/>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BC68F9" w:rsidRPr="00BC68F9" w:rsidTr="003038CA">
        <w:trPr>
          <w:trHeight w:val="513"/>
          <w:tblHeader/>
        </w:trPr>
        <w:tc>
          <w:tcPr>
            <w:tcW w:w="367" w:type="dxa"/>
            <w:tcBorders>
              <w:right w:val="nil"/>
            </w:tcBorders>
            <w:shd w:val="clear" w:color="auto" w:fill="595959" w:themeFill="text1" w:themeFillTint="A6"/>
            <w:tcMar>
              <w:bottom w:w="0" w:type="dxa"/>
            </w:tcMar>
            <w:vAlign w:val="center"/>
          </w:tcPr>
          <w:p w:rsidR="00AA572F" w:rsidRPr="00AA572F" w:rsidRDefault="00AA572F" w:rsidP="00AA572F">
            <w:pPr>
              <w:rPr>
                <w:sz w:val="20"/>
                <w:lang w:eastAsia="zh-CN"/>
              </w:rPr>
            </w:pPr>
            <w:bookmarkStart w:id="9" w:name="Title"/>
            <w:r w:rsidRPr="00AA572F">
              <w:rPr>
                <w:sz w:val="20"/>
                <w:lang w:eastAsia="zh-CN"/>
              </w:rPr>
              <w:t>-</w:t>
            </w:r>
            <w:bookmarkEnd w:id="9"/>
          </w:p>
        </w:tc>
        <w:tc>
          <w:tcPr>
            <w:tcW w:w="3118" w:type="dxa"/>
            <w:tcBorders>
              <w:left w:val="nil"/>
            </w:tcBorders>
            <w:shd w:val="clear" w:color="auto" w:fill="595959" w:themeFill="text1" w:themeFillTint="A6"/>
            <w:tcMar>
              <w:bottom w:w="0" w:type="dxa"/>
            </w:tcMar>
            <w:vAlign w:val="center"/>
          </w:tcPr>
          <w:p w:rsidR="00AA572F" w:rsidRPr="00AA572F" w:rsidRDefault="00AA572F" w:rsidP="00AA572F">
            <w:pPr>
              <w:rPr>
                <w:b/>
                <w:color w:val="FFFFFF" w:themeColor="background1"/>
                <w:sz w:val="20"/>
                <w:lang w:eastAsia="zh-CN"/>
              </w:rPr>
            </w:pPr>
            <w:bookmarkStart w:id="10" w:name="Column_Title_Knowledge_and_Understanding"/>
            <w:r w:rsidRPr="00AA572F">
              <w:rPr>
                <w:b/>
                <w:color w:val="FFFFFF" w:themeColor="background1"/>
                <w:sz w:val="20"/>
                <w:lang w:eastAsia="zh-CN"/>
              </w:rPr>
              <w:t>Knowledge and Understanding</w:t>
            </w:r>
            <w:bookmarkEnd w:id="10"/>
          </w:p>
        </w:tc>
        <w:tc>
          <w:tcPr>
            <w:tcW w:w="2501" w:type="dxa"/>
            <w:shd w:val="clear" w:color="auto" w:fill="595959" w:themeFill="text1" w:themeFillTint="A6"/>
            <w:tcMar>
              <w:bottom w:w="0" w:type="dxa"/>
            </w:tcMar>
            <w:vAlign w:val="center"/>
          </w:tcPr>
          <w:p w:rsidR="00AA572F" w:rsidRPr="00AA572F" w:rsidRDefault="00AA572F" w:rsidP="00AA572F">
            <w:pPr>
              <w:rPr>
                <w:b/>
                <w:color w:val="FFFFFF" w:themeColor="background1"/>
                <w:sz w:val="20"/>
                <w:lang w:eastAsia="zh-CN"/>
              </w:rPr>
            </w:pPr>
            <w:bookmarkStart w:id="11" w:name="Column_Title_Analysis"/>
            <w:r w:rsidRPr="00AA572F">
              <w:rPr>
                <w:b/>
                <w:color w:val="FFFFFF" w:themeColor="background1"/>
                <w:sz w:val="20"/>
                <w:lang w:eastAsia="zh-CN"/>
              </w:rPr>
              <w:t>Analysis</w:t>
            </w:r>
            <w:bookmarkEnd w:id="11"/>
          </w:p>
        </w:tc>
        <w:tc>
          <w:tcPr>
            <w:tcW w:w="2502" w:type="dxa"/>
            <w:shd w:val="clear" w:color="auto" w:fill="595959" w:themeFill="text1" w:themeFillTint="A6"/>
            <w:tcMar>
              <w:bottom w:w="0" w:type="dxa"/>
            </w:tcMar>
            <w:vAlign w:val="center"/>
          </w:tcPr>
          <w:p w:rsidR="00AA572F" w:rsidRPr="00AA572F" w:rsidRDefault="00AA572F" w:rsidP="00AA572F">
            <w:pPr>
              <w:rPr>
                <w:b/>
                <w:color w:val="FFFFFF" w:themeColor="background1"/>
                <w:sz w:val="20"/>
                <w:lang w:eastAsia="zh-CN"/>
              </w:rPr>
            </w:pPr>
            <w:bookmarkStart w:id="12" w:name="Column_Title_Application"/>
            <w:r w:rsidRPr="00AA572F">
              <w:rPr>
                <w:b/>
                <w:color w:val="FFFFFF" w:themeColor="background1"/>
                <w:sz w:val="20"/>
                <w:lang w:eastAsia="zh-CN"/>
              </w:rPr>
              <w:t>Application</w:t>
            </w:r>
            <w:bookmarkEnd w:id="12"/>
          </w:p>
        </w:tc>
      </w:tr>
      <w:tr w:rsidR="00BC68F9" w:rsidRPr="00BC68F9" w:rsidTr="003038CA">
        <w:tc>
          <w:tcPr>
            <w:tcW w:w="367" w:type="dxa"/>
            <w:shd w:val="clear" w:color="auto" w:fill="D9D9D9" w:themeFill="background1" w:themeFillShade="D9"/>
          </w:tcPr>
          <w:p w:rsidR="00AA572F" w:rsidRPr="00AA572F" w:rsidRDefault="00AA572F" w:rsidP="00AA572F">
            <w:pPr>
              <w:spacing w:before="120"/>
              <w:jc w:val="center"/>
              <w:rPr>
                <w:b/>
                <w:sz w:val="24"/>
                <w:lang w:eastAsia="zh-CN"/>
              </w:rPr>
            </w:pPr>
            <w:bookmarkStart w:id="13" w:name="Row_Title_A"/>
            <w:r w:rsidRPr="00AA572F">
              <w:rPr>
                <w:b/>
                <w:sz w:val="24"/>
                <w:lang w:eastAsia="zh-CN"/>
              </w:rPr>
              <w:t>A</w:t>
            </w:r>
            <w:bookmarkEnd w:id="13"/>
          </w:p>
        </w:tc>
        <w:tc>
          <w:tcPr>
            <w:tcW w:w="3118" w:type="dxa"/>
          </w:tcPr>
          <w:p w:rsidR="00AA572F" w:rsidRPr="00AA572F" w:rsidRDefault="00AA572F" w:rsidP="00AA572F">
            <w:pPr>
              <w:spacing w:before="120"/>
              <w:rPr>
                <w:sz w:val="16"/>
                <w:lang w:eastAsia="zh-CN"/>
              </w:rPr>
            </w:pPr>
            <w:r w:rsidRPr="00AA572F">
              <w:rPr>
                <w:sz w:val="16"/>
                <w:lang w:eastAsia="zh-CN"/>
              </w:rPr>
              <w:t>Comprehensive knowledge and understanding of ideas and perspectives in a range of texts.</w:t>
            </w:r>
          </w:p>
          <w:p w:rsidR="00AA572F" w:rsidRPr="00AA572F" w:rsidRDefault="00AA572F" w:rsidP="00AA572F">
            <w:pPr>
              <w:spacing w:before="120"/>
              <w:rPr>
                <w:sz w:val="16"/>
                <w:lang w:eastAsia="zh-CN"/>
              </w:rPr>
            </w:pPr>
            <w:r w:rsidRPr="00AA572F">
              <w:rPr>
                <w:sz w:val="16"/>
                <w:lang w:eastAsia="zh-CN"/>
              </w:rPr>
              <w:t>Thorough knowledge and understanding of the ways in which creators of texts use a range of language features, stylistic features, and conventions to make meaning.</w:t>
            </w:r>
          </w:p>
          <w:p w:rsidR="00AA572F" w:rsidRPr="00AA572F" w:rsidRDefault="00AA572F" w:rsidP="00AA572F">
            <w:pPr>
              <w:spacing w:before="120"/>
              <w:rPr>
                <w:sz w:val="16"/>
                <w:lang w:eastAsia="zh-CN"/>
              </w:rPr>
            </w:pPr>
            <w:r w:rsidRPr="00AA572F">
              <w:rPr>
                <w:color w:val="808080" w:themeColor="background1" w:themeShade="80"/>
                <w:sz w:val="16"/>
                <w:lang w:eastAsia="zh-CN"/>
              </w:rPr>
              <w:t>Extensive knowledge and understanding of a wide range of ways in which texts are created for different purposes, audiences, and contexts.</w:t>
            </w:r>
          </w:p>
        </w:tc>
        <w:tc>
          <w:tcPr>
            <w:tcW w:w="2501" w:type="dxa"/>
          </w:tcPr>
          <w:p w:rsidR="00AA572F" w:rsidRPr="00AA572F" w:rsidRDefault="00AA572F" w:rsidP="00AA572F">
            <w:pPr>
              <w:spacing w:before="120"/>
              <w:rPr>
                <w:color w:val="808080" w:themeColor="background1" w:themeShade="80"/>
                <w:sz w:val="16"/>
                <w:lang w:eastAsia="zh-CN"/>
              </w:rPr>
            </w:pPr>
            <w:r w:rsidRPr="00AA572F">
              <w:rPr>
                <w:color w:val="808080" w:themeColor="background1" w:themeShade="80"/>
                <w:sz w:val="16"/>
                <w:lang w:eastAsia="zh-CN"/>
              </w:rPr>
              <w:t>Complex analysis of ideas, perspectives, and/or aspects of culture represented in texts.</w:t>
            </w:r>
          </w:p>
          <w:p w:rsidR="00AA572F" w:rsidRPr="00AA572F" w:rsidRDefault="00AA572F" w:rsidP="00AA572F">
            <w:pPr>
              <w:spacing w:before="120"/>
              <w:rPr>
                <w:sz w:val="16"/>
                <w:lang w:eastAsia="zh-CN"/>
              </w:rPr>
            </w:pPr>
            <w:r w:rsidRPr="00AA572F">
              <w:rPr>
                <w:sz w:val="16"/>
                <w:lang w:eastAsia="zh-CN"/>
              </w:rPr>
              <w:t>Perceptive analysis of language features, stylistic features, and conventions used in texts, and thoughtful evaluation of how these influence audiences.</w:t>
            </w:r>
          </w:p>
          <w:p w:rsidR="00AA572F" w:rsidRPr="00AA572F" w:rsidRDefault="00AA572F" w:rsidP="00AA572F">
            <w:pPr>
              <w:spacing w:before="120"/>
              <w:rPr>
                <w:sz w:val="16"/>
                <w:lang w:eastAsia="zh-CN"/>
              </w:rPr>
            </w:pPr>
            <w:r w:rsidRPr="00AA572F">
              <w:rPr>
                <w:color w:val="808080" w:themeColor="background1" w:themeShade="80"/>
                <w:sz w:val="16"/>
                <w:lang w:eastAsia="zh-CN"/>
              </w:rPr>
              <w:t>Critical analysis of similarities and differences when comparing texts.</w:t>
            </w:r>
          </w:p>
        </w:tc>
        <w:tc>
          <w:tcPr>
            <w:tcW w:w="2502" w:type="dxa"/>
          </w:tcPr>
          <w:p w:rsidR="00AA572F" w:rsidRPr="00AA572F" w:rsidRDefault="00AA572F" w:rsidP="00AA572F">
            <w:pPr>
              <w:spacing w:before="120"/>
              <w:rPr>
                <w:color w:val="808080" w:themeColor="background1" w:themeShade="80"/>
                <w:sz w:val="16"/>
                <w:lang w:eastAsia="zh-CN"/>
              </w:rPr>
            </w:pPr>
            <w:r w:rsidRPr="00AA572F">
              <w:rPr>
                <w:color w:val="808080" w:themeColor="background1" w:themeShade="80"/>
                <w:sz w:val="16"/>
                <w:lang w:eastAsia="zh-CN"/>
              </w:rPr>
              <w:t>Versatile and precise use of language and stylistic features to create a wide range of coherent texts that address the purpose, audience, and context.</w:t>
            </w:r>
          </w:p>
          <w:p w:rsidR="00AA572F" w:rsidRPr="00AA572F" w:rsidRDefault="00AA572F" w:rsidP="00AA572F">
            <w:pPr>
              <w:spacing w:before="120"/>
              <w:rPr>
                <w:sz w:val="16"/>
                <w:lang w:eastAsia="zh-CN"/>
              </w:rPr>
            </w:pPr>
            <w:r w:rsidRPr="00AA572F">
              <w:rPr>
                <w:sz w:val="16"/>
                <w:lang w:eastAsia="zh-CN"/>
              </w:rPr>
              <w:t>Fluently integrated use of evidence from texts to develop and support a response.</w:t>
            </w:r>
          </w:p>
          <w:p w:rsidR="00AA572F" w:rsidRPr="00AA572F" w:rsidRDefault="00AA572F" w:rsidP="00AA572F">
            <w:pPr>
              <w:spacing w:before="120"/>
              <w:rPr>
                <w:sz w:val="16"/>
                <w:lang w:eastAsia="zh-CN"/>
              </w:rPr>
            </w:pPr>
            <w:r w:rsidRPr="00AA572F">
              <w:rPr>
                <w:sz w:val="16"/>
                <w:lang w:eastAsia="zh-CN"/>
              </w:rPr>
              <w:t>Sophisticated use of accurate, clear, and fluent expression.</w:t>
            </w:r>
          </w:p>
        </w:tc>
      </w:tr>
      <w:tr w:rsidR="00BC68F9" w:rsidRPr="00BC68F9" w:rsidTr="003038CA">
        <w:tc>
          <w:tcPr>
            <w:tcW w:w="367" w:type="dxa"/>
            <w:shd w:val="clear" w:color="auto" w:fill="D9D9D9" w:themeFill="background1" w:themeFillShade="D9"/>
          </w:tcPr>
          <w:p w:rsidR="00AA572F" w:rsidRPr="00AA572F" w:rsidRDefault="00AA572F" w:rsidP="00AA572F">
            <w:pPr>
              <w:spacing w:before="120"/>
              <w:jc w:val="center"/>
              <w:rPr>
                <w:b/>
                <w:sz w:val="24"/>
                <w:lang w:eastAsia="zh-CN"/>
              </w:rPr>
            </w:pPr>
            <w:bookmarkStart w:id="14" w:name="Row_Title_B"/>
            <w:r w:rsidRPr="00AA572F">
              <w:rPr>
                <w:b/>
                <w:sz w:val="24"/>
                <w:lang w:eastAsia="zh-CN"/>
              </w:rPr>
              <w:t>B</w:t>
            </w:r>
            <w:bookmarkEnd w:id="14"/>
          </w:p>
        </w:tc>
        <w:tc>
          <w:tcPr>
            <w:tcW w:w="3118" w:type="dxa"/>
          </w:tcPr>
          <w:p w:rsidR="00AA572F" w:rsidRPr="00AA572F" w:rsidRDefault="00AA572F" w:rsidP="00AA572F">
            <w:pPr>
              <w:spacing w:before="120"/>
              <w:rPr>
                <w:sz w:val="16"/>
                <w:lang w:eastAsia="zh-CN"/>
              </w:rPr>
            </w:pPr>
            <w:r w:rsidRPr="00AA572F">
              <w:rPr>
                <w:sz w:val="16"/>
                <w:lang w:eastAsia="zh-CN"/>
              </w:rPr>
              <w:t>Knowledge and understanding of ideas and perspectives in a range of texts.</w:t>
            </w:r>
          </w:p>
          <w:p w:rsidR="00AA572F" w:rsidRPr="00AA572F" w:rsidRDefault="00AA572F" w:rsidP="00AA572F">
            <w:pPr>
              <w:spacing w:before="120"/>
              <w:rPr>
                <w:sz w:val="16"/>
                <w:lang w:eastAsia="zh-CN"/>
              </w:rPr>
            </w:pPr>
            <w:r w:rsidRPr="001F293C">
              <w:rPr>
                <w:sz w:val="16"/>
                <w:lang w:eastAsia="zh-CN"/>
              </w:rPr>
              <w:t>Knowledge and understanding of the ways in which creators of texts use a range of language features, stylistic features, and conventions to make meaning.</w:t>
            </w:r>
          </w:p>
          <w:p w:rsidR="00AA572F" w:rsidRPr="00AA572F" w:rsidRDefault="00AA572F" w:rsidP="00AA572F">
            <w:pPr>
              <w:spacing w:before="120"/>
              <w:rPr>
                <w:sz w:val="16"/>
                <w:lang w:eastAsia="zh-CN"/>
              </w:rPr>
            </w:pPr>
            <w:r w:rsidRPr="00AA572F">
              <w:rPr>
                <w:color w:val="808080" w:themeColor="background1" w:themeShade="80"/>
                <w:sz w:val="16"/>
                <w:lang w:eastAsia="zh-CN"/>
              </w:rPr>
              <w:t>Knowledge and understanding of a range of ways in which texts are created for different purposes, contexts, and audiences.</w:t>
            </w:r>
          </w:p>
        </w:tc>
        <w:tc>
          <w:tcPr>
            <w:tcW w:w="2501" w:type="dxa"/>
          </w:tcPr>
          <w:p w:rsidR="00AA572F" w:rsidRPr="00AA572F" w:rsidRDefault="00AA572F" w:rsidP="00AA572F">
            <w:pPr>
              <w:spacing w:before="120"/>
              <w:rPr>
                <w:color w:val="808080" w:themeColor="background1" w:themeShade="80"/>
                <w:sz w:val="16"/>
                <w:lang w:eastAsia="zh-CN"/>
              </w:rPr>
            </w:pPr>
            <w:r w:rsidRPr="00AA572F">
              <w:rPr>
                <w:color w:val="808080" w:themeColor="background1" w:themeShade="80"/>
                <w:sz w:val="16"/>
                <w:lang w:eastAsia="zh-CN"/>
              </w:rPr>
              <w:t>Detailed analysis of ideas, perspectives, and/or aspects of culture represented in texts.</w:t>
            </w:r>
          </w:p>
          <w:p w:rsidR="00AA572F" w:rsidRPr="00AA572F" w:rsidRDefault="00AA572F" w:rsidP="00AA572F">
            <w:pPr>
              <w:spacing w:before="120"/>
              <w:rPr>
                <w:sz w:val="16"/>
                <w:lang w:eastAsia="zh-CN"/>
              </w:rPr>
            </w:pPr>
            <w:r w:rsidRPr="00AA572F">
              <w:rPr>
                <w:sz w:val="16"/>
                <w:lang w:eastAsia="zh-CN"/>
              </w:rPr>
              <w:t>Detailed analysis of language features, stylistic features, and conventions, and evaluation of how these influence audiences.</w:t>
            </w:r>
          </w:p>
          <w:p w:rsidR="00AA572F" w:rsidRPr="00AA572F" w:rsidRDefault="00AA572F" w:rsidP="00AA572F">
            <w:pPr>
              <w:spacing w:before="120"/>
              <w:rPr>
                <w:sz w:val="16"/>
                <w:lang w:eastAsia="zh-CN"/>
              </w:rPr>
            </w:pPr>
            <w:r w:rsidRPr="00AA572F">
              <w:rPr>
                <w:color w:val="808080" w:themeColor="background1" w:themeShade="80"/>
                <w:sz w:val="16"/>
                <w:lang w:eastAsia="zh-CN"/>
              </w:rPr>
              <w:t>Clear analysis of similarities and differences when comparing texts.</w:t>
            </w:r>
          </w:p>
        </w:tc>
        <w:tc>
          <w:tcPr>
            <w:tcW w:w="2502" w:type="dxa"/>
          </w:tcPr>
          <w:p w:rsidR="00AA572F" w:rsidRPr="00AA572F" w:rsidRDefault="00AA572F" w:rsidP="00AA572F">
            <w:pPr>
              <w:spacing w:before="120"/>
              <w:rPr>
                <w:color w:val="808080" w:themeColor="background1" w:themeShade="80"/>
                <w:sz w:val="16"/>
                <w:lang w:eastAsia="zh-CN"/>
              </w:rPr>
            </w:pPr>
            <w:r w:rsidRPr="00AA572F">
              <w:rPr>
                <w:color w:val="808080" w:themeColor="background1" w:themeShade="80"/>
                <w:sz w:val="16"/>
                <w:lang w:eastAsia="zh-CN"/>
              </w:rPr>
              <w:t>Accurate use of language and stylistic features to create a range of coherent texts that address the purpose, context, and audience.</w:t>
            </w:r>
          </w:p>
          <w:p w:rsidR="00AA572F" w:rsidRPr="00AA572F" w:rsidRDefault="00AA572F" w:rsidP="00AA572F">
            <w:pPr>
              <w:spacing w:before="120"/>
              <w:rPr>
                <w:sz w:val="16"/>
                <w:lang w:eastAsia="zh-CN"/>
              </w:rPr>
            </w:pPr>
            <w:r w:rsidRPr="00AA572F">
              <w:rPr>
                <w:sz w:val="16"/>
                <w:lang w:eastAsia="zh-CN"/>
              </w:rPr>
              <w:t>Appropriate use of evidence from texts to develop and support a response.</w:t>
            </w:r>
          </w:p>
          <w:p w:rsidR="00AA572F" w:rsidRPr="00AA572F" w:rsidRDefault="00AA572F" w:rsidP="00AA572F">
            <w:pPr>
              <w:spacing w:before="120"/>
              <w:rPr>
                <w:sz w:val="16"/>
                <w:lang w:eastAsia="zh-CN"/>
              </w:rPr>
            </w:pPr>
            <w:r w:rsidRPr="00A5213E">
              <w:rPr>
                <w:sz w:val="16"/>
                <w:highlight w:val="yellow"/>
                <w:lang w:eastAsia="zh-CN"/>
              </w:rPr>
              <w:t>Consistent use of accurate, clear, and fluent expression.</w:t>
            </w:r>
          </w:p>
        </w:tc>
      </w:tr>
      <w:tr w:rsidR="00BC68F9" w:rsidRPr="00A5213E" w:rsidTr="003038CA">
        <w:tc>
          <w:tcPr>
            <w:tcW w:w="367" w:type="dxa"/>
            <w:shd w:val="clear" w:color="auto" w:fill="D9D9D9" w:themeFill="background1" w:themeFillShade="D9"/>
          </w:tcPr>
          <w:p w:rsidR="00AA572F" w:rsidRPr="00AA572F" w:rsidRDefault="00AA572F" w:rsidP="00AA572F">
            <w:pPr>
              <w:spacing w:before="120"/>
              <w:jc w:val="center"/>
              <w:rPr>
                <w:b/>
                <w:sz w:val="24"/>
                <w:lang w:eastAsia="zh-CN"/>
              </w:rPr>
            </w:pPr>
            <w:bookmarkStart w:id="15" w:name="Row_Title_C"/>
            <w:r w:rsidRPr="00AA572F">
              <w:rPr>
                <w:b/>
                <w:sz w:val="24"/>
                <w:lang w:eastAsia="zh-CN"/>
              </w:rPr>
              <w:t>C</w:t>
            </w:r>
            <w:bookmarkEnd w:id="15"/>
          </w:p>
        </w:tc>
        <w:tc>
          <w:tcPr>
            <w:tcW w:w="3118" w:type="dxa"/>
          </w:tcPr>
          <w:p w:rsidR="00AA572F" w:rsidRPr="00AA572F" w:rsidRDefault="00AA572F" w:rsidP="00AA572F">
            <w:pPr>
              <w:spacing w:before="120"/>
              <w:rPr>
                <w:sz w:val="16"/>
                <w:lang w:eastAsia="zh-CN"/>
              </w:rPr>
            </w:pPr>
            <w:r w:rsidRPr="00A5213E">
              <w:rPr>
                <w:sz w:val="16"/>
                <w:highlight w:val="yellow"/>
                <w:lang w:eastAsia="zh-CN"/>
              </w:rPr>
              <w:t>Knowledge and understanding of some ideas and perspectives in texts.</w:t>
            </w:r>
          </w:p>
          <w:p w:rsidR="00AA572F" w:rsidRPr="00AA572F" w:rsidRDefault="00AA572F" w:rsidP="00AA572F">
            <w:pPr>
              <w:spacing w:before="120"/>
              <w:rPr>
                <w:sz w:val="16"/>
                <w:lang w:eastAsia="zh-CN"/>
              </w:rPr>
            </w:pPr>
            <w:r w:rsidRPr="001F293C">
              <w:rPr>
                <w:sz w:val="16"/>
                <w:highlight w:val="yellow"/>
                <w:lang w:eastAsia="zh-CN"/>
              </w:rPr>
              <w:t>Knowledge and understanding of the ways in which creators of texts use some language features, stylistic features, and conventions to make meaning.</w:t>
            </w:r>
          </w:p>
          <w:p w:rsidR="00AA572F" w:rsidRPr="00AA572F" w:rsidRDefault="00AA572F" w:rsidP="00AA572F">
            <w:pPr>
              <w:spacing w:before="120"/>
              <w:rPr>
                <w:sz w:val="16"/>
                <w:lang w:eastAsia="zh-CN"/>
              </w:rPr>
            </w:pPr>
            <w:r w:rsidRPr="00AA572F">
              <w:rPr>
                <w:color w:val="808080" w:themeColor="background1" w:themeShade="80"/>
                <w:sz w:val="16"/>
                <w:lang w:eastAsia="zh-CN"/>
              </w:rPr>
              <w:t>Knowledge and understanding ways in which everyday texts are created for different purposes, contexts, and audiences.</w:t>
            </w:r>
          </w:p>
        </w:tc>
        <w:tc>
          <w:tcPr>
            <w:tcW w:w="2501" w:type="dxa"/>
          </w:tcPr>
          <w:p w:rsidR="00AA572F" w:rsidRPr="00AA572F" w:rsidRDefault="00AA572F" w:rsidP="00AA572F">
            <w:pPr>
              <w:spacing w:before="120"/>
              <w:rPr>
                <w:color w:val="808080" w:themeColor="background1" w:themeShade="80"/>
                <w:sz w:val="16"/>
                <w:lang w:eastAsia="zh-CN"/>
              </w:rPr>
            </w:pPr>
            <w:r w:rsidRPr="00AA572F">
              <w:rPr>
                <w:color w:val="808080" w:themeColor="background1" w:themeShade="80"/>
                <w:sz w:val="16"/>
                <w:lang w:eastAsia="zh-CN"/>
              </w:rPr>
              <w:t>Analysis of some ideas and perspectives represented in texts.</w:t>
            </w:r>
          </w:p>
          <w:p w:rsidR="00AA572F" w:rsidRPr="00AA572F" w:rsidRDefault="00AA572F" w:rsidP="00AA572F">
            <w:pPr>
              <w:spacing w:before="120"/>
              <w:rPr>
                <w:sz w:val="16"/>
                <w:lang w:eastAsia="zh-CN"/>
              </w:rPr>
            </w:pPr>
            <w:r w:rsidRPr="00844E6E">
              <w:rPr>
                <w:sz w:val="16"/>
                <w:highlight w:val="yellow"/>
                <w:lang w:eastAsia="zh-CN"/>
              </w:rPr>
              <w:t>Description and some analysis of different language features, stylistic features, and conventions, and/or some evaluation of how these influence audiences.</w:t>
            </w:r>
          </w:p>
          <w:p w:rsidR="00AA572F" w:rsidRPr="00AA572F" w:rsidRDefault="00AA572F" w:rsidP="00AA572F">
            <w:pPr>
              <w:spacing w:before="120"/>
              <w:rPr>
                <w:sz w:val="16"/>
                <w:lang w:eastAsia="zh-CN"/>
              </w:rPr>
            </w:pPr>
            <w:r w:rsidRPr="00AA572F">
              <w:rPr>
                <w:color w:val="808080" w:themeColor="background1" w:themeShade="80"/>
                <w:sz w:val="16"/>
                <w:lang w:eastAsia="zh-CN"/>
              </w:rPr>
              <w:t>Analysis of some similarities and differences when comparing texts</w:t>
            </w:r>
            <w:r w:rsidRPr="00AA572F">
              <w:rPr>
                <w:sz w:val="16"/>
                <w:lang w:eastAsia="zh-CN"/>
              </w:rPr>
              <w:t>.</w:t>
            </w:r>
          </w:p>
        </w:tc>
        <w:tc>
          <w:tcPr>
            <w:tcW w:w="2502" w:type="dxa"/>
          </w:tcPr>
          <w:p w:rsidR="00AA572F" w:rsidRPr="00AA572F" w:rsidRDefault="00AA572F" w:rsidP="00AA572F">
            <w:pPr>
              <w:spacing w:before="120"/>
              <w:rPr>
                <w:color w:val="808080" w:themeColor="background1" w:themeShade="80"/>
                <w:sz w:val="16"/>
                <w:lang w:eastAsia="zh-CN"/>
              </w:rPr>
            </w:pPr>
            <w:r w:rsidRPr="00AA572F">
              <w:rPr>
                <w:color w:val="808080" w:themeColor="background1" w:themeShade="80"/>
                <w:sz w:val="16"/>
                <w:lang w:eastAsia="zh-CN"/>
              </w:rPr>
              <w:t>Generally accurate use of language and stylistic features to create texts that address the purpose, context, and audience.</w:t>
            </w:r>
          </w:p>
          <w:p w:rsidR="00AA572F" w:rsidRPr="00AA572F" w:rsidRDefault="00AA572F" w:rsidP="00AA572F">
            <w:pPr>
              <w:spacing w:before="120"/>
              <w:rPr>
                <w:sz w:val="16"/>
                <w:lang w:eastAsia="zh-CN"/>
              </w:rPr>
            </w:pPr>
            <w:r w:rsidRPr="00A5213E">
              <w:rPr>
                <w:sz w:val="16"/>
                <w:highlight w:val="yellow"/>
                <w:lang w:eastAsia="zh-CN"/>
              </w:rPr>
              <w:t>Selection of some evidence from texts to develop and support a response.</w:t>
            </w:r>
          </w:p>
          <w:p w:rsidR="00AA572F" w:rsidRPr="00AA572F" w:rsidRDefault="00AA572F" w:rsidP="00AA572F">
            <w:pPr>
              <w:spacing w:before="120"/>
              <w:rPr>
                <w:sz w:val="16"/>
                <w:lang w:eastAsia="zh-CN"/>
              </w:rPr>
            </w:pPr>
            <w:r w:rsidRPr="00AA572F">
              <w:rPr>
                <w:sz w:val="16"/>
                <w:lang w:eastAsia="zh-CN"/>
              </w:rPr>
              <w:t>Appropriate use of accurate, clear, and fluent expression.</w:t>
            </w:r>
          </w:p>
        </w:tc>
      </w:tr>
      <w:tr w:rsidR="00BC68F9" w:rsidRPr="00BC68F9" w:rsidTr="003038CA">
        <w:tc>
          <w:tcPr>
            <w:tcW w:w="367" w:type="dxa"/>
            <w:shd w:val="clear" w:color="auto" w:fill="D9D9D9" w:themeFill="background1" w:themeFillShade="D9"/>
          </w:tcPr>
          <w:p w:rsidR="00AA572F" w:rsidRPr="00AA572F" w:rsidRDefault="00AA572F" w:rsidP="00AA572F">
            <w:pPr>
              <w:spacing w:before="120"/>
              <w:jc w:val="center"/>
              <w:rPr>
                <w:b/>
                <w:sz w:val="24"/>
                <w:lang w:eastAsia="zh-CN"/>
              </w:rPr>
            </w:pPr>
            <w:bookmarkStart w:id="16" w:name="Row_Title_D"/>
            <w:r w:rsidRPr="00AA572F">
              <w:rPr>
                <w:b/>
                <w:sz w:val="24"/>
                <w:lang w:eastAsia="zh-CN"/>
              </w:rPr>
              <w:t>D</w:t>
            </w:r>
            <w:bookmarkEnd w:id="16"/>
          </w:p>
        </w:tc>
        <w:tc>
          <w:tcPr>
            <w:tcW w:w="3118" w:type="dxa"/>
          </w:tcPr>
          <w:p w:rsidR="00AA572F" w:rsidRPr="00AA572F" w:rsidRDefault="00AA572F" w:rsidP="00AA572F">
            <w:pPr>
              <w:spacing w:before="120"/>
              <w:rPr>
                <w:sz w:val="16"/>
                <w:lang w:eastAsia="zh-CN"/>
              </w:rPr>
            </w:pPr>
            <w:r w:rsidRPr="00AA572F">
              <w:rPr>
                <w:sz w:val="16"/>
                <w:lang w:eastAsia="zh-CN"/>
              </w:rPr>
              <w:t>Knowledge and understanding of some ideas in a narrow range texts.</w:t>
            </w:r>
          </w:p>
          <w:p w:rsidR="00AA572F" w:rsidRPr="00AA572F" w:rsidRDefault="00AA572F" w:rsidP="00AA572F">
            <w:pPr>
              <w:spacing w:before="120"/>
              <w:rPr>
                <w:sz w:val="16"/>
                <w:lang w:eastAsia="zh-CN"/>
              </w:rPr>
            </w:pPr>
            <w:r w:rsidRPr="00AA572F">
              <w:rPr>
                <w:sz w:val="16"/>
                <w:lang w:eastAsia="zh-CN"/>
              </w:rPr>
              <w:t>Some knowledge and understanding of the ways in which creators of texts use language features and conventions to make meaning.</w:t>
            </w:r>
          </w:p>
          <w:p w:rsidR="00AA572F" w:rsidRPr="00AA572F" w:rsidRDefault="00AA572F" w:rsidP="00AA572F">
            <w:pPr>
              <w:spacing w:before="120"/>
              <w:rPr>
                <w:sz w:val="16"/>
                <w:lang w:eastAsia="zh-CN"/>
              </w:rPr>
            </w:pPr>
            <w:r w:rsidRPr="00AA572F">
              <w:rPr>
                <w:color w:val="808080" w:themeColor="background1" w:themeShade="80"/>
                <w:sz w:val="16"/>
                <w:lang w:eastAsia="zh-CN"/>
              </w:rPr>
              <w:t>Knowledge and understanding of ways in which some everyday texts are created for different purposes and audiences</w:t>
            </w:r>
            <w:r w:rsidRPr="00AA572F">
              <w:rPr>
                <w:sz w:val="16"/>
                <w:lang w:eastAsia="zh-CN"/>
              </w:rPr>
              <w:t>.</w:t>
            </w:r>
          </w:p>
        </w:tc>
        <w:tc>
          <w:tcPr>
            <w:tcW w:w="2501" w:type="dxa"/>
          </w:tcPr>
          <w:p w:rsidR="00AA572F" w:rsidRPr="00AA572F" w:rsidRDefault="00AA572F" w:rsidP="00AA572F">
            <w:pPr>
              <w:spacing w:before="120"/>
              <w:rPr>
                <w:sz w:val="16"/>
                <w:lang w:eastAsia="zh-CN"/>
              </w:rPr>
            </w:pPr>
            <w:r w:rsidRPr="00AA572F">
              <w:rPr>
                <w:color w:val="808080" w:themeColor="background1" w:themeShade="80"/>
                <w:sz w:val="16"/>
                <w:lang w:eastAsia="zh-CN"/>
              </w:rPr>
              <w:t>Description of some ideas in texts</w:t>
            </w:r>
            <w:r w:rsidRPr="00AA572F">
              <w:rPr>
                <w:sz w:val="16"/>
                <w:lang w:eastAsia="zh-CN"/>
              </w:rPr>
              <w:t>.</w:t>
            </w:r>
          </w:p>
          <w:p w:rsidR="00AA572F" w:rsidRPr="00AA572F" w:rsidRDefault="00AA572F" w:rsidP="00AA572F">
            <w:pPr>
              <w:spacing w:before="120"/>
              <w:rPr>
                <w:sz w:val="16"/>
                <w:lang w:eastAsia="zh-CN"/>
              </w:rPr>
            </w:pPr>
            <w:r w:rsidRPr="00AA572F">
              <w:rPr>
                <w:sz w:val="16"/>
                <w:lang w:eastAsia="zh-CN"/>
              </w:rPr>
              <w:t>Description of some language features, stylistic features, and/or conventions.</w:t>
            </w:r>
          </w:p>
          <w:p w:rsidR="00AA572F" w:rsidRPr="00AA572F" w:rsidRDefault="00AA572F" w:rsidP="00AA572F">
            <w:pPr>
              <w:spacing w:before="120"/>
              <w:rPr>
                <w:sz w:val="16"/>
                <w:lang w:eastAsia="zh-CN"/>
              </w:rPr>
            </w:pPr>
            <w:r w:rsidRPr="00AA572F">
              <w:rPr>
                <w:color w:val="808080" w:themeColor="background1" w:themeShade="80"/>
                <w:sz w:val="16"/>
                <w:lang w:eastAsia="zh-CN"/>
              </w:rPr>
              <w:t>Description of some similarities and differences in texts.</w:t>
            </w:r>
          </w:p>
        </w:tc>
        <w:tc>
          <w:tcPr>
            <w:tcW w:w="2502" w:type="dxa"/>
          </w:tcPr>
          <w:p w:rsidR="00AA572F" w:rsidRPr="00AA572F" w:rsidRDefault="00AA572F" w:rsidP="00AA572F">
            <w:pPr>
              <w:spacing w:before="120"/>
              <w:rPr>
                <w:color w:val="808080" w:themeColor="background1" w:themeShade="80"/>
                <w:sz w:val="16"/>
                <w:lang w:eastAsia="zh-CN"/>
              </w:rPr>
            </w:pPr>
            <w:r w:rsidRPr="00AA572F">
              <w:rPr>
                <w:color w:val="808080" w:themeColor="background1" w:themeShade="80"/>
                <w:sz w:val="16"/>
                <w:lang w:eastAsia="zh-CN"/>
              </w:rPr>
              <w:t>Use of some language and stylistic features to create a narrow range of texts.</w:t>
            </w:r>
          </w:p>
          <w:p w:rsidR="00AA572F" w:rsidRPr="00AA572F" w:rsidRDefault="00AA572F" w:rsidP="00AA572F">
            <w:pPr>
              <w:spacing w:before="120"/>
              <w:rPr>
                <w:sz w:val="16"/>
                <w:lang w:eastAsia="zh-CN"/>
              </w:rPr>
            </w:pPr>
            <w:r w:rsidRPr="00AA572F">
              <w:rPr>
                <w:sz w:val="16"/>
                <w:lang w:eastAsia="zh-CN"/>
              </w:rPr>
              <w:t>Partial use of basic evidence from texts to develop a response.</w:t>
            </w:r>
          </w:p>
          <w:p w:rsidR="00AA572F" w:rsidRPr="00AA572F" w:rsidRDefault="00AA572F" w:rsidP="00AA572F">
            <w:pPr>
              <w:spacing w:before="120"/>
              <w:rPr>
                <w:sz w:val="16"/>
                <w:lang w:eastAsia="zh-CN"/>
              </w:rPr>
            </w:pPr>
            <w:r w:rsidRPr="00AA572F">
              <w:rPr>
                <w:sz w:val="16"/>
                <w:lang w:eastAsia="zh-CN"/>
              </w:rPr>
              <w:t>Inconsistent use of expression.</w:t>
            </w:r>
          </w:p>
        </w:tc>
      </w:tr>
      <w:tr w:rsidR="00BC68F9" w:rsidRPr="00BC68F9" w:rsidTr="003038CA">
        <w:tc>
          <w:tcPr>
            <w:tcW w:w="367" w:type="dxa"/>
            <w:shd w:val="clear" w:color="auto" w:fill="D9D9D9" w:themeFill="background1" w:themeFillShade="D9"/>
          </w:tcPr>
          <w:p w:rsidR="00AA572F" w:rsidRPr="00AA572F" w:rsidRDefault="00AA572F" w:rsidP="00AA572F">
            <w:pPr>
              <w:spacing w:before="120"/>
              <w:jc w:val="center"/>
              <w:rPr>
                <w:b/>
                <w:sz w:val="24"/>
                <w:lang w:eastAsia="zh-CN"/>
              </w:rPr>
            </w:pPr>
            <w:bookmarkStart w:id="17" w:name="Row_Title_E"/>
            <w:r w:rsidRPr="00AA572F">
              <w:rPr>
                <w:b/>
                <w:sz w:val="24"/>
                <w:lang w:eastAsia="zh-CN"/>
              </w:rPr>
              <w:t>E</w:t>
            </w:r>
            <w:bookmarkEnd w:id="17"/>
          </w:p>
        </w:tc>
        <w:tc>
          <w:tcPr>
            <w:tcW w:w="3118" w:type="dxa"/>
          </w:tcPr>
          <w:p w:rsidR="00AA572F" w:rsidRPr="00AA572F" w:rsidRDefault="00AA572F" w:rsidP="00AA572F">
            <w:pPr>
              <w:spacing w:before="120"/>
              <w:rPr>
                <w:sz w:val="16"/>
                <w:lang w:eastAsia="zh-CN"/>
              </w:rPr>
            </w:pPr>
            <w:r w:rsidRPr="00AA572F">
              <w:rPr>
                <w:sz w:val="16"/>
                <w:lang w:eastAsia="zh-CN"/>
              </w:rPr>
              <w:t>Identification of an idea in a text.</w:t>
            </w:r>
          </w:p>
          <w:p w:rsidR="00AA572F" w:rsidRPr="00AA572F" w:rsidRDefault="00AA572F" w:rsidP="00AA572F">
            <w:pPr>
              <w:spacing w:before="120"/>
              <w:rPr>
                <w:sz w:val="16"/>
                <w:lang w:eastAsia="zh-CN"/>
              </w:rPr>
            </w:pPr>
            <w:r w:rsidRPr="00AA572F">
              <w:rPr>
                <w:sz w:val="16"/>
                <w:lang w:eastAsia="zh-CN"/>
              </w:rPr>
              <w:t>Identification of a limited range of ways in which creators of texts use language techniques.</w:t>
            </w:r>
          </w:p>
          <w:p w:rsidR="00AA572F" w:rsidRPr="00AA572F" w:rsidRDefault="00AA572F" w:rsidP="00AA572F">
            <w:pPr>
              <w:spacing w:before="120"/>
              <w:rPr>
                <w:sz w:val="16"/>
                <w:lang w:eastAsia="zh-CN"/>
              </w:rPr>
            </w:pPr>
            <w:r w:rsidRPr="00AA572F">
              <w:rPr>
                <w:color w:val="808080" w:themeColor="background1" w:themeShade="80"/>
                <w:sz w:val="16"/>
                <w:lang w:eastAsia="zh-CN"/>
              </w:rPr>
              <w:t>Recognition of one or more ways in which a familiar text is created.</w:t>
            </w:r>
          </w:p>
        </w:tc>
        <w:tc>
          <w:tcPr>
            <w:tcW w:w="2501" w:type="dxa"/>
          </w:tcPr>
          <w:p w:rsidR="00AA572F" w:rsidRPr="00AA572F" w:rsidRDefault="00AA572F" w:rsidP="00AA572F">
            <w:pPr>
              <w:spacing w:before="120"/>
              <w:rPr>
                <w:color w:val="808080" w:themeColor="background1" w:themeShade="80"/>
                <w:sz w:val="16"/>
                <w:lang w:eastAsia="zh-CN"/>
              </w:rPr>
            </w:pPr>
            <w:r w:rsidRPr="00AA572F">
              <w:rPr>
                <w:color w:val="808080" w:themeColor="background1" w:themeShade="80"/>
                <w:sz w:val="16"/>
                <w:lang w:eastAsia="zh-CN"/>
              </w:rPr>
              <w:t>Reference to an idea in a text.</w:t>
            </w:r>
          </w:p>
          <w:p w:rsidR="00AA572F" w:rsidRPr="00AA572F" w:rsidRDefault="00AA572F" w:rsidP="00AA572F">
            <w:pPr>
              <w:spacing w:before="120"/>
              <w:rPr>
                <w:sz w:val="16"/>
                <w:lang w:eastAsia="zh-CN"/>
              </w:rPr>
            </w:pPr>
            <w:r w:rsidRPr="00AA572F">
              <w:rPr>
                <w:sz w:val="16"/>
                <w:lang w:eastAsia="zh-CN"/>
              </w:rPr>
              <w:t>Recognition of language or stylistic features.</w:t>
            </w:r>
          </w:p>
          <w:p w:rsidR="00AA572F" w:rsidRPr="00AA572F" w:rsidRDefault="00AA572F" w:rsidP="00AA572F">
            <w:pPr>
              <w:spacing w:before="120"/>
              <w:rPr>
                <w:sz w:val="16"/>
                <w:lang w:eastAsia="zh-CN"/>
              </w:rPr>
            </w:pPr>
            <w:r w:rsidRPr="00AA572F">
              <w:rPr>
                <w:color w:val="808080" w:themeColor="background1" w:themeShade="80"/>
                <w:sz w:val="16"/>
                <w:lang w:eastAsia="zh-CN"/>
              </w:rPr>
              <w:t>Recognition of a simple connection between texts.</w:t>
            </w:r>
          </w:p>
        </w:tc>
        <w:tc>
          <w:tcPr>
            <w:tcW w:w="2502" w:type="dxa"/>
          </w:tcPr>
          <w:p w:rsidR="00AA572F" w:rsidRPr="00AA572F" w:rsidRDefault="00AA572F" w:rsidP="00AA572F">
            <w:pPr>
              <w:spacing w:before="120"/>
              <w:rPr>
                <w:color w:val="808080" w:themeColor="background1" w:themeShade="80"/>
                <w:sz w:val="16"/>
                <w:lang w:eastAsia="zh-CN"/>
              </w:rPr>
            </w:pPr>
            <w:r w:rsidRPr="00AA572F">
              <w:rPr>
                <w:color w:val="808080" w:themeColor="background1" w:themeShade="80"/>
                <w:sz w:val="16"/>
                <w:lang w:eastAsia="zh-CN"/>
              </w:rPr>
              <w:t>Restricted use of language or stylistic features to create a text.</w:t>
            </w:r>
          </w:p>
          <w:p w:rsidR="00AA572F" w:rsidRPr="00AA572F" w:rsidRDefault="00AA572F" w:rsidP="00AA572F">
            <w:pPr>
              <w:spacing w:before="120"/>
              <w:rPr>
                <w:sz w:val="16"/>
                <w:lang w:eastAsia="zh-CN"/>
              </w:rPr>
            </w:pPr>
            <w:r w:rsidRPr="00AA572F">
              <w:rPr>
                <w:sz w:val="16"/>
                <w:lang w:eastAsia="zh-CN"/>
              </w:rPr>
              <w:t>Limited use of evidence from a text in a response.</w:t>
            </w:r>
          </w:p>
          <w:p w:rsidR="00AA572F" w:rsidRPr="00AA572F" w:rsidRDefault="00AA572F" w:rsidP="00AA572F">
            <w:pPr>
              <w:spacing w:before="120"/>
              <w:rPr>
                <w:sz w:val="16"/>
                <w:lang w:eastAsia="zh-CN"/>
              </w:rPr>
            </w:pPr>
            <w:r w:rsidRPr="00AA572F">
              <w:rPr>
                <w:sz w:val="16"/>
                <w:lang w:eastAsia="zh-CN"/>
              </w:rPr>
              <w:t>Limited use of clear expression.</w:t>
            </w:r>
          </w:p>
        </w:tc>
      </w:tr>
    </w:tbl>
    <w:p w:rsidR="00AA572F" w:rsidRPr="00AA572F" w:rsidRDefault="00AA572F" w:rsidP="00AA572F">
      <w:pPr>
        <w:tabs>
          <w:tab w:val="left" w:pos="1641"/>
        </w:tabs>
        <w:spacing w:after="200" w:line="276" w:lineRule="auto"/>
        <w:rPr>
          <w:rFonts w:eastAsiaTheme="minorHAnsi" w:cs="Arial"/>
          <w:color w:val="FF0000"/>
          <w:szCs w:val="22"/>
        </w:rPr>
      </w:pPr>
    </w:p>
    <w:p w:rsidR="002B0D95" w:rsidRDefault="002B0D95" w:rsidP="00AA572F">
      <w:pPr>
        <w:rPr>
          <w:rFonts w:cs="Arial"/>
          <w:szCs w:val="22"/>
        </w:rPr>
      </w:pPr>
    </w:p>
    <w:sectPr w:rsidR="002B0D95" w:rsidSect="00C667AE">
      <w:headerReference w:type="even" r:id="rId10"/>
      <w:headerReference w:type="default" r:id="rId11"/>
      <w:footerReference w:type="even" r:id="rId12"/>
      <w:footerReference w:type="default" r:id="rId13"/>
      <w:headerReference w:type="first" r:id="rId14"/>
      <w:footerReference w:type="first" r:id="rId15"/>
      <w:pgSz w:w="11906" w:h="16838" w:code="9"/>
      <w:pgMar w:top="1440" w:right="1800" w:bottom="1440" w:left="1560" w:header="706"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840353" w:rsidRDefault="00840353">
      <w:pPr>
        <w:pStyle w:val="CommentText"/>
      </w:pPr>
      <w:r>
        <w:rPr>
          <w:rStyle w:val="CommentReference"/>
        </w:rPr>
        <w:annotationRef/>
      </w:r>
      <w:r>
        <w:t>The introduction provides satisfactory knowledge and understanding of the theme of the text being ’growing up’ although ‘supreme’ knowledge and ‘factors of past present and future’ demonstrate an imprecise</w:t>
      </w:r>
      <w:r w:rsidR="001F293C">
        <w:t xml:space="preserve"> use of language. (KU@C)</w:t>
      </w:r>
    </w:p>
  </w:comment>
  <w:comment w:id="1" w:author="Author" w:initials="A">
    <w:p w:rsidR="003C5080" w:rsidRDefault="003C5080">
      <w:pPr>
        <w:pStyle w:val="CommentText"/>
      </w:pPr>
      <w:r>
        <w:rPr>
          <w:rStyle w:val="CommentReference"/>
        </w:rPr>
        <w:annotationRef/>
      </w:r>
      <w:r>
        <w:t xml:space="preserve">This paragraph includes mostly description of the stylistic feature of characterisation. It relies on describing events in the plot to explain how characters are developed rather </w:t>
      </w:r>
      <w:r w:rsidR="001F293C">
        <w:t xml:space="preserve">than </w:t>
      </w:r>
      <w:r>
        <w:t>analysing techniques such as the visual representation of the characters or the words they say in the speech or thought bubbles.  (An2@C)</w:t>
      </w:r>
    </w:p>
  </w:comment>
  <w:comment w:id="2" w:author="Author" w:initials="A">
    <w:p w:rsidR="003C5080" w:rsidRDefault="003C5080">
      <w:pPr>
        <w:pStyle w:val="CommentText"/>
      </w:pPr>
      <w:r>
        <w:rPr>
          <w:rStyle w:val="CommentReference"/>
        </w:rPr>
        <w:annotationRef/>
      </w:r>
      <w:r>
        <w:t>Further description of a technique is evident without analysis of the reasons why</w:t>
      </w:r>
      <w:r w:rsidR="001F293C">
        <w:t xml:space="preserve"> or how the technique of</w:t>
      </w:r>
      <w:r>
        <w:t xml:space="preserve"> symbolism is used. (An2@C)</w:t>
      </w:r>
    </w:p>
  </w:comment>
  <w:comment w:id="3" w:author="Author" w:initials="A">
    <w:p w:rsidR="00844E6E" w:rsidRDefault="00844E6E">
      <w:pPr>
        <w:pStyle w:val="CommentText"/>
      </w:pPr>
      <w:r>
        <w:rPr>
          <w:rStyle w:val="CommentReference"/>
        </w:rPr>
        <w:annotationRef/>
      </w:r>
      <w:r>
        <w:t>Some analysis of what the symbol represents and how the feelings and emotions of the girls are shown is discussed in this paragraph. Specific reference to frames and how the visual images impact on the viewer are evident. (An2@C)</w:t>
      </w:r>
    </w:p>
  </w:comment>
  <w:comment w:id="4" w:author="Author" w:initials="A">
    <w:p w:rsidR="00844E6E" w:rsidRDefault="00844E6E">
      <w:pPr>
        <w:pStyle w:val="CommentText"/>
      </w:pPr>
      <w:r>
        <w:rPr>
          <w:rStyle w:val="CommentReference"/>
        </w:rPr>
        <w:annotationRef/>
      </w:r>
      <w:r>
        <w:t>This provides evidence of knowledge and understanding of some ideas about growing up and the perspectives of the girls on this idea e.g. a feeling of sadness. (KU1@C)</w:t>
      </w:r>
    </w:p>
  </w:comment>
  <w:comment w:id="5" w:author="Author" w:initials="A">
    <w:p w:rsidR="001F293C" w:rsidRDefault="001F293C">
      <w:pPr>
        <w:pStyle w:val="CommentText"/>
      </w:pPr>
      <w:r>
        <w:rPr>
          <w:rStyle w:val="CommentReference"/>
        </w:rPr>
        <w:annotationRef/>
      </w:r>
      <w:r>
        <w:t>The concepts of ‘an image’ and imagery are confused in this paragraph.</w:t>
      </w:r>
    </w:p>
  </w:comment>
  <w:comment w:id="6" w:author="Author" w:initials="A">
    <w:p w:rsidR="00FD4D91" w:rsidRDefault="00FD4D91">
      <w:pPr>
        <w:pStyle w:val="CommentText"/>
      </w:pPr>
      <w:r>
        <w:rPr>
          <w:rStyle w:val="CommentReference"/>
        </w:rPr>
        <w:annotationRef/>
      </w:r>
      <w:r>
        <w:t>Evidence from the text is used to develop and support the response in the form of quotes and description. Given the text is a graphic novel more evidence about the visual techniques and connections could have also supported the discussion.</w:t>
      </w:r>
      <w:r w:rsidR="001F293C">
        <w:t xml:space="preserve"> Reference to the specific technique of dialogue in speech bubbles in a graphic novel would also be relevant. </w:t>
      </w:r>
      <w:r>
        <w:t>(C2@C)</w:t>
      </w:r>
    </w:p>
  </w:comment>
  <w:comment w:id="7" w:author="Author" w:initials="A">
    <w:p w:rsidR="00A5213E" w:rsidRDefault="00A5213E" w:rsidP="00A5213E">
      <w:pPr>
        <w:spacing w:before="120"/>
      </w:pPr>
      <w:r>
        <w:rPr>
          <w:rStyle w:val="CommentReference"/>
        </w:rPr>
        <w:annotationRef/>
      </w:r>
      <w:r w:rsidRPr="00A5213E">
        <w:rPr>
          <w:sz w:val="16"/>
          <w:lang w:eastAsia="zh-CN"/>
        </w:rPr>
        <w:t xml:space="preserve">Knowledge of the ways in which creators of texts use </w:t>
      </w:r>
      <w:r w:rsidR="001F293C">
        <w:rPr>
          <w:sz w:val="16"/>
          <w:lang w:eastAsia="zh-CN"/>
        </w:rPr>
        <w:t>some</w:t>
      </w:r>
      <w:r w:rsidRPr="00A5213E">
        <w:rPr>
          <w:sz w:val="16"/>
          <w:lang w:eastAsia="zh-CN"/>
        </w:rPr>
        <w:t xml:space="preserve"> language features, stylistic features, </w:t>
      </w:r>
      <w:r>
        <w:rPr>
          <w:sz w:val="16"/>
          <w:lang w:eastAsia="zh-CN"/>
        </w:rPr>
        <w:t xml:space="preserve">and conventions to make meaning, including dialogue, characterisation and symbolism is evident throughout. The student has recognised that </w:t>
      </w:r>
      <w:proofErr w:type="spellStart"/>
      <w:r>
        <w:rPr>
          <w:sz w:val="16"/>
          <w:lang w:eastAsia="zh-CN"/>
        </w:rPr>
        <w:t>Clowe</w:t>
      </w:r>
      <w:proofErr w:type="spellEnd"/>
      <w:r>
        <w:rPr>
          <w:sz w:val="16"/>
          <w:lang w:eastAsia="zh-CN"/>
        </w:rPr>
        <w:t xml:space="preserve"> is deliberately using dialogue to make meaning and explore ideas. (KU2@</w:t>
      </w:r>
      <w:r w:rsidR="001F293C">
        <w:rPr>
          <w:sz w:val="16"/>
          <w:lang w:eastAsia="zh-CN"/>
        </w:rPr>
        <w:t>C</w:t>
      </w:r>
      <w:r>
        <w:rPr>
          <w:sz w:val="16"/>
          <w:lang w:eastAsia="zh-CN"/>
        </w:rPr>
        <w:t>)</w:t>
      </w:r>
    </w:p>
  </w:comment>
  <w:comment w:id="8" w:author="Author" w:initials="A">
    <w:p w:rsidR="00FD4D91" w:rsidRDefault="00FD4D91">
      <w:pPr>
        <w:pStyle w:val="CommentText"/>
      </w:pPr>
      <w:r>
        <w:rPr>
          <w:rStyle w:val="CommentReference"/>
        </w:rPr>
        <w:annotationRef/>
      </w:r>
      <w:r>
        <w:t>Consistently accurate, clear, and fluent expression used throughout. Paragraph and sentence structure is appropriate, the language is formal and spelling and grammar is mostly error free. (C3@</w:t>
      </w:r>
      <w:r w:rsidR="001F293C">
        <w:t>B</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661" w:rsidRDefault="00391661" w:rsidP="00AA572F">
      <w:r>
        <w:separator/>
      </w:r>
    </w:p>
  </w:endnote>
  <w:endnote w:type="continuationSeparator" w:id="0">
    <w:p w:rsidR="00391661" w:rsidRDefault="00391661" w:rsidP="00AA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AE" w:rsidRDefault="00C667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6D" w:rsidRPr="00C7416D" w:rsidRDefault="00C7416D" w:rsidP="00C7416D">
    <w:pPr>
      <w:pStyle w:val="Footer"/>
      <w:tabs>
        <w:tab w:val="clear" w:pos="4513"/>
        <w:tab w:val="right" w:pos="9781"/>
        <w:tab w:val="right" w:pos="9960"/>
        <w:tab w:val="left" w:pos="11340"/>
        <w:tab w:val="right" w:pos="14459"/>
      </w:tabs>
      <w:ind w:right="-1372"/>
      <w:rPr>
        <w:rStyle w:val="PageNumber"/>
        <w:rFonts w:cs="Arial"/>
        <w:spacing w:val="-4"/>
        <w:sz w:val="16"/>
        <w:szCs w:val="16"/>
      </w:rPr>
    </w:pPr>
    <w:bookmarkStart w:id="18" w:name="_GoBack"/>
    <w:r w:rsidRPr="00C7416D">
      <w:rPr>
        <w:rFonts w:cs="Arial"/>
        <w:spacing w:val="-4"/>
        <w:sz w:val="16"/>
        <w:szCs w:val="16"/>
      </w:rPr>
      <w:t xml:space="preserve">Stage 2 English – Response to </w:t>
    </w:r>
    <w:r>
      <w:rPr>
        <w:rFonts w:cs="Arial"/>
        <w:spacing w:val="-4"/>
        <w:sz w:val="16"/>
        <w:szCs w:val="16"/>
      </w:rPr>
      <w:t>a graphic Novel</w:t>
    </w:r>
  </w:p>
  <w:p w:rsidR="00C7416D" w:rsidRPr="00C7416D" w:rsidRDefault="00C7416D" w:rsidP="00C7416D">
    <w:pPr>
      <w:pStyle w:val="Footer"/>
      <w:tabs>
        <w:tab w:val="clear" w:pos="4513"/>
        <w:tab w:val="right" w:pos="9781"/>
        <w:tab w:val="right" w:pos="9960"/>
      </w:tabs>
      <w:ind w:right="-1372"/>
      <w:rPr>
        <w:rFonts w:cs="Arial"/>
        <w:spacing w:val="-4"/>
        <w:sz w:val="16"/>
        <w:szCs w:val="16"/>
      </w:rPr>
    </w:pPr>
    <w:r w:rsidRPr="00C7416D">
      <w:rPr>
        <w:rFonts w:cs="Arial"/>
        <w:spacing w:val="-4"/>
        <w:sz w:val="16"/>
        <w:szCs w:val="16"/>
      </w:rPr>
      <w:t>Ref:</w:t>
    </w:r>
    <w:r>
      <w:rPr>
        <w:rFonts w:cs="Arial"/>
        <w:spacing w:val="-4"/>
        <w:sz w:val="16"/>
        <w:szCs w:val="16"/>
      </w:rPr>
      <w:t xml:space="preserve"> A566414</w:t>
    </w:r>
    <w:r w:rsidRPr="00C7416D">
      <w:rPr>
        <w:rFonts w:cs="Arial"/>
        <w:spacing w:val="-4"/>
        <w:sz w:val="16"/>
        <w:szCs w:val="16"/>
      </w:rPr>
      <w:t xml:space="preserve"> (</w:t>
    </w:r>
    <w:r>
      <w:rPr>
        <w:rFonts w:cs="Arial"/>
        <w:spacing w:val="-4"/>
        <w:sz w:val="16"/>
        <w:szCs w:val="16"/>
      </w:rPr>
      <w:t>May 2017</w:t>
    </w:r>
    <w:r w:rsidRPr="00C7416D">
      <w:rPr>
        <w:rFonts w:cs="Arial"/>
        <w:spacing w:val="-4"/>
        <w:sz w:val="16"/>
        <w:szCs w:val="16"/>
      </w:rPr>
      <w:t>)</w:t>
    </w:r>
  </w:p>
  <w:p w:rsidR="00C7416D" w:rsidRPr="00C7416D" w:rsidRDefault="00C7416D" w:rsidP="00C7416D">
    <w:pPr>
      <w:pStyle w:val="Footer"/>
      <w:tabs>
        <w:tab w:val="right" w:pos="9781"/>
        <w:tab w:val="right" w:pos="9960"/>
      </w:tabs>
      <w:ind w:right="-1372"/>
      <w:rPr>
        <w:rFonts w:cs="Arial"/>
        <w:spacing w:val="-4"/>
        <w:sz w:val="16"/>
        <w:szCs w:val="16"/>
      </w:rPr>
    </w:pPr>
    <w:r w:rsidRPr="00C7416D">
      <w:rPr>
        <w:rFonts w:cs="Arial"/>
        <w:spacing w:val="-4"/>
        <w:sz w:val="16"/>
        <w:szCs w:val="16"/>
      </w:rPr>
      <w:t>© SA</w:t>
    </w:r>
    <w:r>
      <w:rPr>
        <w:rFonts w:cs="Arial"/>
        <w:spacing w:val="-4"/>
        <w:sz w:val="16"/>
        <w:szCs w:val="16"/>
      </w:rPr>
      <w:t>CE Board of South Australia 2017</w:t>
    </w:r>
    <w:r w:rsidR="00C667AE">
      <w:rPr>
        <w:rFonts w:cs="Arial"/>
        <w:spacing w:val="-4"/>
        <w:sz w:val="16"/>
        <w:szCs w:val="16"/>
      </w:rPr>
      <w:tab/>
    </w:r>
    <w:r w:rsidR="00C667AE">
      <w:rPr>
        <w:rFonts w:cs="Arial"/>
        <w:spacing w:val="-4"/>
        <w:sz w:val="16"/>
        <w:szCs w:val="16"/>
      </w:rPr>
      <w:tab/>
    </w:r>
    <w:r w:rsidR="00C667AE" w:rsidRPr="00C7416D">
      <w:rPr>
        <w:rStyle w:val="PageNumber"/>
        <w:rFonts w:cs="Arial"/>
        <w:sz w:val="16"/>
        <w:szCs w:val="16"/>
      </w:rPr>
      <w:t xml:space="preserve">Page </w:t>
    </w:r>
    <w:r w:rsidR="00C667AE" w:rsidRPr="00C7416D">
      <w:rPr>
        <w:rStyle w:val="PageNumber"/>
        <w:rFonts w:cs="Arial"/>
        <w:sz w:val="16"/>
        <w:szCs w:val="16"/>
      </w:rPr>
      <w:fldChar w:fldCharType="begin"/>
    </w:r>
    <w:r w:rsidR="00C667AE" w:rsidRPr="00C7416D">
      <w:rPr>
        <w:rStyle w:val="PageNumber"/>
        <w:rFonts w:cs="Arial"/>
        <w:sz w:val="16"/>
        <w:szCs w:val="16"/>
      </w:rPr>
      <w:instrText xml:space="preserve"> PAGE </w:instrText>
    </w:r>
    <w:r w:rsidR="00C667AE" w:rsidRPr="00C7416D">
      <w:rPr>
        <w:rStyle w:val="PageNumber"/>
        <w:rFonts w:cs="Arial"/>
        <w:sz w:val="16"/>
        <w:szCs w:val="16"/>
      </w:rPr>
      <w:fldChar w:fldCharType="separate"/>
    </w:r>
    <w:r w:rsidR="00C667AE">
      <w:rPr>
        <w:rStyle w:val="PageNumber"/>
        <w:rFonts w:cs="Arial"/>
        <w:noProof/>
        <w:sz w:val="16"/>
        <w:szCs w:val="16"/>
      </w:rPr>
      <w:t>1</w:t>
    </w:r>
    <w:r w:rsidR="00C667AE" w:rsidRPr="00C7416D">
      <w:rPr>
        <w:rStyle w:val="PageNumber"/>
        <w:rFonts w:cs="Arial"/>
        <w:sz w:val="16"/>
        <w:szCs w:val="16"/>
      </w:rPr>
      <w:fldChar w:fldCharType="end"/>
    </w:r>
    <w:r w:rsidR="00C667AE" w:rsidRPr="00C7416D">
      <w:rPr>
        <w:rStyle w:val="PageNumber"/>
        <w:rFonts w:cs="Arial"/>
        <w:sz w:val="16"/>
        <w:szCs w:val="16"/>
      </w:rPr>
      <w:t xml:space="preserve"> of </w:t>
    </w:r>
    <w:r w:rsidR="00C667AE" w:rsidRPr="00C7416D">
      <w:rPr>
        <w:rStyle w:val="PageNumber"/>
        <w:rFonts w:cs="Arial"/>
        <w:sz w:val="16"/>
        <w:szCs w:val="16"/>
      </w:rPr>
      <w:fldChar w:fldCharType="begin"/>
    </w:r>
    <w:r w:rsidR="00C667AE" w:rsidRPr="00C7416D">
      <w:rPr>
        <w:rStyle w:val="PageNumber"/>
        <w:rFonts w:cs="Arial"/>
        <w:sz w:val="16"/>
        <w:szCs w:val="16"/>
      </w:rPr>
      <w:instrText xml:space="preserve"> NUMPAGES </w:instrText>
    </w:r>
    <w:r w:rsidR="00C667AE" w:rsidRPr="00C7416D">
      <w:rPr>
        <w:rStyle w:val="PageNumber"/>
        <w:rFonts w:cs="Arial"/>
        <w:sz w:val="16"/>
        <w:szCs w:val="16"/>
      </w:rPr>
      <w:fldChar w:fldCharType="separate"/>
    </w:r>
    <w:r w:rsidR="00C667AE">
      <w:rPr>
        <w:rStyle w:val="PageNumber"/>
        <w:rFonts w:cs="Arial"/>
        <w:noProof/>
        <w:sz w:val="16"/>
        <w:szCs w:val="16"/>
      </w:rPr>
      <w:t>4</w:t>
    </w:r>
    <w:r w:rsidR="00C667AE" w:rsidRPr="00C7416D">
      <w:rPr>
        <w:rStyle w:val="PageNumber"/>
        <w:rFonts w:cs="Arial"/>
        <w:sz w:val="16"/>
        <w:szCs w:val="16"/>
      </w:rPr>
      <w:fldChar w:fldCharType="end"/>
    </w:r>
  </w:p>
  <w:bookmarkEnd w:id="18"/>
  <w:p w:rsidR="00724333" w:rsidRDefault="00724333">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AE" w:rsidRDefault="00C66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661" w:rsidRDefault="00391661" w:rsidP="00AA572F">
      <w:r>
        <w:separator/>
      </w:r>
    </w:p>
  </w:footnote>
  <w:footnote w:type="continuationSeparator" w:id="0">
    <w:p w:rsidR="00391661" w:rsidRDefault="00391661" w:rsidP="00AA5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AE" w:rsidRDefault="00C667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333" w:rsidRDefault="00724333">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AE" w:rsidRDefault="00C66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56C4"/>
    <w:multiLevelType w:val="hybridMultilevel"/>
    <w:tmpl w:val="7A6298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D34E88"/>
    <w:multiLevelType w:val="hybridMultilevel"/>
    <w:tmpl w:val="1972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D10CBE"/>
    <w:multiLevelType w:val="hybridMultilevel"/>
    <w:tmpl w:val="88ACC9FE"/>
    <w:lvl w:ilvl="0" w:tplc="FDF083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2F56C2"/>
    <w:multiLevelType w:val="hybridMultilevel"/>
    <w:tmpl w:val="0B868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345536"/>
    <w:multiLevelType w:val="hybridMultilevel"/>
    <w:tmpl w:val="38348E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320E04E0"/>
    <w:multiLevelType w:val="hybridMultilevel"/>
    <w:tmpl w:val="685890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561417DB"/>
    <w:multiLevelType w:val="hybridMultilevel"/>
    <w:tmpl w:val="C43EF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0AB1690"/>
    <w:multiLevelType w:val="hybridMultilevel"/>
    <w:tmpl w:val="B2086308"/>
    <w:lvl w:ilvl="0" w:tplc="FDF0833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785241A3"/>
    <w:multiLevelType w:val="hybridMultilevel"/>
    <w:tmpl w:val="A552EA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2F"/>
    <w:rsid w:val="0000356C"/>
    <w:rsid w:val="00007E9F"/>
    <w:rsid w:val="00022AFE"/>
    <w:rsid w:val="00023281"/>
    <w:rsid w:val="00027283"/>
    <w:rsid w:val="00030998"/>
    <w:rsid w:val="0003787E"/>
    <w:rsid w:val="00044616"/>
    <w:rsid w:val="00046C68"/>
    <w:rsid w:val="0005050D"/>
    <w:rsid w:val="0005077B"/>
    <w:rsid w:val="0005109C"/>
    <w:rsid w:val="000519E4"/>
    <w:rsid w:val="00054539"/>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293C"/>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02C8"/>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91661"/>
    <w:rsid w:val="003A2BAB"/>
    <w:rsid w:val="003B2926"/>
    <w:rsid w:val="003B552B"/>
    <w:rsid w:val="003C5080"/>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67C70"/>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0703F"/>
    <w:rsid w:val="0072062A"/>
    <w:rsid w:val="00721ACA"/>
    <w:rsid w:val="00724333"/>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0353"/>
    <w:rsid w:val="00844E6E"/>
    <w:rsid w:val="00844EE0"/>
    <w:rsid w:val="00854E02"/>
    <w:rsid w:val="0085748E"/>
    <w:rsid w:val="00864276"/>
    <w:rsid w:val="0087480A"/>
    <w:rsid w:val="008843EE"/>
    <w:rsid w:val="00895B13"/>
    <w:rsid w:val="008A1667"/>
    <w:rsid w:val="008A18B3"/>
    <w:rsid w:val="008B27C6"/>
    <w:rsid w:val="008B2907"/>
    <w:rsid w:val="008B6E60"/>
    <w:rsid w:val="008C6750"/>
    <w:rsid w:val="008D717F"/>
    <w:rsid w:val="008E14D1"/>
    <w:rsid w:val="008E791A"/>
    <w:rsid w:val="00920663"/>
    <w:rsid w:val="0092176F"/>
    <w:rsid w:val="0092183B"/>
    <w:rsid w:val="00925ED6"/>
    <w:rsid w:val="00926940"/>
    <w:rsid w:val="0093069B"/>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13E"/>
    <w:rsid w:val="00A52537"/>
    <w:rsid w:val="00A54E10"/>
    <w:rsid w:val="00A573ED"/>
    <w:rsid w:val="00A6424E"/>
    <w:rsid w:val="00A65B3B"/>
    <w:rsid w:val="00A81D0E"/>
    <w:rsid w:val="00A82B69"/>
    <w:rsid w:val="00A862E5"/>
    <w:rsid w:val="00A94F14"/>
    <w:rsid w:val="00A95A04"/>
    <w:rsid w:val="00AA5255"/>
    <w:rsid w:val="00AA572F"/>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C68F9"/>
    <w:rsid w:val="00BD0EB2"/>
    <w:rsid w:val="00BE3DE2"/>
    <w:rsid w:val="00BE7279"/>
    <w:rsid w:val="00BE7FB8"/>
    <w:rsid w:val="00BF3E3C"/>
    <w:rsid w:val="00BF4C6B"/>
    <w:rsid w:val="00C13E31"/>
    <w:rsid w:val="00C317FF"/>
    <w:rsid w:val="00C450CD"/>
    <w:rsid w:val="00C5241C"/>
    <w:rsid w:val="00C640C8"/>
    <w:rsid w:val="00C64500"/>
    <w:rsid w:val="00C667AE"/>
    <w:rsid w:val="00C7416D"/>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366C"/>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0356"/>
    <w:rsid w:val="00EB20A8"/>
    <w:rsid w:val="00EB22D4"/>
    <w:rsid w:val="00EB2B08"/>
    <w:rsid w:val="00EB48C1"/>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C77BF"/>
    <w:rsid w:val="00FD4D91"/>
    <w:rsid w:val="00FD782A"/>
    <w:rsid w:val="00FE3D9C"/>
    <w:rsid w:val="00FE4C7E"/>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572F"/>
    <w:pPr>
      <w:tabs>
        <w:tab w:val="center" w:pos="4513"/>
        <w:tab w:val="right" w:pos="9026"/>
      </w:tabs>
    </w:pPr>
  </w:style>
  <w:style w:type="character" w:customStyle="1" w:styleId="HeaderChar">
    <w:name w:val="Header Char"/>
    <w:basedOn w:val="DefaultParagraphFont"/>
    <w:link w:val="Header"/>
    <w:rsid w:val="00AA572F"/>
    <w:rPr>
      <w:rFonts w:ascii="Arial" w:hAnsi="Arial"/>
      <w:sz w:val="22"/>
      <w:szCs w:val="24"/>
      <w:lang w:eastAsia="en-US"/>
    </w:rPr>
  </w:style>
  <w:style w:type="paragraph" w:styleId="Footer">
    <w:name w:val="footer"/>
    <w:aliases w:val="footnote"/>
    <w:basedOn w:val="Normal"/>
    <w:link w:val="FooterChar"/>
    <w:rsid w:val="00AA572F"/>
    <w:pPr>
      <w:tabs>
        <w:tab w:val="center" w:pos="4513"/>
        <w:tab w:val="right" w:pos="9026"/>
      </w:tabs>
    </w:pPr>
  </w:style>
  <w:style w:type="character" w:customStyle="1" w:styleId="FooterChar">
    <w:name w:val="Footer Char"/>
    <w:aliases w:val="footnote Char"/>
    <w:basedOn w:val="DefaultParagraphFont"/>
    <w:link w:val="Footer"/>
    <w:rsid w:val="00AA572F"/>
    <w:rPr>
      <w:rFonts w:ascii="Arial" w:hAnsi="Arial"/>
      <w:sz w:val="22"/>
      <w:szCs w:val="24"/>
      <w:lang w:eastAsia="en-US"/>
    </w:rPr>
  </w:style>
  <w:style w:type="character" w:styleId="Emphasis">
    <w:name w:val="Emphasis"/>
    <w:basedOn w:val="DefaultParagraphFont"/>
    <w:uiPriority w:val="20"/>
    <w:qFormat/>
    <w:rsid w:val="00AA572F"/>
    <w:rPr>
      <w:i/>
      <w:iCs/>
    </w:rPr>
  </w:style>
  <w:style w:type="character" w:customStyle="1" w:styleId="apple-converted-space">
    <w:name w:val="apple-converted-space"/>
    <w:basedOn w:val="DefaultParagraphFont"/>
    <w:rsid w:val="00AA572F"/>
  </w:style>
  <w:style w:type="paragraph" w:customStyle="1" w:styleId="LAPHeading1">
    <w:name w:val="LAP Heading 1"/>
    <w:qFormat/>
    <w:rsid w:val="00AA572F"/>
    <w:pPr>
      <w:spacing w:before="120" w:after="120"/>
      <w:jc w:val="center"/>
    </w:pPr>
    <w:rPr>
      <w:rFonts w:ascii="Arial" w:eastAsia="Calibri" w:hAnsi="Arial" w:cs="Arial"/>
      <w:b/>
      <w:bCs/>
      <w:noProof/>
      <w:sz w:val="28"/>
      <w:szCs w:val="28"/>
    </w:rPr>
  </w:style>
  <w:style w:type="table" w:customStyle="1" w:styleId="SOFinalPerformanceTable">
    <w:name w:val="SO Final Performance Table"/>
    <w:basedOn w:val="TableNormal"/>
    <w:rsid w:val="00AA572F"/>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ListParagraph">
    <w:name w:val="List Paragraph"/>
    <w:basedOn w:val="Normal"/>
    <w:uiPriority w:val="1"/>
    <w:qFormat/>
    <w:rsid w:val="00FE4C7E"/>
    <w:pPr>
      <w:ind w:left="720"/>
      <w:contextualSpacing/>
    </w:pPr>
  </w:style>
  <w:style w:type="paragraph" w:styleId="BodyText">
    <w:name w:val="Body Text"/>
    <w:basedOn w:val="Normal"/>
    <w:link w:val="BodyTextChar"/>
    <w:uiPriority w:val="1"/>
    <w:qFormat/>
    <w:rsid w:val="00724333"/>
    <w:pPr>
      <w:widowControl w:val="0"/>
      <w:ind w:left="20" w:firstLine="7"/>
    </w:pPr>
    <w:rPr>
      <w:rFonts w:ascii="Times New Roman" w:hAnsi="Times New Roman" w:cstheme="minorBidi"/>
      <w:szCs w:val="22"/>
      <w:lang w:val="en-US"/>
    </w:rPr>
  </w:style>
  <w:style w:type="character" w:customStyle="1" w:styleId="BodyTextChar">
    <w:name w:val="Body Text Char"/>
    <w:basedOn w:val="DefaultParagraphFont"/>
    <w:link w:val="BodyText"/>
    <w:uiPriority w:val="1"/>
    <w:rsid w:val="00724333"/>
    <w:rPr>
      <w:rFonts w:cstheme="minorBidi"/>
      <w:sz w:val="22"/>
      <w:szCs w:val="22"/>
      <w:lang w:val="en-US" w:eastAsia="en-US"/>
    </w:rPr>
  </w:style>
  <w:style w:type="paragraph" w:customStyle="1" w:styleId="TableParagraph">
    <w:name w:val="Table Paragraph"/>
    <w:basedOn w:val="Normal"/>
    <w:uiPriority w:val="1"/>
    <w:qFormat/>
    <w:rsid w:val="00724333"/>
    <w:pPr>
      <w:widowControl w:val="0"/>
    </w:pPr>
    <w:rPr>
      <w:rFonts w:asciiTheme="minorHAnsi" w:eastAsiaTheme="minorHAnsi" w:hAnsiTheme="minorHAnsi" w:cstheme="minorBidi"/>
      <w:szCs w:val="22"/>
      <w:lang w:val="en-US"/>
    </w:rPr>
  </w:style>
  <w:style w:type="character" w:styleId="CommentReference">
    <w:name w:val="annotation reference"/>
    <w:basedOn w:val="DefaultParagraphFont"/>
    <w:rsid w:val="003C5080"/>
    <w:rPr>
      <w:sz w:val="16"/>
      <w:szCs w:val="16"/>
    </w:rPr>
  </w:style>
  <w:style w:type="paragraph" w:styleId="CommentText">
    <w:name w:val="annotation text"/>
    <w:basedOn w:val="Normal"/>
    <w:link w:val="CommentTextChar"/>
    <w:rsid w:val="003C5080"/>
    <w:rPr>
      <w:sz w:val="20"/>
      <w:szCs w:val="20"/>
    </w:rPr>
  </w:style>
  <w:style w:type="character" w:customStyle="1" w:styleId="CommentTextChar">
    <w:name w:val="Comment Text Char"/>
    <w:basedOn w:val="DefaultParagraphFont"/>
    <w:link w:val="CommentText"/>
    <w:rsid w:val="003C5080"/>
    <w:rPr>
      <w:rFonts w:ascii="Arial" w:hAnsi="Arial"/>
      <w:lang w:eastAsia="en-US"/>
    </w:rPr>
  </w:style>
  <w:style w:type="paragraph" w:styleId="CommentSubject">
    <w:name w:val="annotation subject"/>
    <w:basedOn w:val="CommentText"/>
    <w:next w:val="CommentText"/>
    <w:link w:val="CommentSubjectChar"/>
    <w:rsid w:val="003C5080"/>
    <w:rPr>
      <w:b/>
      <w:bCs/>
    </w:rPr>
  </w:style>
  <w:style w:type="character" w:customStyle="1" w:styleId="CommentSubjectChar">
    <w:name w:val="Comment Subject Char"/>
    <w:basedOn w:val="CommentTextChar"/>
    <w:link w:val="CommentSubject"/>
    <w:rsid w:val="003C5080"/>
    <w:rPr>
      <w:rFonts w:ascii="Arial" w:hAnsi="Arial"/>
      <w:b/>
      <w:bCs/>
      <w:lang w:eastAsia="en-US"/>
    </w:rPr>
  </w:style>
  <w:style w:type="paragraph" w:styleId="BalloonText">
    <w:name w:val="Balloon Text"/>
    <w:basedOn w:val="Normal"/>
    <w:link w:val="BalloonTextChar"/>
    <w:rsid w:val="003C5080"/>
    <w:rPr>
      <w:rFonts w:ascii="Tahoma" w:hAnsi="Tahoma" w:cs="Tahoma"/>
      <w:sz w:val="16"/>
      <w:szCs w:val="16"/>
    </w:rPr>
  </w:style>
  <w:style w:type="character" w:customStyle="1" w:styleId="BalloonTextChar">
    <w:name w:val="Balloon Text Char"/>
    <w:basedOn w:val="DefaultParagraphFont"/>
    <w:link w:val="BalloonText"/>
    <w:rsid w:val="003C5080"/>
    <w:rPr>
      <w:rFonts w:ascii="Tahoma" w:hAnsi="Tahoma" w:cs="Tahoma"/>
      <w:sz w:val="16"/>
      <w:szCs w:val="16"/>
      <w:lang w:eastAsia="en-US"/>
    </w:rPr>
  </w:style>
  <w:style w:type="character" w:styleId="PageNumber">
    <w:name w:val="page number"/>
    <w:basedOn w:val="DefaultParagraphFont"/>
    <w:rsid w:val="00C74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572F"/>
    <w:pPr>
      <w:tabs>
        <w:tab w:val="center" w:pos="4513"/>
        <w:tab w:val="right" w:pos="9026"/>
      </w:tabs>
    </w:pPr>
  </w:style>
  <w:style w:type="character" w:customStyle="1" w:styleId="HeaderChar">
    <w:name w:val="Header Char"/>
    <w:basedOn w:val="DefaultParagraphFont"/>
    <w:link w:val="Header"/>
    <w:rsid w:val="00AA572F"/>
    <w:rPr>
      <w:rFonts w:ascii="Arial" w:hAnsi="Arial"/>
      <w:sz w:val="22"/>
      <w:szCs w:val="24"/>
      <w:lang w:eastAsia="en-US"/>
    </w:rPr>
  </w:style>
  <w:style w:type="paragraph" w:styleId="Footer">
    <w:name w:val="footer"/>
    <w:aliases w:val="footnote"/>
    <w:basedOn w:val="Normal"/>
    <w:link w:val="FooterChar"/>
    <w:rsid w:val="00AA572F"/>
    <w:pPr>
      <w:tabs>
        <w:tab w:val="center" w:pos="4513"/>
        <w:tab w:val="right" w:pos="9026"/>
      </w:tabs>
    </w:pPr>
  </w:style>
  <w:style w:type="character" w:customStyle="1" w:styleId="FooterChar">
    <w:name w:val="Footer Char"/>
    <w:aliases w:val="footnote Char"/>
    <w:basedOn w:val="DefaultParagraphFont"/>
    <w:link w:val="Footer"/>
    <w:rsid w:val="00AA572F"/>
    <w:rPr>
      <w:rFonts w:ascii="Arial" w:hAnsi="Arial"/>
      <w:sz w:val="22"/>
      <w:szCs w:val="24"/>
      <w:lang w:eastAsia="en-US"/>
    </w:rPr>
  </w:style>
  <w:style w:type="character" w:styleId="Emphasis">
    <w:name w:val="Emphasis"/>
    <w:basedOn w:val="DefaultParagraphFont"/>
    <w:uiPriority w:val="20"/>
    <w:qFormat/>
    <w:rsid w:val="00AA572F"/>
    <w:rPr>
      <w:i/>
      <w:iCs/>
    </w:rPr>
  </w:style>
  <w:style w:type="character" w:customStyle="1" w:styleId="apple-converted-space">
    <w:name w:val="apple-converted-space"/>
    <w:basedOn w:val="DefaultParagraphFont"/>
    <w:rsid w:val="00AA572F"/>
  </w:style>
  <w:style w:type="paragraph" w:customStyle="1" w:styleId="LAPHeading1">
    <w:name w:val="LAP Heading 1"/>
    <w:qFormat/>
    <w:rsid w:val="00AA572F"/>
    <w:pPr>
      <w:spacing w:before="120" w:after="120"/>
      <w:jc w:val="center"/>
    </w:pPr>
    <w:rPr>
      <w:rFonts w:ascii="Arial" w:eastAsia="Calibri" w:hAnsi="Arial" w:cs="Arial"/>
      <w:b/>
      <w:bCs/>
      <w:noProof/>
      <w:sz w:val="28"/>
      <w:szCs w:val="28"/>
    </w:rPr>
  </w:style>
  <w:style w:type="table" w:customStyle="1" w:styleId="SOFinalPerformanceTable">
    <w:name w:val="SO Final Performance Table"/>
    <w:basedOn w:val="TableNormal"/>
    <w:rsid w:val="00AA572F"/>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ListParagraph">
    <w:name w:val="List Paragraph"/>
    <w:basedOn w:val="Normal"/>
    <w:uiPriority w:val="1"/>
    <w:qFormat/>
    <w:rsid w:val="00FE4C7E"/>
    <w:pPr>
      <w:ind w:left="720"/>
      <w:contextualSpacing/>
    </w:pPr>
  </w:style>
  <w:style w:type="paragraph" w:styleId="BodyText">
    <w:name w:val="Body Text"/>
    <w:basedOn w:val="Normal"/>
    <w:link w:val="BodyTextChar"/>
    <w:uiPriority w:val="1"/>
    <w:qFormat/>
    <w:rsid w:val="00724333"/>
    <w:pPr>
      <w:widowControl w:val="0"/>
      <w:ind w:left="20" w:firstLine="7"/>
    </w:pPr>
    <w:rPr>
      <w:rFonts w:ascii="Times New Roman" w:hAnsi="Times New Roman" w:cstheme="minorBidi"/>
      <w:szCs w:val="22"/>
      <w:lang w:val="en-US"/>
    </w:rPr>
  </w:style>
  <w:style w:type="character" w:customStyle="1" w:styleId="BodyTextChar">
    <w:name w:val="Body Text Char"/>
    <w:basedOn w:val="DefaultParagraphFont"/>
    <w:link w:val="BodyText"/>
    <w:uiPriority w:val="1"/>
    <w:rsid w:val="00724333"/>
    <w:rPr>
      <w:rFonts w:cstheme="minorBidi"/>
      <w:sz w:val="22"/>
      <w:szCs w:val="22"/>
      <w:lang w:val="en-US" w:eastAsia="en-US"/>
    </w:rPr>
  </w:style>
  <w:style w:type="paragraph" w:customStyle="1" w:styleId="TableParagraph">
    <w:name w:val="Table Paragraph"/>
    <w:basedOn w:val="Normal"/>
    <w:uiPriority w:val="1"/>
    <w:qFormat/>
    <w:rsid w:val="00724333"/>
    <w:pPr>
      <w:widowControl w:val="0"/>
    </w:pPr>
    <w:rPr>
      <w:rFonts w:asciiTheme="minorHAnsi" w:eastAsiaTheme="minorHAnsi" w:hAnsiTheme="minorHAnsi" w:cstheme="minorBidi"/>
      <w:szCs w:val="22"/>
      <w:lang w:val="en-US"/>
    </w:rPr>
  </w:style>
  <w:style w:type="character" w:styleId="CommentReference">
    <w:name w:val="annotation reference"/>
    <w:basedOn w:val="DefaultParagraphFont"/>
    <w:rsid w:val="003C5080"/>
    <w:rPr>
      <w:sz w:val="16"/>
      <w:szCs w:val="16"/>
    </w:rPr>
  </w:style>
  <w:style w:type="paragraph" w:styleId="CommentText">
    <w:name w:val="annotation text"/>
    <w:basedOn w:val="Normal"/>
    <w:link w:val="CommentTextChar"/>
    <w:rsid w:val="003C5080"/>
    <w:rPr>
      <w:sz w:val="20"/>
      <w:szCs w:val="20"/>
    </w:rPr>
  </w:style>
  <w:style w:type="character" w:customStyle="1" w:styleId="CommentTextChar">
    <w:name w:val="Comment Text Char"/>
    <w:basedOn w:val="DefaultParagraphFont"/>
    <w:link w:val="CommentText"/>
    <w:rsid w:val="003C5080"/>
    <w:rPr>
      <w:rFonts w:ascii="Arial" w:hAnsi="Arial"/>
      <w:lang w:eastAsia="en-US"/>
    </w:rPr>
  </w:style>
  <w:style w:type="paragraph" w:styleId="CommentSubject">
    <w:name w:val="annotation subject"/>
    <w:basedOn w:val="CommentText"/>
    <w:next w:val="CommentText"/>
    <w:link w:val="CommentSubjectChar"/>
    <w:rsid w:val="003C5080"/>
    <w:rPr>
      <w:b/>
      <w:bCs/>
    </w:rPr>
  </w:style>
  <w:style w:type="character" w:customStyle="1" w:styleId="CommentSubjectChar">
    <w:name w:val="Comment Subject Char"/>
    <w:basedOn w:val="CommentTextChar"/>
    <w:link w:val="CommentSubject"/>
    <w:rsid w:val="003C5080"/>
    <w:rPr>
      <w:rFonts w:ascii="Arial" w:hAnsi="Arial"/>
      <w:b/>
      <w:bCs/>
      <w:lang w:eastAsia="en-US"/>
    </w:rPr>
  </w:style>
  <w:style w:type="paragraph" w:styleId="BalloonText">
    <w:name w:val="Balloon Text"/>
    <w:basedOn w:val="Normal"/>
    <w:link w:val="BalloonTextChar"/>
    <w:rsid w:val="003C5080"/>
    <w:rPr>
      <w:rFonts w:ascii="Tahoma" w:hAnsi="Tahoma" w:cs="Tahoma"/>
      <w:sz w:val="16"/>
      <w:szCs w:val="16"/>
    </w:rPr>
  </w:style>
  <w:style w:type="character" w:customStyle="1" w:styleId="BalloonTextChar">
    <w:name w:val="Balloon Text Char"/>
    <w:basedOn w:val="DefaultParagraphFont"/>
    <w:link w:val="BalloonText"/>
    <w:rsid w:val="003C5080"/>
    <w:rPr>
      <w:rFonts w:ascii="Tahoma" w:hAnsi="Tahoma" w:cs="Tahoma"/>
      <w:sz w:val="16"/>
      <w:szCs w:val="16"/>
      <w:lang w:eastAsia="en-US"/>
    </w:rPr>
  </w:style>
  <w:style w:type="character" w:styleId="PageNumber">
    <w:name w:val="page number"/>
    <w:basedOn w:val="DefaultParagraphFont"/>
    <w:rsid w:val="00C74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A566414</value>
    </field>
    <field name="Objective-Title">
      <value order="0">AT1 student sample1- C+ with annotations</value>
    </field>
    <field name="Objective-Description">
      <value order="0"/>
    </field>
    <field name="Objective-CreationStamp">
      <value order="0">2016-09-12T04:17:34Z</value>
    </field>
    <field name="Objective-IsApproved">
      <value order="0">false</value>
    </field>
    <field name="Objective-IsPublished">
      <value order="0">false</value>
    </field>
    <field name="Objective-DatePublished">
      <value order="0"/>
    </field>
    <field name="Objective-ModificationStamp">
      <value order="0">2017-05-22T03:38:59Z</value>
    </field>
    <field name="Objective-Owner">
      <value order="0">Meridie Howley</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Being Drafted</value>
    </field>
    <field name="Objective-VersionId">
      <value order="0">vA1133169</value>
    </field>
    <field name="Objective-Version">
      <value order="0">0.4</value>
    </field>
    <field name="Objective-VersionNumber">
      <value order="0">4</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1807</Words>
  <Characters>9095</Characters>
  <Application>Microsoft Office Word</Application>
  <DocSecurity>0</DocSecurity>
  <Lines>75</Lines>
  <Paragraphs>21</Paragraphs>
  <ScaleCrop>false</ScaleCrop>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2017-05-22T03:38:00Z</dcterms:created>
  <dcterms:modified xsi:type="dcterms:W3CDTF">2017-05-22T04:45:00Z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A566414</vt:lpwstr>
  </property>
  <property fmtid="{D5CDD505-2E9C-101B-9397-08002B2CF9AE}" pid="4" name="Objective-Title">
    <vt:lpwstr>AT1 student sample1- C+ with annotations</vt:lpwstr>
  </property>
  <property fmtid="{D5CDD505-2E9C-101B-9397-08002B2CF9AE}" pid="5" name="Objective-Description">
    <vt:lpwstr/>
  </property>
  <property fmtid="{D5CDD505-2E9C-101B-9397-08002B2CF9AE}" pid="6" name="Objective-CreationStamp">
    <vt:filetime>2016-09-12T04:17:34Z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2017-05-22T03:38:59Z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Being Drafted</vt:lpwstr>
  </property>
  <property fmtid="{D5CDD505-2E9C-101B-9397-08002B2CF9AE}" pid="15" name="Objective-VersionId">
    <vt:lpwstr>vA1133169</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ies>
</file>