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B8B59" w14:textId="77777777" w:rsidR="00EC0AA2" w:rsidRPr="00EC0AA2" w:rsidRDefault="00E34E7A" w:rsidP="00EC0AA2">
      <w:pPr>
        <w:tabs>
          <w:tab w:val="left" w:pos="12758"/>
        </w:tabs>
        <w:jc w:val="center"/>
        <w:rPr>
          <w:rFonts w:cs="Arial"/>
          <w:b/>
          <w:bCs/>
          <w:szCs w:val="22"/>
          <w:lang w:val="en-US"/>
        </w:rPr>
      </w:pPr>
      <w:r w:rsidRPr="00EC0AA2">
        <w:rPr>
          <w:rFonts w:cs="Arial"/>
          <w:b/>
          <w:bCs/>
          <w:szCs w:val="22"/>
          <w:lang w:val="en-US"/>
        </w:rPr>
        <w:t>Stage 1 Chemistry</w:t>
      </w:r>
      <w:r w:rsidR="00E93729">
        <w:rPr>
          <w:rFonts w:cs="Arial"/>
          <w:b/>
          <w:bCs/>
          <w:szCs w:val="22"/>
          <w:lang w:val="en-US"/>
        </w:rPr>
        <w:t xml:space="preserve"> Teaching and Learning Program 3</w:t>
      </w:r>
    </w:p>
    <w:p w14:paraId="3E9DA0DC" w14:textId="77777777" w:rsidR="002B0D95" w:rsidRDefault="00E34E7A" w:rsidP="00EC0AA2">
      <w:pPr>
        <w:tabs>
          <w:tab w:val="left" w:pos="12758"/>
        </w:tabs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Semester One</w:t>
      </w:r>
      <w:r w:rsidR="00EC0AA2">
        <w:rPr>
          <w:rFonts w:cs="Arial"/>
          <w:szCs w:val="22"/>
          <w:lang w:val="en-US"/>
        </w:rPr>
        <w:tab/>
        <w:t>Articulates with LAP 03</w:t>
      </w:r>
    </w:p>
    <w:p w14:paraId="4030F55C" w14:textId="77777777" w:rsidR="00F826CA" w:rsidRPr="00D33982" w:rsidRDefault="00E555E5" w:rsidP="00E34E7A">
      <w:pPr>
        <w:jc w:val="center"/>
        <w:rPr>
          <w:rFonts w:cs="Arial"/>
          <w:b/>
          <w:sz w:val="24"/>
          <w:szCs w:val="22"/>
          <w:lang w:val="en-US"/>
        </w:rPr>
      </w:pPr>
      <w:r>
        <w:rPr>
          <w:rFonts w:cs="Arial"/>
          <w:b/>
          <w:sz w:val="24"/>
          <w:szCs w:val="22"/>
          <w:lang w:val="en-US"/>
        </w:rPr>
        <w:t>Environmental Resources</w:t>
      </w:r>
    </w:p>
    <w:p w14:paraId="3141914E" w14:textId="77777777" w:rsidR="00E34E7A" w:rsidRDefault="00E34E7A">
      <w:pPr>
        <w:rPr>
          <w:rFonts w:cs="Arial"/>
          <w:szCs w:val="22"/>
          <w:lang w:val="en-US"/>
        </w:rPr>
      </w:pPr>
    </w:p>
    <w:tbl>
      <w:tblPr>
        <w:tblStyle w:val="TableGrid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9072"/>
        <w:gridCol w:w="3543"/>
      </w:tblGrid>
      <w:tr w:rsidR="0048168B" w:rsidRPr="003859B0" w14:paraId="473C1BB4" w14:textId="77777777" w:rsidTr="00663D2A">
        <w:trPr>
          <w:trHeight w:val="400"/>
        </w:trPr>
        <w:tc>
          <w:tcPr>
            <w:tcW w:w="851" w:type="dxa"/>
            <w:vAlign w:val="center"/>
          </w:tcPr>
          <w:p w14:paraId="3B7030BB" w14:textId="77777777" w:rsidR="0048168B" w:rsidRPr="003859B0" w:rsidRDefault="0048168B" w:rsidP="00CB2AFE">
            <w:pPr>
              <w:ind w:left="-108" w:right="-108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Week</w:t>
            </w:r>
          </w:p>
        </w:tc>
        <w:tc>
          <w:tcPr>
            <w:tcW w:w="2410" w:type="dxa"/>
            <w:vAlign w:val="center"/>
          </w:tcPr>
          <w:p w14:paraId="5A0A5624" w14:textId="77777777" w:rsidR="0048168B" w:rsidRPr="003859B0" w:rsidRDefault="0048168B" w:rsidP="0062316D">
            <w:pPr>
              <w:jc w:val="center"/>
              <w:rPr>
                <w:rFonts w:cs="Arial"/>
                <w:szCs w:val="22"/>
                <w:lang w:val="en-US"/>
              </w:rPr>
            </w:pPr>
            <w:r w:rsidRPr="003859B0">
              <w:rPr>
                <w:rFonts w:cs="Arial"/>
                <w:szCs w:val="22"/>
                <w:lang w:val="en-US"/>
              </w:rPr>
              <w:t>Understandings</w:t>
            </w:r>
          </w:p>
        </w:tc>
        <w:tc>
          <w:tcPr>
            <w:tcW w:w="9072" w:type="dxa"/>
            <w:vAlign w:val="center"/>
          </w:tcPr>
          <w:p w14:paraId="5997859C" w14:textId="77777777" w:rsidR="0048168B" w:rsidRPr="003859B0" w:rsidRDefault="0048168B" w:rsidP="0062316D">
            <w:pPr>
              <w:jc w:val="center"/>
              <w:rPr>
                <w:rFonts w:cs="Arial"/>
                <w:szCs w:val="22"/>
                <w:lang w:val="en-US"/>
              </w:rPr>
            </w:pPr>
            <w:r w:rsidRPr="003859B0">
              <w:rPr>
                <w:rFonts w:cs="Arial"/>
                <w:szCs w:val="22"/>
                <w:lang w:val="en-US"/>
              </w:rPr>
              <w:t>Teaching Strategies</w:t>
            </w:r>
          </w:p>
        </w:tc>
        <w:tc>
          <w:tcPr>
            <w:tcW w:w="3543" w:type="dxa"/>
            <w:vAlign w:val="center"/>
          </w:tcPr>
          <w:p w14:paraId="24ED860B" w14:textId="77777777" w:rsidR="0048168B" w:rsidRPr="003859B0" w:rsidRDefault="0048168B" w:rsidP="0062316D">
            <w:pPr>
              <w:jc w:val="center"/>
              <w:rPr>
                <w:rFonts w:cs="Arial"/>
                <w:szCs w:val="22"/>
                <w:lang w:val="en-US"/>
              </w:rPr>
            </w:pPr>
            <w:r w:rsidRPr="003859B0">
              <w:rPr>
                <w:rFonts w:cs="Arial"/>
                <w:szCs w:val="22"/>
                <w:lang w:val="en-US"/>
              </w:rPr>
              <w:t>Assessment</w:t>
            </w:r>
          </w:p>
        </w:tc>
      </w:tr>
      <w:tr w:rsidR="0048168B" w:rsidRPr="003859B0" w14:paraId="3F0616E0" w14:textId="77777777" w:rsidTr="00663D2A">
        <w:tc>
          <w:tcPr>
            <w:tcW w:w="851" w:type="dxa"/>
          </w:tcPr>
          <w:p w14:paraId="67FF9BB5" w14:textId="77777777" w:rsidR="0048168B" w:rsidRPr="003859B0" w:rsidRDefault="00803185" w:rsidP="00CB2AFE">
            <w:pPr>
              <w:spacing w:before="480"/>
              <w:ind w:left="-108" w:right="-108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1 – 2</w:t>
            </w:r>
          </w:p>
        </w:tc>
        <w:tc>
          <w:tcPr>
            <w:tcW w:w="2410" w:type="dxa"/>
          </w:tcPr>
          <w:p w14:paraId="54056E5B" w14:textId="77777777" w:rsidR="0048168B" w:rsidRPr="00CB2AFE" w:rsidRDefault="005E62AC" w:rsidP="003859B0">
            <w:pPr>
              <w:pStyle w:val="ListParagraph"/>
              <w:numPr>
                <w:ilvl w:val="1"/>
                <w:numId w:val="1"/>
              </w:numPr>
              <w:spacing w:before="60" w:after="60"/>
              <w:ind w:left="426"/>
              <w:rPr>
                <w:szCs w:val="22"/>
                <w:lang w:val="en-US"/>
              </w:rPr>
            </w:pPr>
            <w:r w:rsidRPr="00E34E7A">
              <w:rPr>
                <w:szCs w:val="22"/>
                <w:lang w:val="en-US"/>
              </w:rPr>
              <w:t>Properties and uses of materials</w:t>
            </w:r>
          </w:p>
        </w:tc>
        <w:tc>
          <w:tcPr>
            <w:tcW w:w="9072" w:type="dxa"/>
          </w:tcPr>
          <w:p w14:paraId="6F677FB5" w14:textId="77777777" w:rsidR="005E62AC" w:rsidRDefault="005E62AC" w:rsidP="003F0691">
            <w:pPr>
              <w:spacing w:before="12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What type of materials </w:t>
            </w:r>
            <w:r w:rsidR="00E555E5">
              <w:rPr>
                <w:rFonts w:cs="Arial"/>
                <w:szCs w:val="22"/>
                <w:lang w:val="en-US"/>
              </w:rPr>
              <w:t>do we extract from the environment</w:t>
            </w:r>
            <w:r>
              <w:rPr>
                <w:rFonts w:cs="Arial"/>
                <w:szCs w:val="22"/>
                <w:lang w:val="en-US"/>
              </w:rPr>
              <w:t>?</w:t>
            </w:r>
          </w:p>
          <w:p w14:paraId="709B3D1C" w14:textId="77777777" w:rsidR="00694443" w:rsidRPr="0055542E" w:rsidRDefault="00694443" w:rsidP="0055542E">
            <w:pPr>
              <w:spacing w:before="120"/>
              <w:jc w:val="center"/>
              <w:rPr>
                <w:rFonts w:cs="Arial"/>
                <w:b/>
                <w:szCs w:val="22"/>
                <w:lang w:val="en-US"/>
              </w:rPr>
            </w:pPr>
            <w:r w:rsidRPr="0055542E">
              <w:rPr>
                <w:rFonts w:cs="Arial"/>
                <w:b/>
                <w:szCs w:val="22"/>
                <w:lang w:val="en-US"/>
              </w:rPr>
              <w:t>Metals</w:t>
            </w:r>
            <w:r w:rsidR="0055542E" w:rsidRPr="0055542E">
              <w:rPr>
                <w:rFonts w:cs="Arial"/>
                <w:b/>
                <w:szCs w:val="22"/>
                <w:lang w:val="en-US"/>
              </w:rPr>
              <w:t>,</w:t>
            </w:r>
            <w:r w:rsidRPr="0055542E">
              <w:rPr>
                <w:rFonts w:cs="Arial"/>
                <w:b/>
                <w:szCs w:val="22"/>
                <w:lang w:val="en-US"/>
              </w:rPr>
              <w:t xml:space="preserve"> </w:t>
            </w:r>
            <w:r w:rsidR="006E14D4">
              <w:rPr>
                <w:rFonts w:cs="Arial"/>
                <w:b/>
                <w:szCs w:val="22"/>
                <w:lang w:val="en-US"/>
              </w:rPr>
              <w:t xml:space="preserve">Salt, </w:t>
            </w:r>
            <w:r w:rsidRPr="0055542E">
              <w:rPr>
                <w:rFonts w:cs="Arial"/>
                <w:b/>
                <w:szCs w:val="22"/>
                <w:lang w:val="en-US"/>
              </w:rPr>
              <w:t>Sand</w:t>
            </w:r>
            <w:r w:rsidR="0055542E" w:rsidRPr="0055542E">
              <w:rPr>
                <w:rFonts w:cs="Arial"/>
                <w:b/>
                <w:szCs w:val="22"/>
                <w:lang w:val="en-US"/>
              </w:rPr>
              <w:t xml:space="preserve">, </w:t>
            </w:r>
            <w:r w:rsidRPr="0055542E">
              <w:rPr>
                <w:rFonts w:cs="Arial"/>
                <w:b/>
                <w:szCs w:val="22"/>
                <w:lang w:val="en-US"/>
              </w:rPr>
              <w:t>Gemstones</w:t>
            </w:r>
            <w:r w:rsidR="0055542E" w:rsidRPr="0055542E">
              <w:rPr>
                <w:rFonts w:cs="Arial"/>
                <w:b/>
                <w:szCs w:val="22"/>
                <w:lang w:val="en-US"/>
              </w:rPr>
              <w:t xml:space="preserve">, </w:t>
            </w:r>
            <w:r w:rsidRPr="0055542E">
              <w:rPr>
                <w:rFonts w:cs="Arial"/>
                <w:b/>
                <w:szCs w:val="22"/>
                <w:lang w:val="en-US"/>
              </w:rPr>
              <w:t>Water</w:t>
            </w:r>
            <w:r w:rsidR="0055542E" w:rsidRPr="0055542E">
              <w:rPr>
                <w:rFonts w:cs="Arial"/>
                <w:b/>
                <w:szCs w:val="22"/>
                <w:lang w:val="en-US"/>
              </w:rPr>
              <w:t xml:space="preserve">, </w:t>
            </w:r>
            <w:r w:rsidRPr="0055542E">
              <w:rPr>
                <w:rFonts w:cs="Arial"/>
                <w:b/>
                <w:szCs w:val="22"/>
                <w:lang w:val="en-US"/>
              </w:rPr>
              <w:t>Petroleum</w:t>
            </w:r>
          </w:p>
          <w:p w14:paraId="0E844CD7" w14:textId="77777777" w:rsidR="00694443" w:rsidRDefault="0055542E" w:rsidP="00803185">
            <w:pPr>
              <w:spacing w:before="12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 each discuss the properties of the material and how they relate to its uses.</w:t>
            </w:r>
          </w:p>
          <w:p w14:paraId="04849CB7" w14:textId="77777777" w:rsidR="003F0691" w:rsidRDefault="003F0691" w:rsidP="003F0691">
            <w:pPr>
              <w:spacing w:before="60" w:after="6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 xml:space="preserve">SIS – </w:t>
            </w:r>
            <w:r w:rsidRPr="007178FF">
              <w:rPr>
                <w:rFonts w:cs="Arial"/>
                <w:b/>
                <w:szCs w:val="22"/>
                <w:lang w:val="en-US"/>
              </w:rPr>
              <w:t>Design practical activity</w:t>
            </w:r>
            <w:r>
              <w:rPr>
                <w:rFonts w:cs="Arial"/>
                <w:szCs w:val="22"/>
                <w:lang w:val="en-US"/>
              </w:rPr>
              <w:t>:</w:t>
            </w:r>
          </w:p>
          <w:p w14:paraId="6E7CCC54" w14:textId="77777777" w:rsidR="003F0691" w:rsidRDefault="003F0691" w:rsidP="003F0691">
            <w:pPr>
              <w:spacing w:before="60" w:after="60"/>
              <w:ind w:left="626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Investigate the most effective material </w:t>
            </w:r>
            <w:r w:rsidRPr="0081411D">
              <w:rPr>
                <w:rFonts w:cs="Arial"/>
                <w:szCs w:val="22"/>
                <w:lang w:val="en-US"/>
              </w:rPr>
              <w:t>from</w:t>
            </w:r>
            <w:r w:rsidR="00CB2AFE">
              <w:rPr>
                <w:rFonts w:cs="Arial"/>
                <w:szCs w:val="22"/>
                <w:lang w:val="en-US"/>
              </w:rPr>
              <w:t xml:space="preserve"> which to make coffee cups.</w:t>
            </w:r>
          </w:p>
          <w:p w14:paraId="44B7A707" w14:textId="77777777" w:rsidR="0055542E" w:rsidRDefault="0055542E" w:rsidP="003F0691">
            <w:pPr>
              <w:spacing w:before="12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Compare the size of atoms with nanoparticles.</w:t>
            </w:r>
          </w:p>
          <w:p w14:paraId="548FA2C4" w14:textId="77777777" w:rsidR="0055542E" w:rsidRPr="00147493" w:rsidRDefault="0055542E" w:rsidP="00DF0E36">
            <w:pPr>
              <w:spacing w:before="120"/>
              <w:rPr>
                <w:rFonts w:cs="Arial"/>
                <w:b/>
                <w:szCs w:val="22"/>
                <w:lang w:val="en-US"/>
              </w:rPr>
            </w:pPr>
            <w:r w:rsidRPr="00147493">
              <w:rPr>
                <w:rFonts w:cs="Arial"/>
                <w:b/>
                <w:szCs w:val="22"/>
                <w:lang w:val="en-US"/>
              </w:rPr>
              <w:t>SHE</w:t>
            </w:r>
          </w:p>
          <w:p w14:paraId="25641046" w14:textId="77777777" w:rsidR="0055542E" w:rsidRDefault="00567EEA" w:rsidP="00DF0E36">
            <w:pPr>
              <w:spacing w:before="6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How do</w:t>
            </w:r>
            <w:r w:rsidR="0055542E">
              <w:rPr>
                <w:rFonts w:cs="Arial"/>
                <w:szCs w:val="22"/>
                <w:lang w:val="en-US"/>
              </w:rPr>
              <w:t xml:space="preserve"> silver nanoparticles </w:t>
            </w:r>
            <w:r>
              <w:rPr>
                <w:rFonts w:cs="Arial"/>
                <w:szCs w:val="22"/>
                <w:lang w:val="en-US"/>
              </w:rPr>
              <w:t xml:space="preserve">acts </w:t>
            </w:r>
            <w:r w:rsidR="0055542E">
              <w:rPr>
                <w:rFonts w:cs="Arial"/>
                <w:szCs w:val="22"/>
                <w:lang w:val="en-US"/>
              </w:rPr>
              <w:t>as antimicrobial agents?</w:t>
            </w:r>
          </w:p>
          <w:p w14:paraId="0AD10375" w14:textId="77777777" w:rsidR="0055542E" w:rsidRPr="0055542E" w:rsidRDefault="00000000" w:rsidP="00803185">
            <w:pPr>
              <w:spacing w:before="120"/>
              <w:rPr>
                <w:rFonts w:cs="Arial"/>
                <w:sz w:val="20"/>
                <w:szCs w:val="22"/>
                <w:lang w:val="en-US"/>
              </w:rPr>
            </w:pPr>
            <w:hyperlink r:id="rId11" w:history="1">
              <w:r w:rsidR="0055542E" w:rsidRPr="0055542E">
                <w:rPr>
                  <w:rStyle w:val="Hyperlink"/>
                  <w:rFonts w:cs="Arial"/>
                  <w:sz w:val="20"/>
                  <w:szCs w:val="22"/>
                  <w:lang w:val="en-US"/>
                </w:rPr>
                <w:t>https://australianmining.com.au/news/silver-nanoparticles-could-pose-future-environmental-threat-2/</w:t>
              </w:r>
            </w:hyperlink>
            <w:r w:rsidR="00DF0E36">
              <w:rPr>
                <w:rFonts w:cs="Arial"/>
                <w:sz w:val="20"/>
                <w:szCs w:val="22"/>
                <w:lang w:val="en-US"/>
              </w:rPr>
              <w:t xml:space="preserve"> </w:t>
            </w:r>
            <w:r w:rsidR="0055542E" w:rsidRPr="0055542E">
              <w:rPr>
                <w:rFonts w:cs="Arial"/>
                <w:sz w:val="20"/>
                <w:szCs w:val="22"/>
                <w:lang w:val="en-US"/>
              </w:rPr>
              <w:t xml:space="preserve"> </w:t>
            </w:r>
            <w:hyperlink r:id="rId12" w:history="1">
              <w:r w:rsidR="00DF0E36" w:rsidRPr="008C6F76">
                <w:rPr>
                  <w:rStyle w:val="Hyperlink"/>
                  <w:rFonts w:cs="Arial"/>
                  <w:sz w:val="20"/>
                  <w:szCs w:val="22"/>
                  <w:lang w:val="en-US"/>
                </w:rPr>
                <w:t>https://australianmining.com.au/features/silver-in-technology-infographic/</w:t>
              </w:r>
            </w:hyperlink>
            <w:r w:rsidR="00DF0E36">
              <w:rPr>
                <w:rFonts w:cs="Arial"/>
                <w:sz w:val="20"/>
                <w:szCs w:val="22"/>
                <w:lang w:val="en-US"/>
              </w:rPr>
              <w:t xml:space="preserve"> </w:t>
            </w:r>
            <w:hyperlink r:id="rId13" w:history="1">
              <w:r w:rsidR="00DF0E36" w:rsidRPr="008C6F76">
                <w:rPr>
                  <w:rStyle w:val="Hyperlink"/>
                  <w:rFonts w:cs="Arial"/>
                  <w:sz w:val="20"/>
                  <w:szCs w:val="22"/>
                  <w:lang w:val="en-US"/>
                </w:rPr>
                <w:t>http://iopscience.iop.org/article/10.1088/2043-6262/4/3/033001</w:t>
              </w:r>
            </w:hyperlink>
            <w:r w:rsidR="00DF0E36">
              <w:rPr>
                <w:rFonts w:cs="Arial"/>
                <w:sz w:val="20"/>
                <w:szCs w:val="22"/>
                <w:lang w:val="en-US"/>
              </w:rPr>
              <w:t xml:space="preserve"> </w:t>
            </w:r>
            <w:hyperlink r:id="rId14" w:history="1">
              <w:r w:rsidR="00902FE8" w:rsidRPr="0048313B">
                <w:rPr>
                  <w:rStyle w:val="Hyperlink"/>
                  <w:rFonts w:cs="Arial"/>
                  <w:sz w:val="20"/>
                  <w:szCs w:val="22"/>
                  <w:lang w:val="en-US"/>
                </w:rPr>
                <w:t>http://www.rsc.org/chemistryworld/2016/04/smart-bandage-press-antibacterial-antibiotic</w:t>
              </w:r>
            </w:hyperlink>
            <w:r w:rsidR="00902FE8">
              <w:rPr>
                <w:rFonts w:cs="Arial"/>
                <w:sz w:val="20"/>
                <w:szCs w:val="22"/>
                <w:lang w:val="en-US"/>
              </w:rPr>
              <w:t xml:space="preserve"> </w:t>
            </w:r>
          </w:p>
          <w:p w14:paraId="0F7E518F" w14:textId="77777777" w:rsidR="0055542E" w:rsidRDefault="0055542E" w:rsidP="0055542E">
            <w:pPr>
              <w:spacing w:before="60" w:after="6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What are the benefits and risks of using </w:t>
            </w:r>
            <w:r w:rsidR="00AF7B9E">
              <w:rPr>
                <w:rFonts w:cs="Arial"/>
                <w:szCs w:val="22"/>
                <w:lang w:val="en-US"/>
              </w:rPr>
              <w:t xml:space="preserve">silver </w:t>
            </w:r>
            <w:r w:rsidRPr="00E34E7A">
              <w:rPr>
                <w:rFonts w:cs="Arial"/>
                <w:szCs w:val="22"/>
                <w:lang w:val="en-US"/>
              </w:rPr>
              <w:t xml:space="preserve">nanoparticles </w:t>
            </w:r>
            <w:r w:rsidR="00AF7B9E">
              <w:rPr>
                <w:rFonts w:cs="Arial"/>
                <w:szCs w:val="22"/>
                <w:lang w:val="en-US"/>
              </w:rPr>
              <w:t>rather than larger particles in medical applications</w:t>
            </w:r>
            <w:r w:rsidRPr="00E34E7A">
              <w:rPr>
                <w:rFonts w:cs="Arial"/>
                <w:szCs w:val="22"/>
                <w:lang w:val="en-US"/>
              </w:rPr>
              <w:t>?</w:t>
            </w:r>
          </w:p>
          <w:p w14:paraId="7C0B9B4F" w14:textId="77777777" w:rsidR="00AF7B9E" w:rsidRPr="003859B0" w:rsidRDefault="0055542E" w:rsidP="003F0691">
            <w:pPr>
              <w:spacing w:before="60" w:after="60"/>
              <w:rPr>
                <w:rFonts w:cs="Arial"/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Discuss the monitoring and assessment carried out by scientists and evaluate the risk posed by using </w:t>
            </w:r>
            <w:r w:rsidRPr="00E34E7A">
              <w:rPr>
                <w:rFonts w:cs="Arial"/>
                <w:szCs w:val="22"/>
                <w:lang w:val="en-US"/>
              </w:rPr>
              <w:t>nanoparticles</w:t>
            </w:r>
            <w:r w:rsidR="00AF7B9E">
              <w:rPr>
                <w:rFonts w:cs="Arial"/>
                <w:szCs w:val="22"/>
                <w:lang w:val="en-US"/>
              </w:rPr>
              <w:t>.</w:t>
            </w:r>
          </w:p>
        </w:tc>
        <w:tc>
          <w:tcPr>
            <w:tcW w:w="3543" w:type="dxa"/>
          </w:tcPr>
          <w:p w14:paraId="64522706" w14:textId="77777777" w:rsidR="0048168B" w:rsidRDefault="0048168B" w:rsidP="0036352A">
            <w:pPr>
              <w:rPr>
                <w:rFonts w:cs="Arial"/>
                <w:szCs w:val="22"/>
                <w:lang w:val="en-US"/>
              </w:rPr>
            </w:pPr>
          </w:p>
          <w:p w14:paraId="3EAFFECD" w14:textId="77777777" w:rsidR="0095645D" w:rsidRDefault="0095645D" w:rsidP="0036352A">
            <w:pPr>
              <w:rPr>
                <w:rFonts w:cs="Arial"/>
                <w:szCs w:val="22"/>
                <w:lang w:val="en-US"/>
              </w:rPr>
            </w:pPr>
          </w:p>
          <w:p w14:paraId="00CECE5A" w14:textId="77777777" w:rsidR="0095645D" w:rsidRDefault="0095645D" w:rsidP="0036352A">
            <w:pPr>
              <w:rPr>
                <w:rFonts w:cs="Arial"/>
                <w:szCs w:val="22"/>
                <w:lang w:val="en-US"/>
              </w:rPr>
            </w:pPr>
          </w:p>
          <w:p w14:paraId="18CEF7F0" w14:textId="77777777" w:rsidR="0095645D" w:rsidRDefault="0095645D" w:rsidP="0036352A">
            <w:pPr>
              <w:rPr>
                <w:rFonts w:cs="Arial"/>
                <w:szCs w:val="22"/>
                <w:lang w:val="en-US"/>
              </w:rPr>
            </w:pPr>
          </w:p>
          <w:p w14:paraId="570A703A" w14:textId="77777777" w:rsidR="0095645D" w:rsidRDefault="003F0691" w:rsidP="0036352A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Formative design task</w:t>
            </w:r>
          </w:p>
          <w:p w14:paraId="468055B2" w14:textId="77777777" w:rsidR="0095645D" w:rsidRDefault="0095645D" w:rsidP="0036352A">
            <w:pPr>
              <w:rPr>
                <w:rFonts w:cs="Arial"/>
                <w:szCs w:val="22"/>
                <w:lang w:val="en-US"/>
              </w:rPr>
            </w:pPr>
          </w:p>
          <w:p w14:paraId="4464701F" w14:textId="77777777" w:rsidR="003F0691" w:rsidRDefault="003F0691" w:rsidP="0036352A">
            <w:pPr>
              <w:rPr>
                <w:rFonts w:cs="Arial"/>
                <w:szCs w:val="22"/>
                <w:lang w:val="en-US"/>
              </w:rPr>
            </w:pPr>
          </w:p>
          <w:p w14:paraId="5C2E22A9" w14:textId="77777777" w:rsidR="0095645D" w:rsidRDefault="0095645D" w:rsidP="0036352A">
            <w:pPr>
              <w:rPr>
                <w:rFonts w:cs="Arial"/>
                <w:szCs w:val="22"/>
                <w:lang w:val="en-US"/>
              </w:rPr>
            </w:pPr>
          </w:p>
          <w:p w14:paraId="70F49F95" w14:textId="77777777" w:rsidR="003F0691" w:rsidRDefault="003F0691" w:rsidP="0036352A">
            <w:pPr>
              <w:rPr>
                <w:rFonts w:cs="Arial"/>
                <w:szCs w:val="22"/>
                <w:lang w:val="en-US"/>
              </w:rPr>
            </w:pPr>
          </w:p>
          <w:p w14:paraId="739B106F" w14:textId="77777777" w:rsidR="0095645D" w:rsidRDefault="0095645D" w:rsidP="0036352A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Formative SHE task</w:t>
            </w:r>
          </w:p>
          <w:p w14:paraId="1ED27587" w14:textId="77777777" w:rsidR="0095645D" w:rsidRDefault="0095645D" w:rsidP="0036352A">
            <w:pPr>
              <w:rPr>
                <w:rFonts w:cs="Arial"/>
                <w:szCs w:val="22"/>
                <w:lang w:val="en-US"/>
              </w:rPr>
            </w:pPr>
          </w:p>
          <w:p w14:paraId="0AF3719F" w14:textId="77777777" w:rsidR="0095645D" w:rsidRDefault="0095645D" w:rsidP="0036352A">
            <w:pPr>
              <w:rPr>
                <w:rFonts w:cs="Arial"/>
                <w:szCs w:val="22"/>
                <w:lang w:val="en-US"/>
              </w:rPr>
            </w:pPr>
          </w:p>
          <w:p w14:paraId="385A8F5E" w14:textId="77777777" w:rsidR="0095645D" w:rsidRDefault="0095645D" w:rsidP="0036352A">
            <w:pPr>
              <w:rPr>
                <w:rFonts w:cs="Arial"/>
                <w:szCs w:val="22"/>
                <w:lang w:val="en-US"/>
              </w:rPr>
            </w:pPr>
          </w:p>
          <w:p w14:paraId="053AE23E" w14:textId="77777777" w:rsidR="0095645D" w:rsidRPr="003859B0" w:rsidRDefault="0095645D" w:rsidP="0036352A">
            <w:pPr>
              <w:rPr>
                <w:rFonts w:cs="Arial"/>
                <w:szCs w:val="22"/>
                <w:lang w:val="en-US"/>
              </w:rPr>
            </w:pPr>
          </w:p>
        </w:tc>
      </w:tr>
      <w:tr w:rsidR="0048168B" w:rsidRPr="003859B0" w14:paraId="7BFAC8D2" w14:textId="77777777" w:rsidTr="00663D2A">
        <w:tc>
          <w:tcPr>
            <w:tcW w:w="851" w:type="dxa"/>
          </w:tcPr>
          <w:p w14:paraId="67A86B9C" w14:textId="77777777" w:rsidR="0048168B" w:rsidRPr="003859B0" w:rsidRDefault="00AC36E8" w:rsidP="00CB2AFE">
            <w:pPr>
              <w:spacing w:before="480"/>
              <w:ind w:left="-108" w:right="-108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3</w:t>
            </w:r>
          </w:p>
        </w:tc>
        <w:tc>
          <w:tcPr>
            <w:tcW w:w="2410" w:type="dxa"/>
          </w:tcPr>
          <w:p w14:paraId="43353084" w14:textId="77777777" w:rsidR="005E62AC" w:rsidRDefault="005E62AC" w:rsidP="005E62AC">
            <w:pPr>
              <w:pStyle w:val="ListParagraph"/>
              <w:numPr>
                <w:ilvl w:val="1"/>
                <w:numId w:val="1"/>
              </w:numPr>
              <w:spacing w:before="60" w:after="60"/>
              <w:rPr>
                <w:szCs w:val="22"/>
                <w:lang w:val="en-US"/>
              </w:rPr>
            </w:pPr>
            <w:r w:rsidRPr="00E34E7A">
              <w:rPr>
                <w:szCs w:val="22"/>
                <w:lang w:val="en-US"/>
              </w:rPr>
              <w:t>Atomic Structure</w:t>
            </w:r>
          </w:p>
          <w:p w14:paraId="6A93008E" w14:textId="77777777" w:rsidR="0048168B" w:rsidRPr="00CB2AFE" w:rsidRDefault="005E62AC" w:rsidP="00CB2AFE">
            <w:pPr>
              <w:pStyle w:val="ListParagraph"/>
              <w:spacing w:before="60" w:after="60"/>
              <w:ind w:left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1.4 </w:t>
            </w:r>
            <w:r w:rsidRPr="00E34E7A">
              <w:rPr>
                <w:szCs w:val="22"/>
                <w:lang w:val="en-US"/>
              </w:rPr>
              <w:t>The Periodic Table</w:t>
            </w:r>
          </w:p>
        </w:tc>
        <w:tc>
          <w:tcPr>
            <w:tcW w:w="9072" w:type="dxa"/>
          </w:tcPr>
          <w:p w14:paraId="2489482A" w14:textId="77777777" w:rsidR="005E62AC" w:rsidRPr="009447AB" w:rsidRDefault="005E62AC" w:rsidP="009447AB">
            <w:pPr>
              <w:spacing w:before="60" w:after="60"/>
              <w:rPr>
                <w:rFonts w:cs="Arial"/>
                <w:szCs w:val="22"/>
                <w:lang w:val="en-US"/>
              </w:rPr>
            </w:pPr>
            <w:r w:rsidRPr="009447AB">
              <w:rPr>
                <w:rFonts w:cs="Arial"/>
                <w:szCs w:val="22"/>
                <w:lang w:val="en-US"/>
              </w:rPr>
              <w:t>Examine the structure of atoms and their electrons, and the relationship between electronic configuration and position in PT.</w:t>
            </w:r>
          </w:p>
          <w:p w14:paraId="41A24169" w14:textId="77777777" w:rsidR="005E62AC" w:rsidRDefault="005E62AC" w:rsidP="009447AB">
            <w:pPr>
              <w:pStyle w:val="ListParagraph"/>
              <w:spacing w:before="120" w:after="120"/>
              <w:ind w:left="567" w:hanging="567"/>
              <w:rPr>
                <w:szCs w:val="22"/>
                <w:lang w:val="en-US"/>
              </w:rPr>
            </w:pPr>
            <w:r w:rsidRPr="001D6C37">
              <w:rPr>
                <w:b/>
                <w:szCs w:val="22"/>
                <w:lang w:val="en-US"/>
              </w:rPr>
              <w:t>SHE</w:t>
            </w:r>
            <w:r>
              <w:rPr>
                <w:szCs w:val="22"/>
                <w:lang w:val="en-US"/>
              </w:rPr>
              <w:t xml:space="preserve"> Discuss the evidence that has led to the development of our current understanding of atomic structure.</w:t>
            </w:r>
          </w:p>
          <w:p w14:paraId="08B41DEF" w14:textId="77777777" w:rsidR="005E62AC" w:rsidRPr="009447AB" w:rsidRDefault="003917F5" w:rsidP="009447AB">
            <w:pPr>
              <w:spacing w:before="60" w:after="60"/>
              <w:rPr>
                <w:rFonts w:cs="Arial"/>
                <w:szCs w:val="22"/>
                <w:lang w:val="en-US"/>
              </w:rPr>
            </w:pPr>
            <w:r w:rsidRPr="003917F5">
              <w:rPr>
                <w:rFonts w:cs="Arial"/>
                <w:b/>
                <w:szCs w:val="22"/>
                <w:lang w:val="en-US"/>
              </w:rPr>
              <w:t>SIS</w:t>
            </w:r>
            <w:r>
              <w:rPr>
                <w:rFonts w:cs="Arial"/>
                <w:szCs w:val="22"/>
                <w:lang w:val="en-US"/>
              </w:rPr>
              <w:t xml:space="preserve"> </w:t>
            </w:r>
            <w:r w:rsidR="005E62AC" w:rsidRPr="009447AB">
              <w:rPr>
                <w:rFonts w:cs="Arial"/>
                <w:szCs w:val="22"/>
                <w:lang w:val="en-US"/>
              </w:rPr>
              <w:t>Use flame tests to identify metallic elements.</w:t>
            </w:r>
          </w:p>
          <w:p w14:paraId="00ED0390" w14:textId="77777777" w:rsidR="005E62AC" w:rsidRDefault="005E62AC" w:rsidP="009447AB">
            <w:pPr>
              <w:spacing w:before="60" w:after="60"/>
              <w:rPr>
                <w:rFonts w:cs="Arial"/>
                <w:szCs w:val="22"/>
                <w:lang w:val="en-US"/>
              </w:rPr>
            </w:pPr>
            <w:r w:rsidRPr="009447AB">
              <w:rPr>
                <w:rFonts w:cs="Arial"/>
                <w:szCs w:val="22"/>
                <w:lang w:val="en-US"/>
              </w:rPr>
              <w:t>Note trends in elements down groups and across periods.</w:t>
            </w:r>
          </w:p>
          <w:p w14:paraId="1FAE6576" w14:textId="77777777" w:rsidR="00434602" w:rsidRDefault="00434602" w:rsidP="009447AB">
            <w:pPr>
              <w:spacing w:before="60" w:after="6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Observe the trend in reactivity of group I metals:</w:t>
            </w:r>
          </w:p>
          <w:p w14:paraId="0077118D" w14:textId="77777777" w:rsidR="00434602" w:rsidRPr="00434602" w:rsidRDefault="00000000" w:rsidP="009447AB">
            <w:pPr>
              <w:spacing w:before="60" w:after="60"/>
              <w:rPr>
                <w:rFonts w:cs="Arial"/>
                <w:sz w:val="20"/>
                <w:szCs w:val="22"/>
                <w:lang w:val="en-US"/>
              </w:rPr>
            </w:pPr>
            <w:hyperlink r:id="rId15" w:history="1">
              <w:r w:rsidR="00434602" w:rsidRPr="00434602">
                <w:rPr>
                  <w:rStyle w:val="Hyperlink"/>
                  <w:rFonts w:cs="Arial"/>
                  <w:sz w:val="20"/>
                  <w:szCs w:val="22"/>
                  <w:lang w:val="en-US"/>
                </w:rPr>
                <w:t>https://www.youtube.com/watch?v=HvVUtpdK7xw</w:t>
              </w:r>
            </w:hyperlink>
            <w:r w:rsidR="00434602" w:rsidRPr="00434602">
              <w:rPr>
                <w:rFonts w:cs="Arial"/>
                <w:sz w:val="20"/>
                <w:szCs w:val="22"/>
                <w:lang w:val="en-US"/>
              </w:rPr>
              <w:t xml:space="preserve"> </w:t>
            </w:r>
          </w:p>
          <w:p w14:paraId="72E8F73E" w14:textId="77777777" w:rsidR="00434602" w:rsidRDefault="00434602" w:rsidP="009447AB">
            <w:pPr>
              <w:spacing w:before="60" w:after="6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Discuss the adequacy of the safety precautions shown in this demonstration:</w:t>
            </w:r>
          </w:p>
          <w:p w14:paraId="6E6203BD" w14:textId="77777777" w:rsidR="00434602" w:rsidRPr="00434602" w:rsidRDefault="00000000" w:rsidP="009447AB">
            <w:pPr>
              <w:spacing w:before="60" w:after="60"/>
              <w:rPr>
                <w:rFonts w:cs="Arial"/>
                <w:sz w:val="20"/>
                <w:szCs w:val="22"/>
                <w:lang w:val="en-US"/>
              </w:rPr>
            </w:pPr>
            <w:hyperlink r:id="rId16" w:history="1">
              <w:r w:rsidR="00434602" w:rsidRPr="00434602">
                <w:rPr>
                  <w:rStyle w:val="Hyperlink"/>
                  <w:rFonts w:cs="Arial"/>
                  <w:sz w:val="20"/>
                  <w:szCs w:val="22"/>
                  <w:lang w:val="en-US"/>
                </w:rPr>
                <w:t>https://www.youtube.com/watch?v=RAFcZo8dTcU</w:t>
              </w:r>
            </w:hyperlink>
            <w:r w:rsidR="00434602" w:rsidRPr="00434602">
              <w:rPr>
                <w:rFonts w:cs="Arial"/>
                <w:sz w:val="20"/>
                <w:szCs w:val="22"/>
                <w:lang w:val="en-US"/>
              </w:rPr>
              <w:t xml:space="preserve"> </w:t>
            </w:r>
          </w:p>
          <w:p w14:paraId="4136612C" w14:textId="77777777" w:rsidR="005E62AC" w:rsidRPr="009447AB" w:rsidRDefault="005E62AC" w:rsidP="009447AB">
            <w:pPr>
              <w:spacing w:before="60" w:after="60"/>
              <w:rPr>
                <w:rFonts w:cs="Arial"/>
                <w:szCs w:val="22"/>
                <w:lang w:val="en-US"/>
              </w:rPr>
            </w:pPr>
            <w:r w:rsidRPr="009447AB">
              <w:rPr>
                <w:rFonts w:cs="Arial"/>
                <w:szCs w:val="22"/>
                <w:lang w:val="en-US"/>
              </w:rPr>
              <w:t xml:space="preserve">Radioisotopes </w:t>
            </w:r>
            <w:r w:rsidR="00434602">
              <w:rPr>
                <w:rFonts w:cs="Arial"/>
                <w:szCs w:val="22"/>
                <w:lang w:val="en-US"/>
              </w:rPr>
              <w:t>have a variety of applications</w:t>
            </w:r>
            <w:r w:rsidRPr="009447AB">
              <w:rPr>
                <w:rFonts w:cs="Arial"/>
                <w:szCs w:val="22"/>
                <w:lang w:val="en-US"/>
              </w:rPr>
              <w:t>.</w:t>
            </w:r>
          </w:p>
          <w:p w14:paraId="5E3AA408" w14:textId="77777777" w:rsidR="0048168B" w:rsidRDefault="00815844" w:rsidP="00815844">
            <w:pPr>
              <w:rPr>
                <w:rFonts w:cs="Arial"/>
                <w:sz w:val="20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lastRenderedPageBreak/>
              <w:t>Uses of r</w:t>
            </w:r>
            <w:r w:rsidRPr="009447AB">
              <w:rPr>
                <w:rFonts w:cs="Arial"/>
                <w:szCs w:val="22"/>
                <w:lang w:val="en-US"/>
              </w:rPr>
              <w:t xml:space="preserve">adioisotopes </w:t>
            </w:r>
            <w:r>
              <w:rPr>
                <w:rFonts w:cs="Arial"/>
                <w:szCs w:val="22"/>
                <w:lang w:val="en-US"/>
              </w:rPr>
              <w:t xml:space="preserve">in mining </w:t>
            </w:r>
            <w:hyperlink r:id="rId17" w:history="1">
              <w:r w:rsidRPr="00005743">
                <w:rPr>
                  <w:rStyle w:val="Hyperlink"/>
                  <w:rFonts w:cs="Arial"/>
                  <w:sz w:val="20"/>
                  <w:szCs w:val="22"/>
                  <w:lang w:val="en-US"/>
                </w:rPr>
                <w:t>http://www.ansto.gov.au/NuclearFacts/BenefitsofNuclearScience/MiningandMinerals/</w:t>
              </w:r>
            </w:hyperlink>
            <w:r>
              <w:rPr>
                <w:rFonts w:cs="Arial"/>
                <w:sz w:val="20"/>
                <w:szCs w:val="22"/>
                <w:lang w:val="en-US"/>
              </w:rPr>
              <w:t xml:space="preserve"> </w:t>
            </w:r>
          </w:p>
          <w:p w14:paraId="0AB3B8F3" w14:textId="77777777" w:rsidR="00815844" w:rsidRPr="003859B0" w:rsidRDefault="00815844" w:rsidP="00815844">
            <w:pPr>
              <w:spacing w:before="120" w:after="120"/>
              <w:rPr>
                <w:rFonts w:cs="Arial"/>
                <w:szCs w:val="22"/>
                <w:lang w:val="en-US"/>
              </w:rPr>
            </w:pPr>
            <w:r w:rsidRPr="00815844">
              <w:rPr>
                <w:rFonts w:cs="Arial"/>
                <w:b/>
                <w:sz w:val="20"/>
                <w:szCs w:val="22"/>
                <w:lang w:val="en-US"/>
              </w:rPr>
              <w:t>SHE</w:t>
            </w:r>
            <w:r>
              <w:rPr>
                <w:rFonts w:cs="Arial"/>
                <w:sz w:val="20"/>
                <w:szCs w:val="22"/>
                <w:lang w:val="en-US"/>
              </w:rPr>
              <w:t xml:space="preserve"> Should South Australia have a nuclear waste storage site?</w:t>
            </w:r>
          </w:p>
        </w:tc>
        <w:tc>
          <w:tcPr>
            <w:tcW w:w="3543" w:type="dxa"/>
          </w:tcPr>
          <w:p w14:paraId="2BCB074A" w14:textId="77777777" w:rsidR="0048168B" w:rsidRDefault="0048168B" w:rsidP="0036352A">
            <w:pPr>
              <w:rPr>
                <w:rFonts w:cs="Arial"/>
                <w:szCs w:val="22"/>
                <w:lang w:val="en-US"/>
              </w:rPr>
            </w:pPr>
          </w:p>
          <w:p w14:paraId="26E36086" w14:textId="77777777" w:rsidR="0095645D" w:rsidRPr="003859B0" w:rsidRDefault="0095645D" w:rsidP="0036352A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Formative exercises on atomic structure, electronic configuration, PT</w:t>
            </w:r>
          </w:p>
        </w:tc>
      </w:tr>
      <w:tr w:rsidR="0048168B" w:rsidRPr="003859B0" w14:paraId="7588759A" w14:textId="77777777" w:rsidTr="00663D2A">
        <w:tc>
          <w:tcPr>
            <w:tcW w:w="851" w:type="dxa"/>
          </w:tcPr>
          <w:p w14:paraId="5EF71FD1" w14:textId="77777777" w:rsidR="0048168B" w:rsidRPr="003859B0" w:rsidRDefault="00AC36E8" w:rsidP="00CB2AFE">
            <w:pPr>
              <w:spacing w:before="480"/>
              <w:ind w:left="-108" w:right="-108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4</w:t>
            </w:r>
          </w:p>
        </w:tc>
        <w:tc>
          <w:tcPr>
            <w:tcW w:w="2410" w:type="dxa"/>
          </w:tcPr>
          <w:p w14:paraId="498C74C2" w14:textId="77777777" w:rsidR="0048168B" w:rsidRPr="00CB2AFE" w:rsidRDefault="00950346" w:rsidP="003859B0">
            <w:pPr>
              <w:pStyle w:val="ListParagraph"/>
              <w:numPr>
                <w:ilvl w:val="1"/>
                <w:numId w:val="1"/>
              </w:numPr>
              <w:spacing w:before="60" w:after="60"/>
              <w:rPr>
                <w:szCs w:val="22"/>
                <w:lang w:val="en-US"/>
              </w:rPr>
            </w:pPr>
            <w:r w:rsidRPr="00E34E7A">
              <w:rPr>
                <w:szCs w:val="22"/>
                <w:lang w:val="en-US"/>
              </w:rPr>
              <w:t>Quantities of atoms</w:t>
            </w:r>
          </w:p>
        </w:tc>
        <w:tc>
          <w:tcPr>
            <w:tcW w:w="9072" w:type="dxa"/>
          </w:tcPr>
          <w:p w14:paraId="2C681C88" w14:textId="77777777" w:rsidR="00A86E09" w:rsidRPr="00A86E09" w:rsidRDefault="003F11D1" w:rsidP="00950346">
            <w:pPr>
              <w:spacing w:before="60" w:after="60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How do we use</w:t>
            </w:r>
            <w:r w:rsidR="00A86E09" w:rsidRPr="00A86E09">
              <w:rPr>
                <w:b/>
                <w:szCs w:val="22"/>
                <w:lang w:val="en-US"/>
              </w:rPr>
              <w:t xml:space="preserve"> chemicals </w:t>
            </w:r>
            <w:r w:rsidR="002465B5">
              <w:rPr>
                <w:b/>
                <w:szCs w:val="22"/>
                <w:lang w:val="en-US"/>
              </w:rPr>
              <w:t>from the environment</w:t>
            </w:r>
            <w:r w:rsidR="00A86E09" w:rsidRPr="00A86E09">
              <w:rPr>
                <w:b/>
                <w:szCs w:val="22"/>
                <w:lang w:val="en-US"/>
              </w:rPr>
              <w:t>?</w:t>
            </w:r>
          </w:p>
          <w:p w14:paraId="311B5005" w14:textId="77777777" w:rsidR="00950346" w:rsidRDefault="00950346" w:rsidP="00950346">
            <w:pPr>
              <w:spacing w:before="60" w:after="6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Atomic mass, moles, mass calculations</w:t>
            </w:r>
            <w:r w:rsidR="00434602">
              <w:rPr>
                <w:szCs w:val="22"/>
                <w:lang w:val="en-US"/>
              </w:rPr>
              <w:t>.</w:t>
            </w:r>
            <w:r w:rsidR="002465B5">
              <w:rPr>
                <w:szCs w:val="22"/>
                <w:lang w:val="en-US"/>
              </w:rPr>
              <w:t xml:space="preserve"> </w:t>
            </w:r>
          </w:p>
          <w:p w14:paraId="7FD995A5" w14:textId="77777777" w:rsidR="00434602" w:rsidRPr="006E14D4" w:rsidRDefault="00434602" w:rsidP="00950346">
            <w:pPr>
              <w:spacing w:before="60" w:after="60"/>
              <w:rPr>
                <w:sz w:val="20"/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Calculate the mass in g and the number of moles of Na reacting in this demonstration:</w:t>
            </w:r>
            <w:r w:rsidR="006E14D4">
              <w:rPr>
                <w:szCs w:val="22"/>
                <w:lang w:val="en-US"/>
              </w:rPr>
              <w:t xml:space="preserve"> </w:t>
            </w:r>
            <w:hyperlink r:id="rId18" w:history="1">
              <w:r w:rsidR="006E14D4" w:rsidRPr="006E14D4">
                <w:rPr>
                  <w:rStyle w:val="Hyperlink"/>
                  <w:sz w:val="20"/>
                  <w:szCs w:val="22"/>
                  <w:lang w:val="en-US"/>
                </w:rPr>
                <w:t>https://www.youtube.com/watch?v=MTcgo46nxNE</w:t>
              </w:r>
            </w:hyperlink>
            <w:r w:rsidR="006E14D4" w:rsidRPr="006E14D4">
              <w:rPr>
                <w:sz w:val="20"/>
                <w:szCs w:val="22"/>
                <w:lang w:val="en-US"/>
              </w:rPr>
              <w:t xml:space="preserve"> </w:t>
            </w:r>
          </w:p>
          <w:p w14:paraId="594EE63B" w14:textId="77777777" w:rsidR="00950346" w:rsidRDefault="00950346" w:rsidP="00950346">
            <w:pPr>
              <w:spacing w:before="60" w:after="6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The question natural vs synthetic compounds.</w:t>
            </w:r>
          </w:p>
          <w:p w14:paraId="42E3590C" w14:textId="77777777" w:rsidR="002465B5" w:rsidRDefault="002465B5" w:rsidP="002465B5">
            <w:pPr>
              <w:spacing w:before="60" w:after="6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What type of salt is best? </w:t>
            </w:r>
            <w:hyperlink r:id="rId19" w:history="1">
              <w:r w:rsidRPr="00CB2AFE">
                <w:rPr>
                  <w:rStyle w:val="Hyperlink"/>
                  <w:sz w:val="18"/>
                  <w:szCs w:val="18"/>
                  <w:lang w:val="en-US"/>
                </w:rPr>
                <w:t>http://www.theecologist.org/green_green_living/health_and_beauty/270993/what_type_of_salt_is_best.html</w:t>
              </w:r>
            </w:hyperlink>
            <w:r w:rsidRPr="00CB2AFE">
              <w:rPr>
                <w:sz w:val="18"/>
                <w:szCs w:val="18"/>
                <w:lang w:val="en-US"/>
              </w:rPr>
              <w:t xml:space="preserve"> </w:t>
            </w:r>
          </w:p>
          <w:p w14:paraId="26DC059E" w14:textId="77777777" w:rsidR="002465B5" w:rsidRDefault="002465B5" w:rsidP="002465B5">
            <w:pPr>
              <w:spacing w:before="60" w:after="6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The case of dihydrogen monoxide</w:t>
            </w:r>
          </w:p>
          <w:p w14:paraId="61D03339" w14:textId="77777777" w:rsidR="002465B5" w:rsidRDefault="002465B5" w:rsidP="002465B5">
            <w:pPr>
              <w:spacing w:before="60" w:after="6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Can any chemical be poisonous? Discuss LD50</w:t>
            </w:r>
            <w:r w:rsidR="003F0691">
              <w:rPr>
                <w:szCs w:val="22"/>
                <w:lang w:val="en-US"/>
              </w:rPr>
              <w:t xml:space="preserve"> for different substances.</w:t>
            </w:r>
          </w:p>
          <w:p w14:paraId="0B49EDB9" w14:textId="77777777" w:rsidR="0048168B" w:rsidRPr="003859B0" w:rsidRDefault="00000000" w:rsidP="002465B5">
            <w:pPr>
              <w:spacing w:before="60" w:after="60"/>
              <w:rPr>
                <w:rFonts w:cs="Arial"/>
                <w:szCs w:val="22"/>
                <w:lang w:val="en-US"/>
              </w:rPr>
            </w:pPr>
            <w:hyperlink r:id="rId20" w:history="1">
              <w:r w:rsidR="003F0691" w:rsidRPr="003F0691">
                <w:rPr>
                  <w:rStyle w:val="Hyperlink"/>
                  <w:sz w:val="20"/>
                </w:rPr>
                <w:t>http://whs.rocklinusd.org/documents/Science/Lethal_Dose_Table.pdf</w:t>
              </w:r>
            </w:hyperlink>
            <w:r w:rsidR="003F0691" w:rsidRPr="003F0691">
              <w:rPr>
                <w:sz w:val="20"/>
              </w:rPr>
              <w:t xml:space="preserve"> </w:t>
            </w:r>
          </w:p>
        </w:tc>
        <w:tc>
          <w:tcPr>
            <w:tcW w:w="3543" w:type="dxa"/>
          </w:tcPr>
          <w:p w14:paraId="2E3187C8" w14:textId="77777777" w:rsidR="0048168B" w:rsidRDefault="0048168B" w:rsidP="0036352A">
            <w:pPr>
              <w:rPr>
                <w:rFonts w:cs="Arial"/>
                <w:szCs w:val="22"/>
                <w:lang w:val="en-US"/>
              </w:rPr>
            </w:pPr>
          </w:p>
          <w:p w14:paraId="3D32D8A0" w14:textId="77777777" w:rsidR="0095645D" w:rsidRDefault="0095645D" w:rsidP="0036352A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Formative calculations of moles,</w:t>
            </w:r>
          </w:p>
          <w:p w14:paraId="62AD4B37" w14:textId="77777777" w:rsidR="0095645D" w:rsidRDefault="0095645D" w:rsidP="0036352A">
            <w:pPr>
              <w:rPr>
                <w:rFonts w:cs="Arial"/>
                <w:szCs w:val="22"/>
                <w:lang w:val="en-US"/>
              </w:rPr>
            </w:pPr>
          </w:p>
          <w:p w14:paraId="2D2B55B2" w14:textId="77777777" w:rsidR="0095645D" w:rsidRDefault="0095645D" w:rsidP="0036352A">
            <w:pPr>
              <w:rPr>
                <w:rFonts w:cs="Arial"/>
                <w:szCs w:val="22"/>
                <w:lang w:val="en-US"/>
              </w:rPr>
            </w:pPr>
          </w:p>
          <w:p w14:paraId="728369E6" w14:textId="77777777" w:rsidR="0095645D" w:rsidRDefault="0095645D" w:rsidP="0036352A">
            <w:pPr>
              <w:rPr>
                <w:rFonts w:cs="Arial"/>
                <w:szCs w:val="22"/>
                <w:lang w:val="en-US"/>
              </w:rPr>
            </w:pPr>
          </w:p>
          <w:p w14:paraId="36828D66" w14:textId="77777777" w:rsidR="0095645D" w:rsidRDefault="0095645D" w:rsidP="0036352A">
            <w:pPr>
              <w:rPr>
                <w:rFonts w:cs="Arial"/>
                <w:szCs w:val="22"/>
                <w:lang w:val="en-US"/>
              </w:rPr>
            </w:pPr>
          </w:p>
          <w:p w14:paraId="49774ACF" w14:textId="77777777" w:rsidR="0095645D" w:rsidRDefault="0095645D" w:rsidP="0036352A">
            <w:pPr>
              <w:rPr>
                <w:rFonts w:cs="Arial"/>
                <w:szCs w:val="22"/>
                <w:lang w:val="en-US"/>
              </w:rPr>
            </w:pPr>
          </w:p>
          <w:p w14:paraId="007DCF5B" w14:textId="77777777" w:rsidR="0095645D" w:rsidRPr="003859B0" w:rsidRDefault="0095645D" w:rsidP="0036352A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Formative class presentation on findings.</w:t>
            </w:r>
          </w:p>
        </w:tc>
      </w:tr>
      <w:tr w:rsidR="0048168B" w:rsidRPr="003859B0" w14:paraId="4D2667B7" w14:textId="77777777" w:rsidTr="00663D2A">
        <w:tc>
          <w:tcPr>
            <w:tcW w:w="851" w:type="dxa"/>
          </w:tcPr>
          <w:p w14:paraId="0F1480D9" w14:textId="77777777" w:rsidR="0048168B" w:rsidRPr="003859B0" w:rsidRDefault="00AC36E8" w:rsidP="00CB2AFE">
            <w:pPr>
              <w:spacing w:before="480"/>
              <w:ind w:left="-108" w:right="-108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5 </w:t>
            </w:r>
            <w:r w:rsidR="00CB2AFE">
              <w:rPr>
                <w:rFonts w:cs="Arial"/>
                <w:szCs w:val="22"/>
                <w:lang w:val="en-US"/>
              </w:rPr>
              <w:t xml:space="preserve">– </w:t>
            </w:r>
            <w:r>
              <w:rPr>
                <w:rFonts w:cs="Arial"/>
                <w:szCs w:val="22"/>
                <w:lang w:val="en-US"/>
              </w:rPr>
              <w:t>6</w:t>
            </w:r>
          </w:p>
        </w:tc>
        <w:tc>
          <w:tcPr>
            <w:tcW w:w="2410" w:type="dxa"/>
          </w:tcPr>
          <w:p w14:paraId="209FB311" w14:textId="77777777" w:rsidR="0048168B" w:rsidRPr="003859B0" w:rsidRDefault="00950346" w:rsidP="003917F5">
            <w:pPr>
              <w:spacing w:before="60" w:after="60"/>
              <w:ind w:left="34"/>
              <w:rPr>
                <w:rFonts w:cs="Arial"/>
                <w:szCs w:val="22"/>
                <w:lang w:val="en-US"/>
              </w:rPr>
            </w:pPr>
            <w:r w:rsidRPr="00921DE4">
              <w:t>2.1: Types of materials</w:t>
            </w:r>
          </w:p>
        </w:tc>
        <w:tc>
          <w:tcPr>
            <w:tcW w:w="9072" w:type="dxa"/>
          </w:tcPr>
          <w:p w14:paraId="29A5496D" w14:textId="77777777" w:rsidR="00950346" w:rsidRDefault="003917F5" w:rsidP="003917F5">
            <w:pPr>
              <w:spacing w:before="60" w:after="60"/>
              <w:ind w:left="459" w:hanging="425"/>
              <w:rPr>
                <w:szCs w:val="22"/>
                <w:lang w:val="en-US"/>
              </w:rPr>
            </w:pPr>
            <w:r w:rsidRPr="003917F5">
              <w:rPr>
                <w:b/>
                <w:szCs w:val="22"/>
                <w:lang w:val="en-US"/>
              </w:rPr>
              <w:t>SIS</w:t>
            </w:r>
            <w:r>
              <w:rPr>
                <w:szCs w:val="22"/>
                <w:lang w:val="en-US"/>
              </w:rPr>
              <w:t xml:space="preserve"> </w:t>
            </w:r>
            <w:r w:rsidR="00950346">
              <w:rPr>
                <w:szCs w:val="22"/>
                <w:lang w:val="en-US"/>
              </w:rPr>
              <w:t xml:space="preserve">Test the electrical conductivity of various substances to classify them </w:t>
            </w:r>
            <w:r w:rsidR="00950346" w:rsidRPr="00921DE4">
              <w:t xml:space="preserve">as metallic, ionic, covalent </w:t>
            </w:r>
            <w:r w:rsidR="00950346">
              <w:t>network, or molecular.</w:t>
            </w:r>
          </w:p>
          <w:p w14:paraId="44FEA18E" w14:textId="77777777" w:rsidR="00950346" w:rsidRPr="00132A04" w:rsidRDefault="00950346" w:rsidP="003917F5">
            <w:pPr>
              <w:pStyle w:val="ListParagraph"/>
              <w:ind w:left="34"/>
              <w:rPr>
                <w:rStyle w:val="st1"/>
                <w:rFonts w:cs="Arial"/>
              </w:rPr>
            </w:pPr>
            <w:r w:rsidRPr="00132A04">
              <w:rPr>
                <w:rStyle w:val="st1"/>
                <w:rFonts w:cs="Arial"/>
              </w:rPr>
              <w:t>Relate properties of materials to structure type.</w:t>
            </w:r>
          </w:p>
          <w:p w14:paraId="77889EF2" w14:textId="77777777" w:rsidR="00950346" w:rsidRPr="00132A04" w:rsidRDefault="00950346" w:rsidP="00950346">
            <w:pPr>
              <w:pStyle w:val="ListParagraph"/>
              <w:ind w:left="426"/>
              <w:rPr>
                <w:rStyle w:val="st1"/>
                <w:rFonts w:cs="Arial"/>
              </w:rPr>
            </w:pPr>
            <w:r w:rsidRPr="00132A04">
              <w:rPr>
                <w:rStyle w:val="st1"/>
                <w:rFonts w:cs="Arial"/>
              </w:rPr>
              <w:t xml:space="preserve">Use of sodium and potassium ions in conducting nervous impulses in the body. </w:t>
            </w:r>
          </w:p>
          <w:p w14:paraId="4F46AC5D" w14:textId="77777777" w:rsidR="00950346" w:rsidRPr="00132A04" w:rsidRDefault="00950346" w:rsidP="00950346">
            <w:pPr>
              <w:pStyle w:val="ListParagraph"/>
              <w:ind w:left="426"/>
              <w:rPr>
                <w:rStyle w:val="st1"/>
                <w:rFonts w:cs="Arial"/>
              </w:rPr>
            </w:pPr>
            <w:r w:rsidRPr="00132A04">
              <w:rPr>
                <w:rStyle w:val="st1"/>
                <w:rFonts w:cs="Arial"/>
              </w:rPr>
              <w:t xml:space="preserve">Use of copper in electrical wires and </w:t>
            </w:r>
            <w:r w:rsidR="00137A01">
              <w:rPr>
                <w:rStyle w:val="st1"/>
                <w:rFonts w:cs="Arial"/>
              </w:rPr>
              <w:t>aluminium in saucepans</w:t>
            </w:r>
            <w:r w:rsidRPr="00132A04">
              <w:rPr>
                <w:rStyle w:val="st1"/>
                <w:rFonts w:cs="Arial"/>
              </w:rPr>
              <w:t>.</w:t>
            </w:r>
          </w:p>
          <w:p w14:paraId="654F4EC3" w14:textId="77777777" w:rsidR="00950346" w:rsidRPr="00132A04" w:rsidRDefault="00950346" w:rsidP="00950346">
            <w:pPr>
              <w:pStyle w:val="ListParagraph"/>
              <w:ind w:left="426"/>
              <w:rPr>
                <w:rStyle w:val="st1"/>
                <w:rFonts w:cs="Arial"/>
              </w:rPr>
            </w:pPr>
            <w:r w:rsidRPr="00132A04">
              <w:rPr>
                <w:rStyle w:val="st1"/>
                <w:rFonts w:cs="Arial"/>
              </w:rPr>
              <w:t xml:space="preserve">Use of molecular liquids in </w:t>
            </w:r>
            <w:r w:rsidR="00137A01">
              <w:rPr>
                <w:rStyle w:val="st1"/>
                <w:rFonts w:cs="Arial"/>
              </w:rPr>
              <w:t>as fuels</w:t>
            </w:r>
            <w:r w:rsidRPr="00132A04">
              <w:rPr>
                <w:rStyle w:val="st1"/>
                <w:rFonts w:cs="Arial"/>
              </w:rPr>
              <w:t>.</w:t>
            </w:r>
          </w:p>
          <w:p w14:paraId="2E8D8D05" w14:textId="77777777" w:rsidR="00950346" w:rsidRDefault="00950346" w:rsidP="00950346">
            <w:pPr>
              <w:pStyle w:val="ListParagraph"/>
              <w:ind w:left="426"/>
              <w:rPr>
                <w:rStyle w:val="st1"/>
                <w:rFonts w:cs="Arial"/>
              </w:rPr>
            </w:pPr>
            <w:r w:rsidRPr="00132A04">
              <w:rPr>
                <w:rStyle w:val="st1"/>
                <w:rFonts w:cs="Arial"/>
              </w:rPr>
              <w:t xml:space="preserve">Use of </w:t>
            </w:r>
            <w:r w:rsidR="00137A01">
              <w:rPr>
                <w:rStyle w:val="st1"/>
                <w:rFonts w:cs="Arial"/>
              </w:rPr>
              <w:t>diamond in jewellery and drill bits</w:t>
            </w:r>
            <w:r w:rsidRPr="00132A04">
              <w:rPr>
                <w:rStyle w:val="st1"/>
                <w:rFonts w:cs="Arial"/>
              </w:rPr>
              <w:t>.</w:t>
            </w:r>
          </w:p>
          <w:p w14:paraId="0767CE2A" w14:textId="77777777" w:rsidR="00AC1A4A" w:rsidRPr="00AC1A4A" w:rsidRDefault="00AC1A4A" w:rsidP="00950346">
            <w:pPr>
              <w:pStyle w:val="ListParagraph"/>
              <w:ind w:left="426"/>
              <w:rPr>
                <w:rStyle w:val="st1"/>
                <w:rFonts w:cs="Arial"/>
                <w:sz w:val="20"/>
              </w:rPr>
            </w:pPr>
            <w:r>
              <w:rPr>
                <w:rStyle w:val="st1"/>
                <w:rFonts w:cs="Arial"/>
              </w:rPr>
              <w:t xml:space="preserve">Uses of silica </w:t>
            </w:r>
            <w:hyperlink r:id="rId21" w:history="1">
              <w:r w:rsidRPr="00AC1A4A">
                <w:rPr>
                  <w:rStyle w:val="Hyperlink"/>
                  <w:rFonts w:cs="Arial"/>
                  <w:sz w:val="20"/>
                </w:rPr>
                <w:t>http://www.crystallinesilica.eu/13-what-are-main-uses-silica</w:t>
              </w:r>
            </w:hyperlink>
            <w:r w:rsidRPr="00AC1A4A">
              <w:rPr>
                <w:rStyle w:val="st1"/>
                <w:rFonts w:cs="Arial"/>
                <w:sz w:val="20"/>
              </w:rPr>
              <w:t xml:space="preserve"> </w:t>
            </w:r>
          </w:p>
          <w:p w14:paraId="345CD077" w14:textId="77777777" w:rsidR="0048168B" w:rsidRPr="003859B0" w:rsidRDefault="00AC1A4A" w:rsidP="009568F5">
            <w:pPr>
              <w:spacing w:before="60" w:after="6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Why is silica gel often coloured pink?</w:t>
            </w:r>
            <w:r w:rsidR="0037080B">
              <w:rPr>
                <w:rFonts w:cs="Arial"/>
                <w:szCs w:val="22"/>
                <w:lang w:val="en-US"/>
              </w:rPr>
              <w:t xml:space="preserve"> </w:t>
            </w:r>
            <w:r w:rsidR="0037080B" w:rsidRPr="0037080B">
              <w:rPr>
                <w:rFonts w:cs="Arial"/>
                <w:b/>
                <w:szCs w:val="22"/>
                <w:lang w:val="en-US"/>
              </w:rPr>
              <w:t>SIS</w:t>
            </w:r>
            <w:r w:rsidR="0037080B">
              <w:rPr>
                <w:rFonts w:cs="Arial"/>
                <w:szCs w:val="22"/>
                <w:lang w:val="en-US"/>
              </w:rPr>
              <w:t xml:space="preserve"> Investigate </w:t>
            </w:r>
            <w:r w:rsidR="0037080B" w:rsidRPr="0037080B">
              <w:rPr>
                <w:rFonts w:cs="Arial"/>
                <w:szCs w:val="22"/>
                <w:lang w:val="en-US"/>
              </w:rPr>
              <w:t>water of crystalli</w:t>
            </w:r>
            <w:r w:rsidR="0037080B">
              <w:rPr>
                <w:rFonts w:cs="Arial"/>
                <w:szCs w:val="22"/>
                <w:lang w:val="en-US"/>
              </w:rPr>
              <w:t>s</w:t>
            </w:r>
            <w:r w:rsidR="0037080B" w:rsidRPr="0037080B">
              <w:rPr>
                <w:rFonts w:cs="Arial"/>
                <w:szCs w:val="22"/>
                <w:lang w:val="en-US"/>
              </w:rPr>
              <w:t>ation</w:t>
            </w:r>
          </w:p>
        </w:tc>
        <w:tc>
          <w:tcPr>
            <w:tcW w:w="3543" w:type="dxa"/>
          </w:tcPr>
          <w:p w14:paraId="67B62957" w14:textId="77777777" w:rsidR="0048168B" w:rsidRPr="00FA6602" w:rsidRDefault="00FA6602" w:rsidP="0036352A">
            <w:pPr>
              <w:rPr>
                <w:rFonts w:cs="Arial"/>
                <w:b/>
                <w:szCs w:val="22"/>
                <w:lang w:val="en-US"/>
              </w:rPr>
            </w:pPr>
            <w:r w:rsidRPr="00FA6602">
              <w:rPr>
                <w:rFonts w:cs="Arial"/>
                <w:b/>
                <w:szCs w:val="22"/>
                <w:lang w:val="en-US"/>
              </w:rPr>
              <w:t>SHE</w:t>
            </w:r>
          </w:p>
          <w:p w14:paraId="525CCCB7" w14:textId="77777777" w:rsidR="00FA6602" w:rsidRPr="003859B0" w:rsidRDefault="001F5796" w:rsidP="001F5796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Investigate the development of widespread uses of silica gel since World War I.</w:t>
            </w:r>
          </w:p>
        </w:tc>
      </w:tr>
      <w:tr w:rsidR="0048168B" w:rsidRPr="003859B0" w14:paraId="676C16E0" w14:textId="77777777" w:rsidTr="00663D2A">
        <w:tc>
          <w:tcPr>
            <w:tcW w:w="851" w:type="dxa"/>
          </w:tcPr>
          <w:p w14:paraId="5565AC26" w14:textId="77777777" w:rsidR="0048168B" w:rsidRPr="003859B0" w:rsidRDefault="00AC36E8" w:rsidP="00CB2AFE">
            <w:pPr>
              <w:spacing w:before="480"/>
              <w:ind w:left="-108" w:right="-108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6 </w:t>
            </w:r>
            <w:r w:rsidR="00CB2AFE">
              <w:rPr>
                <w:rFonts w:cs="Arial"/>
                <w:szCs w:val="22"/>
                <w:lang w:val="en-US"/>
              </w:rPr>
              <w:t>–</w:t>
            </w:r>
            <w:r>
              <w:rPr>
                <w:rFonts w:cs="Arial"/>
                <w:szCs w:val="22"/>
                <w:lang w:val="en-US"/>
              </w:rPr>
              <w:t xml:space="preserve"> 7</w:t>
            </w:r>
          </w:p>
        </w:tc>
        <w:tc>
          <w:tcPr>
            <w:tcW w:w="2410" w:type="dxa"/>
          </w:tcPr>
          <w:p w14:paraId="388A1163" w14:textId="77777777" w:rsidR="00950346" w:rsidRPr="003917F5" w:rsidRDefault="00950346" w:rsidP="00663D2A">
            <w:pPr>
              <w:spacing w:before="60" w:after="60"/>
              <w:ind w:left="34" w:right="-108"/>
            </w:pPr>
            <w:r w:rsidRPr="003917F5">
              <w:t>2.2 Bonding between atoms</w:t>
            </w:r>
          </w:p>
          <w:p w14:paraId="23C9C5CE" w14:textId="77777777" w:rsidR="0048168B" w:rsidRPr="003917F5" w:rsidRDefault="00950346" w:rsidP="00663D2A">
            <w:pPr>
              <w:spacing w:before="60" w:after="60"/>
              <w:ind w:left="34" w:right="-108"/>
            </w:pPr>
            <w:r w:rsidRPr="003917F5">
              <w:t>1.1 Discuss separation of substances on the basis of evaporation.</w:t>
            </w:r>
          </w:p>
        </w:tc>
        <w:tc>
          <w:tcPr>
            <w:tcW w:w="9072" w:type="dxa"/>
          </w:tcPr>
          <w:p w14:paraId="0EB62437" w14:textId="77777777" w:rsidR="00950346" w:rsidRPr="00BF56FD" w:rsidRDefault="00950346" w:rsidP="008076E5">
            <w:pPr>
              <w:spacing w:before="60" w:after="60"/>
              <w:ind w:left="34"/>
              <w:rPr>
                <w:b/>
                <w:szCs w:val="22"/>
                <w:lang w:val="en-US"/>
              </w:rPr>
            </w:pPr>
            <w:r w:rsidRPr="00BF56FD">
              <w:rPr>
                <w:b/>
                <w:szCs w:val="22"/>
                <w:lang w:val="en-US"/>
              </w:rPr>
              <w:t>S</w:t>
            </w:r>
            <w:r w:rsidR="00BF56FD" w:rsidRPr="00BF56FD">
              <w:rPr>
                <w:b/>
                <w:szCs w:val="22"/>
                <w:lang w:val="en-US"/>
              </w:rPr>
              <w:t>alt</w:t>
            </w:r>
          </w:p>
          <w:p w14:paraId="7C98042E" w14:textId="77777777" w:rsidR="006E399C" w:rsidRDefault="00950346" w:rsidP="008076E5">
            <w:pPr>
              <w:pStyle w:val="ListParagraph"/>
              <w:ind w:left="34"/>
              <w:rPr>
                <w:rStyle w:val="st1"/>
                <w:rFonts w:cs="Arial"/>
              </w:rPr>
            </w:pPr>
            <w:r>
              <w:rPr>
                <w:rStyle w:val="st1"/>
                <w:rFonts w:cs="Arial"/>
              </w:rPr>
              <w:t xml:space="preserve">Why is salt crystalline? </w:t>
            </w:r>
          </w:p>
          <w:p w14:paraId="6EE54D5F" w14:textId="77777777" w:rsidR="00950346" w:rsidRPr="00F06CAC" w:rsidRDefault="00A546F2" w:rsidP="008076E5">
            <w:pPr>
              <w:pStyle w:val="ListParagraph"/>
              <w:ind w:left="34"/>
              <w:rPr>
                <w:rStyle w:val="st1"/>
                <w:rFonts w:cs="Arial"/>
              </w:rPr>
            </w:pPr>
            <w:r w:rsidRPr="00A546F2">
              <w:rPr>
                <w:b/>
                <w:szCs w:val="22"/>
                <w:lang w:val="en-US"/>
              </w:rPr>
              <w:t>SIS</w:t>
            </w:r>
            <w:r>
              <w:rPr>
                <w:szCs w:val="22"/>
                <w:lang w:val="en-US"/>
              </w:rPr>
              <w:t xml:space="preserve"> </w:t>
            </w:r>
            <w:r w:rsidR="006E399C">
              <w:rPr>
                <w:szCs w:val="22"/>
                <w:lang w:val="en-US"/>
              </w:rPr>
              <w:t xml:space="preserve">Practical activity – </w:t>
            </w:r>
            <w:r w:rsidR="00950346">
              <w:rPr>
                <w:rStyle w:val="st1"/>
                <w:rFonts w:cs="Arial"/>
              </w:rPr>
              <w:t>Make plasticine models of ionic lattices.</w:t>
            </w:r>
          </w:p>
          <w:p w14:paraId="6DD62EAB" w14:textId="77777777" w:rsidR="006E14D4" w:rsidRDefault="006E14D4" w:rsidP="008076E5">
            <w:pPr>
              <w:pStyle w:val="ListParagraph"/>
              <w:ind w:left="34"/>
              <w:rPr>
                <w:rStyle w:val="st1"/>
                <w:rFonts w:cs="Arial"/>
              </w:rPr>
            </w:pPr>
            <w:r>
              <w:rPr>
                <w:rStyle w:val="st1"/>
                <w:rFonts w:cs="Arial"/>
              </w:rPr>
              <w:t>How is salt produced from seawater?</w:t>
            </w:r>
          </w:p>
          <w:p w14:paraId="4CC94B62" w14:textId="77777777" w:rsidR="0048168B" w:rsidRPr="00CB2AFE" w:rsidRDefault="00950346" w:rsidP="00CB2AFE">
            <w:pPr>
              <w:pStyle w:val="ListParagraph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Other salts: </w:t>
            </w:r>
          </w:p>
        </w:tc>
        <w:tc>
          <w:tcPr>
            <w:tcW w:w="3543" w:type="dxa"/>
          </w:tcPr>
          <w:p w14:paraId="615DD2C7" w14:textId="77777777" w:rsidR="0048168B" w:rsidRPr="003859B0" w:rsidRDefault="0095645D" w:rsidP="0095645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Formative exercises: writing electronic configuration of ions, ionic formulae, determining structure from properties</w:t>
            </w:r>
          </w:p>
        </w:tc>
      </w:tr>
      <w:tr w:rsidR="00950346" w:rsidRPr="003859B0" w14:paraId="0F6FB511" w14:textId="77777777" w:rsidTr="00663D2A">
        <w:tc>
          <w:tcPr>
            <w:tcW w:w="851" w:type="dxa"/>
          </w:tcPr>
          <w:p w14:paraId="38B66F82" w14:textId="77777777" w:rsidR="00950346" w:rsidRPr="003859B0" w:rsidRDefault="00AC36E8" w:rsidP="00CB2AFE">
            <w:pPr>
              <w:spacing w:before="480"/>
              <w:ind w:left="-108" w:right="-108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8</w:t>
            </w:r>
          </w:p>
        </w:tc>
        <w:tc>
          <w:tcPr>
            <w:tcW w:w="2410" w:type="dxa"/>
          </w:tcPr>
          <w:p w14:paraId="49E0A9CA" w14:textId="77777777" w:rsidR="00950346" w:rsidRPr="003917F5" w:rsidRDefault="00950346" w:rsidP="00CB2AFE">
            <w:pPr>
              <w:spacing w:before="60" w:after="60"/>
              <w:ind w:left="34"/>
            </w:pPr>
            <w:r w:rsidRPr="003917F5">
              <w:t>2.3 Quantities of molecules and ions</w:t>
            </w:r>
          </w:p>
        </w:tc>
        <w:tc>
          <w:tcPr>
            <w:tcW w:w="9072" w:type="dxa"/>
          </w:tcPr>
          <w:p w14:paraId="4ADE82DF" w14:textId="77777777" w:rsidR="00950346" w:rsidRDefault="002465B5" w:rsidP="008076E5">
            <w:pPr>
              <w:spacing w:before="60" w:after="60"/>
              <w:ind w:left="34"/>
              <w:rPr>
                <w:lang w:val="en"/>
              </w:rPr>
            </w:pPr>
            <w:r>
              <w:rPr>
                <w:szCs w:val="22"/>
                <w:lang w:val="en-US"/>
              </w:rPr>
              <w:t xml:space="preserve">Demonstration – fill measuring cylinders with one mole of a substance </w:t>
            </w:r>
            <w:proofErr w:type="spellStart"/>
            <w:r>
              <w:rPr>
                <w:szCs w:val="22"/>
                <w:lang w:val="en-US"/>
              </w:rPr>
              <w:t>eg</w:t>
            </w:r>
            <w:proofErr w:type="spellEnd"/>
            <w:r>
              <w:rPr>
                <w:szCs w:val="22"/>
                <w:lang w:val="en-US"/>
              </w:rPr>
              <w:t xml:space="preserve"> salt, zinc, glucose, sulfur, </w:t>
            </w:r>
          </w:p>
          <w:p w14:paraId="554F92B5" w14:textId="77777777" w:rsidR="00950346" w:rsidRPr="003859B0" w:rsidRDefault="006E399C" w:rsidP="002465B5">
            <w:pPr>
              <w:spacing w:before="60" w:after="60"/>
              <w:ind w:left="34"/>
              <w:rPr>
                <w:rFonts w:cs="Arial"/>
                <w:szCs w:val="22"/>
                <w:lang w:val="en-US"/>
              </w:rPr>
            </w:pPr>
            <w:r>
              <w:rPr>
                <w:lang w:val="en"/>
              </w:rPr>
              <w:t xml:space="preserve">Calculate moles </w:t>
            </w:r>
            <w:r w:rsidR="002465B5">
              <w:rPr>
                <w:lang w:val="en"/>
              </w:rPr>
              <w:t>of water, salt, glucose</w:t>
            </w:r>
            <w:r>
              <w:rPr>
                <w:lang w:val="en"/>
              </w:rPr>
              <w:t>.</w:t>
            </w:r>
          </w:p>
        </w:tc>
        <w:tc>
          <w:tcPr>
            <w:tcW w:w="3543" w:type="dxa"/>
          </w:tcPr>
          <w:p w14:paraId="68BC0098" w14:textId="77777777" w:rsidR="00950346" w:rsidRPr="003859B0" w:rsidRDefault="0095645D" w:rsidP="0036352A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Formative calculations of moles, percentage composition by mass</w:t>
            </w:r>
          </w:p>
        </w:tc>
      </w:tr>
      <w:tr w:rsidR="00950346" w:rsidRPr="003859B0" w14:paraId="5B04D73A" w14:textId="77777777" w:rsidTr="00663D2A">
        <w:tc>
          <w:tcPr>
            <w:tcW w:w="851" w:type="dxa"/>
          </w:tcPr>
          <w:p w14:paraId="4B820B97" w14:textId="77777777" w:rsidR="00950346" w:rsidRPr="003859B0" w:rsidRDefault="00AC36E8" w:rsidP="00CB2AFE">
            <w:pPr>
              <w:spacing w:before="480"/>
              <w:ind w:left="-108" w:right="-108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8 </w:t>
            </w:r>
            <w:r w:rsidR="00CB2AFE">
              <w:rPr>
                <w:rFonts w:cs="Arial"/>
                <w:szCs w:val="22"/>
                <w:lang w:val="en-US"/>
              </w:rPr>
              <w:t>–</w:t>
            </w:r>
            <w:r>
              <w:rPr>
                <w:rFonts w:cs="Arial"/>
                <w:szCs w:val="22"/>
                <w:lang w:val="en-US"/>
              </w:rPr>
              <w:t xml:space="preserve"> 9</w:t>
            </w:r>
          </w:p>
        </w:tc>
        <w:tc>
          <w:tcPr>
            <w:tcW w:w="2410" w:type="dxa"/>
          </w:tcPr>
          <w:p w14:paraId="57038575" w14:textId="77777777" w:rsidR="00950346" w:rsidRPr="003917F5" w:rsidRDefault="00950346" w:rsidP="00CB2AFE">
            <w:pPr>
              <w:spacing w:before="60" w:after="60"/>
              <w:ind w:left="34"/>
            </w:pPr>
            <w:r w:rsidRPr="003917F5">
              <w:t>2.2 Bonding between atoms</w:t>
            </w:r>
          </w:p>
        </w:tc>
        <w:tc>
          <w:tcPr>
            <w:tcW w:w="9072" w:type="dxa"/>
          </w:tcPr>
          <w:p w14:paraId="3D23BF08" w14:textId="77777777" w:rsidR="00950346" w:rsidRPr="00BF56FD" w:rsidRDefault="00950346" w:rsidP="006E399C">
            <w:pPr>
              <w:pStyle w:val="ListParagraph"/>
              <w:ind w:left="34"/>
              <w:rPr>
                <w:b/>
                <w:szCs w:val="22"/>
                <w:lang w:val="en-US"/>
              </w:rPr>
            </w:pPr>
            <w:r w:rsidRPr="00BF56FD">
              <w:rPr>
                <w:b/>
                <w:szCs w:val="22"/>
                <w:lang w:val="en-US"/>
              </w:rPr>
              <w:t>M</w:t>
            </w:r>
            <w:r w:rsidR="00BF56FD" w:rsidRPr="00BF56FD">
              <w:rPr>
                <w:b/>
                <w:szCs w:val="22"/>
                <w:lang w:val="en-US"/>
              </w:rPr>
              <w:t>etals</w:t>
            </w:r>
          </w:p>
          <w:p w14:paraId="1F647478" w14:textId="77777777" w:rsidR="00950346" w:rsidRDefault="00950346" w:rsidP="006E399C">
            <w:pPr>
              <w:pStyle w:val="ListParagraph"/>
              <w:ind w:left="34"/>
              <w:rPr>
                <w:rStyle w:val="st1"/>
                <w:rFonts w:cs="Arial"/>
              </w:rPr>
            </w:pPr>
            <w:r>
              <w:rPr>
                <w:rStyle w:val="st1"/>
                <w:rFonts w:cs="Arial"/>
              </w:rPr>
              <w:t>Why are metals malleable and ductile?</w:t>
            </w:r>
          </w:p>
          <w:p w14:paraId="6BD4DBE9" w14:textId="77777777" w:rsidR="00950346" w:rsidRPr="00AE5C32" w:rsidRDefault="00A546F2" w:rsidP="006E399C">
            <w:pPr>
              <w:pStyle w:val="ListParagraph"/>
              <w:ind w:left="34"/>
              <w:rPr>
                <w:rStyle w:val="st1"/>
                <w:rFonts w:cs="Arial"/>
              </w:rPr>
            </w:pPr>
            <w:r w:rsidRPr="00A546F2">
              <w:rPr>
                <w:b/>
                <w:szCs w:val="22"/>
                <w:lang w:val="en-US"/>
              </w:rPr>
              <w:t>SIS</w:t>
            </w:r>
            <w:r>
              <w:rPr>
                <w:szCs w:val="22"/>
                <w:lang w:val="en-US"/>
              </w:rPr>
              <w:t xml:space="preserve"> </w:t>
            </w:r>
            <w:r w:rsidR="006E399C">
              <w:rPr>
                <w:szCs w:val="22"/>
                <w:lang w:val="en-US"/>
              </w:rPr>
              <w:t xml:space="preserve">Practical activity – </w:t>
            </w:r>
            <w:r w:rsidR="00950346" w:rsidRPr="00AE5C32">
              <w:rPr>
                <w:rStyle w:val="st1"/>
                <w:rFonts w:cs="Arial"/>
              </w:rPr>
              <w:t>Use a bubble-raft or ball bearings to model a metallic lattice.</w:t>
            </w:r>
          </w:p>
          <w:p w14:paraId="60055BF3" w14:textId="77777777" w:rsidR="00950346" w:rsidRDefault="00950346" w:rsidP="006E399C">
            <w:pPr>
              <w:pStyle w:val="ListParagraph"/>
              <w:ind w:left="34"/>
              <w:rPr>
                <w:rStyle w:val="st1"/>
                <w:rFonts w:cs="Arial"/>
              </w:rPr>
            </w:pPr>
            <w:r>
              <w:rPr>
                <w:rStyle w:val="st1"/>
                <w:rFonts w:cs="Arial"/>
              </w:rPr>
              <w:t>Investigate alloys, for example in F1 car wheels.</w:t>
            </w:r>
          </w:p>
          <w:p w14:paraId="48A55F1B" w14:textId="77777777" w:rsidR="00950346" w:rsidRDefault="00950346" w:rsidP="006E399C">
            <w:pPr>
              <w:pStyle w:val="ListParagraph"/>
              <w:ind w:left="34"/>
              <w:rPr>
                <w:rStyle w:val="st1"/>
                <w:rFonts w:cs="Arial"/>
              </w:rPr>
            </w:pPr>
            <w:r w:rsidRPr="00F06CAC">
              <w:rPr>
                <w:rStyle w:val="st1"/>
                <w:rFonts w:cs="Arial"/>
              </w:rPr>
              <w:t xml:space="preserve">Investigate why carbon fibre has replaced metal in the construction of F1 cars: </w:t>
            </w:r>
            <w:r w:rsidRPr="00F06CAC">
              <w:rPr>
                <w:rStyle w:val="st1"/>
                <w:rFonts w:cs="Arial"/>
              </w:rPr>
              <w:lastRenderedPageBreak/>
              <w:t>formula1.about.com/od/car1/a/carbon_fiber.htm</w:t>
            </w:r>
          </w:p>
          <w:p w14:paraId="0B3E62E2" w14:textId="77777777" w:rsidR="00950346" w:rsidRPr="003859B0" w:rsidRDefault="00950346" w:rsidP="0036352A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3543" w:type="dxa"/>
          </w:tcPr>
          <w:p w14:paraId="736423EF" w14:textId="77777777" w:rsidR="008C55DD" w:rsidRDefault="008C55DD" w:rsidP="0036352A">
            <w:pPr>
              <w:rPr>
                <w:rFonts w:cs="Arial"/>
                <w:szCs w:val="22"/>
                <w:lang w:val="en-US"/>
              </w:rPr>
            </w:pPr>
          </w:p>
          <w:p w14:paraId="63C36BA0" w14:textId="77777777" w:rsidR="00950346" w:rsidRPr="003859B0" w:rsidRDefault="008C55DD" w:rsidP="0036352A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Formative revision questions on topics 1 and 2</w:t>
            </w:r>
          </w:p>
        </w:tc>
      </w:tr>
      <w:tr w:rsidR="00950346" w:rsidRPr="003859B0" w14:paraId="1C2251EE" w14:textId="77777777" w:rsidTr="00663D2A">
        <w:tc>
          <w:tcPr>
            <w:tcW w:w="851" w:type="dxa"/>
          </w:tcPr>
          <w:p w14:paraId="63C1C0CF" w14:textId="77777777" w:rsidR="00950346" w:rsidRPr="003859B0" w:rsidRDefault="00AC36E8" w:rsidP="00CB2AFE">
            <w:pPr>
              <w:spacing w:before="480"/>
              <w:ind w:left="-108" w:right="-108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10 </w:t>
            </w:r>
            <w:r w:rsidR="00CB2AFE">
              <w:rPr>
                <w:rFonts w:cs="Arial"/>
                <w:szCs w:val="22"/>
                <w:lang w:val="en-US"/>
              </w:rPr>
              <w:t>–</w:t>
            </w:r>
            <w:r>
              <w:rPr>
                <w:rFonts w:cs="Arial"/>
                <w:szCs w:val="22"/>
                <w:lang w:val="en-US"/>
              </w:rPr>
              <w:t xml:space="preserve"> 11</w:t>
            </w:r>
          </w:p>
        </w:tc>
        <w:tc>
          <w:tcPr>
            <w:tcW w:w="2410" w:type="dxa"/>
          </w:tcPr>
          <w:p w14:paraId="1B0E9EE4" w14:textId="77777777" w:rsidR="00950346" w:rsidRPr="003917F5" w:rsidRDefault="00950346" w:rsidP="003917F5">
            <w:pPr>
              <w:spacing w:before="60" w:after="60"/>
              <w:ind w:left="34"/>
            </w:pPr>
            <w:r w:rsidRPr="003917F5">
              <w:t>2.2 Bonding between atoms</w:t>
            </w:r>
          </w:p>
          <w:p w14:paraId="1AF25491" w14:textId="77777777" w:rsidR="00950346" w:rsidRPr="003917F5" w:rsidRDefault="00950346" w:rsidP="003917F5">
            <w:pPr>
              <w:spacing w:before="60" w:after="60"/>
              <w:ind w:left="34"/>
            </w:pPr>
            <w:r w:rsidRPr="003917F5">
              <w:t>3.1 Molecule polarity</w:t>
            </w:r>
          </w:p>
          <w:p w14:paraId="5DA2F9F1" w14:textId="77777777" w:rsidR="00950346" w:rsidRPr="003917F5" w:rsidRDefault="00950346" w:rsidP="003917F5">
            <w:pPr>
              <w:ind w:left="34"/>
            </w:pPr>
          </w:p>
        </w:tc>
        <w:tc>
          <w:tcPr>
            <w:tcW w:w="9072" w:type="dxa"/>
          </w:tcPr>
          <w:p w14:paraId="505B8664" w14:textId="77777777" w:rsidR="00950346" w:rsidRPr="00BF56FD" w:rsidRDefault="00950346" w:rsidP="009E1FA3">
            <w:pPr>
              <w:spacing w:before="60" w:after="60"/>
              <w:ind w:left="34"/>
              <w:rPr>
                <w:b/>
                <w:szCs w:val="22"/>
                <w:lang w:val="en-US"/>
              </w:rPr>
            </w:pPr>
            <w:r w:rsidRPr="00BF56FD">
              <w:rPr>
                <w:b/>
                <w:szCs w:val="22"/>
                <w:lang w:val="en-US"/>
              </w:rPr>
              <w:t>W</w:t>
            </w:r>
            <w:r w:rsidR="00BF56FD" w:rsidRPr="00BF56FD">
              <w:rPr>
                <w:b/>
                <w:szCs w:val="22"/>
                <w:lang w:val="en-US"/>
              </w:rPr>
              <w:t>ater</w:t>
            </w:r>
          </w:p>
          <w:p w14:paraId="623F7D1F" w14:textId="77777777" w:rsidR="00950346" w:rsidRDefault="00950346" w:rsidP="009E1FA3">
            <w:pPr>
              <w:pStyle w:val="ListParagraph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Why is water so important for the functioning of our bodies?</w:t>
            </w:r>
          </w:p>
          <w:p w14:paraId="38B00373" w14:textId="77777777" w:rsidR="00950346" w:rsidRDefault="00950346" w:rsidP="009E1FA3">
            <w:pPr>
              <w:pStyle w:val="ListParagraph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Discuss molecular shape and polarity.</w:t>
            </w:r>
          </w:p>
          <w:p w14:paraId="53812FEA" w14:textId="77777777" w:rsidR="00950346" w:rsidRDefault="009E1FA3" w:rsidP="0036352A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Practical demonstration – detection of charged particles in streams of water, hexane and methanol from burettes.</w:t>
            </w:r>
          </w:p>
          <w:p w14:paraId="1E17F562" w14:textId="77777777" w:rsidR="009E1FA3" w:rsidRPr="003859B0" w:rsidRDefault="00A546F2" w:rsidP="0036352A">
            <w:pPr>
              <w:rPr>
                <w:rFonts w:cs="Arial"/>
                <w:szCs w:val="22"/>
                <w:lang w:val="en-US"/>
              </w:rPr>
            </w:pPr>
            <w:r w:rsidRPr="00A546F2">
              <w:rPr>
                <w:b/>
                <w:szCs w:val="22"/>
                <w:lang w:val="en-US"/>
              </w:rPr>
              <w:t>SIS</w:t>
            </w:r>
            <w:r>
              <w:rPr>
                <w:szCs w:val="22"/>
                <w:lang w:val="en-US"/>
              </w:rPr>
              <w:t xml:space="preserve"> </w:t>
            </w:r>
            <w:r w:rsidR="00B256CF">
              <w:rPr>
                <w:szCs w:val="22"/>
                <w:lang w:val="en-US"/>
              </w:rPr>
              <w:t xml:space="preserve">Practical activity – make 3D models of molecules using different types/colours of lollies to represent atoms and toothpicks. </w:t>
            </w:r>
          </w:p>
        </w:tc>
        <w:tc>
          <w:tcPr>
            <w:tcW w:w="3543" w:type="dxa"/>
          </w:tcPr>
          <w:p w14:paraId="182D6E1F" w14:textId="77777777" w:rsidR="00950346" w:rsidRPr="00FD353E" w:rsidRDefault="00FD353E" w:rsidP="0036352A">
            <w:pPr>
              <w:rPr>
                <w:rFonts w:cs="Arial"/>
                <w:b/>
                <w:szCs w:val="22"/>
                <w:lang w:val="en-US"/>
              </w:rPr>
            </w:pPr>
            <w:r w:rsidRPr="00FD353E">
              <w:rPr>
                <w:rFonts w:cs="Arial"/>
                <w:b/>
                <w:szCs w:val="22"/>
                <w:lang w:val="en-US"/>
              </w:rPr>
              <w:t>SAT</w:t>
            </w:r>
          </w:p>
          <w:p w14:paraId="21E6539C" w14:textId="77777777" w:rsidR="00FD353E" w:rsidRPr="003859B0" w:rsidRDefault="00FD353E" w:rsidP="0036352A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Short answer questions on concepts from topics 1 and 2, </w:t>
            </w:r>
            <w:r w:rsidR="00803185">
              <w:rPr>
                <w:rFonts w:cs="Arial"/>
                <w:szCs w:val="22"/>
                <w:lang w:val="en-US"/>
              </w:rPr>
              <w:t xml:space="preserve">including a practical component on structure types, </w:t>
            </w:r>
            <w:r>
              <w:rPr>
                <w:rFonts w:cs="Arial"/>
                <w:szCs w:val="22"/>
                <w:lang w:val="en-US"/>
              </w:rPr>
              <w:t>under teacher supervision.</w:t>
            </w:r>
          </w:p>
        </w:tc>
      </w:tr>
      <w:tr w:rsidR="00950346" w:rsidRPr="003859B0" w14:paraId="2B2D56E9" w14:textId="77777777" w:rsidTr="00663D2A">
        <w:tc>
          <w:tcPr>
            <w:tcW w:w="851" w:type="dxa"/>
          </w:tcPr>
          <w:p w14:paraId="6BADCB29" w14:textId="77777777" w:rsidR="00950346" w:rsidRPr="003859B0" w:rsidRDefault="00AC36E8" w:rsidP="00CB2AFE">
            <w:pPr>
              <w:spacing w:before="480"/>
              <w:ind w:left="-108" w:right="-108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11 </w:t>
            </w:r>
            <w:r w:rsidR="00CB2AFE">
              <w:rPr>
                <w:rFonts w:cs="Arial"/>
                <w:szCs w:val="22"/>
                <w:lang w:val="en-US"/>
              </w:rPr>
              <w:t>–</w:t>
            </w:r>
            <w:r>
              <w:rPr>
                <w:rFonts w:cs="Arial"/>
                <w:szCs w:val="22"/>
                <w:lang w:val="en-US"/>
              </w:rPr>
              <w:t xml:space="preserve"> 12</w:t>
            </w:r>
          </w:p>
        </w:tc>
        <w:tc>
          <w:tcPr>
            <w:tcW w:w="2410" w:type="dxa"/>
          </w:tcPr>
          <w:p w14:paraId="0557CA7A" w14:textId="77777777" w:rsidR="00950346" w:rsidRPr="003917F5" w:rsidRDefault="00950346" w:rsidP="00663D2A">
            <w:pPr>
              <w:spacing w:before="60" w:after="60"/>
              <w:ind w:left="34"/>
            </w:pPr>
            <w:r w:rsidRPr="003917F5">
              <w:t>3.2 Interactions between molecules</w:t>
            </w:r>
          </w:p>
        </w:tc>
        <w:tc>
          <w:tcPr>
            <w:tcW w:w="9072" w:type="dxa"/>
          </w:tcPr>
          <w:p w14:paraId="13FF5110" w14:textId="77777777" w:rsidR="00950346" w:rsidRDefault="00950346" w:rsidP="009E1FA3">
            <w:pPr>
              <w:pStyle w:val="ListParagraph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Why does water have a relatively high boiling point for its size?</w:t>
            </w:r>
          </w:p>
          <w:p w14:paraId="44D582C4" w14:textId="77777777" w:rsidR="00950346" w:rsidRPr="003117CA" w:rsidRDefault="00950346" w:rsidP="00950346">
            <w:pPr>
              <w:pStyle w:val="SOTableText"/>
              <w:tabs>
                <w:tab w:val="clear" w:pos="357"/>
              </w:tabs>
              <w:ind w:left="426"/>
              <w:rPr>
                <w:sz w:val="22"/>
              </w:rPr>
            </w:pPr>
            <w:r w:rsidRPr="003117CA">
              <w:rPr>
                <w:sz w:val="22"/>
              </w:rPr>
              <w:t>The physical properties of molecular substances can be explained by considering the nature and strength of the forces of attraction between the molecules.</w:t>
            </w:r>
          </w:p>
          <w:p w14:paraId="4E067CA2" w14:textId="77777777" w:rsidR="00027515" w:rsidRPr="00CB2AFE" w:rsidRDefault="00950346" w:rsidP="00CB2AFE">
            <w:pPr>
              <w:pStyle w:val="ListParagraph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Compare the boiling points of </w:t>
            </w:r>
            <w:r w:rsidR="009568F5">
              <w:rPr>
                <w:szCs w:val="22"/>
                <w:lang w:val="en-US"/>
              </w:rPr>
              <w:t>water, ammonia and methane.</w:t>
            </w:r>
          </w:p>
        </w:tc>
        <w:tc>
          <w:tcPr>
            <w:tcW w:w="3543" w:type="dxa"/>
          </w:tcPr>
          <w:p w14:paraId="69E82E1D" w14:textId="77777777" w:rsidR="00193667" w:rsidRDefault="00193667" w:rsidP="0036352A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Formative questions on molecular shape and polarity.</w:t>
            </w:r>
          </w:p>
          <w:p w14:paraId="0B3DF185" w14:textId="77777777" w:rsidR="00300C5B" w:rsidRDefault="00300C5B" w:rsidP="009568F5">
            <w:pPr>
              <w:rPr>
                <w:rFonts w:cs="Arial"/>
                <w:szCs w:val="22"/>
                <w:lang w:val="en-US"/>
              </w:rPr>
            </w:pPr>
          </w:p>
          <w:p w14:paraId="62672CC4" w14:textId="77777777" w:rsidR="00193667" w:rsidRPr="003859B0" w:rsidRDefault="00300C5B" w:rsidP="00300C5B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Formative i</w:t>
            </w:r>
            <w:r w:rsidR="00193667">
              <w:rPr>
                <w:rFonts w:cs="Arial"/>
                <w:szCs w:val="22"/>
                <w:lang w:val="en-US"/>
              </w:rPr>
              <w:t>nvestigat</w:t>
            </w:r>
            <w:r>
              <w:rPr>
                <w:rFonts w:cs="Arial"/>
                <w:szCs w:val="22"/>
                <w:lang w:val="en-US"/>
              </w:rPr>
              <w:t>ion:</w:t>
            </w:r>
            <w:r w:rsidR="00193667">
              <w:rPr>
                <w:rFonts w:cs="Arial"/>
                <w:szCs w:val="22"/>
                <w:lang w:val="en-US"/>
              </w:rPr>
              <w:t xml:space="preserve"> why </w:t>
            </w:r>
            <w:r>
              <w:rPr>
                <w:rFonts w:cs="Arial"/>
                <w:szCs w:val="22"/>
                <w:lang w:val="en-US"/>
              </w:rPr>
              <w:t xml:space="preserve">does </w:t>
            </w:r>
            <w:r w:rsidR="00945DE7">
              <w:rPr>
                <w:rFonts w:cs="Arial"/>
                <w:szCs w:val="22"/>
                <w:lang w:val="en-US"/>
              </w:rPr>
              <w:t>water expand when cooled below 4°C.</w:t>
            </w:r>
          </w:p>
        </w:tc>
      </w:tr>
      <w:tr w:rsidR="00705723" w:rsidRPr="003859B0" w14:paraId="363245E6" w14:textId="77777777" w:rsidTr="00663D2A">
        <w:tc>
          <w:tcPr>
            <w:tcW w:w="851" w:type="dxa"/>
          </w:tcPr>
          <w:p w14:paraId="056BFE37" w14:textId="77777777" w:rsidR="00705723" w:rsidRPr="003859B0" w:rsidRDefault="00AC36E8" w:rsidP="00CB2AFE">
            <w:pPr>
              <w:spacing w:before="240"/>
              <w:ind w:left="-108" w:right="-108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12</w:t>
            </w:r>
          </w:p>
        </w:tc>
        <w:tc>
          <w:tcPr>
            <w:tcW w:w="2410" w:type="dxa"/>
          </w:tcPr>
          <w:p w14:paraId="1B044818" w14:textId="77777777" w:rsidR="00705723" w:rsidRPr="003917F5" w:rsidRDefault="00705723" w:rsidP="006A32A5">
            <w:pPr>
              <w:spacing w:before="60" w:after="60"/>
              <w:ind w:left="34"/>
            </w:pPr>
            <w:r w:rsidRPr="00921DE4">
              <w:t>4.3: Quantities in reactions</w:t>
            </w:r>
          </w:p>
        </w:tc>
        <w:tc>
          <w:tcPr>
            <w:tcW w:w="9072" w:type="dxa"/>
          </w:tcPr>
          <w:p w14:paraId="0E4E7878" w14:textId="77777777" w:rsidR="00705723" w:rsidRDefault="00705723" w:rsidP="006A32A5">
            <w:pPr>
              <w:spacing w:before="60" w:after="60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Calculate concentration of aqueous solutions in g L</w:t>
            </w:r>
            <w:r w:rsidRPr="00705723">
              <w:rPr>
                <w:szCs w:val="22"/>
                <w:vertAlign w:val="superscript"/>
                <w:lang w:val="en-US"/>
              </w:rPr>
              <w:t>-1</w:t>
            </w:r>
            <w:r>
              <w:rPr>
                <w:szCs w:val="22"/>
                <w:lang w:val="en-US"/>
              </w:rPr>
              <w:t xml:space="preserve"> and mol l</w:t>
            </w:r>
            <w:r w:rsidRPr="00705723">
              <w:rPr>
                <w:szCs w:val="22"/>
                <w:vertAlign w:val="superscript"/>
                <w:lang w:val="en-US"/>
              </w:rPr>
              <w:t>-1</w:t>
            </w:r>
          </w:p>
        </w:tc>
        <w:tc>
          <w:tcPr>
            <w:tcW w:w="3543" w:type="dxa"/>
          </w:tcPr>
          <w:p w14:paraId="73704C76" w14:textId="77777777" w:rsidR="00705723" w:rsidRPr="003859B0" w:rsidRDefault="00193667" w:rsidP="006A32A5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Formative concentration calculations</w:t>
            </w:r>
          </w:p>
        </w:tc>
      </w:tr>
      <w:tr w:rsidR="00950346" w:rsidRPr="003859B0" w14:paraId="144DAB8A" w14:textId="77777777" w:rsidTr="00663D2A">
        <w:tc>
          <w:tcPr>
            <w:tcW w:w="851" w:type="dxa"/>
          </w:tcPr>
          <w:p w14:paraId="41B06C49" w14:textId="77777777" w:rsidR="00950346" w:rsidRPr="003859B0" w:rsidRDefault="00AC36E8" w:rsidP="00CB2AFE">
            <w:pPr>
              <w:spacing w:before="480"/>
              <w:ind w:left="-108" w:right="-108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13 </w:t>
            </w:r>
            <w:r w:rsidR="00CB2AFE">
              <w:rPr>
                <w:rFonts w:cs="Arial"/>
                <w:szCs w:val="22"/>
                <w:lang w:val="en-US"/>
              </w:rPr>
              <w:t>–</w:t>
            </w:r>
            <w:r>
              <w:rPr>
                <w:rFonts w:cs="Arial"/>
                <w:szCs w:val="22"/>
                <w:lang w:val="en-US"/>
              </w:rPr>
              <w:t xml:space="preserve"> 14</w:t>
            </w:r>
          </w:p>
        </w:tc>
        <w:tc>
          <w:tcPr>
            <w:tcW w:w="2410" w:type="dxa"/>
          </w:tcPr>
          <w:p w14:paraId="2836FD4B" w14:textId="77777777" w:rsidR="00950346" w:rsidRPr="003917F5" w:rsidRDefault="00950346" w:rsidP="00663D2A">
            <w:pPr>
              <w:spacing w:before="60" w:after="60"/>
              <w:ind w:left="34" w:right="-108"/>
            </w:pPr>
            <w:r w:rsidRPr="003917F5">
              <w:t>4.1 Highly polar molecular substances are more soluble in water than nonpolar molecules of a similar size.</w:t>
            </w:r>
          </w:p>
        </w:tc>
        <w:tc>
          <w:tcPr>
            <w:tcW w:w="9072" w:type="dxa"/>
          </w:tcPr>
          <w:p w14:paraId="609FF8BE" w14:textId="77777777" w:rsidR="00950346" w:rsidRDefault="009568F5" w:rsidP="009E1FA3">
            <w:pPr>
              <w:spacing w:before="60" w:after="60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Why does ethanol dissolve in water but petrol does not?</w:t>
            </w:r>
          </w:p>
          <w:p w14:paraId="74166A56" w14:textId="77777777" w:rsidR="003C04B7" w:rsidRPr="003917F5" w:rsidRDefault="003C04B7" w:rsidP="003C04B7">
            <w:pPr>
              <w:spacing w:before="60" w:after="60"/>
              <w:ind w:left="34"/>
            </w:pPr>
            <w:r w:rsidRPr="003917F5">
              <w:t>Discuss miscibility of polar and non-polar substances</w:t>
            </w:r>
          </w:p>
          <w:p w14:paraId="1AFA52DD" w14:textId="77777777" w:rsidR="00950346" w:rsidRDefault="00950346" w:rsidP="009E1FA3">
            <w:pPr>
              <w:spacing w:before="60" w:after="60"/>
              <w:ind w:left="34"/>
              <w:rPr>
                <w:szCs w:val="22"/>
                <w:lang w:val="en-US"/>
              </w:rPr>
            </w:pPr>
          </w:p>
          <w:p w14:paraId="1049B83D" w14:textId="77777777" w:rsidR="00950346" w:rsidRPr="00CB2AFE" w:rsidRDefault="00950346" w:rsidP="00CB2AFE">
            <w:pPr>
              <w:spacing w:before="60" w:after="60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Practical activity: make a sample of cold cream.</w:t>
            </w:r>
          </w:p>
        </w:tc>
        <w:tc>
          <w:tcPr>
            <w:tcW w:w="3543" w:type="dxa"/>
          </w:tcPr>
          <w:p w14:paraId="772DA85D" w14:textId="77777777" w:rsidR="00FD353E" w:rsidRPr="00FD353E" w:rsidRDefault="00FD353E" w:rsidP="00FD353E">
            <w:pPr>
              <w:spacing w:before="60" w:after="60"/>
              <w:ind w:left="34"/>
              <w:rPr>
                <w:b/>
                <w:szCs w:val="22"/>
                <w:lang w:val="en-US"/>
              </w:rPr>
            </w:pPr>
            <w:r w:rsidRPr="00FD353E">
              <w:rPr>
                <w:b/>
                <w:szCs w:val="22"/>
                <w:lang w:val="en-US"/>
              </w:rPr>
              <w:t>Design practical investigation</w:t>
            </w:r>
          </w:p>
          <w:p w14:paraId="2DA0FE6F" w14:textId="77777777" w:rsidR="00950346" w:rsidRPr="00CB2AFE" w:rsidRDefault="00FD353E" w:rsidP="00CB2AFE">
            <w:pPr>
              <w:spacing w:before="60" w:after="60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Is cold cream a more effective cleanser than soap?</w:t>
            </w:r>
          </w:p>
        </w:tc>
      </w:tr>
      <w:tr w:rsidR="00950346" w:rsidRPr="003859B0" w14:paraId="3A452032" w14:textId="77777777" w:rsidTr="00663D2A">
        <w:tc>
          <w:tcPr>
            <w:tcW w:w="851" w:type="dxa"/>
          </w:tcPr>
          <w:p w14:paraId="02BA7DFD" w14:textId="77777777" w:rsidR="00950346" w:rsidRPr="003859B0" w:rsidRDefault="00AC36E8" w:rsidP="00CB2AFE">
            <w:pPr>
              <w:spacing w:before="480"/>
              <w:ind w:left="-108" w:right="-108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14</w:t>
            </w:r>
          </w:p>
        </w:tc>
        <w:tc>
          <w:tcPr>
            <w:tcW w:w="2410" w:type="dxa"/>
          </w:tcPr>
          <w:p w14:paraId="478016DF" w14:textId="77777777" w:rsidR="00950346" w:rsidRPr="003917F5" w:rsidRDefault="00950346" w:rsidP="00663D2A">
            <w:pPr>
              <w:spacing w:before="60" w:after="60"/>
              <w:ind w:left="34"/>
            </w:pPr>
            <w:r w:rsidRPr="003917F5">
              <w:t>1.1 Discuss separation of substances on the basis of polarity</w:t>
            </w:r>
          </w:p>
        </w:tc>
        <w:tc>
          <w:tcPr>
            <w:tcW w:w="9072" w:type="dxa"/>
          </w:tcPr>
          <w:p w14:paraId="17FA3931" w14:textId="77777777" w:rsidR="00705723" w:rsidRPr="00705723" w:rsidRDefault="00027515" w:rsidP="009E1FA3">
            <w:pPr>
              <w:spacing w:before="60" w:after="60"/>
              <w:ind w:left="34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Extraction of resources</w:t>
            </w:r>
          </w:p>
          <w:p w14:paraId="7570BE8D" w14:textId="77777777" w:rsidR="00027515" w:rsidRDefault="0081411D" w:rsidP="00027515">
            <w:pPr>
              <w:spacing w:before="60" w:after="60"/>
              <w:ind w:left="34"/>
              <w:rPr>
                <w:szCs w:val="22"/>
                <w:lang w:val="en-US"/>
              </w:rPr>
            </w:pPr>
            <w:r w:rsidRPr="0081411D">
              <w:rPr>
                <w:b/>
                <w:szCs w:val="22"/>
                <w:lang w:val="en-US"/>
              </w:rPr>
              <w:t>SHE</w:t>
            </w:r>
            <w:r>
              <w:rPr>
                <w:szCs w:val="22"/>
                <w:lang w:val="en-US"/>
              </w:rPr>
              <w:t xml:space="preserve"> </w:t>
            </w:r>
            <w:r w:rsidR="00027515">
              <w:rPr>
                <w:szCs w:val="22"/>
                <w:lang w:val="en-US"/>
              </w:rPr>
              <w:t xml:space="preserve">Discuss </w:t>
            </w:r>
            <w:r>
              <w:rPr>
                <w:szCs w:val="22"/>
                <w:lang w:val="en-US"/>
              </w:rPr>
              <w:t xml:space="preserve">how the </w:t>
            </w:r>
            <w:r w:rsidR="00027515">
              <w:rPr>
                <w:szCs w:val="22"/>
                <w:lang w:val="en-US"/>
              </w:rPr>
              <w:t xml:space="preserve">use of </w:t>
            </w:r>
            <w:r>
              <w:rPr>
                <w:szCs w:val="22"/>
                <w:lang w:val="en-US"/>
              </w:rPr>
              <w:t xml:space="preserve">new technology in the mining industry, </w:t>
            </w:r>
            <w:r w:rsidR="00027515">
              <w:rPr>
                <w:szCs w:val="22"/>
                <w:lang w:val="en-US"/>
              </w:rPr>
              <w:t xml:space="preserve">hydrophilic and hydrophobic nanoparticles </w:t>
            </w:r>
            <w:r>
              <w:rPr>
                <w:szCs w:val="22"/>
                <w:lang w:val="en-US"/>
              </w:rPr>
              <w:t>for</w:t>
            </w:r>
            <w:r w:rsidR="00027515">
              <w:rPr>
                <w:szCs w:val="22"/>
                <w:lang w:val="en-US"/>
              </w:rPr>
              <w:t xml:space="preserve"> froth flotation</w:t>
            </w:r>
            <w:r>
              <w:rPr>
                <w:szCs w:val="22"/>
                <w:lang w:val="en-US"/>
              </w:rPr>
              <w:t>, has improved the efficiency of metal extraction from ores</w:t>
            </w:r>
            <w:r w:rsidR="00027515">
              <w:rPr>
                <w:szCs w:val="22"/>
                <w:lang w:val="en-US"/>
              </w:rPr>
              <w:t>:</w:t>
            </w:r>
          </w:p>
          <w:p w14:paraId="014B1872" w14:textId="77777777" w:rsidR="008076E5" w:rsidRPr="00CB2AFE" w:rsidRDefault="00000000" w:rsidP="00CB2AFE">
            <w:pPr>
              <w:spacing w:before="60" w:after="60"/>
              <w:ind w:left="34"/>
              <w:rPr>
                <w:szCs w:val="22"/>
                <w:lang w:val="en-US"/>
              </w:rPr>
            </w:pPr>
            <w:hyperlink r:id="rId22" w:history="1">
              <w:r w:rsidR="00027515" w:rsidRPr="00027515">
                <w:rPr>
                  <w:rStyle w:val="Hyperlink"/>
                  <w:rFonts w:cs="Arial"/>
                  <w:sz w:val="20"/>
                  <w:szCs w:val="22"/>
                  <w:lang w:val="en-US"/>
                </w:rPr>
                <w:t>http://www.mining.com/scientists-discover-new-flotation-method-using-nanoparticles/</w:t>
              </w:r>
            </w:hyperlink>
          </w:p>
        </w:tc>
        <w:tc>
          <w:tcPr>
            <w:tcW w:w="3543" w:type="dxa"/>
          </w:tcPr>
          <w:p w14:paraId="38F56C36" w14:textId="77777777" w:rsidR="00950346" w:rsidRPr="003859B0" w:rsidRDefault="00950346" w:rsidP="00695C3F">
            <w:pPr>
              <w:rPr>
                <w:rFonts w:cs="Arial"/>
                <w:szCs w:val="22"/>
                <w:lang w:val="en-US"/>
              </w:rPr>
            </w:pPr>
          </w:p>
        </w:tc>
      </w:tr>
      <w:tr w:rsidR="00950346" w:rsidRPr="003859B0" w14:paraId="5ADD4AC4" w14:textId="77777777" w:rsidTr="00663D2A">
        <w:tc>
          <w:tcPr>
            <w:tcW w:w="851" w:type="dxa"/>
          </w:tcPr>
          <w:p w14:paraId="08F0F589" w14:textId="77777777" w:rsidR="00950346" w:rsidRPr="003859B0" w:rsidRDefault="00AC36E8" w:rsidP="00CB2AFE">
            <w:pPr>
              <w:spacing w:before="480"/>
              <w:ind w:left="-108" w:right="-108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15 </w:t>
            </w:r>
            <w:r w:rsidR="00CB2AFE">
              <w:rPr>
                <w:rFonts w:cs="Arial"/>
                <w:szCs w:val="22"/>
                <w:lang w:val="en-US"/>
              </w:rPr>
              <w:t>–</w:t>
            </w:r>
            <w:r>
              <w:rPr>
                <w:rFonts w:cs="Arial"/>
                <w:szCs w:val="22"/>
                <w:lang w:val="en-US"/>
              </w:rPr>
              <w:t xml:space="preserve"> 16</w:t>
            </w:r>
          </w:p>
        </w:tc>
        <w:tc>
          <w:tcPr>
            <w:tcW w:w="2410" w:type="dxa"/>
          </w:tcPr>
          <w:p w14:paraId="1F08344E" w14:textId="77777777" w:rsidR="00950346" w:rsidRPr="003917F5" w:rsidRDefault="00950346" w:rsidP="003917F5">
            <w:pPr>
              <w:spacing w:before="60" w:after="60"/>
              <w:ind w:left="34"/>
            </w:pPr>
            <w:r w:rsidRPr="003917F5">
              <w:t>3.3 Hydrocarbons</w:t>
            </w:r>
          </w:p>
          <w:p w14:paraId="18CB5C45" w14:textId="77777777" w:rsidR="00950346" w:rsidRPr="003917F5" w:rsidRDefault="00950346" w:rsidP="003917F5">
            <w:pPr>
              <w:spacing w:before="60" w:after="60"/>
              <w:ind w:left="34"/>
            </w:pPr>
          </w:p>
        </w:tc>
        <w:tc>
          <w:tcPr>
            <w:tcW w:w="9072" w:type="dxa"/>
          </w:tcPr>
          <w:p w14:paraId="4C9F84EE" w14:textId="77777777" w:rsidR="00950346" w:rsidRDefault="00950346" w:rsidP="009E1FA3">
            <w:pPr>
              <w:spacing w:before="60" w:after="60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Structure and naming</w:t>
            </w:r>
            <w:r w:rsidRPr="007751B6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>of hydrocarbons.</w:t>
            </w:r>
          </w:p>
          <w:p w14:paraId="1EBB6B57" w14:textId="77777777" w:rsidR="009E1FA3" w:rsidRDefault="009E1FA3" w:rsidP="009E1FA3">
            <w:pPr>
              <w:spacing w:before="60" w:after="60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Practical demonstration – fractional distillation of petroleum and testing of fractions for odour, viscosity and flammability.</w:t>
            </w:r>
          </w:p>
          <w:p w14:paraId="1711AA05" w14:textId="77777777" w:rsidR="00950346" w:rsidRDefault="00950346" w:rsidP="009E1FA3">
            <w:pPr>
              <w:spacing w:before="60" w:after="60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Combustion reactions of hydrocarbons. Combustion of glucose in respiration. </w:t>
            </w:r>
          </w:p>
          <w:p w14:paraId="1BB44B40" w14:textId="77777777" w:rsidR="00695C3F" w:rsidRDefault="00695C3F" w:rsidP="009E1FA3">
            <w:pPr>
              <w:spacing w:before="60" w:after="60"/>
              <w:ind w:left="34"/>
              <w:rPr>
                <w:szCs w:val="22"/>
                <w:lang w:val="en-US"/>
              </w:rPr>
            </w:pPr>
            <w:r w:rsidRPr="00695C3F">
              <w:rPr>
                <w:b/>
                <w:szCs w:val="22"/>
                <w:lang w:val="en-US"/>
              </w:rPr>
              <w:t>SIS</w:t>
            </w:r>
            <w:r>
              <w:rPr>
                <w:szCs w:val="22"/>
                <w:lang w:val="en-US"/>
              </w:rPr>
              <w:t xml:space="preserve"> Investigate factors affecting the rate of photosynthesis.</w:t>
            </w:r>
            <w:r w:rsidR="00B26412">
              <w:rPr>
                <w:szCs w:val="22"/>
                <w:lang w:val="en-US"/>
              </w:rPr>
              <w:t xml:space="preserve"> Design an experiment to test one independent variable. Comment on how </w:t>
            </w:r>
          </w:p>
          <w:p w14:paraId="6EB78A06" w14:textId="77777777" w:rsidR="00695C3F" w:rsidRDefault="00695C3F" w:rsidP="009E1FA3">
            <w:pPr>
              <w:spacing w:before="60" w:after="60"/>
              <w:ind w:left="34"/>
              <w:rPr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 xml:space="preserve">SIS </w:t>
            </w:r>
            <w:r w:rsidRPr="00695C3F">
              <w:rPr>
                <w:szCs w:val="22"/>
                <w:lang w:val="en-US"/>
              </w:rPr>
              <w:t>Produce a sample of ethanol using fermentation and distillation</w:t>
            </w:r>
            <w:r>
              <w:rPr>
                <w:szCs w:val="22"/>
                <w:lang w:val="en-US"/>
              </w:rPr>
              <w:t>.</w:t>
            </w:r>
          </w:p>
          <w:p w14:paraId="1236F5BA" w14:textId="77777777" w:rsidR="00AC36E8" w:rsidRDefault="00AC36E8" w:rsidP="009E1FA3">
            <w:pPr>
              <w:spacing w:before="60" w:after="60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Discuss properties and uses of petroleum products.</w:t>
            </w:r>
          </w:p>
          <w:p w14:paraId="617DA9A0" w14:textId="77777777" w:rsidR="00950346" w:rsidRDefault="00950346" w:rsidP="00AC36E8">
            <w:pPr>
              <w:spacing w:before="60" w:after="60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lastRenderedPageBreak/>
              <w:t xml:space="preserve">Other organic compounds. </w:t>
            </w:r>
          </w:p>
        </w:tc>
        <w:tc>
          <w:tcPr>
            <w:tcW w:w="3543" w:type="dxa"/>
          </w:tcPr>
          <w:p w14:paraId="2CE13CC9" w14:textId="77777777" w:rsidR="00950346" w:rsidRDefault="009F4E19" w:rsidP="009F4E19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lastRenderedPageBreak/>
              <w:t>Formative exercises on naming, structural formulae of hydrocarbons and writing combustion equations.</w:t>
            </w:r>
          </w:p>
          <w:p w14:paraId="57E5C6CE" w14:textId="77777777" w:rsidR="00695C3F" w:rsidRDefault="00695C3F" w:rsidP="009F4E19">
            <w:pPr>
              <w:rPr>
                <w:rFonts w:cs="Arial"/>
                <w:szCs w:val="22"/>
                <w:lang w:val="en-US"/>
              </w:rPr>
            </w:pPr>
          </w:p>
          <w:p w14:paraId="2508BA3C" w14:textId="77777777" w:rsidR="00695C3F" w:rsidRPr="003859B0" w:rsidRDefault="00695C3F" w:rsidP="009F4E19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Formative investigation –produce an annotated photographic display explaining the effect of changing one variable on </w:t>
            </w:r>
            <w:r w:rsidR="00B26412">
              <w:rPr>
                <w:szCs w:val="22"/>
                <w:lang w:val="en-US"/>
              </w:rPr>
              <w:t xml:space="preserve">the rate </w:t>
            </w:r>
            <w:r w:rsidR="00B26412">
              <w:rPr>
                <w:szCs w:val="22"/>
                <w:lang w:val="en-US"/>
              </w:rPr>
              <w:lastRenderedPageBreak/>
              <w:t>of photosynthesis</w:t>
            </w:r>
            <w:r>
              <w:rPr>
                <w:rFonts w:cs="Arial"/>
                <w:szCs w:val="22"/>
                <w:lang w:val="en-US"/>
              </w:rPr>
              <w:t>.</w:t>
            </w:r>
          </w:p>
        </w:tc>
      </w:tr>
      <w:tr w:rsidR="00950346" w:rsidRPr="003859B0" w14:paraId="6FE6E25F" w14:textId="77777777" w:rsidTr="00663D2A">
        <w:tc>
          <w:tcPr>
            <w:tcW w:w="851" w:type="dxa"/>
          </w:tcPr>
          <w:p w14:paraId="768A192A" w14:textId="77777777" w:rsidR="00950346" w:rsidRPr="003859B0" w:rsidRDefault="00AC36E8" w:rsidP="00CB2AFE">
            <w:pPr>
              <w:spacing w:before="480"/>
              <w:ind w:left="-108" w:right="-108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lastRenderedPageBreak/>
              <w:t xml:space="preserve">17 </w:t>
            </w:r>
            <w:r w:rsidR="00CB2AFE">
              <w:rPr>
                <w:rFonts w:cs="Arial"/>
                <w:szCs w:val="22"/>
                <w:lang w:val="en-US"/>
              </w:rPr>
              <w:t>–</w:t>
            </w:r>
            <w:r>
              <w:rPr>
                <w:rFonts w:cs="Arial"/>
                <w:szCs w:val="22"/>
                <w:lang w:val="en-US"/>
              </w:rPr>
              <w:t xml:space="preserve"> 18</w:t>
            </w:r>
          </w:p>
        </w:tc>
        <w:tc>
          <w:tcPr>
            <w:tcW w:w="2410" w:type="dxa"/>
          </w:tcPr>
          <w:p w14:paraId="2AF469E7" w14:textId="77777777" w:rsidR="00950346" w:rsidRPr="003917F5" w:rsidRDefault="00950346" w:rsidP="003917F5">
            <w:pPr>
              <w:spacing w:before="60" w:after="60"/>
              <w:ind w:left="34"/>
            </w:pPr>
            <w:r w:rsidRPr="003917F5">
              <w:t>3.4 Polymers</w:t>
            </w:r>
          </w:p>
          <w:p w14:paraId="7D8F9051" w14:textId="77777777" w:rsidR="00950346" w:rsidRPr="003859B0" w:rsidRDefault="00950346" w:rsidP="003859B0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9072" w:type="dxa"/>
          </w:tcPr>
          <w:p w14:paraId="07A0659F" w14:textId="77777777" w:rsidR="00950346" w:rsidRDefault="00950346" w:rsidP="009E1FA3">
            <w:pPr>
              <w:spacing w:before="60" w:after="60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Why are plastics used for many consumer products often very flexible?</w:t>
            </w:r>
          </w:p>
          <w:p w14:paraId="2F673158" w14:textId="77777777" w:rsidR="00950346" w:rsidRDefault="00950346" w:rsidP="00950346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Addition polymers such as polyethene, PVC and Perspex.</w:t>
            </w:r>
          </w:p>
          <w:p w14:paraId="24DCD9BB" w14:textId="77777777" w:rsidR="00A86E09" w:rsidRDefault="00A546F2" w:rsidP="00950346">
            <w:pPr>
              <w:rPr>
                <w:rFonts w:cs="Arial"/>
                <w:szCs w:val="22"/>
                <w:lang w:val="en-US"/>
              </w:rPr>
            </w:pPr>
            <w:r w:rsidRPr="00A546F2">
              <w:rPr>
                <w:b/>
                <w:szCs w:val="22"/>
                <w:lang w:val="en-US"/>
              </w:rPr>
              <w:t>SIS</w:t>
            </w:r>
            <w:r>
              <w:rPr>
                <w:szCs w:val="22"/>
                <w:lang w:val="en-US"/>
              </w:rPr>
              <w:t xml:space="preserve"> </w:t>
            </w:r>
            <w:r w:rsidR="00A86E09">
              <w:rPr>
                <w:szCs w:val="22"/>
                <w:lang w:val="en-US"/>
              </w:rPr>
              <w:t>Practical activity – use model kits to join ethene monomers to form 2 long chains of polyethene. Demonstrate intertwined chains.</w:t>
            </w:r>
          </w:p>
          <w:p w14:paraId="4799AFD4" w14:textId="77777777" w:rsidR="009E1FA3" w:rsidRDefault="009E1FA3" w:rsidP="009E1FA3">
            <w:pPr>
              <w:rPr>
                <w:rFonts w:cs="Arial"/>
                <w:szCs w:val="22"/>
                <w:lang w:val="en-US"/>
              </w:rPr>
            </w:pPr>
            <w:r w:rsidRPr="000115A8">
              <w:rPr>
                <w:rFonts w:cs="Arial"/>
                <w:b/>
                <w:szCs w:val="22"/>
                <w:lang w:val="en-US"/>
              </w:rPr>
              <w:t>SHE</w:t>
            </w:r>
            <w:r>
              <w:rPr>
                <w:rFonts w:cs="Arial"/>
                <w:szCs w:val="22"/>
                <w:lang w:val="en-US"/>
              </w:rPr>
              <w:t xml:space="preserve"> </w:t>
            </w:r>
          </w:p>
          <w:p w14:paraId="6DFB2A22" w14:textId="77777777" w:rsidR="00950346" w:rsidRPr="003859B0" w:rsidRDefault="009E1FA3" w:rsidP="00950346">
            <w:pPr>
              <w:rPr>
                <w:rFonts w:cs="Arial"/>
                <w:szCs w:val="22"/>
                <w:lang w:val="en-US"/>
              </w:rPr>
            </w:pPr>
            <w:r w:rsidRPr="00400644">
              <w:t xml:space="preserve">Discuss the </w:t>
            </w:r>
            <w:r>
              <w:t>economic, social and environmental considerations for</w:t>
            </w:r>
            <w:r w:rsidRPr="00400644">
              <w:t xml:space="preserve"> producing polymers</w:t>
            </w:r>
            <w:r>
              <w:t>,</w:t>
            </w:r>
            <w:r w:rsidRPr="00400644">
              <w:t xml:space="preserve"> </w:t>
            </w:r>
            <w:r>
              <w:t xml:space="preserve">for </w:t>
            </w:r>
            <w:r>
              <w:rPr>
                <w:rFonts w:cs="Arial"/>
                <w:szCs w:val="22"/>
                <w:lang w:val="en-US"/>
              </w:rPr>
              <w:t>packaging materials,</w:t>
            </w:r>
            <w:r w:rsidRPr="00400644">
              <w:t xml:space="preserve"> from renewable materials.</w:t>
            </w:r>
          </w:p>
        </w:tc>
        <w:tc>
          <w:tcPr>
            <w:tcW w:w="3543" w:type="dxa"/>
          </w:tcPr>
          <w:p w14:paraId="578C5D8D" w14:textId="77777777" w:rsidR="003C04B7" w:rsidRDefault="00705723" w:rsidP="009E1FA3">
            <w:pPr>
              <w:rPr>
                <w:rFonts w:cs="Arial"/>
                <w:szCs w:val="22"/>
                <w:lang w:val="en-US"/>
              </w:rPr>
            </w:pPr>
            <w:r w:rsidRPr="00705723">
              <w:rPr>
                <w:rFonts w:cs="Arial"/>
                <w:b/>
                <w:szCs w:val="22"/>
                <w:lang w:val="en-US"/>
              </w:rPr>
              <w:t>SAT</w:t>
            </w:r>
            <w:r w:rsidR="003C04B7">
              <w:rPr>
                <w:rFonts w:cs="Arial"/>
                <w:b/>
                <w:szCs w:val="22"/>
                <w:lang w:val="en-US"/>
              </w:rPr>
              <w:t xml:space="preserve"> - </w:t>
            </w:r>
          </w:p>
          <w:p w14:paraId="3EEDC629" w14:textId="77777777" w:rsidR="00705723" w:rsidRDefault="003C04B7" w:rsidP="009E1FA3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C</w:t>
            </w:r>
            <w:r w:rsidR="00E137CF">
              <w:rPr>
                <w:rFonts w:cs="Arial"/>
                <w:szCs w:val="22"/>
                <w:lang w:val="en-US"/>
              </w:rPr>
              <w:t>hemical structure, properties and uses of one or more polymers.</w:t>
            </w:r>
          </w:p>
          <w:p w14:paraId="42D7E7DD" w14:textId="77777777" w:rsidR="00E137CF" w:rsidRPr="003859B0" w:rsidRDefault="003C04B7" w:rsidP="009E1FA3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Evaluation</w:t>
            </w:r>
            <w:r w:rsidR="00E137CF">
              <w:rPr>
                <w:rFonts w:cs="Arial"/>
                <w:szCs w:val="22"/>
                <w:lang w:val="en-US"/>
              </w:rPr>
              <w:t xml:space="preserve"> of </w:t>
            </w:r>
            <w:r>
              <w:rPr>
                <w:rFonts w:cs="Arial"/>
                <w:szCs w:val="22"/>
                <w:lang w:val="en-US"/>
              </w:rPr>
              <w:t>advantages and disadvantages of using petroleum products to manufacture polymer materials.</w:t>
            </w:r>
          </w:p>
        </w:tc>
      </w:tr>
    </w:tbl>
    <w:p w14:paraId="07875598" w14:textId="77777777" w:rsidR="00950346" w:rsidRPr="00F826CA" w:rsidRDefault="00950346">
      <w:pPr>
        <w:rPr>
          <w:rFonts w:cs="Arial"/>
          <w:szCs w:val="22"/>
          <w:lang w:val="en-US"/>
        </w:rPr>
      </w:pPr>
    </w:p>
    <w:p w14:paraId="6DEB5E17" w14:textId="77777777" w:rsidR="005F6B69" w:rsidRPr="00F826CA" w:rsidRDefault="005F6B69">
      <w:pPr>
        <w:rPr>
          <w:rFonts w:cs="Arial"/>
          <w:szCs w:val="22"/>
          <w:lang w:val="en-US"/>
        </w:rPr>
      </w:pPr>
    </w:p>
    <w:sectPr w:rsidR="005F6B69" w:rsidRPr="00F826CA" w:rsidSect="00663D2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38" w:h="11906" w:orient="landscape" w:code="9"/>
      <w:pgMar w:top="567" w:right="567" w:bottom="454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A4DA0" w14:textId="77777777" w:rsidR="00C236F0" w:rsidRDefault="00C236F0" w:rsidP="00EC0AA2">
      <w:r>
        <w:separator/>
      </w:r>
    </w:p>
  </w:endnote>
  <w:endnote w:type="continuationSeparator" w:id="0">
    <w:p w14:paraId="54971DE4" w14:textId="77777777" w:rsidR="00C236F0" w:rsidRDefault="00C236F0" w:rsidP="00EC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767A" w14:textId="22C76274" w:rsidR="00E93729" w:rsidRDefault="008F475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618B9F5" wp14:editId="7683F63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45279608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489DC5" w14:textId="56D95E84" w:rsidR="008F475A" w:rsidRPr="008F475A" w:rsidRDefault="008F475A" w:rsidP="008F475A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F475A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8B9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2489DC5" w14:textId="56D95E84" w:rsidR="008F475A" w:rsidRPr="008F475A" w:rsidRDefault="008F475A" w:rsidP="008F475A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8F475A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3BFF" w14:textId="1984F380" w:rsidR="00EC0AA2" w:rsidRPr="003811D5" w:rsidRDefault="008F475A" w:rsidP="00EC0AA2">
    <w:pPr>
      <w:pStyle w:val="Footer"/>
      <w:tabs>
        <w:tab w:val="clear" w:pos="9026"/>
        <w:tab w:val="right" w:pos="15168"/>
      </w:tabs>
      <w:rPr>
        <w:rFonts w:asciiTheme="minorBidi" w:hAnsiTheme="minorBidi"/>
        <w:sz w:val="16"/>
        <w:szCs w:val="16"/>
      </w:rPr>
    </w:pPr>
    <w:r>
      <w:rPr>
        <w:rFonts w:asciiTheme="minorBidi" w:hAnsiTheme="minorBidi"/>
        <w:noProof/>
        <w:sz w:val="16"/>
        <w:szCs w:val="16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1C7E40BB" wp14:editId="624C9E65">
              <wp:simplePos x="357809" y="692558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45251988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4A8C3" w14:textId="673B08C5" w:rsidR="008F475A" w:rsidRPr="008F475A" w:rsidRDefault="008F475A" w:rsidP="008F475A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F475A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E40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834A8C3" w14:textId="673B08C5" w:rsidR="008F475A" w:rsidRPr="008F475A" w:rsidRDefault="008F475A" w:rsidP="008F475A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8F475A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C0AA2" w:rsidRPr="003811D5">
      <w:rPr>
        <w:rFonts w:asciiTheme="minorBidi" w:hAnsiTheme="minorBidi"/>
        <w:sz w:val="16"/>
        <w:szCs w:val="16"/>
      </w:rPr>
      <w:t>S</w:t>
    </w:r>
    <w:r w:rsidR="00E93729">
      <w:rPr>
        <w:rFonts w:asciiTheme="minorBidi" w:hAnsiTheme="minorBidi"/>
        <w:sz w:val="16"/>
        <w:szCs w:val="16"/>
      </w:rPr>
      <w:t>tage 1 Chemistry Program 3 – aligns with LAP 03</w:t>
    </w:r>
  </w:p>
  <w:p w14:paraId="11B692A9" w14:textId="4B811EB8" w:rsidR="00EC0AA2" w:rsidRPr="003811D5" w:rsidRDefault="00EC0AA2" w:rsidP="00EC0AA2">
    <w:pPr>
      <w:pStyle w:val="Footer"/>
      <w:tabs>
        <w:tab w:val="clear" w:pos="9026"/>
        <w:tab w:val="right" w:pos="15168"/>
      </w:tabs>
      <w:rPr>
        <w:rFonts w:asciiTheme="minorBidi" w:hAnsiTheme="minorBidi"/>
        <w:sz w:val="16"/>
        <w:szCs w:val="16"/>
      </w:rPr>
    </w:pPr>
    <w:r w:rsidRPr="003811D5">
      <w:rPr>
        <w:rFonts w:asciiTheme="minorBidi" w:hAnsiTheme="minorBidi"/>
        <w:sz w:val="16"/>
        <w:szCs w:val="16"/>
      </w:rPr>
      <w:t>Ref:</w:t>
    </w:r>
    <w:r w:rsidR="008F475A">
      <w:rPr>
        <w:rFonts w:asciiTheme="minorBidi" w:hAnsiTheme="minorBidi"/>
        <w:sz w:val="16"/>
        <w:szCs w:val="16"/>
      </w:rPr>
      <w:t xml:space="preserve"> </w:t>
    </w:r>
    <w:r w:rsidR="008F475A" w:rsidRPr="008F475A">
      <w:rPr>
        <w:rFonts w:asciiTheme="minorBidi" w:hAnsiTheme="minorBidi"/>
        <w:sz w:val="16"/>
        <w:szCs w:val="16"/>
      </w:rPr>
      <w:t>A1440035</w:t>
    </w:r>
    <w:r w:rsidRPr="003811D5">
      <w:rPr>
        <w:rFonts w:asciiTheme="minorBidi" w:hAnsiTheme="minorBidi"/>
        <w:sz w:val="16"/>
        <w:szCs w:val="16"/>
      </w:rPr>
      <w:tab/>
    </w:r>
    <w:r w:rsidRPr="003811D5">
      <w:rPr>
        <w:rFonts w:asciiTheme="minorBidi" w:hAnsiTheme="minorBidi"/>
        <w:sz w:val="16"/>
        <w:szCs w:val="16"/>
      </w:rPr>
      <w:tab/>
    </w:r>
    <w:r w:rsidRPr="003811D5">
      <w:rPr>
        <w:rFonts w:asciiTheme="minorBidi" w:hAnsiTheme="minorBidi"/>
        <w:sz w:val="16"/>
        <w:szCs w:val="16"/>
      </w:rPr>
      <w:fldChar w:fldCharType="begin"/>
    </w:r>
    <w:r w:rsidRPr="003811D5">
      <w:rPr>
        <w:rFonts w:asciiTheme="minorBidi" w:hAnsiTheme="minorBidi"/>
        <w:sz w:val="16"/>
        <w:szCs w:val="16"/>
      </w:rPr>
      <w:instrText xml:space="preserve"> PAGE  \* MERGEFORMAT </w:instrText>
    </w:r>
    <w:r w:rsidRPr="003811D5">
      <w:rPr>
        <w:rFonts w:asciiTheme="minorBidi" w:hAnsiTheme="minorBidi"/>
        <w:sz w:val="16"/>
        <w:szCs w:val="16"/>
      </w:rPr>
      <w:fldChar w:fldCharType="separate"/>
    </w:r>
    <w:r w:rsidR="0081411D">
      <w:rPr>
        <w:rFonts w:asciiTheme="minorBidi" w:hAnsiTheme="minorBidi"/>
        <w:noProof/>
        <w:sz w:val="16"/>
        <w:szCs w:val="16"/>
      </w:rPr>
      <w:t>3</w:t>
    </w:r>
    <w:r w:rsidRPr="003811D5">
      <w:rPr>
        <w:rFonts w:asciiTheme="minorBidi" w:hAnsiTheme="minorBidi"/>
        <w:sz w:val="16"/>
        <w:szCs w:val="16"/>
      </w:rPr>
      <w:fldChar w:fldCharType="end"/>
    </w:r>
    <w:r w:rsidRPr="003811D5">
      <w:rPr>
        <w:rFonts w:asciiTheme="minorBidi" w:hAnsiTheme="minorBidi"/>
        <w:sz w:val="16"/>
        <w:szCs w:val="16"/>
      </w:rPr>
      <w:t xml:space="preserve"> of </w:t>
    </w:r>
    <w:r w:rsidRPr="003811D5">
      <w:rPr>
        <w:rFonts w:asciiTheme="minorBidi" w:hAnsiTheme="minorBidi"/>
        <w:sz w:val="16"/>
        <w:szCs w:val="16"/>
      </w:rPr>
      <w:fldChar w:fldCharType="begin"/>
    </w:r>
    <w:r w:rsidRPr="003811D5">
      <w:rPr>
        <w:rFonts w:asciiTheme="minorBidi" w:hAnsiTheme="minorBidi"/>
        <w:sz w:val="16"/>
        <w:szCs w:val="16"/>
      </w:rPr>
      <w:instrText xml:space="preserve"> NUMPAGES  \* MERGEFORMAT </w:instrText>
    </w:r>
    <w:r w:rsidRPr="003811D5">
      <w:rPr>
        <w:rFonts w:asciiTheme="minorBidi" w:hAnsiTheme="minorBidi"/>
        <w:sz w:val="16"/>
        <w:szCs w:val="16"/>
      </w:rPr>
      <w:fldChar w:fldCharType="separate"/>
    </w:r>
    <w:r w:rsidR="0081411D">
      <w:rPr>
        <w:rFonts w:asciiTheme="minorBidi" w:hAnsiTheme="minorBidi"/>
        <w:noProof/>
        <w:sz w:val="16"/>
        <w:szCs w:val="16"/>
      </w:rPr>
      <w:t>4</w:t>
    </w:r>
    <w:r w:rsidRPr="003811D5">
      <w:rPr>
        <w:rFonts w:asciiTheme="minorBidi" w:hAnsiTheme="minorBidi"/>
        <w:sz w:val="16"/>
        <w:szCs w:val="16"/>
      </w:rPr>
      <w:fldChar w:fldCharType="end"/>
    </w:r>
  </w:p>
  <w:p w14:paraId="24251BF6" w14:textId="34F6EF88" w:rsidR="00EC0AA2" w:rsidRPr="00EC0AA2" w:rsidRDefault="00EC0AA2" w:rsidP="00EC0AA2">
    <w:pPr>
      <w:pStyle w:val="Footer"/>
      <w:rPr>
        <w:rFonts w:asciiTheme="minorBidi" w:hAnsiTheme="minorBidi"/>
        <w:sz w:val="16"/>
        <w:szCs w:val="16"/>
      </w:rPr>
    </w:pPr>
    <w:r w:rsidRPr="003811D5">
      <w:rPr>
        <w:rFonts w:asciiTheme="minorBidi" w:hAnsiTheme="minorBidi"/>
        <w:sz w:val="16"/>
        <w:szCs w:val="16"/>
      </w:rPr>
      <w:t xml:space="preserve">Last Updated: </w:t>
    </w:r>
    <w:r w:rsidR="008F475A">
      <w:rPr>
        <w:rFonts w:asciiTheme="minorBidi" w:hAnsiTheme="minorBidi"/>
        <w:sz w:val="16"/>
        <w:szCs w:val="16"/>
      </w:rPr>
      <w:t>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D505E" w14:textId="6FC67023" w:rsidR="00E93729" w:rsidRDefault="008F475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AC8DF7C" wp14:editId="1B895E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66383297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05E4F" w14:textId="6F3EEBBE" w:rsidR="008F475A" w:rsidRPr="008F475A" w:rsidRDefault="008F475A" w:rsidP="008F475A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F475A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8DF7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D505E4F" w14:textId="6F3EEBBE" w:rsidR="008F475A" w:rsidRPr="008F475A" w:rsidRDefault="008F475A" w:rsidP="008F475A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8F475A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4BEFD" w14:textId="77777777" w:rsidR="00C236F0" w:rsidRDefault="00C236F0" w:rsidP="00EC0AA2">
      <w:r>
        <w:separator/>
      </w:r>
    </w:p>
  </w:footnote>
  <w:footnote w:type="continuationSeparator" w:id="0">
    <w:p w14:paraId="5C561CFF" w14:textId="77777777" w:rsidR="00C236F0" w:rsidRDefault="00C236F0" w:rsidP="00EC0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73CD" w14:textId="46348FEC" w:rsidR="00E93729" w:rsidRDefault="008F475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8219CA" wp14:editId="40CA68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75039799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5DBB0E" w14:textId="39DDC30E" w:rsidR="008F475A" w:rsidRPr="008F475A" w:rsidRDefault="008F475A" w:rsidP="008F475A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F475A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219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2F5DBB0E" w14:textId="39DDC30E" w:rsidR="008F475A" w:rsidRPr="008F475A" w:rsidRDefault="008F475A" w:rsidP="008F475A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8F475A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CD2FA" w14:textId="1218FDC6" w:rsidR="00E93729" w:rsidRDefault="008F475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CC4987" wp14:editId="55E9EC95">
              <wp:simplePos x="357809" y="286247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00730964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EC98AD" w14:textId="2FA9E224" w:rsidR="008F475A" w:rsidRPr="008F475A" w:rsidRDefault="008F475A" w:rsidP="008F475A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F475A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C49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20EC98AD" w14:textId="2FA9E224" w:rsidR="008F475A" w:rsidRPr="008F475A" w:rsidRDefault="008F475A" w:rsidP="008F475A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8F475A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A6C8" w14:textId="65109082" w:rsidR="00E93729" w:rsidRDefault="008F475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84BFD1" wp14:editId="7505E1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77145034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89552" w14:textId="62F53F4E" w:rsidR="008F475A" w:rsidRPr="008F475A" w:rsidRDefault="008F475A" w:rsidP="008F475A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F475A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4BF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4F289552" w14:textId="62F53F4E" w:rsidR="008F475A" w:rsidRPr="008F475A" w:rsidRDefault="008F475A" w:rsidP="008F475A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8F475A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836B8"/>
    <w:multiLevelType w:val="multilevel"/>
    <w:tmpl w:val="E8466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hint="default"/>
      </w:rPr>
    </w:lvl>
  </w:abstractNum>
  <w:num w:numId="1" w16cid:durableId="211740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6CA"/>
    <w:rsid w:val="0000356C"/>
    <w:rsid w:val="00006C54"/>
    <w:rsid w:val="00007E9F"/>
    <w:rsid w:val="000115A8"/>
    <w:rsid w:val="00022AFE"/>
    <w:rsid w:val="00023281"/>
    <w:rsid w:val="00027283"/>
    <w:rsid w:val="00027515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32A04"/>
    <w:rsid w:val="00137A01"/>
    <w:rsid w:val="00145879"/>
    <w:rsid w:val="00147493"/>
    <w:rsid w:val="00151F7A"/>
    <w:rsid w:val="001560DE"/>
    <w:rsid w:val="00163751"/>
    <w:rsid w:val="00165366"/>
    <w:rsid w:val="00172292"/>
    <w:rsid w:val="0017434A"/>
    <w:rsid w:val="00174F7C"/>
    <w:rsid w:val="00180F61"/>
    <w:rsid w:val="00186698"/>
    <w:rsid w:val="00191CA3"/>
    <w:rsid w:val="00193667"/>
    <w:rsid w:val="001936A7"/>
    <w:rsid w:val="00196FAF"/>
    <w:rsid w:val="001A0CB2"/>
    <w:rsid w:val="001A1127"/>
    <w:rsid w:val="001B1382"/>
    <w:rsid w:val="001B2580"/>
    <w:rsid w:val="001C190A"/>
    <w:rsid w:val="001C6E5D"/>
    <w:rsid w:val="001D0CE4"/>
    <w:rsid w:val="001D6C37"/>
    <w:rsid w:val="001F1534"/>
    <w:rsid w:val="001F5796"/>
    <w:rsid w:val="001F6407"/>
    <w:rsid w:val="0020101A"/>
    <w:rsid w:val="00214C9B"/>
    <w:rsid w:val="002253CD"/>
    <w:rsid w:val="00231C10"/>
    <w:rsid w:val="0023555C"/>
    <w:rsid w:val="002400F6"/>
    <w:rsid w:val="00241DEC"/>
    <w:rsid w:val="00243FDF"/>
    <w:rsid w:val="00244AAB"/>
    <w:rsid w:val="00246229"/>
    <w:rsid w:val="002465B5"/>
    <w:rsid w:val="00251758"/>
    <w:rsid w:val="0026155F"/>
    <w:rsid w:val="00265BCC"/>
    <w:rsid w:val="00277CF3"/>
    <w:rsid w:val="00294972"/>
    <w:rsid w:val="002A0847"/>
    <w:rsid w:val="002B0D95"/>
    <w:rsid w:val="002B395F"/>
    <w:rsid w:val="002D0D3E"/>
    <w:rsid w:val="002D355C"/>
    <w:rsid w:val="002D525F"/>
    <w:rsid w:val="002D5274"/>
    <w:rsid w:val="002F39F5"/>
    <w:rsid w:val="002F4306"/>
    <w:rsid w:val="002F67A7"/>
    <w:rsid w:val="00300C5B"/>
    <w:rsid w:val="00301B3C"/>
    <w:rsid w:val="00306E61"/>
    <w:rsid w:val="003117CA"/>
    <w:rsid w:val="003148EC"/>
    <w:rsid w:val="00314997"/>
    <w:rsid w:val="0032615B"/>
    <w:rsid w:val="0032749B"/>
    <w:rsid w:val="00331F17"/>
    <w:rsid w:val="0033456B"/>
    <w:rsid w:val="00335864"/>
    <w:rsid w:val="00342C6D"/>
    <w:rsid w:val="003432DA"/>
    <w:rsid w:val="00346026"/>
    <w:rsid w:val="0035263D"/>
    <w:rsid w:val="00354BA6"/>
    <w:rsid w:val="0037080B"/>
    <w:rsid w:val="00384F72"/>
    <w:rsid w:val="003859A5"/>
    <w:rsid w:val="003859B0"/>
    <w:rsid w:val="00385FF9"/>
    <w:rsid w:val="00387DA6"/>
    <w:rsid w:val="003917F5"/>
    <w:rsid w:val="003A2BAB"/>
    <w:rsid w:val="003A4E2C"/>
    <w:rsid w:val="003B2926"/>
    <w:rsid w:val="003B552B"/>
    <w:rsid w:val="003C04B7"/>
    <w:rsid w:val="003C7F49"/>
    <w:rsid w:val="003E224A"/>
    <w:rsid w:val="003E2706"/>
    <w:rsid w:val="003F0691"/>
    <w:rsid w:val="003F11D1"/>
    <w:rsid w:val="003F7CDE"/>
    <w:rsid w:val="00402D84"/>
    <w:rsid w:val="00405528"/>
    <w:rsid w:val="00413197"/>
    <w:rsid w:val="004167C5"/>
    <w:rsid w:val="00427C68"/>
    <w:rsid w:val="0043314C"/>
    <w:rsid w:val="00434602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168B"/>
    <w:rsid w:val="004819EC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148"/>
    <w:rsid w:val="004C5784"/>
    <w:rsid w:val="004C67FD"/>
    <w:rsid w:val="004E726B"/>
    <w:rsid w:val="004F2A23"/>
    <w:rsid w:val="004F2E5B"/>
    <w:rsid w:val="004F65A3"/>
    <w:rsid w:val="00515F2F"/>
    <w:rsid w:val="0051678F"/>
    <w:rsid w:val="0052493C"/>
    <w:rsid w:val="00524A91"/>
    <w:rsid w:val="0053018A"/>
    <w:rsid w:val="00533D87"/>
    <w:rsid w:val="005426A0"/>
    <w:rsid w:val="00552441"/>
    <w:rsid w:val="0055542E"/>
    <w:rsid w:val="00564EC5"/>
    <w:rsid w:val="00567EEA"/>
    <w:rsid w:val="005704DE"/>
    <w:rsid w:val="00571936"/>
    <w:rsid w:val="0057214A"/>
    <w:rsid w:val="00574340"/>
    <w:rsid w:val="0057538D"/>
    <w:rsid w:val="00580F10"/>
    <w:rsid w:val="00581D7F"/>
    <w:rsid w:val="00583D4E"/>
    <w:rsid w:val="00595651"/>
    <w:rsid w:val="005A0B59"/>
    <w:rsid w:val="005A7B2B"/>
    <w:rsid w:val="005B24A2"/>
    <w:rsid w:val="005B2D29"/>
    <w:rsid w:val="005B69BD"/>
    <w:rsid w:val="005E62AC"/>
    <w:rsid w:val="005F6B69"/>
    <w:rsid w:val="00611E40"/>
    <w:rsid w:val="00621841"/>
    <w:rsid w:val="0062316D"/>
    <w:rsid w:val="00626837"/>
    <w:rsid w:val="0063048F"/>
    <w:rsid w:val="006319F7"/>
    <w:rsid w:val="00651649"/>
    <w:rsid w:val="00654C77"/>
    <w:rsid w:val="00660189"/>
    <w:rsid w:val="006611CD"/>
    <w:rsid w:val="0066308D"/>
    <w:rsid w:val="00663D2A"/>
    <w:rsid w:val="00671696"/>
    <w:rsid w:val="00671CB7"/>
    <w:rsid w:val="00676EBD"/>
    <w:rsid w:val="006805E7"/>
    <w:rsid w:val="00687E49"/>
    <w:rsid w:val="00694443"/>
    <w:rsid w:val="00694F17"/>
    <w:rsid w:val="00695C3F"/>
    <w:rsid w:val="006A5D60"/>
    <w:rsid w:val="006A6855"/>
    <w:rsid w:val="006B156E"/>
    <w:rsid w:val="006B3F96"/>
    <w:rsid w:val="006C3764"/>
    <w:rsid w:val="006C3BD5"/>
    <w:rsid w:val="006C41B6"/>
    <w:rsid w:val="006C7B01"/>
    <w:rsid w:val="006E14D4"/>
    <w:rsid w:val="006E399C"/>
    <w:rsid w:val="006E432D"/>
    <w:rsid w:val="006F2A7A"/>
    <w:rsid w:val="006F62C5"/>
    <w:rsid w:val="007016BF"/>
    <w:rsid w:val="007033AE"/>
    <w:rsid w:val="00705723"/>
    <w:rsid w:val="00707879"/>
    <w:rsid w:val="0071251E"/>
    <w:rsid w:val="007178FF"/>
    <w:rsid w:val="0072062A"/>
    <w:rsid w:val="00721ACA"/>
    <w:rsid w:val="00722AFB"/>
    <w:rsid w:val="00726233"/>
    <w:rsid w:val="0074308D"/>
    <w:rsid w:val="00750110"/>
    <w:rsid w:val="00750A12"/>
    <w:rsid w:val="0075299C"/>
    <w:rsid w:val="007632EC"/>
    <w:rsid w:val="007751B6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17EE"/>
    <w:rsid w:val="0080204F"/>
    <w:rsid w:val="00803185"/>
    <w:rsid w:val="00804B62"/>
    <w:rsid w:val="008076E5"/>
    <w:rsid w:val="0081411D"/>
    <w:rsid w:val="00814FAC"/>
    <w:rsid w:val="008150A6"/>
    <w:rsid w:val="00815844"/>
    <w:rsid w:val="008159B0"/>
    <w:rsid w:val="00815CCD"/>
    <w:rsid w:val="00825C1B"/>
    <w:rsid w:val="008271C5"/>
    <w:rsid w:val="00844EE0"/>
    <w:rsid w:val="00854E02"/>
    <w:rsid w:val="0085748E"/>
    <w:rsid w:val="00864276"/>
    <w:rsid w:val="008727EB"/>
    <w:rsid w:val="0087480A"/>
    <w:rsid w:val="008843EE"/>
    <w:rsid w:val="00895B13"/>
    <w:rsid w:val="008A18B3"/>
    <w:rsid w:val="008B27C6"/>
    <w:rsid w:val="008B2907"/>
    <w:rsid w:val="008B6E60"/>
    <w:rsid w:val="008C55DD"/>
    <w:rsid w:val="008C6750"/>
    <w:rsid w:val="008D717F"/>
    <w:rsid w:val="008E14D1"/>
    <w:rsid w:val="008E791A"/>
    <w:rsid w:val="008F475A"/>
    <w:rsid w:val="00902FE8"/>
    <w:rsid w:val="00916FAA"/>
    <w:rsid w:val="00920663"/>
    <w:rsid w:val="0092176F"/>
    <w:rsid w:val="0092183B"/>
    <w:rsid w:val="0092208D"/>
    <w:rsid w:val="00925ED6"/>
    <w:rsid w:val="00926940"/>
    <w:rsid w:val="0093138C"/>
    <w:rsid w:val="0093737C"/>
    <w:rsid w:val="00944750"/>
    <w:rsid w:val="009447AB"/>
    <w:rsid w:val="00945DE7"/>
    <w:rsid w:val="00950346"/>
    <w:rsid w:val="00955E30"/>
    <w:rsid w:val="0095645D"/>
    <w:rsid w:val="009568F5"/>
    <w:rsid w:val="0096528B"/>
    <w:rsid w:val="009770D1"/>
    <w:rsid w:val="00996C3C"/>
    <w:rsid w:val="0099796F"/>
    <w:rsid w:val="009A7D3D"/>
    <w:rsid w:val="009B27B1"/>
    <w:rsid w:val="009C6CC2"/>
    <w:rsid w:val="009D4DB6"/>
    <w:rsid w:val="009D6855"/>
    <w:rsid w:val="009E1FA3"/>
    <w:rsid w:val="009E3631"/>
    <w:rsid w:val="009E39B2"/>
    <w:rsid w:val="009F4E19"/>
    <w:rsid w:val="009F6B1A"/>
    <w:rsid w:val="00A032A4"/>
    <w:rsid w:val="00A15D02"/>
    <w:rsid w:val="00A23DE3"/>
    <w:rsid w:val="00A33E47"/>
    <w:rsid w:val="00A370F5"/>
    <w:rsid w:val="00A41838"/>
    <w:rsid w:val="00A440AC"/>
    <w:rsid w:val="00A455B2"/>
    <w:rsid w:val="00A52537"/>
    <w:rsid w:val="00A546F2"/>
    <w:rsid w:val="00A54E10"/>
    <w:rsid w:val="00A573ED"/>
    <w:rsid w:val="00A6424E"/>
    <w:rsid w:val="00A65B3B"/>
    <w:rsid w:val="00A81D0E"/>
    <w:rsid w:val="00A82B69"/>
    <w:rsid w:val="00A862E5"/>
    <w:rsid w:val="00A86E09"/>
    <w:rsid w:val="00A94F14"/>
    <w:rsid w:val="00A95A04"/>
    <w:rsid w:val="00AA5255"/>
    <w:rsid w:val="00AA6028"/>
    <w:rsid w:val="00AB1AD6"/>
    <w:rsid w:val="00AB5B62"/>
    <w:rsid w:val="00AC1A4A"/>
    <w:rsid w:val="00AC36E8"/>
    <w:rsid w:val="00AD0768"/>
    <w:rsid w:val="00AD437D"/>
    <w:rsid w:val="00AD69EC"/>
    <w:rsid w:val="00AE4323"/>
    <w:rsid w:val="00AE5C32"/>
    <w:rsid w:val="00AE75C3"/>
    <w:rsid w:val="00AF2A2A"/>
    <w:rsid w:val="00AF5EA0"/>
    <w:rsid w:val="00AF7B9E"/>
    <w:rsid w:val="00B007B0"/>
    <w:rsid w:val="00B052A5"/>
    <w:rsid w:val="00B05838"/>
    <w:rsid w:val="00B17235"/>
    <w:rsid w:val="00B25643"/>
    <w:rsid w:val="00B256CF"/>
    <w:rsid w:val="00B26412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7390"/>
    <w:rsid w:val="00BA10BB"/>
    <w:rsid w:val="00BA37ED"/>
    <w:rsid w:val="00BA725D"/>
    <w:rsid w:val="00BB16D3"/>
    <w:rsid w:val="00BB693A"/>
    <w:rsid w:val="00BC65C1"/>
    <w:rsid w:val="00BD0EB2"/>
    <w:rsid w:val="00BE3DE2"/>
    <w:rsid w:val="00BE7279"/>
    <w:rsid w:val="00BE7FB8"/>
    <w:rsid w:val="00BF3E3C"/>
    <w:rsid w:val="00BF4C6B"/>
    <w:rsid w:val="00BF56FD"/>
    <w:rsid w:val="00C106CA"/>
    <w:rsid w:val="00C13E31"/>
    <w:rsid w:val="00C236F0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957CC"/>
    <w:rsid w:val="00CB2AFE"/>
    <w:rsid w:val="00CB7370"/>
    <w:rsid w:val="00CC1651"/>
    <w:rsid w:val="00CD2FBB"/>
    <w:rsid w:val="00CD5A41"/>
    <w:rsid w:val="00CD61B6"/>
    <w:rsid w:val="00CE136D"/>
    <w:rsid w:val="00CE4BD1"/>
    <w:rsid w:val="00CF39CB"/>
    <w:rsid w:val="00D0265D"/>
    <w:rsid w:val="00D06174"/>
    <w:rsid w:val="00D0655C"/>
    <w:rsid w:val="00D15FCD"/>
    <w:rsid w:val="00D30B14"/>
    <w:rsid w:val="00D33982"/>
    <w:rsid w:val="00D50063"/>
    <w:rsid w:val="00D572F7"/>
    <w:rsid w:val="00D603D6"/>
    <w:rsid w:val="00D63C2E"/>
    <w:rsid w:val="00D772AA"/>
    <w:rsid w:val="00D86722"/>
    <w:rsid w:val="00DA22CA"/>
    <w:rsid w:val="00DA35C9"/>
    <w:rsid w:val="00DA4653"/>
    <w:rsid w:val="00DA5A02"/>
    <w:rsid w:val="00DA64D5"/>
    <w:rsid w:val="00DA7A66"/>
    <w:rsid w:val="00DB6817"/>
    <w:rsid w:val="00DC0525"/>
    <w:rsid w:val="00DC0D8F"/>
    <w:rsid w:val="00DD5535"/>
    <w:rsid w:val="00DE042F"/>
    <w:rsid w:val="00DE1C35"/>
    <w:rsid w:val="00DE2B2F"/>
    <w:rsid w:val="00DF0E36"/>
    <w:rsid w:val="00DF1E82"/>
    <w:rsid w:val="00DF29EB"/>
    <w:rsid w:val="00DF6958"/>
    <w:rsid w:val="00E03390"/>
    <w:rsid w:val="00E04DEE"/>
    <w:rsid w:val="00E11E23"/>
    <w:rsid w:val="00E137CF"/>
    <w:rsid w:val="00E158F9"/>
    <w:rsid w:val="00E17214"/>
    <w:rsid w:val="00E201AF"/>
    <w:rsid w:val="00E22537"/>
    <w:rsid w:val="00E26B09"/>
    <w:rsid w:val="00E27045"/>
    <w:rsid w:val="00E34E7A"/>
    <w:rsid w:val="00E40438"/>
    <w:rsid w:val="00E44043"/>
    <w:rsid w:val="00E4492D"/>
    <w:rsid w:val="00E45B8F"/>
    <w:rsid w:val="00E555E5"/>
    <w:rsid w:val="00E56E7A"/>
    <w:rsid w:val="00E71CEA"/>
    <w:rsid w:val="00E72709"/>
    <w:rsid w:val="00E90CA9"/>
    <w:rsid w:val="00E93729"/>
    <w:rsid w:val="00EB20A8"/>
    <w:rsid w:val="00EB22D4"/>
    <w:rsid w:val="00EB2B08"/>
    <w:rsid w:val="00EC0AA2"/>
    <w:rsid w:val="00EC2A92"/>
    <w:rsid w:val="00EC3BE5"/>
    <w:rsid w:val="00EC544E"/>
    <w:rsid w:val="00EC545D"/>
    <w:rsid w:val="00EC7791"/>
    <w:rsid w:val="00ED59C1"/>
    <w:rsid w:val="00EE2FF4"/>
    <w:rsid w:val="00EF113D"/>
    <w:rsid w:val="00EF3B17"/>
    <w:rsid w:val="00EF5A96"/>
    <w:rsid w:val="00F05064"/>
    <w:rsid w:val="00F06CAC"/>
    <w:rsid w:val="00F131EE"/>
    <w:rsid w:val="00F20EEE"/>
    <w:rsid w:val="00F27820"/>
    <w:rsid w:val="00F33792"/>
    <w:rsid w:val="00F35D23"/>
    <w:rsid w:val="00F416C8"/>
    <w:rsid w:val="00F45B8F"/>
    <w:rsid w:val="00F46125"/>
    <w:rsid w:val="00F8083E"/>
    <w:rsid w:val="00F826CA"/>
    <w:rsid w:val="00F90C04"/>
    <w:rsid w:val="00F96156"/>
    <w:rsid w:val="00FA54D1"/>
    <w:rsid w:val="00FA598E"/>
    <w:rsid w:val="00FA6602"/>
    <w:rsid w:val="00FB072F"/>
    <w:rsid w:val="00FB10C1"/>
    <w:rsid w:val="00FB263E"/>
    <w:rsid w:val="00FB4107"/>
    <w:rsid w:val="00FB518B"/>
    <w:rsid w:val="00FB7ACB"/>
    <w:rsid w:val="00FD353E"/>
    <w:rsid w:val="00FD782A"/>
    <w:rsid w:val="00FE3D9C"/>
    <w:rsid w:val="00FE70BB"/>
    <w:rsid w:val="00FE7E63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D542B1"/>
  <w15:docId w15:val="{5114D5DF-D58E-4431-A972-A203EAE0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26CA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826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F82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TableText">
    <w:name w:val="SO Table Text"/>
    <w:qFormat/>
    <w:rsid w:val="00F826CA"/>
    <w:pPr>
      <w:tabs>
        <w:tab w:val="left" w:pos="357"/>
      </w:tabs>
      <w:spacing w:before="60" w:after="60"/>
    </w:pPr>
    <w:rPr>
      <w:rFonts w:ascii="Arial" w:hAnsi="Arial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34E7A"/>
    <w:pPr>
      <w:ind w:left="720"/>
      <w:contextualSpacing/>
    </w:pPr>
  </w:style>
  <w:style w:type="character" w:styleId="Hyperlink">
    <w:name w:val="Hyperlink"/>
    <w:basedOn w:val="DefaultParagraphFont"/>
    <w:rsid w:val="00E34E7A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DA64D5"/>
  </w:style>
  <w:style w:type="paragraph" w:styleId="BalloonText">
    <w:name w:val="Balloon Text"/>
    <w:basedOn w:val="Normal"/>
    <w:link w:val="BalloonTextChar"/>
    <w:rsid w:val="00712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251E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rsid w:val="00567E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EC0A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C0AA2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C0A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AA2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iopscience.iop.org/article/10.1088/2043-6262/4/3/033001" TargetMode="External" Id="rId13" /><Relationship Type="http://schemas.openxmlformats.org/officeDocument/2006/relationships/hyperlink" Target="https://www.youtube.com/watch?v=MTcgo46nxNE" TargetMode="External" Id="rId18" /><Relationship Type="http://schemas.openxmlformats.org/officeDocument/2006/relationships/footer" Target="footer2.xml" Id="rId26" /><Relationship Type="http://schemas.openxmlformats.org/officeDocument/2006/relationships/customXml" Target="../customXml/item3.xml" Id="rId3" /><Relationship Type="http://schemas.openxmlformats.org/officeDocument/2006/relationships/hyperlink" Target="http://www.crystallinesilica.eu/13-what-are-main-uses-silica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australianmining.com.au/features/silver-in-technology-infographic/" TargetMode="External" Id="rId12" /><Relationship Type="http://schemas.openxmlformats.org/officeDocument/2006/relationships/hyperlink" Target="http://www.ansto.gov.au/NuclearFacts/BenefitsofNuclearScience/MiningandMinerals/" TargetMode="External" Id="rId17" /><Relationship Type="http://schemas.openxmlformats.org/officeDocument/2006/relationships/footer" Target="footer1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youtube.com/watch?v=RAFcZo8dTcU" TargetMode="External" Id="rId16" /><Relationship Type="http://schemas.openxmlformats.org/officeDocument/2006/relationships/hyperlink" Target="http://whs.rocklinusd.org/documents/Science/Lethal_Dose_Table.pdf" TargetMode="External" Id="rId20" /><Relationship Type="http://schemas.openxmlformats.org/officeDocument/2006/relationships/fontTable" Target="fontTable.xml" Id="rId29" /><Relationship Type="http://schemas.openxmlformats.org/officeDocument/2006/relationships/styles" Target="styles.xml" Id="rId6" /><Relationship Type="http://schemas.openxmlformats.org/officeDocument/2006/relationships/hyperlink" Target="https://australianmining.com.au/news/silver-nanoparticles-could-pose-future-environmental-threat-2/" TargetMode="External" Id="rId11" /><Relationship Type="http://schemas.openxmlformats.org/officeDocument/2006/relationships/header" Target="header2.xml" Id="rId24" /><Relationship Type="http://schemas.openxmlformats.org/officeDocument/2006/relationships/numbering" Target="numbering.xml" Id="rId5" /><Relationship Type="http://schemas.openxmlformats.org/officeDocument/2006/relationships/hyperlink" Target="https://www.youtube.com/watch?v=HvVUtpdK7xw" TargetMode="External" Id="rId15" /><Relationship Type="http://schemas.openxmlformats.org/officeDocument/2006/relationships/header" Target="header1.xml" Id="rId23" /><Relationship Type="http://schemas.openxmlformats.org/officeDocument/2006/relationships/footer" Target="footer3.xml" Id="rId28" /><Relationship Type="http://schemas.openxmlformats.org/officeDocument/2006/relationships/endnotes" Target="endnotes.xml" Id="rId10" /><Relationship Type="http://schemas.openxmlformats.org/officeDocument/2006/relationships/hyperlink" Target="http://www.theecologist.org/green_green_living/health_and_beauty/270993/what_type_of_salt_is_best.html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rsc.org/chemistryworld/2016/04/smart-bandage-press-antibacterial-antibiotic" TargetMode="External" Id="rId14" /><Relationship Type="http://schemas.openxmlformats.org/officeDocument/2006/relationships/hyperlink" Target="http://www.mining.com/scientists-discover-new-flotation-method-using-nanoparticles/" TargetMode="External" Id="rId22" /><Relationship Type="http://schemas.openxmlformats.org/officeDocument/2006/relationships/header" Target="header3.xml" Id="rId27" /><Relationship Type="http://schemas.openxmlformats.org/officeDocument/2006/relationships/theme" Target="theme/theme1.xml" Id="rId30" /><Relationship Type="http://schemas.openxmlformats.org/officeDocument/2006/relationships/customXml" Target="/customXml/item5.xml" Id="R4ee7624bf910447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5.xml><?xml version="1.0" encoding="utf-8"?>
<metadata xmlns="http://www.objective.com/ecm/document/metadata/CB029ECD6D85427BAD5E1D35DE4A29A4" version="1.0.0">
  <systemFields>
    <field name="Objective-Id">
      <value order="0">A1440035</value>
    </field>
    <field name="Objective-Title">
      <value order="0">Program 3 - aligns with pre-approved LAP 03 (4 tasks)</value>
    </field>
    <field name="Objective-Description">
      <value order="0"/>
    </field>
    <field name="Objective-CreationStamp">
      <value order="0">2024-10-31T03:00:15Z</value>
    </field>
    <field name="Objective-IsApproved">
      <value order="0">false</value>
    </field>
    <field name="Objective-IsPublished">
      <value order="0">true</value>
    </field>
    <field name="Objective-DatePublished">
      <value order="0">2024-10-31T03:13:43Z</value>
    </field>
    <field name="Objective-ModificationStamp">
      <value order="0">2024-10-31T03:13:43Z</value>
    </field>
    <field name="Objective-Owner">
      <value order="0">Aaron Brown</value>
    </field>
    <field name="Objective-Path">
      <value order="0">Objective Global Folder:SACE Support Materials:SACE Support Materials Stage 1:Sciences:Chemistry (from 2025):Teaching and Learning Programs</value>
    </field>
    <field name="Objective-Parent">
      <value order="0">Teaching and Learning Programs</value>
    </field>
    <field name="Objective-State">
      <value order="0">Published</value>
    </field>
    <field name="Objective-VersionId">
      <value order="0">vA2177464</value>
    </field>
    <field name="Objective-Version">
      <value order="0">1.0</value>
    </field>
    <field name="Objective-VersionNumber">
      <value order="0">2</value>
    </field>
    <field name="Objective-VersionComment">
      <value order="0">update ref</value>
    </field>
    <field name="Objective-FileNumber">
      <value order="0">qA21330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C2355E38-89A6-4831-9001-8FD7F1487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01F07D-C891-4D73-86B0-8882CDF7B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5EB34D-D3B5-45ED-AD94-CA5122569824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Pillans</dc:creator>
  <cp:lastModifiedBy>Brown, Aaron (SACE)</cp:lastModifiedBy>
  <cp:revision>9</cp:revision>
  <cp:lastPrinted>2016-06-01T03:02:00Z</cp:lastPrinted>
  <dcterms:created xsi:type="dcterms:W3CDTF">2016-06-09T01:27:00Z</dcterms:created>
  <dcterms:modified xsi:type="dcterms:W3CDTF">2024-10-31T03:13:00Z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2dfb65e6,6854f427,3c0a5351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6352fdc1,6dfcbb78,14942094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Customer-Id">
    <vt:lpwstr>CB029ECD6D85427BAD5E1D35DE4A29A4</vt:lpwstr>
  </op:property>
  <op:property fmtid="{D5CDD505-2E9C-101B-9397-08002B2CF9AE}" pid="12" name="Objective-Id">
    <vt:lpwstr>A1440035</vt:lpwstr>
  </op:property>
  <op:property fmtid="{D5CDD505-2E9C-101B-9397-08002B2CF9AE}" pid="13" name="Objective-Title">
    <vt:lpwstr>Program 3 - aligns with pre-approved LAP 03 (4 tasks)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2024-10-31T03:00:15Z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true</vt:bool>
  </op:property>
  <op:property fmtid="{D5CDD505-2E9C-101B-9397-08002B2CF9AE}" pid="18" name="Objective-DatePublished">
    <vt:filetime>2024-10-31T03:13:43Z</vt:filetime>
  </op:property>
  <op:property fmtid="{D5CDD505-2E9C-101B-9397-08002B2CF9AE}" pid="19" name="Objective-ModificationStamp">
    <vt:filetime>2024-10-31T03:13:43Z</vt:filetime>
  </op:property>
  <op:property fmtid="{D5CDD505-2E9C-101B-9397-08002B2CF9AE}" pid="20" name="Objective-Owner">
    <vt:lpwstr>Aaron Brown</vt:lpwstr>
  </op:property>
  <op:property fmtid="{D5CDD505-2E9C-101B-9397-08002B2CF9AE}" pid="21" name="Objective-Path">
    <vt:lpwstr>Objective Global Folder:SACE Support Materials:SACE Support Materials Stage 1:Sciences:Chemistry (from 2025):Teaching and Learning Programs</vt:lpwstr>
  </op:property>
  <op:property fmtid="{D5CDD505-2E9C-101B-9397-08002B2CF9AE}" pid="22" name="Objective-Parent">
    <vt:lpwstr>Teaching and Learning Programs</vt:lpwstr>
  </op:property>
  <op:property fmtid="{D5CDD505-2E9C-101B-9397-08002B2CF9AE}" pid="23" name="Objective-State">
    <vt:lpwstr>Published</vt:lpwstr>
  </op:property>
  <op:property fmtid="{D5CDD505-2E9C-101B-9397-08002B2CF9AE}" pid="24" name="Objective-VersionId">
    <vt:lpwstr>vA2177464</vt:lpwstr>
  </op:property>
  <op:property fmtid="{D5CDD505-2E9C-101B-9397-08002B2CF9AE}" pid="25" name="Objective-Version">
    <vt:lpwstr>1.0</vt:lpwstr>
  </op:property>
  <op:property fmtid="{D5CDD505-2E9C-101B-9397-08002B2CF9AE}" pid="26" name="Objective-VersionNumber">
    <vt:r8>2</vt:r8>
  </op:property>
  <op:property fmtid="{D5CDD505-2E9C-101B-9397-08002B2CF9AE}" pid="27" name="Objective-VersionComment">
    <vt:lpwstr>update ref</vt:lpwstr>
  </op:property>
  <op:property fmtid="{D5CDD505-2E9C-101B-9397-08002B2CF9AE}" pid="28" name="Objective-FileNumber">
    <vt:lpwstr>qA21330</vt:lpwstr>
  </op:property>
  <op:property fmtid="{D5CDD505-2E9C-101B-9397-08002B2CF9AE}" pid="29" name="Objective-Classification">
    <vt:lpwstr/>
  </op:property>
  <op:property fmtid="{D5CDD505-2E9C-101B-9397-08002B2CF9AE}" pid="30" name="Objective-Caveats">
    <vt:lpwstr/>
  </op:property>
  <op:property fmtid="{D5CDD505-2E9C-101B-9397-08002B2CF9AE}" pid="31" name="Objective-Security Classification">
    <vt:lpwstr>OFFICIAL</vt:lpwstr>
  </op:property>
  <op:property fmtid="{D5CDD505-2E9C-101B-9397-08002B2CF9AE}" pid="32" name="Objective-Connect Creator">
    <vt:lpwstr/>
  </op:property>
</op:Properties>
</file>