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A57E" w14:textId="77777777" w:rsidR="001E7DA0" w:rsidRPr="00EA48E6" w:rsidRDefault="0078343A" w:rsidP="001E7DA0">
      <w:pPr>
        <w:pStyle w:val="Heading2"/>
        <w:rPr>
          <w:rFonts w:ascii="Roboto Medium" w:hAnsi="Roboto Medium"/>
          <w:color w:val="auto"/>
          <w:sz w:val="32"/>
        </w:rPr>
      </w:pPr>
      <w:r>
        <w:rPr>
          <w:rFonts w:ascii="Roboto Medium" w:hAnsi="Roboto Medium"/>
          <w:noProof/>
          <w:color w:val="auto"/>
          <w:sz w:val="32"/>
          <w:lang w:eastAsia="en-AU"/>
        </w:rPr>
        <mc:AlternateContent>
          <mc:Choice Requires="wps">
            <w:drawing>
              <wp:anchor distT="0" distB="0" distL="114300" distR="114300" simplePos="0" relativeHeight="251659264" behindDoc="0" locked="0" layoutInCell="1" allowOverlap="1" wp14:anchorId="6535A66F" wp14:editId="6535A670">
                <wp:simplePos x="0" y="0"/>
                <wp:positionH relativeFrom="column">
                  <wp:posOffset>5640705</wp:posOffset>
                </wp:positionH>
                <wp:positionV relativeFrom="paragraph">
                  <wp:posOffset>-245744</wp:posOffset>
                </wp:positionV>
                <wp:extent cx="904875" cy="800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04875" cy="80010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5A67F" w14:textId="77777777" w:rsidR="0078343A" w:rsidRPr="0078343A" w:rsidRDefault="008E38DA">
                            <w:pPr>
                              <w:rPr>
                                <w:sz w:val="20"/>
                                <w:szCs w:val="20"/>
                              </w:rPr>
                            </w:pPr>
                            <w:r w:rsidRPr="0078343A">
                              <w:rPr>
                                <w:sz w:val="20"/>
                                <w:szCs w:val="20"/>
                              </w:rPr>
                              <w:t>Assessment</w:t>
                            </w:r>
                            <w:r w:rsidR="0078343A" w:rsidRPr="0078343A">
                              <w:rPr>
                                <w:sz w:val="20"/>
                                <w:szCs w:val="20"/>
                              </w:rPr>
                              <w:t xml:space="preserve"> Type and Task clearly identified</w:t>
                            </w:r>
                            <w:r w:rsidR="001B707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5A66F" id="_x0000_t202" coordsize="21600,21600" o:spt="202" path="m,l,21600r21600,l21600,xe">
                <v:stroke joinstyle="miter"/>
                <v:path gradientshapeok="t" o:connecttype="rect"/>
              </v:shapetype>
              <v:shape id="Text Box 1" o:spid="_x0000_s1026" type="#_x0000_t202" style="position:absolute;margin-left:444.15pt;margin-top:-19.35pt;width:71.2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" fillcolor="#b6dde8 [1304]" strokeweight=".5pt">
                <v:textbox>
                  <w:txbxContent>
                    <w:p w14:paraId="6535A67F" w14:textId="77777777" w:rsidR="0078343A" w:rsidRPr="0078343A" w:rsidRDefault="008E38DA">
                      <w:pPr>
                        <w:rPr>
                          <w:sz w:val="20"/>
                          <w:szCs w:val="20"/>
                        </w:rPr>
                      </w:pPr>
                      <w:r w:rsidRPr="0078343A">
                        <w:rPr>
                          <w:sz w:val="20"/>
                          <w:szCs w:val="20"/>
                        </w:rPr>
                        <w:t>Assessment</w:t>
                      </w:r>
                      <w:r w:rsidR="0078343A" w:rsidRPr="0078343A">
                        <w:rPr>
                          <w:sz w:val="20"/>
                          <w:szCs w:val="20"/>
                        </w:rPr>
                        <w:t xml:space="preserve"> Type and Task clearly identified</w:t>
                      </w:r>
                      <w:r w:rsidR="001B707B">
                        <w:rPr>
                          <w:sz w:val="20"/>
                          <w:szCs w:val="20"/>
                        </w:rPr>
                        <w:t>.</w:t>
                      </w:r>
                    </w:p>
                  </w:txbxContent>
                </v:textbox>
              </v:shape>
            </w:pict>
          </mc:Fallback>
        </mc:AlternateContent>
      </w:r>
      <w:r w:rsidR="00495D35" w:rsidRPr="00EA48E6">
        <w:rPr>
          <w:rFonts w:ascii="Roboto Medium" w:hAnsi="Roboto Medium"/>
          <w:color w:val="auto"/>
          <w:sz w:val="32"/>
        </w:rPr>
        <w:t>Stage 2</w:t>
      </w:r>
      <w:r w:rsidR="001E7DA0" w:rsidRPr="00EA48E6">
        <w:rPr>
          <w:rFonts w:ascii="Roboto Medium" w:hAnsi="Roboto Medium"/>
          <w:color w:val="auto"/>
          <w:sz w:val="32"/>
        </w:rPr>
        <w:t xml:space="preserve"> Bio</w:t>
      </w:r>
      <w:r w:rsidR="00CB3789" w:rsidRPr="00EA48E6">
        <w:rPr>
          <w:rFonts w:ascii="Roboto Medium" w:hAnsi="Roboto Medium"/>
          <w:color w:val="auto"/>
          <w:sz w:val="32"/>
        </w:rPr>
        <w:t xml:space="preserve">logy: Investigation Folio Task </w:t>
      </w:r>
    </w:p>
    <w:p w14:paraId="6535A57F" w14:textId="77777777" w:rsidR="001E7DA0" w:rsidRPr="00EA48E6" w:rsidRDefault="00CA1E95" w:rsidP="001E7DA0">
      <w:pPr>
        <w:pStyle w:val="Heading2"/>
        <w:rPr>
          <w:rFonts w:ascii="Roboto Medium" w:hAnsi="Roboto Medium"/>
          <w:color w:val="auto"/>
          <w:sz w:val="28"/>
        </w:rPr>
      </w:pPr>
      <w:r w:rsidRPr="00EA48E6">
        <w:rPr>
          <w:rFonts w:ascii="Roboto Medium" w:hAnsi="Roboto Medium"/>
          <w:color w:val="auto"/>
          <w:sz w:val="28"/>
        </w:rPr>
        <w:t>Topic 2: Cells as the Basis of Life</w:t>
      </w:r>
    </w:p>
    <w:p w14:paraId="6535A580" w14:textId="77777777" w:rsidR="000F3431" w:rsidRPr="00EA48E6" w:rsidRDefault="008A4834" w:rsidP="00EA48E6">
      <w:pPr>
        <w:pStyle w:val="Heading2"/>
        <w:spacing w:after="240"/>
        <w:ind w:left="-142" w:firstLine="142"/>
        <w:rPr>
          <w:rFonts w:ascii="Roboto Medium" w:hAnsi="Roboto Medium"/>
          <w:color w:val="auto"/>
        </w:rPr>
      </w:pPr>
      <w:r w:rsidRPr="00EA48E6">
        <w:rPr>
          <w:rFonts w:ascii="Roboto Medium" w:hAnsi="Roboto Medium"/>
          <w:color w:val="auto"/>
        </w:rPr>
        <w:t xml:space="preserve">Deconstruct and </w:t>
      </w:r>
      <w:r w:rsidR="001E7DA0" w:rsidRPr="00EA48E6">
        <w:rPr>
          <w:rFonts w:ascii="Roboto Medium" w:hAnsi="Roboto Medium"/>
          <w:color w:val="auto"/>
        </w:rPr>
        <w:t xml:space="preserve">Design Task: </w:t>
      </w:r>
      <w:r w:rsidR="00707443" w:rsidRPr="00EA48E6">
        <w:rPr>
          <w:rFonts w:ascii="Roboto Medium" w:hAnsi="Roboto Medium"/>
          <w:color w:val="auto"/>
        </w:rPr>
        <w:t xml:space="preserve">Effect of </w:t>
      </w:r>
      <w:r w:rsidR="000F3431" w:rsidRPr="00EA48E6">
        <w:rPr>
          <w:rFonts w:ascii="Roboto Medium" w:hAnsi="Roboto Medium"/>
          <w:color w:val="auto"/>
        </w:rPr>
        <w:t>salt on weeds</w:t>
      </w:r>
    </w:p>
    <w:p w14:paraId="6535A581" w14:textId="77777777" w:rsidR="000F3431" w:rsidRPr="00EA48E6" w:rsidRDefault="000F3431" w:rsidP="000F3431">
      <w:pPr>
        <w:pStyle w:val="Heading2"/>
        <w:rPr>
          <w:rFonts w:asciiTheme="minorHAnsi" w:hAnsiTheme="minorHAnsi"/>
          <w:color w:val="auto"/>
        </w:rPr>
      </w:pPr>
    </w:p>
    <w:p w14:paraId="6535A582" w14:textId="77777777" w:rsidR="003908A8" w:rsidRPr="00EA48E6" w:rsidRDefault="003908A8" w:rsidP="00EA48E6">
      <w:pPr>
        <w:pStyle w:val="Heading2"/>
        <w:spacing w:after="120"/>
        <w:ind w:left="-142" w:firstLine="142"/>
        <w:rPr>
          <w:rFonts w:ascii="Roboto Medium" w:hAnsi="Roboto Medium"/>
          <w:color w:val="auto"/>
          <w:sz w:val="22"/>
          <w:u w:val="single"/>
        </w:rPr>
      </w:pPr>
      <w:r w:rsidRPr="00EA48E6">
        <w:rPr>
          <w:rFonts w:ascii="Roboto Medium" w:hAnsi="Roboto Medium"/>
          <w:color w:val="auto"/>
          <w:sz w:val="22"/>
          <w:u w:val="single"/>
        </w:rPr>
        <w:t>Introduction</w:t>
      </w:r>
      <w:r w:rsidR="00AF53BE" w:rsidRPr="00EA48E6">
        <w:rPr>
          <w:rFonts w:ascii="Roboto Medium" w:hAnsi="Roboto Medium"/>
          <w:color w:val="auto"/>
          <w:sz w:val="22"/>
          <w:u w:val="single"/>
        </w:rPr>
        <w:t xml:space="preserve"> and Purpose of Task</w:t>
      </w:r>
      <w:r w:rsidRPr="00EA48E6">
        <w:rPr>
          <w:rFonts w:ascii="Roboto Medium" w:hAnsi="Roboto Medium"/>
          <w:color w:val="auto"/>
          <w:sz w:val="22"/>
          <w:u w:val="single"/>
        </w:rPr>
        <w:t>:</w:t>
      </w:r>
    </w:p>
    <w:p w14:paraId="6535A583" w14:textId="77777777" w:rsidR="00520D2F" w:rsidRPr="00EA48E6" w:rsidRDefault="00520D2F" w:rsidP="00EA48E6">
      <w:pPr>
        <w:spacing w:after="120"/>
        <w:rPr>
          <w:rFonts w:ascii="Roboto Light" w:hAnsi="Roboto Light"/>
          <w:sz w:val="20"/>
        </w:rPr>
      </w:pPr>
      <w:r w:rsidRPr="00EA48E6">
        <w:rPr>
          <w:rFonts w:ascii="Roboto Light" w:hAnsi="Roboto Light"/>
          <w:sz w:val="20"/>
        </w:rPr>
        <w:t>Diffusion is a passive transport process that enables substances to move with the concentration gradient</w:t>
      </w:r>
      <w:r w:rsidR="000D5103" w:rsidRPr="00EA48E6">
        <w:rPr>
          <w:rFonts w:ascii="Roboto Light" w:hAnsi="Roboto Light"/>
          <w:sz w:val="20"/>
        </w:rPr>
        <w:t xml:space="preserve"> across membranes in cells</w:t>
      </w:r>
      <w:r w:rsidRPr="00EA48E6">
        <w:rPr>
          <w:rFonts w:ascii="Roboto Light" w:hAnsi="Roboto Light"/>
          <w:sz w:val="20"/>
        </w:rPr>
        <w:t xml:space="preserve">. Osmosis, a specific type of diffusion, transports water from regions with a low solute concentration to high solute concentration. </w:t>
      </w:r>
      <w:r w:rsidR="000D5103" w:rsidRPr="00EA48E6">
        <w:rPr>
          <w:rFonts w:ascii="Roboto Light" w:hAnsi="Roboto Light"/>
          <w:sz w:val="20"/>
        </w:rPr>
        <w:t>Diffusion a</w:t>
      </w:r>
      <w:r w:rsidR="00B11A4D" w:rsidRPr="00EA48E6">
        <w:rPr>
          <w:rFonts w:ascii="Roboto Light" w:hAnsi="Roboto Light"/>
          <w:sz w:val="20"/>
        </w:rPr>
        <w:t>n</w:t>
      </w:r>
      <w:r w:rsidR="000D5103" w:rsidRPr="00EA48E6">
        <w:rPr>
          <w:rFonts w:ascii="Roboto Light" w:hAnsi="Roboto Light"/>
          <w:sz w:val="20"/>
        </w:rPr>
        <w:t>d osmosis play important roles in maintaining the intracellular environment.</w:t>
      </w:r>
    </w:p>
    <w:p w14:paraId="6535A584" w14:textId="77777777" w:rsidR="000F3431" w:rsidRPr="00EA48E6" w:rsidRDefault="000F3431" w:rsidP="00EA48E6">
      <w:pPr>
        <w:spacing w:after="120"/>
        <w:rPr>
          <w:rFonts w:ascii="Roboto Light" w:hAnsi="Roboto Light"/>
          <w:sz w:val="20"/>
        </w:rPr>
      </w:pPr>
      <w:r w:rsidRPr="00EA48E6">
        <w:rPr>
          <w:rFonts w:ascii="Roboto Light" w:hAnsi="Roboto Light"/>
          <w:sz w:val="20"/>
        </w:rPr>
        <w:t xml:space="preserve">Consumers are looking for more environmentally friendly options for combating weeds in the garden. Many claim that using salt is a good alternative to synthetic weed killers that are known to be </w:t>
      </w:r>
      <w:r w:rsidR="00520D2F" w:rsidRPr="00EA48E6">
        <w:rPr>
          <w:rFonts w:ascii="Roboto Light" w:hAnsi="Roboto Light"/>
          <w:sz w:val="20"/>
        </w:rPr>
        <w:t>detrimental</w:t>
      </w:r>
      <w:r w:rsidRPr="00EA48E6">
        <w:rPr>
          <w:rFonts w:ascii="Roboto Light" w:hAnsi="Roboto Light"/>
          <w:sz w:val="20"/>
        </w:rPr>
        <w:t xml:space="preserve"> to the environment and human health. However, salt can also be detrimental to soil </w:t>
      </w:r>
      <w:r w:rsidR="00520D2F" w:rsidRPr="00EA48E6">
        <w:rPr>
          <w:rFonts w:ascii="Roboto Light" w:hAnsi="Roboto Light"/>
          <w:sz w:val="20"/>
        </w:rPr>
        <w:t xml:space="preserve">and water </w:t>
      </w:r>
      <w:r w:rsidRPr="00EA48E6">
        <w:rPr>
          <w:rFonts w:ascii="Roboto Light" w:hAnsi="Roboto Light"/>
          <w:sz w:val="20"/>
        </w:rPr>
        <w:t xml:space="preserve">quality and also </w:t>
      </w:r>
      <w:r w:rsidR="00520D2F" w:rsidRPr="00EA48E6">
        <w:rPr>
          <w:rFonts w:ascii="Roboto Light" w:hAnsi="Roboto Light"/>
          <w:sz w:val="20"/>
        </w:rPr>
        <w:t>has some environmental impact</w:t>
      </w:r>
      <w:r w:rsidRPr="00EA48E6">
        <w:rPr>
          <w:rFonts w:ascii="Roboto Light" w:hAnsi="Roboto Light"/>
          <w:sz w:val="20"/>
        </w:rPr>
        <w:t>.</w:t>
      </w:r>
    </w:p>
    <w:p w14:paraId="6535A585" w14:textId="77777777" w:rsidR="00520D2F" w:rsidRPr="00EA48E6" w:rsidRDefault="00520D2F" w:rsidP="00EA48E6">
      <w:pPr>
        <w:spacing w:after="120"/>
        <w:rPr>
          <w:rFonts w:ascii="Roboto Light" w:hAnsi="Roboto Light"/>
          <w:sz w:val="20"/>
          <w:u w:val="single"/>
        </w:rPr>
      </w:pPr>
      <w:r w:rsidRPr="00EA48E6">
        <w:rPr>
          <w:rFonts w:ascii="Roboto Light" w:hAnsi="Roboto Light"/>
          <w:sz w:val="20"/>
        </w:rPr>
        <w:t xml:space="preserve">Your task is to determine experimentally </w:t>
      </w:r>
      <w:r w:rsidRPr="00EA48E6">
        <w:rPr>
          <w:rFonts w:ascii="Roboto Light" w:hAnsi="Roboto Light"/>
          <w:sz w:val="20"/>
          <w:u w:val="single"/>
        </w:rPr>
        <w:t>the lowest concentratio</w:t>
      </w:r>
      <w:r w:rsidR="00B125E5" w:rsidRPr="00EA48E6">
        <w:rPr>
          <w:rFonts w:ascii="Roboto Light" w:hAnsi="Roboto Light"/>
          <w:sz w:val="20"/>
          <w:u w:val="single"/>
        </w:rPr>
        <w:t xml:space="preserve">n of salt that can be used to </w:t>
      </w:r>
      <w:r w:rsidRPr="00EA48E6">
        <w:rPr>
          <w:rFonts w:ascii="Roboto Light" w:hAnsi="Roboto Light"/>
          <w:sz w:val="20"/>
          <w:u w:val="single"/>
        </w:rPr>
        <w:t>effectively kill weeds.</w:t>
      </w:r>
    </w:p>
    <w:p w14:paraId="6535A586" w14:textId="77777777" w:rsidR="00520D2F" w:rsidRPr="00EA48E6" w:rsidRDefault="00520D2F" w:rsidP="00EA48E6">
      <w:pPr>
        <w:spacing w:after="120"/>
        <w:rPr>
          <w:rFonts w:ascii="Roboto Light" w:hAnsi="Roboto Light"/>
          <w:sz w:val="20"/>
        </w:rPr>
      </w:pPr>
      <w:r w:rsidRPr="00EA48E6">
        <w:rPr>
          <w:rFonts w:ascii="Roboto Light" w:hAnsi="Roboto Light"/>
          <w:sz w:val="20"/>
        </w:rPr>
        <w:t>To deconstruct this problem, y</w:t>
      </w:r>
      <w:r w:rsidR="00CB3789" w:rsidRPr="00EA48E6">
        <w:rPr>
          <w:rFonts w:ascii="Roboto Light" w:hAnsi="Roboto Light"/>
          <w:sz w:val="20"/>
        </w:rPr>
        <w:t>ou may</w:t>
      </w:r>
      <w:r w:rsidRPr="00EA48E6">
        <w:rPr>
          <w:rFonts w:ascii="Roboto Light" w:hAnsi="Roboto Light"/>
          <w:sz w:val="20"/>
        </w:rPr>
        <w:t xml:space="preserve"> need to consider the various aspects of this question</w:t>
      </w:r>
      <w:r w:rsidR="00CB3789" w:rsidRPr="00EA48E6">
        <w:rPr>
          <w:rFonts w:ascii="Roboto Light" w:hAnsi="Roboto Light"/>
          <w:sz w:val="20"/>
        </w:rPr>
        <w:t xml:space="preserve"> including </w:t>
      </w:r>
      <w:r w:rsidR="00B125E5" w:rsidRPr="00EA48E6">
        <w:rPr>
          <w:rFonts w:ascii="Roboto Light" w:hAnsi="Roboto Light"/>
          <w:sz w:val="20"/>
        </w:rPr>
        <w:t>(</w:t>
      </w:r>
      <w:r w:rsidR="00CB3789" w:rsidRPr="00EA48E6">
        <w:rPr>
          <w:rFonts w:ascii="Roboto Light" w:hAnsi="Roboto Light"/>
          <w:sz w:val="20"/>
        </w:rPr>
        <w:t>but not limited to</w:t>
      </w:r>
      <w:r w:rsidR="00B125E5" w:rsidRPr="00EA48E6">
        <w:rPr>
          <w:rFonts w:ascii="Roboto Light" w:hAnsi="Roboto Light"/>
          <w:sz w:val="20"/>
        </w:rPr>
        <w:t>)</w:t>
      </w:r>
      <w:r w:rsidRPr="00EA48E6">
        <w:rPr>
          <w:rFonts w:ascii="Roboto Light" w:hAnsi="Roboto Light"/>
          <w:sz w:val="20"/>
        </w:rPr>
        <w:t xml:space="preserve">: type of weeds, type of salt, salt concentration range, variables, </w:t>
      </w:r>
      <w:r w:rsidR="00CB3789" w:rsidRPr="00EA48E6">
        <w:rPr>
          <w:rFonts w:ascii="Roboto Light" w:hAnsi="Roboto Light"/>
          <w:sz w:val="20"/>
        </w:rPr>
        <w:t>potential limitations, and applications</w:t>
      </w:r>
      <w:r w:rsidRPr="00EA48E6">
        <w:rPr>
          <w:rFonts w:ascii="Roboto Light" w:hAnsi="Roboto Light"/>
          <w:sz w:val="20"/>
        </w:rPr>
        <w:t>.</w:t>
      </w:r>
      <w:r w:rsidR="00CB3789" w:rsidRPr="00EA48E6">
        <w:rPr>
          <w:rFonts w:ascii="Roboto Light" w:hAnsi="Roboto Light"/>
          <w:sz w:val="20"/>
        </w:rPr>
        <w:t xml:space="preserve"> </w:t>
      </w:r>
    </w:p>
    <w:p w14:paraId="6535A587" w14:textId="77777777" w:rsidR="00520D2F" w:rsidRPr="00EA48E6" w:rsidRDefault="0078343A" w:rsidP="00EA48E6">
      <w:pPr>
        <w:spacing w:after="120"/>
        <w:rPr>
          <w:rFonts w:ascii="Roboto Light" w:hAnsi="Roboto Light"/>
          <w:sz w:val="20"/>
        </w:rPr>
      </w:pPr>
      <w:r>
        <w:rPr>
          <w:rFonts w:ascii="Roboto Light" w:hAnsi="Roboto Light"/>
          <w:noProof/>
          <w:sz w:val="20"/>
          <w:lang w:eastAsia="en-AU"/>
        </w:rPr>
        <mc:AlternateContent>
          <mc:Choice Requires="wps">
            <w:drawing>
              <wp:anchor distT="0" distB="0" distL="114300" distR="114300" simplePos="0" relativeHeight="251660288" behindDoc="0" locked="0" layoutInCell="1" allowOverlap="1" wp14:anchorId="6535A671" wp14:editId="6535A672">
                <wp:simplePos x="0" y="0"/>
                <wp:positionH relativeFrom="column">
                  <wp:posOffset>4802505</wp:posOffset>
                </wp:positionH>
                <wp:positionV relativeFrom="paragraph">
                  <wp:posOffset>366141</wp:posOffset>
                </wp:positionV>
                <wp:extent cx="1880311" cy="716889"/>
                <wp:effectExtent l="0" t="0" r="24765" b="26670"/>
                <wp:wrapNone/>
                <wp:docPr id="2" name="Text Box 2"/>
                <wp:cNvGraphicFramePr/>
                <a:graphic xmlns:a="http://schemas.openxmlformats.org/drawingml/2006/main">
                  <a:graphicData uri="http://schemas.microsoft.com/office/word/2010/wordprocessingShape">
                    <wps:wsp>
                      <wps:cNvSpPr txBox="1"/>
                      <wps:spPr>
                        <a:xfrm>
                          <a:off x="0" y="0"/>
                          <a:ext cx="1880311" cy="716889"/>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5A680" w14:textId="77777777" w:rsidR="0078343A" w:rsidRPr="001B707B" w:rsidRDefault="0078343A">
                            <w:pPr>
                              <w:rPr>
                                <w:sz w:val="18"/>
                                <w:szCs w:val="18"/>
                              </w:rPr>
                            </w:pPr>
                            <w:r w:rsidRPr="001B707B">
                              <w:rPr>
                                <w:sz w:val="18"/>
                                <w:szCs w:val="18"/>
                              </w:rPr>
                              <w:t>Purpose provides guidance and provides a problem to deconstruct which leads to the design of a method</w:t>
                            </w:r>
                            <w:r w:rsidR="001B707B" w:rsidRPr="001B707B">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A671" id="Text Box 2" o:spid="_x0000_s1027" type="#_x0000_t202" style="position:absolute;margin-left:378.15pt;margin-top:28.85pt;width:148.0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" fillcolor="#b6dde8 [1304]" strokeweight=".5pt">
                <v:textbox>
                  <w:txbxContent>
                    <w:p w14:paraId="6535A680" w14:textId="77777777" w:rsidR="0078343A" w:rsidRPr="001B707B" w:rsidRDefault="0078343A">
                      <w:pPr>
                        <w:rPr>
                          <w:sz w:val="18"/>
                          <w:szCs w:val="18"/>
                        </w:rPr>
                      </w:pPr>
                      <w:r w:rsidRPr="001B707B">
                        <w:rPr>
                          <w:sz w:val="18"/>
                          <w:szCs w:val="18"/>
                        </w:rPr>
                        <w:t>Purpose provides guidance and provides a problem to deconstruct which leads to the design of a method</w:t>
                      </w:r>
                      <w:r w:rsidR="001B707B" w:rsidRPr="001B707B">
                        <w:rPr>
                          <w:sz w:val="18"/>
                          <w:szCs w:val="18"/>
                        </w:rPr>
                        <w:t>.</w:t>
                      </w:r>
                    </w:p>
                  </w:txbxContent>
                </v:textbox>
              </v:shape>
            </w:pict>
          </mc:Fallback>
        </mc:AlternateContent>
      </w:r>
      <w:r w:rsidR="00CB3789" w:rsidRPr="00EA48E6">
        <w:rPr>
          <w:rFonts w:ascii="Roboto Light" w:hAnsi="Roboto Light"/>
          <w:sz w:val="20"/>
        </w:rPr>
        <w:t>After the experiment has been completed, you will need to justify your conclusions based on the data obtained. You will also need to consider the limitations of the experiment and consider ways of improving the outcome of your experiment.</w:t>
      </w:r>
    </w:p>
    <w:p w14:paraId="6535A588" w14:textId="77777777" w:rsidR="00D56EB2" w:rsidRPr="00EA48E6" w:rsidRDefault="006C69CC" w:rsidP="00EA48E6">
      <w:pPr>
        <w:pStyle w:val="Heading2"/>
        <w:spacing w:before="480" w:after="120"/>
        <w:ind w:left="-142" w:firstLine="142"/>
        <w:rPr>
          <w:rFonts w:ascii="Roboto Medium" w:hAnsi="Roboto Medium"/>
          <w:color w:val="auto"/>
          <w:sz w:val="22"/>
          <w:u w:val="single"/>
        </w:rPr>
      </w:pPr>
      <w:r w:rsidRPr="00EA48E6">
        <w:rPr>
          <w:rFonts w:ascii="Roboto Medium" w:hAnsi="Roboto Medium"/>
          <w:color w:val="auto"/>
          <w:sz w:val="22"/>
          <w:u w:val="single"/>
        </w:rPr>
        <w:t xml:space="preserve">Part A: </w:t>
      </w:r>
      <w:r w:rsidR="005E72C6" w:rsidRPr="00EA48E6">
        <w:rPr>
          <w:rFonts w:ascii="Roboto Medium" w:hAnsi="Roboto Medium"/>
          <w:color w:val="auto"/>
          <w:sz w:val="22"/>
          <w:u w:val="single"/>
        </w:rPr>
        <w:t>Research</w:t>
      </w:r>
      <w:r w:rsidR="00520D2F" w:rsidRPr="00EA48E6">
        <w:rPr>
          <w:rFonts w:ascii="Roboto Medium" w:hAnsi="Roboto Medium"/>
          <w:color w:val="auto"/>
          <w:sz w:val="22"/>
          <w:u w:val="single"/>
        </w:rPr>
        <w:t>, Deconstruct</w:t>
      </w:r>
      <w:r w:rsidR="005E72C6" w:rsidRPr="00EA48E6">
        <w:rPr>
          <w:rFonts w:ascii="Roboto Medium" w:hAnsi="Roboto Medium"/>
          <w:color w:val="auto"/>
          <w:sz w:val="22"/>
          <w:u w:val="single"/>
        </w:rPr>
        <w:t xml:space="preserve"> </w:t>
      </w:r>
      <w:r w:rsidR="000D5103" w:rsidRPr="00EA48E6">
        <w:rPr>
          <w:rFonts w:ascii="Roboto Medium" w:hAnsi="Roboto Medium"/>
          <w:color w:val="auto"/>
          <w:sz w:val="22"/>
          <w:u w:val="single"/>
        </w:rPr>
        <w:t xml:space="preserve">the problem </w:t>
      </w:r>
      <w:r w:rsidR="005E72C6" w:rsidRPr="00EA48E6">
        <w:rPr>
          <w:rFonts w:ascii="Roboto Medium" w:hAnsi="Roboto Medium"/>
          <w:color w:val="auto"/>
          <w:sz w:val="22"/>
          <w:u w:val="single"/>
        </w:rPr>
        <w:t>and Design your own experiment</w:t>
      </w:r>
    </w:p>
    <w:p w14:paraId="6535A589" w14:textId="77777777" w:rsidR="00111B99" w:rsidRPr="00EA48E6" w:rsidRDefault="00111B99" w:rsidP="00062478">
      <w:pPr>
        <w:spacing w:after="120" w:line="240" w:lineRule="auto"/>
        <w:jc w:val="both"/>
        <w:rPr>
          <w:rFonts w:ascii="Roboto Light" w:hAnsi="Roboto Light"/>
          <w:sz w:val="20"/>
          <w:szCs w:val="20"/>
        </w:rPr>
      </w:pPr>
      <w:r w:rsidRPr="00EA48E6">
        <w:rPr>
          <w:rFonts w:ascii="Roboto Light" w:hAnsi="Roboto Light"/>
          <w:i/>
          <w:sz w:val="20"/>
          <w:szCs w:val="20"/>
        </w:rPr>
        <w:t>1.</w:t>
      </w:r>
      <w:r w:rsidRPr="00EA48E6">
        <w:rPr>
          <w:rFonts w:ascii="Roboto Light" w:hAnsi="Roboto Light"/>
          <w:i/>
          <w:sz w:val="20"/>
          <w:szCs w:val="20"/>
        </w:rPr>
        <w:tab/>
      </w:r>
      <w:r w:rsidR="00BF0432" w:rsidRPr="001B707B">
        <w:rPr>
          <w:rFonts w:ascii="Roboto Light" w:hAnsi="Roboto Light"/>
          <w:b/>
          <w:i/>
          <w:sz w:val="20"/>
          <w:szCs w:val="20"/>
          <w:u w:val="single"/>
        </w:rPr>
        <w:t>Research</w:t>
      </w:r>
      <w:r w:rsidR="00BF0432" w:rsidRPr="00EA48E6">
        <w:rPr>
          <w:rFonts w:ascii="Roboto Light" w:hAnsi="Roboto Light"/>
          <w:sz w:val="20"/>
          <w:szCs w:val="20"/>
        </w:rPr>
        <w:t xml:space="preserve">: </w:t>
      </w:r>
    </w:p>
    <w:p w14:paraId="6535A58A" w14:textId="77777777" w:rsidR="000D5103" w:rsidRPr="00EA48E6" w:rsidRDefault="00B125E5" w:rsidP="001B707B">
      <w:pPr>
        <w:ind w:left="720"/>
        <w:rPr>
          <w:rFonts w:ascii="Roboto Light" w:hAnsi="Roboto Light"/>
          <w:sz w:val="20"/>
          <w:szCs w:val="20"/>
        </w:rPr>
      </w:pPr>
      <w:r w:rsidRPr="00EA48E6">
        <w:rPr>
          <w:rFonts w:ascii="Roboto Light" w:hAnsi="Roboto Light"/>
          <w:sz w:val="20"/>
          <w:szCs w:val="20"/>
        </w:rPr>
        <w:t>Use</w:t>
      </w:r>
      <w:r w:rsidR="00520D2F" w:rsidRPr="00EA48E6">
        <w:rPr>
          <w:rFonts w:ascii="Roboto Light" w:hAnsi="Roboto Light"/>
          <w:sz w:val="20"/>
          <w:szCs w:val="20"/>
        </w:rPr>
        <w:t xml:space="preserve"> </w:t>
      </w:r>
      <w:r w:rsidR="00111B99" w:rsidRPr="00EA48E6">
        <w:rPr>
          <w:rFonts w:ascii="Roboto Light" w:hAnsi="Roboto Light"/>
          <w:sz w:val="20"/>
          <w:szCs w:val="20"/>
        </w:rPr>
        <w:t>several</w:t>
      </w:r>
      <w:r w:rsidR="00520D2F" w:rsidRPr="00EA48E6">
        <w:rPr>
          <w:rFonts w:ascii="Roboto Light" w:hAnsi="Roboto Light"/>
          <w:sz w:val="20"/>
          <w:szCs w:val="20"/>
        </w:rPr>
        <w:t xml:space="preserve"> sources</w:t>
      </w:r>
      <w:r w:rsidRPr="00EA48E6">
        <w:rPr>
          <w:rFonts w:ascii="Roboto Light" w:hAnsi="Roboto Light"/>
          <w:sz w:val="20"/>
          <w:szCs w:val="20"/>
        </w:rPr>
        <w:t xml:space="preserve"> to</w:t>
      </w:r>
      <w:r w:rsidR="00520D2F" w:rsidRPr="00EA48E6">
        <w:rPr>
          <w:rFonts w:ascii="Roboto Light" w:hAnsi="Roboto Light"/>
          <w:sz w:val="20"/>
          <w:szCs w:val="20"/>
        </w:rPr>
        <w:t xml:space="preserve"> research the effect of salt on plants (weeds), the environment</w:t>
      </w:r>
      <w:r w:rsidR="00111B99" w:rsidRPr="00EA48E6">
        <w:rPr>
          <w:rFonts w:ascii="Roboto Light" w:hAnsi="Roboto Light"/>
          <w:sz w:val="20"/>
          <w:szCs w:val="20"/>
        </w:rPr>
        <w:t>,</w:t>
      </w:r>
      <w:r w:rsidR="00520D2F" w:rsidRPr="00EA48E6">
        <w:rPr>
          <w:rFonts w:ascii="Roboto Light" w:hAnsi="Roboto Light"/>
          <w:sz w:val="20"/>
          <w:szCs w:val="20"/>
        </w:rPr>
        <w:t xml:space="preserve"> and other relevant considerations.</w:t>
      </w:r>
      <w:r w:rsidR="000D5103" w:rsidRPr="00EA48E6">
        <w:rPr>
          <w:rFonts w:ascii="Roboto Light" w:hAnsi="Roboto Light"/>
          <w:sz w:val="20"/>
          <w:szCs w:val="20"/>
        </w:rPr>
        <w:t xml:space="preserve"> Keep a list of references used.</w:t>
      </w:r>
    </w:p>
    <w:p w14:paraId="6535A58B" w14:textId="77777777" w:rsidR="00111B99" w:rsidRPr="00EA48E6" w:rsidRDefault="00111B99" w:rsidP="00062478">
      <w:pPr>
        <w:spacing w:after="120" w:line="240" w:lineRule="auto"/>
        <w:rPr>
          <w:rFonts w:ascii="Roboto Light" w:hAnsi="Roboto Light"/>
          <w:sz w:val="20"/>
          <w:szCs w:val="20"/>
        </w:rPr>
      </w:pPr>
      <w:r w:rsidRPr="00EA48E6">
        <w:rPr>
          <w:rFonts w:ascii="Roboto Light" w:hAnsi="Roboto Light"/>
          <w:i/>
          <w:sz w:val="20"/>
          <w:szCs w:val="20"/>
        </w:rPr>
        <w:t>2.</w:t>
      </w:r>
      <w:r w:rsidRPr="00EA48E6">
        <w:rPr>
          <w:rFonts w:ascii="Roboto Light" w:hAnsi="Roboto Light"/>
          <w:i/>
          <w:sz w:val="20"/>
          <w:szCs w:val="20"/>
        </w:rPr>
        <w:tab/>
      </w:r>
      <w:r w:rsidRPr="001B707B">
        <w:rPr>
          <w:rFonts w:ascii="Roboto Light" w:hAnsi="Roboto Light"/>
          <w:b/>
          <w:i/>
          <w:sz w:val="20"/>
          <w:szCs w:val="20"/>
          <w:u w:val="single"/>
        </w:rPr>
        <w:t>Deconstruct the</w:t>
      </w:r>
      <w:r w:rsidR="00BF0432" w:rsidRPr="001B707B">
        <w:rPr>
          <w:rFonts w:ascii="Roboto Light" w:hAnsi="Roboto Light"/>
          <w:b/>
          <w:i/>
          <w:sz w:val="20"/>
          <w:szCs w:val="20"/>
          <w:u w:val="single"/>
        </w:rPr>
        <w:t xml:space="preserve"> problem</w:t>
      </w:r>
      <w:r w:rsidR="00BF0432" w:rsidRPr="001B707B">
        <w:rPr>
          <w:rFonts w:ascii="Roboto Light" w:hAnsi="Roboto Light"/>
          <w:b/>
          <w:sz w:val="20"/>
          <w:szCs w:val="20"/>
        </w:rPr>
        <w:t>:</w:t>
      </w:r>
      <w:r w:rsidR="00BF0432" w:rsidRPr="00EA48E6">
        <w:rPr>
          <w:rFonts w:ascii="Roboto Light" w:hAnsi="Roboto Light"/>
          <w:sz w:val="20"/>
          <w:szCs w:val="20"/>
        </w:rPr>
        <w:t xml:space="preserve"> </w:t>
      </w:r>
    </w:p>
    <w:p w14:paraId="6535A58C" w14:textId="77777777" w:rsidR="00111B99" w:rsidRPr="00EA48E6" w:rsidRDefault="00B00BF6" w:rsidP="001B707B">
      <w:pPr>
        <w:spacing w:after="120" w:line="240" w:lineRule="auto"/>
        <w:ind w:firstLine="720"/>
        <w:rPr>
          <w:rFonts w:ascii="Roboto Light" w:hAnsi="Roboto Light"/>
          <w:sz w:val="20"/>
          <w:szCs w:val="20"/>
        </w:rPr>
      </w:pPr>
      <w:r w:rsidRPr="00EA48E6">
        <w:rPr>
          <w:rFonts w:ascii="Roboto Light" w:hAnsi="Roboto Light"/>
          <w:sz w:val="20"/>
          <w:szCs w:val="20"/>
        </w:rPr>
        <w:t>Brainstorm</w:t>
      </w:r>
      <w:r w:rsidR="000D5103" w:rsidRPr="00EA48E6">
        <w:rPr>
          <w:rFonts w:ascii="Roboto Light" w:hAnsi="Roboto Light"/>
          <w:sz w:val="20"/>
          <w:szCs w:val="20"/>
        </w:rPr>
        <w:t xml:space="preserve"> the various aspects of the question: </w:t>
      </w:r>
    </w:p>
    <w:p w14:paraId="6535A58D" w14:textId="77777777" w:rsidR="00111B99" w:rsidRPr="00EA48E6" w:rsidRDefault="000D5103" w:rsidP="001B707B">
      <w:pPr>
        <w:ind w:firstLine="720"/>
        <w:rPr>
          <w:rFonts w:ascii="Roboto Light" w:hAnsi="Roboto Light"/>
          <w:sz w:val="20"/>
          <w:szCs w:val="20"/>
        </w:rPr>
      </w:pPr>
      <w:r w:rsidRPr="00EA48E6">
        <w:rPr>
          <w:rFonts w:ascii="Roboto Light" w:hAnsi="Roboto Light"/>
          <w:sz w:val="20"/>
          <w:szCs w:val="20"/>
        </w:rPr>
        <w:t xml:space="preserve">What is </w:t>
      </w:r>
      <w:r w:rsidRPr="00EA48E6">
        <w:rPr>
          <w:rFonts w:ascii="Roboto Light" w:hAnsi="Roboto Light"/>
          <w:sz w:val="20"/>
          <w:szCs w:val="20"/>
          <w:u w:val="single"/>
        </w:rPr>
        <w:t xml:space="preserve">the lowest concentration of salt that can be used </w:t>
      </w:r>
      <w:r w:rsidR="00B125E5" w:rsidRPr="00EA48E6">
        <w:rPr>
          <w:rFonts w:ascii="Roboto Light" w:hAnsi="Roboto Light"/>
          <w:sz w:val="20"/>
          <w:szCs w:val="20"/>
          <w:u w:val="single"/>
        </w:rPr>
        <w:t>to</w:t>
      </w:r>
      <w:r w:rsidRPr="00EA48E6">
        <w:rPr>
          <w:rFonts w:ascii="Roboto Light" w:hAnsi="Roboto Light"/>
          <w:sz w:val="20"/>
          <w:szCs w:val="20"/>
          <w:u w:val="single"/>
        </w:rPr>
        <w:t xml:space="preserve"> effectively kill weeds?</w:t>
      </w:r>
      <w:r w:rsidRPr="00EA48E6">
        <w:rPr>
          <w:rFonts w:ascii="Roboto Light" w:hAnsi="Roboto Light"/>
          <w:sz w:val="20"/>
          <w:szCs w:val="20"/>
        </w:rPr>
        <w:t xml:space="preserve"> </w:t>
      </w:r>
    </w:p>
    <w:p w14:paraId="6535A58E" w14:textId="77777777" w:rsidR="00B00BF6" w:rsidRDefault="000D5103" w:rsidP="001B707B">
      <w:pPr>
        <w:ind w:left="720"/>
        <w:rPr>
          <w:rFonts w:ascii="Roboto Light" w:hAnsi="Roboto Light"/>
          <w:i/>
          <w:sz w:val="20"/>
          <w:szCs w:val="20"/>
        </w:rPr>
      </w:pPr>
      <w:r w:rsidRPr="00EA48E6">
        <w:rPr>
          <w:rFonts w:ascii="Roboto Light" w:hAnsi="Roboto Light"/>
          <w:sz w:val="20"/>
          <w:szCs w:val="20"/>
        </w:rPr>
        <w:t>A table may be an appropriate way to organise your thinking and ideas.</w:t>
      </w:r>
      <w:r w:rsidR="00B00BF6" w:rsidRPr="00EA48E6">
        <w:rPr>
          <w:rFonts w:ascii="Roboto Light" w:hAnsi="Roboto Light"/>
          <w:sz w:val="20"/>
          <w:szCs w:val="20"/>
        </w:rPr>
        <w:t xml:space="preserve"> An example is provided below; however, various formats could be used.</w:t>
      </w:r>
      <w:r w:rsidR="00111B99" w:rsidRPr="00EA48E6">
        <w:rPr>
          <w:rFonts w:ascii="Roboto Light" w:hAnsi="Roboto Light"/>
          <w:sz w:val="20"/>
          <w:szCs w:val="20"/>
        </w:rPr>
        <w:t xml:space="preserve">  </w:t>
      </w:r>
      <w:r w:rsidR="00111B99" w:rsidRPr="001B707B">
        <w:rPr>
          <w:rFonts w:ascii="Roboto Light" w:hAnsi="Roboto Light"/>
          <w:i/>
          <w:sz w:val="20"/>
          <w:szCs w:val="20"/>
        </w:rPr>
        <w:t>The</w:t>
      </w:r>
      <w:r w:rsidR="00B125E5" w:rsidRPr="001B707B">
        <w:rPr>
          <w:rFonts w:ascii="Roboto Light" w:hAnsi="Roboto Light"/>
          <w:i/>
          <w:sz w:val="20"/>
          <w:szCs w:val="20"/>
        </w:rPr>
        <w:t xml:space="preserve"> ideas in the table are starting points</w:t>
      </w:r>
      <w:r w:rsidR="00111B99" w:rsidRPr="001B707B">
        <w:rPr>
          <w:rFonts w:ascii="Roboto Light" w:hAnsi="Roboto Light"/>
          <w:i/>
          <w:sz w:val="20"/>
          <w:szCs w:val="20"/>
        </w:rPr>
        <w:t xml:space="preserve"> only.</w:t>
      </w:r>
    </w:p>
    <w:p w14:paraId="6535A58F" w14:textId="77777777" w:rsidR="00F85109" w:rsidRPr="00EA48E6" w:rsidRDefault="00F85109" w:rsidP="001B707B">
      <w:pPr>
        <w:ind w:left="720"/>
        <w:rPr>
          <w:rFonts w:ascii="Roboto Light" w:hAnsi="Roboto Light"/>
          <w:sz w:val="20"/>
          <w:szCs w:val="20"/>
        </w:rPr>
      </w:pPr>
    </w:p>
    <w:p w14:paraId="6535A590" w14:textId="77777777" w:rsidR="00F85109" w:rsidRDefault="00F85109" w:rsidP="00F85109">
      <w:pPr>
        <w:pBdr>
          <w:top w:val="single" w:sz="4" w:space="1" w:color="auto"/>
          <w:left w:val="single" w:sz="4" w:space="4" w:color="auto"/>
          <w:bottom w:val="single" w:sz="4" w:space="1" w:color="auto"/>
          <w:right w:val="single" w:sz="4" w:space="4" w:color="auto"/>
        </w:pBdr>
        <w:shd w:val="clear" w:color="auto" w:fill="FABF8F" w:themeFill="accent6" w:themeFillTint="99"/>
        <w:rPr>
          <w:rFonts w:ascii="Roboto Light" w:hAnsi="Roboto Light"/>
          <w:sz w:val="20"/>
          <w:lang w:val="en-US"/>
        </w:rPr>
      </w:pPr>
      <w:r>
        <w:rPr>
          <w:rFonts w:ascii="Roboto Light" w:hAnsi="Roboto Light"/>
          <w:b/>
          <w:sz w:val="20"/>
          <w:lang w:val="en-US"/>
        </w:rPr>
        <w:t>Note</w:t>
      </w:r>
      <w:r w:rsidRPr="002E272C">
        <w:rPr>
          <w:rFonts w:ascii="Roboto Light" w:hAnsi="Roboto Light"/>
          <w:b/>
          <w:sz w:val="20"/>
          <w:lang w:val="en-US"/>
        </w:rPr>
        <w:t xml:space="preserve"> for Teachers</w:t>
      </w:r>
      <w:r w:rsidRPr="00C07DFB">
        <w:rPr>
          <w:rFonts w:ascii="Roboto Light" w:hAnsi="Roboto Light"/>
          <w:sz w:val="20"/>
          <w:lang w:val="en-US"/>
        </w:rPr>
        <w:t>:</w:t>
      </w:r>
    </w:p>
    <w:p w14:paraId="6535A591" w14:textId="77777777" w:rsidR="00F85109" w:rsidRPr="00C07DFB" w:rsidRDefault="00F85109" w:rsidP="00F85109">
      <w:pPr>
        <w:pBdr>
          <w:top w:val="single" w:sz="4" w:space="1" w:color="auto"/>
          <w:left w:val="single" w:sz="4" w:space="4" w:color="auto"/>
          <w:bottom w:val="single" w:sz="4" w:space="1" w:color="auto"/>
          <w:right w:val="single" w:sz="4" w:space="4" w:color="auto"/>
        </w:pBdr>
        <w:shd w:val="clear" w:color="auto" w:fill="FABF8F" w:themeFill="accent6" w:themeFillTint="99"/>
        <w:rPr>
          <w:rFonts w:ascii="Roboto Light" w:hAnsi="Roboto Light"/>
          <w:sz w:val="20"/>
          <w:lang w:val="en-US"/>
        </w:rPr>
      </w:pPr>
      <w:r>
        <w:rPr>
          <w:rFonts w:ascii="Roboto Light" w:hAnsi="Roboto Light"/>
          <w:sz w:val="20"/>
          <w:lang w:val="en-US"/>
        </w:rPr>
        <w:t xml:space="preserve">Please note that the table that follows has been partially filled in with some of the aspects of the question provided for you, the teacher, to assist with how you might discuss deconstructing the question with your students. However, it would </w:t>
      </w:r>
      <w:r w:rsidRPr="00F85109">
        <w:rPr>
          <w:rFonts w:ascii="Roboto Light" w:hAnsi="Roboto Light"/>
          <w:i/>
          <w:sz w:val="20"/>
          <w:lang w:val="en-US"/>
        </w:rPr>
        <w:t>not</w:t>
      </w:r>
      <w:r>
        <w:rPr>
          <w:rFonts w:ascii="Roboto Light" w:hAnsi="Roboto Light"/>
          <w:sz w:val="20"/>
          <w:lang w:val="en-US"/>
        </w:rPr>
        <w:t xml:space="preserve"> be appropriate to </w:t>
      </w:r>
      <w:r w:rsidRPr="00F85109">
        <w:rPr>
          <w:rFonts w:ascii="Roboto Light" w:hAnsi="Roboto Light"/>
          <w:i/>
          <w:sz w:val="20"/>
          <w:lang w:val="en-US"/>
        </w:rPr>
        <w:t>give</w:t>
      </w:r>
      <w:r>
        <w:rPr>
          <w:rFonts w:ascii="Roboto Light" w:hAnsi="Roboto Light"/>
          <w:sz w:val="20"/>
          <w:lang w:val="en-US"/>
        </w:rPr>
        <w:t xml:space="preserve"> these questions/suggestions to the students.  They should explore the problem and develop their own ideas about the factors that could be considered.</w:t>
      </w:r>
    </w:p>
    <w:p w14:paraId="6535A592" w14:textId="77777777" w:rsidR="00B11A4D" w:rsidRPr="00B125E5" w:rsidRDefault="00B11A4D">
      <w:r w:rsidRPr="00B125E5">
        <w:br w:type="page"/>
      </w:r>
    </w:p>
    <w:tbl>
      <w:tblPr>
        <w:tblStyle w:val="TableGrid"/>
        <w:tblW w:w="0" w:type="auto"/>
        <w:tblInd w:w="-142" w:type="dxa"/>
        <w:tblBorders>
          <w:bottom w:val="none" w:sz="0" w:space="0" w:color="auto"/>
        </w:tblBorders>
        <w:tblLook w:val="04A0" w:firstRow="1" w:lastRow="0" w:firstColumn="1" w:lastColumn="0" w:noHBand="0" w:noVBand="1"/>
      </w:tblPr>
      <w:tblGrid>
        <w:gridCol w:w="1656"/>
        <w:gridCol w:w="2287"/>
        <w:gridCol w:w="1980"/>
        <w:gridCol w:w="1983"/>
        <w:gridCol w:w="1978"/>
      </w:tblGrid>
      <w:tr w:rsidR="00B00BF6" w:rsidRPr="00B125E5" w14:paraId="6535A595" w14:textId="77777777" w:rsidTr="00A369C0">
        <w:tc>
          <w:tcPr>
            <w:tcW w:w="1668" w:type="dxa"/>
            <w:vMerge w:val="restart"/>
            <w:shd w:val="clear" w:color="auto" w:fill="F2F2F2" w:themeFill="background1" w:themeFillShade="F2"/>
          </w:tcPr>
          <w:p w14:paraId="6535A593" w14:textId="77777777" w:rsidR="00B00BF6" w:rsidRPr="00EA48E6" w:rsidRDefault="00B00BF6" w:rsidP="00D6515C">
            <w:pPr>
              <w:jc w:val="both"/>
              <w:rPr>
                <w:rFonts w:ascii="Roboto Medium" w:hAnsi="Roboto Medium"/>
                <w:sz w:val="20"/>
              </w:rPr>
            </w:pPr>
            <w:r w:rsidRPr="00EA48E6">
              <w:rPr>
                <w:rFonts w:ascii="Roboto Medium" w:hAnsi="Roboto Medium"/>
                <w:sz w:val="20"/>
              </w:rPr>
              <w:lastRenderedPageBreak/>
              <w:t>Factors</w:t>
            </w:r>
          </w:p>
        </w:tc>
        <w:tc>
          <w:tcPr>
            <w:tcW w:w="8300" w:type="dxa"/>
            <w:gridSpan w:val="4"/>
            <w:shd w:val="clear" w:color="auto" w:fill="F2F2F2" w:themeFill="background1" w:themeFillShade="F2"/>
          </w:tcPr>
          <w:p w14:paraId="6535A594" w14:textId="77777777" w:rsidR="00B00BF6" w:rsidRPr="00EA48E6" w:rsidRDefault="00B00BF6" w:rsidP="00B11A4D">
            <w:pPr>
              <w:jc w:val="center"/>
              <w:rPr>
                <w:rFonts w:ascii="Roboto Medium" w:hAnsi="Roboto Medium"/>
                <w:sz w:val="20"/>
                <w:szCs w:val="20"/>
              </w:rPr>
            </w:pPr>
            <w:r w:rsidRPr="00EA48E6">
              <w:rPr>
                <w:rFonts w:ascii="Roboto Medium" w:hAnsi="Roboto Medium"/>
                <w:sz w:val="20"/>
                <w:szCs w:val="20"/>
              </w:rPr>
              <w:t>Aspects of the Question</w:t>
            </w:r>
          </w:p>
        </w:tc>
      </w:tr>
      <w:tr w:rsidR="00B00BF6" w:rsidRPr="00B125E5" w14:paraId="6535A59B" w14:textId="77777777" w:rsidTr="00A369C0">
        <w:tc>
          <w:tcPr>
            <w:tcW w:w="1668" w:type="dxa"/>
            <w:vMerge/>
            <w:shd w:val="clear" w:color="auto" w:fill="F2F2F2" w:themeFill="background1" w:themeFillShade="F2"/>
          </w:tcPr>
          <w:p w14:paraId="6535A596" w14:textId="77777777" w:rsidR="00B00BF6" w:rsidRPr="00EA48E6" w:rsidRDefault="00B00BF6" w:rsidP="00D6515C">
            <w:pPr>
              <w:jc w:val="both"/>
              <w:rPr>
                <w:rFonts w:ascii="Roboto Medium" w:hAnsi="Roboto Medium"/>
                <w:sz w:val="20"/>
              </w:rPr>
            </w:pPr>
          </w:p>
        </w:tc>
        <w:tc>
          <w:tcPr>
            <w:tcW w:w="2318" w:type="dxa"/>
            <w:shd w:val="clear" w:color="auto" w:fill="F2F2F2" w:themeFill="background1" w:themeFillShade="F2"/>
          </w:tcPr>
          <w:p w14:paraId="6535A597" w14:textId="77777777" w:rsidR="00B00BF6" w:rsidRPr="004422C0" w:rsidRDefault="00B00BF6" w:rsidP="00D6515C">
            <w:pPr>
              <w:jc w:val="both"/>
              <w:rPr>
                <w:rFonts w:ascii="Roboto Medium" w:hAnsi="Roboto Medium"/>
                <w:color w:val="BFBFBF" w:themeColor="background1" w:themeShade="BF"/>
                <w:sz w:val="20"/>
                <w:szCs w:val="20"/>
              </w:rPr>
            </w:pPr>
            <w:r w:rsidRPr="004422C0">
              <w:rPr>
                <w:rFonts w:ascii="Roboto Medium" w:hAnsi="Roboto Medium"/>
                <w:color w:val="BFBFBF" w:themeColor="background1" w:themeShade="BF"/>
                <w:sz w:val="20"/>
                <w:szCs w:val="20"/>
              </w:rPr>
              <w:t>type of weeds</w:t>
            </w:r>
          </w:p>
        </w:tc>
        <w:tc>
          <w:tcPr>
            <w:tcW w:w="1994" w:type="dxa"/>
            <w:shd w:val="clear" w:color="auto" w:fill="F2F2F2" w:themeFill="background1" w:themeFillShade="F2"/>
          </w:tcPr>
          <w:p w14:paraId="6535A598" w14:textId="77777777" w:rsidR="00B00BF6" w:rsidRPr="004422C0" w:rsidRDefault="00B00BF6" w:rsidP="00D6515C">
            <w:pPr>
              <w:jc w:val="both"/>
              <w:rPr>
                <w:rFonts w:ascii="Roboto Medium" w:hAnsi="Roboto Medium"/>
                <w:color w:val="BFBFBF" w:themeColor="background1" w:themeShade="BF"/>
                <w:sz w:val="20"/>
                <w:szCs w:val="20"/>
              </w:rPr>
            </w:pPr>
            <w:r w:rsidRPr="004422C0">
              <w:rPr>
                <w:rFonts w:ascii="Roboto Medium" w:hAnsi="Roboto Medium"/>
                <w:color w:val="BFBFBF" w:themeColor="background1" w:themeShade="BF"/>
                <w:sz w:val="20"/>
                <w:szCs w:val="20"/>
              </w:rPr>
              <w:t>type of salt</w:t>
            </w:r>
          </w:p>
        </w:tc>
        <w:tc>
          <w:tcPr>
            <w:tcW w:w="1994" w:type="dxa"/>
            <w:shd w:val="clear" w:color="auto" w:fill="F2F2F2" w:themeFill="background1" w:themeFillShade="F2"/>
          </w:tcPr>
          <w:p w14:paraId="6535A599" w14:textId="77777777" w:rsidR="00B00BF6" w:rsidRPr="004422C0" w:rsidRDefault="00B00BF6" w:rsidP="00D6515C">
            <w:pPr>
              <w:jc w:val="both"/>
              <w:rPr>
                <w:rFonts w:ascii="Roboto Medium" w:hAnsi="Roboto Medium"/>
                <w:color w:val="BFBFBF" w:themeColor="background1" w:themeShade="BF"/>
                <w:sz w:val="20"/>
                <w:szCs w:val="20"/>
              </w:rPr>
            </w:pPr>
            <w:r w:rsidRPr="004422C0">
              <w:rPr>
                <w:rFonts w:ascii="Roboto Medium" w:hAnsi="Roboto Medium"/>
                <w:color w:val="BFBFBF" w:themeColor="background1" w:themeShade="BF"/>
                <w:sz w:val="20"/>
                <w:szCs w:val="20"/>
              </w:rPr>
              <w:t>salt concentration range</w:t>
            </w:r>
          </w:p>
        </w:tc>
        <w:tc>
          <w:tcPr>
            <w:tcW w:w="1994" w:type="dxa"/>
            <w:shd w:val="clear" w:color="auto" w:fill="F2F2F2" w:themeFill="background1" w:themeFillShade="F2"/>
          </w:tcPr>
          <w:p w14:paraId="6535A59A" w14:textId="77777777" w:rsidR="00B00BF6" w:rsidRPr="004422C0" w:rsidRDefault="00B11A4D" w:rsidP="00D6515C">
            <w:pPr>
              <w:jc w:val="both"/>
              <w:rPr>
                <w:rFonts w:ascii="Roboto Medium" w:hAnsi="Roboto Medium"/>
                <w:color w:val="BFBFBF" w:themeColor="background1" w:themeShade="BF"/>
                <w:sz w:val="20"/>
                <w:szCs w:val="20"/>
              </w:rPr>
            </w:pPr>
            <w:r w:rsidRPr="004422C0">
              <w:rPr>
                <w:rFonts w:ascii="Roboto Medium" w:hAnsi="Roboto Medium"/>
                <w:color w:val="BFBFBF" w:themeColor="background1" w:themeShade="BF"/>
                <w:sz w:val="20"/>
                <w:szCs w:val="20"/>
              </w:rPr>
              <w:t>Method options</w:t>
            </w:r>
          </w:p>
        </w:tc>
      </w:tr>
      <w:tr w:rsidR="00B00BF6" w:rsidRPr="00B125E5" w14:paraId="6535A5A4" w14:textId="77777777" w:rsidTr="00A369C0">
        <w:tc>
          <w:tcPr>
            <w:tcW w:w="1668" w:type="dxa"/>
            <w:tcBorders>
              <w:bottom w:val="single" w:sz="4" w:space="0" w:color="auto"/>
            </w:tcBorders>
            <w:shd w:val="clear" w:color="auto" w:fill="F2F2F2" w:themeFill="background1" w:themeFillShade="F2"/>
          </w:tcPr>
          <w:p w14:paraId="6535A59C" w14:textId="77777777" w:rsidR="00B00BF6" w:rsidRPr="00EA48E6" w:rsidRDefault="00B00BF6" w:rsidP="00B11A4D">
            <w:pPr>
              <w:rPr>
                <w:rFonts w:ascii="Roboto Medium" w:hAnsi="Roboto Medium"/>
                <w:sz w:val="20"/>
              </w:rPr>
            </w:pPr>
            <w:r w:rsidRPr="00EA48E6">
              <w:rPr>
                <w:rFonts w:ascii="Roboto Medium" w:hAnsi="Roboto Medium"/>
                <w:sz w:val="20"/>
              </w:rPr>
              <w:t>Options</w:t>
            </w:r>
          </w:p>
        </w:tc>
        <w:tc>
          <w:tcPr>
            <w:tcW w:w="2318" w:type="dxa"/>
            <w:tcBorders>
              <w:bottom w:val="single" w:sz="4" w:space="0" w:color="auto"/>
            </w:tcBorders>
          </w:tcPr>
          <w:p w14:paraId="6535A59D" w14:textId="77777777" w:rsidR="00B00BF6" w:rsidRPr="00A369C0" w:rsidRDefault="00B00BF6" w:rsidP="00B11A4D">
            <w:pPr>
              <w:rPr>
                <w:rFonts w:ascii="Roboto Light" w:hAnsi="Roboto Light"/>
                <w:color w:val="808080" w:themeColor="background1" w:themeShade="80"/>
                <w:sz w:val="20"/>
              </w:rPr>
            </w:pPr>
          </w:p>
        </w:tc>
        <w:tc>
          <w:tcPr>
            <w:tcW w:w="1994" w:type="dxa"/>
            <w:tcBorders>
              <w:bottom w:val="single" w:sz="4" w:space="0" w:color="auto"/>
            </w:tcBorders>
          </w:tcPr>
          <w:p w14:paraId="6535A59E" w14:textId="77777777" w:rsidR="00B00BF6" w:rsidRPr="00A369C0" w:rsidRDefault="00111B99"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 xml:space="preserve">E.g. </w:t>
            </w:r>
            <w:r w:rsidR="00B00BF6" w:rsidRPr="00A369C0">
              <w:rPr>
                <w:rFonts w:ascii="Roboto Light" w:hAnsi="Roboto Light"/>
                <w:color w:val="808080" w:themeColor="background1" w:themeShade="80"/>
                <w:sz w:val="20"/>
              </w:rPr>
              <w:t>Common salt</w:t>
            </w:r>
          </w:p>
        </w:tc>
        <w:tc>
          <w:tcPr>
            <w:tcW w:w="1994" w:type="dxa"/>
            <w:tcBorders>
              <w:bottom w:val="single" w:sz="4" w:space="0" w:color="auto"/>
            </w:tcBorders>
          </w:tcPr>
          <w:p w14:paraId="6535A59F" w14:textId="77777777" w:rsidR="00B00BF6" w:rsidRPr="00A369C0" w:rsidRDefault="00B00BF6"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 xml:space="preserve">% or mg/L </w:t>
            </w:r>
          </w:p>
        </w:tc>
        <w:tc>
          <w:tcPr>
            <w:tcW w:w="1994" w:type="dxa"/>
            <w:tcBorders>
              <w:bottom w:val="single" w:sz="4" w:space="0" w:color="auto"/>
            </w:tcBorders>
          </w:tcPr>
          <w:p w14:paraId="6535A5A0" w14:textId="77777777" w:rsidR="00B00BF6" w:rsidRPr="00A369C0" w:rsidRDefault="00B11A4D"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Seedlings</w:t>
            </w:r>
            <w:r w:rsidR="00111B99" w:rsidRPr="00A369C0">
              <w:rPr>
                <w:rFonts w:ascii="Roboto Light" w:hAnsi="Roboto Light"/>
                <w:color w:val="808080" w:themeColor="background1" w:themeShade="80"/>
                <w:sz w:val="20"/>
              </w:rPr>
              <w:t>?</w:t>
            </w:r>
          </w:p>
          <w:p w14:paraId="6535A5A1" w14:textId="77777777" w:rsidR="00B11A4D" w:rsidRPr="00A369C0" w:rsidRDefault="00B11A4D"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Seeds</w:t>
            </w:r>
            <w:r w:rsidR="00111B99" w:rsidRPr="00A369C0">
              <w:rPr>
                <w:rFonts w:ascii="Roboto Light" w:hAnsi="Roboto Light"/>
                <w:color w:val="808080" w:themeColor="background1" w:themeShade="80"/>
                <w:sz w:val="20"/>
              </w:rPr>
              <w:t>?</w:t>
            </w:r>
          </w:p>
          <w:p w14:paraId="6535A5A2" w14:textId="77777777" w:rsidR="00B11A4D" w:rsidRPr="00A369C0" w:rsidRDefault="00B11A4D"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Weeds from garden</w:t>
            </w:r>
            <w:r w:rsidR="00111B99" w:rsidRPr="00A369C0">
              <w:rPr>
                <w:rFonts w:ascii="Roboto Light" w:hAnsi="Roboto Light"/>
                <w:color w:val="808080" w:themeColor="background1" w:themeShade="80"/>
                <w:sz w:val="20"/>
              </w:rPr>
              <w:t>?</w:t>
            </w:r>
          </w:p>
          <w:p w14:paraId="6535A5A3" w14:textId="77777777" w:rsidR="00B11A4D" w:rsidRPr="00A369C0" w:rsidRDefault="00111B99"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 xml:space="preserve">Doing </w:t>
            </w:r>
            <w:r w:rsidR="00B11A4D" w:rsidRPr="00A369C0">
              <w:rPr>
                <w:rFonts w:ascii="Roboto Light" w:hAnsi="Roboto Light"/>
                <w:color w:val="808080" w:themeColor="background1" w:themeShade="80"/>
                <w:sz w:val="20"/>
              </w:rPr>
              <w:t>experiment in the garden</w:t>
            </w:r>
            <w:r w:rsidRPr="00A369C0">
              <w:rPr>
                <w:rFonts w:ascii="Roboto Light" w:hAnsi="Roboto Light"/>
                <w:color w:val="808080" w:themeColor="background1" w:themeShade="80"/>
                <w:sz w:val="20"/>
              </w:rPr>
              <w:t>?</w:t>
            </w:r>
          </w:p>
        </w:tc>
      </w:tr>
      <w:tr w:rsidR="00B00BF6" w:rsidRPr="00B125E5" w14:paraId="6535A5AD" w14:textId="77777777" w:rsidTr="00A369C0">
        <w:tc>
          <w:tcPr>
            <w:tcW w:w="1668" w:type="dxa"/>
            <w:shd w:val="clear" w:color="auto" w:fill="F2F2F2" w:themeFill="background1" w:themeFillShade="F2"/>
          </w:tcPr>
          <w:p w14:paraId="6535A5A5" w14:textId="77777777" w:rsidR="00B00BF6" w:rsidRPr="00EA48E6" w:rsidRDefault="00B00BF6" w:rsidP="00B11A4D">
            <w:pPr>
              <w:rPr>
                <w:rFonts w:ascii="Roboto Medium" w:hAnsi="Roboto Medium"/>
                <w:sz w:val="20"/>
              </w:rPr>
            </w:pPr>
            <w:r w:rsidRPr="00EA48E6">
              <w:rPr>
                <w:rFonts w:ascii="Roboto Medium" w:hAnsi="Roboto Medium"/>
                <w:sz w:val="20"/>
              </w:rPr>
              <w:t>Questions to research</w:t>
            </w:r>
          </w:p>
        </w:tc>
        <w:tc>
          <w:tcPr>
            <w:tcW w:w="2318" w:type="dxa"/>
          </w:tcPr>
          <w:p w14:paraId="6535A5A6" w14:textId="77777777" w:rsidR="00B00BF6" w:rsidRPr="00A369C0" w:rsidRDefault="00B00BF6"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 xml:space="preserve">What type of plants could be used as a weed? </w:t>
            </w:r>
          </w:p>
          <w:p w14:paraId="6535A5A7" w14:textId="77777777" w:rsidR="00B00BF6" w:rsidRPr="00A369C0" w:rsidRDefault="00B00BF6"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Can I access seeds for common weeds?</w:t>
            </w:r>
          </w:p>
          <w:p w14:paraId="6535A5A8" w14:textId="77777777" w:rsidR="00B00BF6" w:rsidRPr="00A369C0" w:rsidRDefault="00B00BF6" w:rsidP="00B11A4D">
            <w:pPr>
              <w:rPr>
                <w:rFonts w:ascii="Roboto Light" w:hAnsi="Roboto Light"/>
                <w:color w:val="808080" w:themeColor="background1" w:themeShade="80"/>
                <w:sz w:val="20"/>
              </w:rPr>
            </w:pPr>
          </w:p>
          <w:p w14:paraId="6535A5A9" w14:textId="77777777" w:rsidR="00B00BF6" w:rsidRPr="00A369C0" w:rsidRDefault="00B00BF6" w:rsidP="00111B99">
            <w:pPr>
              <w:rPr>
                <w:rFonts w:ascii="Roboto Light" w:hAnsi="Roboto Light"/>
                <w:color w:val="808080" w:themeColor="background1" w:themeShade="80"/>
                <w:sz w:val="20"/>
              </w:rPr>
            </w:pPr>
            <w:r w:rsidRPr="00A369C0">
              <w:rPr>
                <w:rFonts w:ascii="Roboto Light" w:hAnsi="Roboto Light"/>
                <w:color w:val="808080" w:themeColor="background1" w:themeShade="80"/>
                <w:sz w:val="20"/>
              </w:rPr>
              <w:t>Could I test a weed in my garden?</w:t>
            </w:r>
          </w:p>
        </w:tc>
        <w:tc>
          <w:tcPr>
            <w:tcW w:w="1994" w:type="dxa"/>
          </w:tcPr>
          <w:p w14:paraId="6535A5AA" w14:textId="77777777" w:rsidR="00B00BF6" w:rsidRPr="00A369C0" w:rsidRDefault="00111B99"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Different salt - different</w:t>
            </w:r>
            <w:r w:rsidR="00B00BF6" w:rsidRPr="00A369C0">
              <w:rPr>
                <w:rFonts w:ascii="Roboto Light" w:hAnsi="Roboto Light"/>
                <w:color w:val="808080" w:themeColor="background1" w:themeShade="80"/>
                <w:sz w:val="20"/>
              </w:rPr>
              <w:t xml:space="preserve"> results?</w:t>
            </w:r>
          </w:p>
        </w:tc>
        <w:tc>
          <w:tcPr>
            <w:tcW w:w="1994" w:type="dxa"/>
          </w:tcPr>
          <w:p w14:paraId="6535A5AB" w14:textId="77777777" w:rsidR="00B00BF6" w:rsidRPr="00A369C0" w:rsidRDefault="00111B99"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Range of concentrations to use?</w:t>
            </w:r>
          </w:p>
        </w:tc>
        <w:tc>
          <w:tcPr>
            <w:tcW w:w="1994" w:type="dxa"/>
          </w:tcPr>
          <w:p w14:paraId="6535A5AC" w14:textId="77777777" w:rsidR="00B00BF6" w:rsidRPr="00A369C0" w:rsidRDefault="00B00BF6" w:rsidP="00B11A4D">
            <w:pPr>
              <w:rPr>
                <w:rFonts w:ascii="Roboto Light" w:hAnsi="Roboto Light"/>
                <w:color w:val="808080" w:themeColor="background1" w:themeShade="80"/>
                <w:sz w:val="20"/>
              </w:rPr>
            </w:pPr>
          </w:p>
        </w:tc>
      </w:tr>
      <w:tr w:rsidR="00B00BF6" w:rsidRPr="00B125E5" w14:paraId="6535A5B4" w14:textId="77777777" w:rsidTr="00A369C0">
        <w:tc>
          <w:tcPr>
            <w:tcW w:w="1668" w:type="dxa"/>
            <w:shd w:val="clear" w:color="auto" w:fill="F2F2F2" w:themeFill="background1" w:themeFillShade="F2"/>
          </w:tcPr>
          <w:p w14:paraId="6535A5AE" w14:textId="77777777" w:rsidR="00B00BF6" w:rsidRPr="00EA48E6" w:rsidRDefault="00B00BF6" w:rsidP="00B11A4D">
            <w:pPr>
              <w:rPr>
                <w:rFonts w:ascii="Roboto Medium" w:hAnsi="Roboto Medium"/>
                <w:sz w:val="20"/>
              </w:rPr>
            </w:pPr>
            <w:r w:rsidRPr="00EA48E6">
              <w:rPr>
                <w:rFonts w:ascii="Roboto Medium" w:hAnsi="Roboto Medium"/>
                <w:sz w:val="20"/>
              </w:rPr>
              <w:t>Findings:</w:t>
            </w:r>
          </w:p>
          <w:p w14:paraId="6535A5AF" w14:textId="77777777" w:rsidR="00B00BF6" w:rsidRPr="00EA48E6" w:rsidRDefault="00B00BF6" w:rsidP="00B11A4D">
            <w:pPr>
              <w:rPr>
                <w:rFonts w:ascii="Roboto Medium" w:hAnsi="Roboto Medium"/>
                <w:sz w:val="20"/>
              </w:rPr>
            </w:pPr>
          </w:p>
        </w:tc>
        <w:tc>
          <w:tcPr>
            <w:tcW w:w="2318" w:type="dxa"/>
          </w:tcPr>
          <w:p w14:paraId="6535A5B0" w14:textId="77777777" w:rsidR="00B00BF6" w:rsidRPr="00A369C0" w:rsidRDefault="00B00BF6" w:rsidP="00B11A4D">
            <w:pPr>
              <w:rPr>
                <w:rFonts w:ascii="Roboto Light" w:hAnsi="Roboto Light"/>
                <w:color w:val="808080" w:themeColor="background1" w:themeShade="80"/>
                <w:sz w:val="20"/>
              </w:rPr>
            </w:pPr>
          </w:p>
        </w:tc>
        <w:tc>
          <w:tcPr>
            <w:tcW w:w="1994" w:type="dxa"/>
          </w:tcPr>
          <w:p w14:paraId="6535A5B1" w14:textId="77777777" w:rsidR="00B00BF6" w:rsidRPr="00A369C0" w:rsidRDefault="00B11A4D"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Weed sprays sold commercially use NaCl</w:t>
            </w:r>
          </w:p>
        </w:tc>
        <w:tc>
          <w:tcPr>
            <w:tcW w:w="1994" w:type="dxa"/>
          </w:tcPr>
          <w:p w14:paraId="6535A5B2" w14:textId="77777777" w:rsidR="00B00BF6" w:rsidRPr="00A369C0" w:rsidRDefault="00B00BF6" w:rsidP="00B11A4D">
            <w:pPr>
              <w:rPr>
                <w:rFonts w:ascii="Roboto Light" w:hAnsi="Roboto Light"/>
                <w:color w:val="808080" w:themeColor="background1" w:themeShade="80"/>
                <w:sz w:val="20"/>
              </w:rPr>
            </w:pPr>
          </w:p>
        </w:tc>
        <w:tc>
          <w:tcPr>
            <w:tcW w:w="1994" w:type="dxa"/>
          </w:tcPr>
          <w:p w14:paraId="6535A5B3" w14:textId="77777777" w:rsidR="00B00BF6" w:rsidRPr="00A369C0" w:rsidRDefault="00B00BF6" w:rsidP="00B11A4D">
            <w:pPr>
              <w:rPr>
                <w:rFonts w:ascii="Roboto Light" w:hAnsi="Roboto Light"/>
                <w:color w:val="808080" w:themeColor="background1" w:themeShade="80"/>
                <w:sz w:val="20"/>
              </w:rPr>
            </w:pPr>
          </w:p>
        </w:tc>
      </w:tr>
      <w:tr w:rsidR="00B00BF6" w:rsidRPr="00B125E5" w14:paraId="6535A5BD" w14:textId="77777777" w:rsidTr="00A369C0">
        <w:tc>
          <w:tcPr>
            <w:tcW w:w="1668" w:type="dxa"/>
            <w:tcBorders>
              <w:bottom w:val="single" w:sz="4" w:space="0" w:color="auto"/>
            </w:tcBorders>
            <w:shd w:val="clear" w:color="auto" w:fill="F2F2F2" w:themeFill="background1" w:themeFillShade="F2"/>
          </w:tcPr>
          <w:p w14:paraId="6535A5B5" w14:textId="77777777" w:rsidR="00B00BF6" w:rsidRPr="00EA48E6" w:rsidRDefault="00B00BF6" w:rsidP="00B11A4D">
            <w:pPr>
              <w:rPr>
                <w:rFonts w:ascii="Roboto Medium" w:hAnsi="Roboto Medium"/>
                <w:sz w:val="20"/>
              </w:rPr>
            </w:pPr>
            <w:r w:rsidRPr="00EA48E6">
              <w:rPr>
                <w:rFonts w:ascii="Roboto Medium" w:hAnsi="Roboto Medium"/>
                <w:sz w:val="20"/>
              </w:rPr>
              <w:t>Possible Limitations</w:t>
            </w:r>
          </w:p>
        </w:tc>
        <w:tc>
          <w:tcPr>
            <w:tcW w:w="2318" w:type="dxa"/>
            <w:tcBorders>
              <w:bottom w:val="single" w:sz="4" w:space="0" w:color="auto"/>
            </w:tcBorders>
          </w:tcPr>
          <w:p w14:paraId="6535A5B6" w14:textId="77777777" w:rsidR="00B00BF6" w:rsidRPr="00A369C0" w:rsidRDefault="00111B99"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 xml:space="preserve">Number of species tested </w:t>
            </w:r>
            <w:r w:rsidR="001B707B" w:rsidRPr="00A369C0">
              <w:rPr>
                <w:rFonts w:ascii="Roboto Light" w:hAnsi="Roboto Light"/>
                <w:color w:val="808080" w:themeColor="background1" w:themeShade="80"/>
                <w:sz w:val="20"/>
              </w:rPr>
              <w:t>- can</w:t>
            </w:r>
            <w:r w:rsidR="00B00BF6" w:rsidRPr="00A369C0">
              <w:rPr>
                <w:rFonts w:ascii="Roboto Light" w:hAnsi="Roboto Light"/>
                <w:color w:val="808080" w:themeColor="background1" w:themeShade="80"/>
                <w:sz w:val="20"/>
              </w:rPr>
              <w:t xml:space="preserve"> the findings be applied to others?</w:t>
            </w:r>
          </w:p>
          <w:p w14:paraId="6535A5B7" w14:textId="77777777" w:rsidR="00BF0432" w:rsidRPr="00A369C0" w:rsidRDefault="00BF0432" w:rsidP="00B11A4D">
            <w:pPr>
              <w:rPr>
                <w:rFonts w:ascii="Roboto Light" w:hAnsi="Roboto Light"/>
                <w:color w:val="808080" w:themeColor="background1" w:themeShade="80"/>
                <w:sz w:val="20"/>
              </w:rPr>
            </w:pPr>
          </w:p>
        </w:tc>
        <w:tc>
          <w:tcPr>
            <w:tcW w:w="1994" w:type="dxa"/>
            <w:tcBorders>
              <w:bottom w:val="single" w:sz="4" w:space="0" w:color="auto"/>
            </w:tcBorders>
          </w:tcPr>
          <w:p w14:paraId="6535A5B8" w14:textId="77777777" w:rsidR="00B00BF6" w:rsidRPr="00A369C0" w:rsidRDefault="00B00BF6"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Access and cost of salts</w:t>
            </w:r>
          </w:p>
        </w:tc>
        <w:tc>
          <w:tcPr>
            <w:tcW w:w="1994" w:type="dxa"/>
            <w:tcBorders>
              <w:bottom w:val="single" w:sz="4" w:space="0" w:color="auto"/>
            </w:tcBorders>
          </w:tcPr>
          <w:p w14:paraId="6535A5B9" w14:textId="77777777" w:rsidR="00B00BF6" w:rsidRPr="00A369C0" w:rsidRDefault="00B00BF6" w:rsidP="00B11A4D">
            <w:pPr>
              <w:rPr>
                <w:rFonts w:ascii="Roboto Light" w:hAnsi="Roboto Light"/>
                <w:color w:val="808080" w:themeColor="background1" w:themeShade="80"/>
                <w:sz w:val="20"/>
              </w:rPr>
            </w:pPr>
          </w:p>
        </w:tc>
        <w:tc>
          <w:tcPr>
            <w:tcW w:w="1994" w:type="dxa"/>
            <w:tcBorders>
              <w:bottom w:val="single" w:sz="4" w:space="0" w:color="auto"/>
            </w:tcBorders>
          </w:tcPr>
          <w:p w14:paraId="6535A5BA" w14:textId="77777777" w:rsidR="00B00BF6" w:rsidRPr="00A369C0" w:rsidRDefault="00B11A4D"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Controlling the environment in the garden</w:t>
            </w:r>
          </w:p>
          <w:p w14:paraId="6535A5BB" w14:textId="77777777" w:rsidR="00BF0432" w:rsidRPr="00A369C0" w:rsidRDefault="00BF0432" w:rsidP="00B11A4D">
            <w:pPr>
              <w:rPr>
                <w:rFonts w:ascii="Roboto Light" w:hAnsi="Roboto Light"/>
                <w:color w:val="808080" w:themeColor="background1" w:themeShade="80"/>
                <w:sz w:val="20"/>
              </w:rPr>
            </w:pPr>
          </w:p>
          <w:p w14:paraId="6535A5BC" w14:textId="77777777" w:rsidR="00BF0432" w:rsidRPr="00A369C0" w:rsidRDefault="00BF0432" w:rsidP="00B11A4D">
            <w:pPr>
              <w:rPr>
                <w:rFonts w:ascii="Roboto Light" w:hAnsi="Roboto Light"/>
                <w:color w:val="808080" w:themeColor="background1" w:themeShade="80"/>
                <w:sz w:val="20"/>
              </w:rPr>
            </w:pPr>
          </w:p>
        </w:tc>
      </w:tr>
    </w:tbl>
    <w:p w14:paraId="6535A5BE" w14:textId="77777777" w:rsidR="00B00BF6" w:rsidRPr="00B125E5" w:rsidRDefault="00B00BF6" w:rsidP="000068D2">
      <w:pPr>
        <w:ind w:left="-142"/>
        <w:jc w:val="both"/>
        <w:rPr>
          <w:sz w:val="24"/>
          <w:szCs w:val="24"/>
        </w:rPr>
      </w:pPr>
    </w:p>
    <w:p w14:paraId="6535A5BF" w14:textId="77777777" w:rsidR="00111B99" w:rsidRPr="00EA48E6" w:rsidRDefault="00111B99" w:rsidP="00111B99">
      <w:pPr>
        <w:spacing w:after="120" w:line="240" w:lineRule="auto"/>
        <w:ind w:left="-142"/>
        <w:jc w:val="both"/>
        <w:rPr>
          <w:rFonts w:ascii="Roboto Light" w:hAnsi="Roboto Light"/>
          <w:sz w:val="20"/>
          <w:szCs w:val="20"/>
        </w:rPr>
      </w:pPr>
      <w:r w:rsidRPr="00BD7925">
        <w:rPr>
          <w:rFonts w:ascii="Roboto Light" w:hAnsi="Roboto Light"/>
          <w:sz w:val="20"/>
          <w:szCs w:val="20"/>
        </w:rPr>
        <w:t>3.</w:t>
      </w:r>
      <w:r w:rsidRPr="00BD7925">
        <w:rPr>
          <w:rFonts w:ascii="Roboto Light" w:hAnsi="Roboto Light"/>
          <w:sz w:val="20"/>
          <w:szCs w:val="20"/>
        </w:rPr>
        <w:tab/>
      </w:r>
      <w:r w:rsidR="00BF0432" w:rsidRPr="001B707B">
        <w:rPr>
          <w:rFonts w:ascii="Roboto Light" w:hAnsi="Roboto Light"/>
          <w:b/>
          <w:i/>
          <w:sz w:val="20"/>
          <w:szCs w:val="20"/>
          <w:u w:val="single"/>
        </w:rPr>
        <w:t>Design</w:t>
      </w:r>
      <w:r w:rsidR="00BF0432" w:rsidRPr="00EA48E6">
        <w:rPr>
          <w:rFonts w:ascii="Roboto Light" w:hAnsi="Roboto Light"/>
          <w:sz w:val="20"/>
          <w:szCs w:val="20"/>
        </w:rPr>
        <w:t xml:space="preserve">: </w:t>
      </w:r>
    </w:p>
    <w:p w14:paraId="6535A5C0" w14:textId="77777777" w:rsidR="00111B99" w:rsidRPr="00EA48E6" w:rsidRDefault="000D5103" w:rsidP="001B707B">
      <w:pPr>
        <w:ind w:left="426"/>
        <w:rPr>
          <w:rFonts w:ascii="Roboto Light" w:hAnsi="Roboto Light"/>
          <w:sz w:val="20"/>
          <w:szCs w:val="20"/>
        </w:rPr>
      </w:pPr>
      <w:r w:rsidRPr="00EA48E6">
        <w:rPr>
          <w:rFonts w:ascii="Roboto Light" w:hAnsi="Roboto Light"/>
          <w:sz w:val="20"/>
          <w:szCs w:val="20"/>
        </w:rPr>
        <w:t>D</w:t>
      </w:r>
      <w:r w:rsidR="005E72C6" w:rsidRPr="00EA48E6">
        <w:rPr>
          <w:rFonts w:ascii="Roboto Light" w:hAnsi="Roboto Light"/>
          <w:sz w:val="20"/>
          <w:szCs w:val="20"/>
        </w:rPr>
        <w:t xml:space="preserve">esign </w:t>
      </w:r>
      <w:r w:rsidR="009B4A86" w:rsidRPr="00EA48E6">
        <w:rPr>
          <w:rFonts w:ascii="Roboto Light" w:hAnsi="Roboto Light"/>
          <w:sz w:val="20"/>
          <w:szCs w:val="20"/>
        </w:rPr>
        <w:t xml:space="preserve">an experiment to test the effect of </w:t>
      </w:r>
      <w:r w:rsidRPr="00EA48E6">
        <w:rPr>
          <w:rFonts w:ascii="Roboto Light" w:hAnsi="Roboto Light"/>
          <w:sz w:val="20"/>
          <w:szCs w:val="20"/>
        </w:rPr>
        <w:t>salt on weeds</w:t>
      </w:r>
      <w:r w:rsidR="009B4A86" w:rsidRPr="00EA48E6">
        <w:rPr>
          <w:rFonts w:ascii="Roboto Light" w:hAnsi="Roboto Light"/>
          <w:sz w:val="20"/>
          <w:szCs w:val="20"/>
        </w:rPr>
        <w:t xml:space="preserve">. </w:t>
      </w:r>
      <w:r w:rsidRPr="00EA48E6">
        <w:rPr>
          <w:rFonts w:ascii="Roboto Light" w:hAnsi="Roboto Light"/>
          <w:sz w:val="20"/>
          <w:szCs w:val="20"/>
        </w:rPr>
        <w:t>You will need to determine your independent and dependent variable to do this effectively.</w:t>
      </w:r>
      <w:r w:rsidR="00BF0432" w:rsidRPr="00EA48E6">
        <w:rPr>
          <w:rFonts w:ascii="Roboto Light" w:hAnsi="Roboto Light"/>
          <w:sz w:val="20"/>
          <w:szCs w:val="20"/>
        </w:rPr>
        <w:t xml:space="preserve"> In this design you should have only one independent variable.</w:t>
      </w:r>
    </w:p>
    <w:p w14:paraId="6535A5C1" w14:textId="77777777" w:rsidR="00BC1A2B" w:rsidRPr="00EA48E6" w:rsidRDefault="00BC1A2B" w:rsidP="001B707B">
      <w:pPr>
        <w:ind w:left="426"/>
        <w:rPr>
          <w:rFonts w:ascii="Roboto Light" w:hAnsi="Roboto Light"/>
          <w:sz w:val="20"/>
          <w:szCs w:val="20"/>
        </w:rPr>
      </w:pPr>
      <w:r w:rsidRPr="00EA48E6">
        <w:rPr>
          <w:rFonts w:ascii="Roboto Light" w:hAnsi="Roboto Light"/>
          <w:sz w:val="20"/>
          <w:szCs w:val="20"/>
        </w:rPr>
        <w:t>Design your experiment</w:t>
      </w:r>
      <w:r w:rsidR="009F7AFF" w:rsidRPr="00EA48E6">
        <w:rPr>
          <w:rFonts w:ascii="Roboto Light" w:hAnsi="Roboto Light"/>
          <w:sz w:val="20"/>
          <w:szCs w:val="20"/>
        </w:rPr>
        <w:t xml:space="preserve"> individually to test </w:t>
      </w:r>
      <w:r w:rsidR="000D5103" w:rsidRPr="00EA48E6">
        <w:rPr>
          <w:rFonts w:ascii="Roboto Light" w:hAnsi="Roboto Light"/>
          <w:sz w:val="20"/>
          <w:szCs w:val="20"/>
        </w:rPr>
        <w:t>the effect of salt on weeds</w:t>
      </w:r>
      <w:r w:rsidR="00272847" w:rsidRPr="00EA48E6">
        <w:rPr>
          <w:rFonts w:ascii="Roboto Light" w:hAnsi="Roboto Light"/>
          <w:sz w:val="20"/>
          <w:szCs w:val="20"/>
        </w:rPr>
        <w:t xml:space="preserve">. In your </w:t>
      </w:r>
      <w:r w:rsidR="000D5103" w:rsidRPr="00EA48E6">
        <w:rPr>
          <w:rFonts w:ascii="Roboto Light" w:hAnsi="Roboto Light"/>
          <w:sz w:val="20"/>
          <w:szCs w:val="20"/>
        </w:rPr>
        <w:t>design include</w:t>
      </w:r>
      <w:r w:rsidRPr="00EA48E6">
        <w:rPr>
          <w:rFonts w:ascii="Roboto Light" w:hAnsi="Roboto Light"/>
          <w:sz w:val="20"/>
          <w:szCs w:val="20"/>
        </w:rPr>
        <w:t xml:space="preserve"> all details required to undertake a reliable and valid experiment. </w:t>
      </w:r>
      <w:r w:rsidR="001B707B">
        <w:rPr>
          <w:rFonts w:ascii="Roboto Light" w:hAnsi="Roboto Light"/>
          <w:sz w:val="20"/>
          <w:szCs w:val="20"/>
        </w:rPr>
        <w:t xml:space="preserve">Use annotations or some other method to justify the choices you have made in the design of your investigation.  </w:t>
      </w:r>
      <w:r w:rsidRPr="00EA48E6">
        <w:rPr>
          <w:rFonts w:ascii="Roboto Light" w:hAnsi="Roboto Light"/>
          <w:sz w:val="20"/>
          <w:szCs w:val="20"/>
        </w:rPr>
        <w:t>You must also consider the safety aspects of this experiment.</w:t>
      </w:r>
      <w:r w:rsidR="009F7AFF" w:rsidRPr="00EA48E6">
        <w:rPr>
          <w:rFonts w:ascii="Roboto Light" w:hAnsi="Roboto Light"/>
          <w:sz w:val="20"/>
          <w:szCs w:val="20"/>
        </w:rPr>
        <w:t xml:space="preserve"> </w:t>
      </w:r>
      <w:r w:rsidR="009B4A86" w:rsidRPr="00EA48E6">
        <w:rPr>
          <w:rFonts w:ascii="Roboto Light" w:hAnsi="Roboto Light"/>
          <w:sz w:val="20"/>
          <w:szCs w:val="20"/>
        </w:rPr>
        <w:t xml:space="preserve"> Reference your information appropriately.</w:t>
      </w:r>
    </w:p>
    <w:p w14:paraId="6535A5C2" w14:textId="77777777" w:rsidR="009F7AFF" w:rsidRPr="00EA48E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Variables</w:t>
      </w:r>
      <w:r w:rsidR="006C69CC" w:rsidRPr="00EA48E6">
        <w:rPr>
          <w:rFonts w:ascii="Roboto Light" w:hAnsi="Roboto Light"/>
          <w:sz w:val="20"/>
          <w:szCs w:val="20"/>
        </w:rPr>
        <w:t>, measurement of the dependent variable</w:t>
      </w:r>
      <w:r w:rsidR="00272847" w:rsidRPr="00EA48E6">
        <w:rPr>
          <w:rFonts w:ascii="Roboto Light" w:hAnsi="Roboto Light"/>
          <w:sz w:val="20"/>
          <w:szCs w:val="20"/>
        </w:rPr>
        <w:t>, one independent variable, constant variables</w:t>
      </w:r>
    </w:p>
    <w:p w14:paraId="6535A5C3" w14:textId="77777777" w:rsidR="009F7AFF" w:rsidRPr="00EA48E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Hypothesis</w:t>
      </w:r>
    </w:p>
    <w:p w14:paraId="6535A5C4" w14:textId="77777777" w:rsidR="009F7AFF" w:rsidRPr="00EA48E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 xml:space="preserve">Materials </w:t>
      </w:r>
      <w:r w:rsidR="006C69CC" w:rsidRPr="00EA48E6">
        <w:rPr>
          <w:rFonts w:ascii="Roboto Light" w:hAnsi="Roboto Light"/>
          <w:sz w:val="20"/>
          <w:szCs w:val="20"/>
        </w:rPr>
        <w:t xml:space="preserve">and Equipment </w:t>
      </w:r>
      <w:r w:rsidRPr="00EA48E6">
        <w:rPr>
          <w:rFonts w:ascii="Roboto Light" w:hAnsi="Roboto Light"/>
          <w:sz w:val="20"/>
          <w:szCs w:val="20"/>
        </w:rPr>
        <w:t>required</w:t>
      </w:r>
    </w:p>
    <w:p w14:paraId="6535A5C5" w14:textId="77777777" w:rsidR="009B4A8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Method</w:t>
      </w:r>
      <w:r w:rsidR="006C69CC" w:rsidRPr="00EA48E6">
        <w:rPr>
          <w:rFonts w:ascii="Roboto Light" w:hAnsi="Roboto Light"/>
          <w:sz w:val="20"/>
          <w:szCs w:val="20"/>
        </w:rPr>
        <w:t xml:space="preserve"> suitable to test the hypothesis</w:t>
      </w:r>
    </w:p>
    <w:p w14:paraId="6535A5C6" w14:textId="77777777" w:rsidR="00457B12" w:rsidRPr="00EA48E6" w:rsidRDefault="00457B12" w:rsidP="00B125E5">
      <w:pPr>
        <w:pStyle w:val="ListParagraph"/>
        <w:numPr>
          <w:ilvl w:val="1"/>
          <w:numId w:val="6"/>
        </w:numPr>
        <w:ind w:left="851" w:hanging="425"/>
        <w:rPr>
          <w:rFonts w:ascii="Roboto Light" w:hAnsi="Roboto Light"/>
          <w:sz w:val="20"/>
          <w:szCs w:val="20"/>
        </w:rPr>
      </w:pPr>
      <w:r>
        <w:rPr>
          <w:rFonts w:ascii="Roboto Light" w:hAnsi="Roboto Light"/>
          <w:sz w:val="20"/>
          <w:szCs w:val="20"/>
        </w:rPr>
        <w:t>Blank data table</w:t>
      </w:r>
    </w:p>
    <w:p w14:paraId="6535A5C7" w14:textId="77777777" w:rsidR="00457B12" w:rsidRPr="00457B12" w:rsidRDefault="00457B12" w:rsidP="00457B12">
      <w:pPr>
        <w:jc w:val="both"/>
        <w:rPr>
          <w:rFonts w:ascii="Roboto Light" w:hAnsi="Roboto Light"/>
          <w:sz w:val="20"/>
          <w:szCs w:val="20"/>
        </w:rPr>
      </w:pPr>
      <w:r w:rsidRPr="00457B12">
        <w:rPr>
          <w:rFonts w:ascii="Roboto Light" w:hAnsi="Roboto Light"/>
          <w:sz w:val="20"/>
          <w:szCs w:val="20"/>
        </w:rPr>
        <w:t>Annotate your deconstruction and design to justify the decisions you have made about such th</w:t>
      </w:r>
      <w:r w:rsidR="00DC7E71">
        <w:rPr>
          <w:rFonts w:ascii="Roboto Light" w:hAnsi="Roboto Light"/>
          <w:sz w:val="20"/>
          <w:szCs w:val="20"/>
        </w:rPr>
        <w:t>ings as the weed</w:t>
      </w:r>
      <w:r w:rsidRPr="00457B12">
        <w:rPr>
          <w:rFonts w:ascii="Roboto Light" w:hAnsi="Roboto Light"/>
          <w:sz w:val="20"/>
          <w:szCs w:val="20"/>
        </w:rPr>
        <w:t xml:space="preserve"> you have chosen, the independent and dependent variables, how and why you will control other variables, number of trials, measurements.</w:t>
      </w:r>
    </w:p>
    <w:p w14:paraId="6535A5C8" w14:textId="5617C00F" w:rsidR="00457B12" w:rsidRPr="00457B12" w:rsidRDefault="00457B12" w:rsidP="00457B12">
      <w:pPr>
        <w:jc w:val="both"/>
        <w:rPr>
          <w:rFonts w:ascii="Roboto Light" w:hAnsi="Roboto Light"/>
          <w:sz w:val="20"/>
          <w:szCs w:val="20"/>
        </w:rPr>
      </w:pPr>
      <w:r w:rsidRPr="00457B12">
        <w:rPr>
          <w:rFonts w:ascii="Roboto Light" w:hAnsi="Roboto Light"/>
          <w:sz w:val="20"/>
          <w:szCs w:val="20"/>
        </w:rPr>
        <w:t>Evidence of deconstruction, the method/procedure chosen as most appropriate, and a justification of the plan of action must be a maximum of 4 sides of an A4 page</w:t>
      </w:r>
      <w:r w:rsidR="00E617E9">
        <w:rPr>
          <w:rFonts w:ascii="Roboto Light" w:hAnsi="Roboto Light"/>
          <w:sz w:val="20"/>
          <w:szCs w:val="20"/>
        </w:rPr>
        <w:t xml:space="preserve"> (minimum font size 10)</w:t>
      </w:r>
      <w:r w:rsidRPr="00457B12">
        <w:rPr>
          <w:rFonts w:ascii="Roboto Light" w:hAnsi="Roboto Light"/>
          <w:sz w:val="20"/>
          <w:szCs w:val="20"/>
        </w:rPr>
        <w:t>.</w:t>
      </w:r>
    </w:p>
    <w:p w14:paraId="6535A5C9" w14:textId="77777777" w:rsidR="00B11A4D" w:rsidRPr="00EA48E6" w:rsidRDefault="00111B99" w:rsidP="00B11A4D">
      <w:pPr>
        <w:jc w:val="both"/>
        <w:rPr>
          <w:rFonts w:ascii="Roboto Light" w:hAnsi="Roboto Light"/>
          <w:sz w:val="20"/>
          <w:szCs w:val="20"/>
        </w:rPr>
      </w:pPr>
      <w:r w:rsidRPr="00EA48E6">
        <w:rPr>
          <w:rFonts w:ascii="Roboto Light" w:hAnsi="Roboto Light"/>
          <w:sz w:val="20"/>
          <w:szCs w:val="20"/>
        </w:rPr>
        <w:t>Submit this for assessment on:</w:t>
      </w:r>
      <w:r w:rsidRPr="00EA48E6">
        <w:rPr>
          <w:sz w:val="24"/>
          <w:szCs w:val="20"/>
        </w:rPr>
        <w:t xml:space="preserve"> ___________________________</w:t>
      </w:r>
    </w:p>
    <w:p w14:paraId="6535A5CA" w14:textId="77777777" w:rsidR="00371AFE" w:rsidRPr="00633E87" w:rsidRDefault="00371AFE" w:rsidP="00371AFE">
      <w:pPr>
        <w:spacing w:before="80" w:after="120"/>
        <w:jc w:val="both"/>
        <w:rPr>
          <w:rFonts w:ascii="Roboto Medium" w:hAnsi="Roboto Medium"/>
          <w:sz w:val="20"/>
        </w:rPr>
      </w:pPr>
      <w:r>
        <w:rPr>
          <w:rFonts w:ascii="Roboto Medium" w:hAnsi="Roboto Medium"/>
          <w:sz w:val="20"/>
        </w:rPr>
        <w:t>The</w:t>
      </w:r>
      <w:r w:rsidRPr="0028088D">
        <w:rPr>
          <w:rFonts w:ascii="Roboto Medium" w:hAnsi="Roboto Medium"/>
          <w:sz w:val="20"/>
        </w:rPr>
        <w:t xml:space="preserve"> evidence </w:t>
      </w:r>
      <w:r>
        <w:rPr>
          <w:rFonts w:ascii="Roboto Medium" w:hAnsi="Roboto Medium"/>
          <w:sz w:val="20"/>
        </w:rPr>
        <w:t xml:space="preserve">of the deconstruction and design component </w:t>
      </w:r>
      <w:r w:rsidRPr="0028088D">
        <w:rPr>
          <w:rFonts w:ascii="Roboto Medium" w:hAnsi="Roboto Medium"/>
          <w:sz w:val="20"/>
        </w:rPr>
        <w:t>must be attached to the practical report.</w:t>
      </w:r>
    </w:p>
    <w:p w14:paraId="6535A5CB" w14:textId="77777777" w:rsidR="00B11A4D" w:rsidRPr="00B125E5" w:rsidRDefault="00B11A4D" w:rsidP="00B11A4D">
      <w:pPr>
        <w:jc w:val="both"/>
      </w:pPr>
    </w:p>
    <w:p w14:paraId="6535A5CC" w14:textId="77777777" w:rsidR="00111B99" w:rsidRPr="00B125E5" w:rsidRDefault="00111B99">
      <w:pPr>
        <w:rPr>
          <w:b/>
          <w:sz w:val="24"/>
          <w:szCs w:val="24"/>
          <w:u w:val="single"/>
        </w:rPr>
      </w:pPr>
      <w:r w:rsidRPr="00B125E5">
        <w:rPr>
          <w:b/>
          <w:sz w:val="24"/>
          <w:szCs w:val="24"/>
          <w:u w:val="single"/>
        </w:rPr>
        <w:br w:type="page"/>
      </w:r>
    </w:p>
    <w:p w14:paraId="6535A5CD" w14:textId="77777777" w:rsidR="005E72C6" w:rsidRPr="00EA48E6" w:rsidRDefault="0078343A" w:rsidP="00062478">
      <w:pPr>
        <w:pStyle w:val="Heading2"/>
        <w:spacing w:before="360" w:after="120"/>
        <w:ind w:left="-142" w:firstLine="142"/>
        <w:rPr>
          <w:rFonts w:ascii="Roboto Medium" w:hAnsi="Roboto Medium"/>
          <w:color w:val="auto"/>
          <w:sz w:val="22"/>
          <w:u w:val="single"/>
        </w:rPr>
      </w:pPr>
      <w:r>
        <w:rPr>
          <w:rFonts w:ascii="Roboto Medium" w:hAnsi="Roboto Medium"/>
          <w:noProof/>
          <w:color w:val="auto"/>
          <w:sz w:val="22"/>
          <w:u w:val="single"/>
          <w:lang w:eastAsia="en-AU"/>
        </w:rPr>
        <w:lastRenderedPageBreak/>
        <mc:AlternateContent>
          <mc:Choice Requires="wps">
            <w:drawing>
              <wp:anchor distT="0" distB="0" distL="114300" distR="114300" simplePos="0" relativeHeight="251661312" behindDoc="0" locked="0" layoutInCell="1" allowOverlap="1" wp14:anchorId="6535A673" wp14:editId="6535A674">
                <wp:simplePos x="0" y="0"/>
                <wp:positionH relativeFrom="column">
                  <wp:posOffset>4069080</wp:posOffset>
                </wp:positionH>
                <wp:positionV relativeFrom="paragraph">
                  <wp:posOffset>-264794</wp:posOffset>
                </wp:positionV>
                <wp:extent cx="23622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362200" cy="45720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5A681" w14:textId="77777777" w:rsidR="0078343A" w:rsidRDefault="0078343A">
                            <w:r>
                              <w:t xml:space="preserve">Students have an opportunity to work collaboratively.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A673" id="Text Box 3" o:spid="_x0000_s1028" type="#_x0000_t202" style="position:absolute;left:0;text-align:left;margin-left:320.4pt;margin-top:-20.85pt;width:18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" fillcolor="#b6dde8 [1304]" strokeweight=".5pt">
                <v:textbox>
                  <w:txbxContent>
                    <w:p w14:paraId="6535A681" w14:textId="77777777" w:rsidR="0078343A" w:rsidRDefault="0078343A">
                      <w:r>
                        <w:t xml:space="preserve">Students have an opportunity to work collaboratively. </w:t>
                      </w:r>
                    </w:p>
                  </w:txbxContent>
                </v:textbox>
              </v:shape>
            </w:pict>
          </mc:Fallback>
        </mc:AlternateContent>
      </w:r>
      <w:r w:rsidR="005E72C6" w:rsidRPr="00EA48E6">
        <w:rPr>
          <w:rFonts w:ascii="Roboto Medium" w:hAnsi="Roboto Medium"/>
          <w:color w:val="auto"/>
          <w:sz w:val="22"/>
          <w:u w:val="single"/>
        </w:rPr>
        <w:t>Part B: Complete the experiment</w:t>
      </w:r>
    </w:p>
    <w:p w14:paraId="6535A5CE" w14:textId="77777777" w:rsidR="005E72C6" w:rsidRPr="00822680" w:rsidRDefault="005E72C6" w:rsidP="00B125E5">
      <w:pPr>
        <w:pStyle w:val="ListParagraph"/>
        <w:numPr>
          <w:ilvl w:val="0"/>
          <w:numId w:val="8"/>
        </w:numPr>
        <w:ind w:left="426" w:hanging="426"/>
        <w:rPr>
          <w:rFonts w:ascii="Roboto Light" w:hAnsi="Roboto Light"/>
          <w:sz w:val="20"/>
          <w:szCs w:val="24"/>
          <w:u w:val="single"/>
        </w:rPr>
      </w:pPr>
      <w:r w:rsidRPr="00822680">
        <w:rPr>
          <w:rFonts w:ascii="Roboto Light" w:hAnsi="Roboto Light"/>
          <w:sz w:val="20"/>
          <w:szCs w:val="24"/>
        </w:rPr>
        <w:t xml:space="preserve">Your teacher will allocate you into groups to undertake one </w:t>
      </w:r>
      <w:r w:rsidR="00B125E5" w:rsidRPr="00822680">
        <w:rPr>
          <w:rFonts w:ascii="Roboto Light" w:hAnsi="Roboto Light"/>
          <w:sz w:val="20"/>
          <w:szCs w:val="24"/>
        </w:rPr>
        <w:t xml:space="preserve">of the </w:t>
      </w:r>
      <w:r w:rsidRPr="00822680">
        <w:rPr>
          <w:rFonts w:ascii="Roboto Light" w:hAnsi="Roboto Light"/>
          <w:sz w:val="20"/>
          <w:szCs w:val="24"/>
        </w:rPr>
        <w:t>experiment</w:t>
      </w:r>
      <w:r w:rsidR="00B125E5" w:rsidRPr="00822680">
        <w:rPr>
          <w:rFonts w:ascii="Roboto Light" w:hAnsi="Roboto Light"/>
          <w:sz w:val="20"/>
          <w:szCs w:val="24"/>
        </w:rPr>
        <w:t>s</w:t>
      </w:r>
      <w:r w:rsidRPr="00822680">
        <w:rPr>
          <w:rFonts w:ascii="Roboto Light" w:hAnsi="Roboto Light"/>
          <w:sz w:val="20"/>
          <w:szCs w:val="24"/>
        </w:rPr>
        <w:t xml:space="preserve"> designed by </w:t>
      </w:r>
      <w:r w:rsidR="009B4A86" w:rsidRPr="00822680">
        <w:rPr>
          <w:rFonts w:ascii="Roboto Light" w:hAnsi="Roboto Light"/>
          <w:sz w:val="20"/>
          <w:szCs w:val="24"/>
        </w:rPr>
        <w:t xml:space="preserve">one of </w:t>
      </w:r>
      <w:r w:rsidRPr="00822680">
        <w:rPr>
          <w:rFonts w:ascii="Roboto Light" w:hAnsi="Roboto Light"/>
          <w:sz w:val="20"/>
          <w:szCs w:val="24"/>
        </w:rPr>
        <w:t>your groups’ members</w:t>
      </w:r>
      <w:r w:rsidR="002964DC" w:rsidRPr="00822680">
        <w:rPr>
          <w:rFonts w:ascii="Roboto Light" w:hAnsi="Roboto Light"/>
          <w:sz w:val="20"/>
          <w:szCs w:val="24"/>
        </w:rPr>
        <w:t xml:space="preserve"> or </w:t>
      </w:r>
      <w:r w:rsidR="000D5103" w:rsidRPr="00822680">
        <w:rPr>
          <w:rFonts w:ascii="Roboto Light" w:hAnsi="Roboto Light"/>
          <w:sz w:val="20"/>
          <w:szCs w:val="24"/>
        </w:rPr>
        <w:t xml:space="preserve">provide </w:t>
      </w:r>
      <w:r w:rsidR="002964DC" w:rsidRPr="00822680">
        <w:rPr>
          <w:rFonts w:ascii="Roboto Light" w:hAnsi="Roboto Light"/>
          <w:sz w:val="20"/>
          <w:szCs w:val="24"/>
        </w:rPr>
        <w:t>another appropriate method</w:t>
      </w:r>
      <w:r w:rsidRPr="00822680">
        <w:rPr>
          <w:rFonts w:ascii="Roboto Light" w:hAnsi="Roboto Light"/>
          <w:sz w:val="20"/>
          <w:szCs w:val="24"/>
        </w:rPr>
        <w:t xml:space="preserve">. This design will be chosen </w:t>
      </w:r>
      <w:r w:rsidR="009B4A86" w:rsidRPr="00822680">
        <w:rPr>
          <w:rFonts w:ascii="Roboto Light" w:hAnsi="Roboto Light"/>
          <w:sz w:val="20"/>
          <w:szCs w:val="24"/>
        </w:rPr>
        <w:t xml:space="preserve">with </w:t>
      </w:r>
      <w:r w:rsidRPr="00822680">
        <w:rPr>
          <w:rFonts w:ascii="Roboto Light" w:hAnsi="Roboto Light"/>
          <w:sz w:val="20"/>
          <w:szCs w:val="24"/>
        </w:rPr>
        <w:t>your teacher, based on equipment availability</w:t>
      </w:r>
      <w:r w:rsidR="009B4A86" w:rsidRPr="00822680">
        <w:rPr>
          <w:rFonts w:ascii="Roboto Light" w:hAnsi="Roboto Light"/>
          <w:sz w:val="20"/>
          <w:szCs w:val="24"/>
        </w:rPr>
        <w:t xml:space="preserve"> and feasibility.</w:t>
      </w:r>
    </w:p>
    <w:p w14:paraId="6535A5CF" w14:textId="77777777" w:rsidR="005E72C6" w:rsidRPr="00822680" w:rsidRDefault="005E72C6" w:rsidP="00B125E5">
      <w:pPr>
        <w:pStyle w:val="ListParagraph"/>
        <w:numPr>
          <w:ilvl w:val="0"/>
          <w:numId w:val="8"/>
        </w:numPr>
        <w:ind w:left="426" w:hanging="426"/>
        <w:rPr>
          <w:rFonts w:ascii="Roboto Light" w:hAnsi="Roboto Light"/>
          <w:sz w:val="20"/>
          <w:szCs w:val="24"/>
          <w:u w:val="single"/>
        </w:rPr>
      </w:pPr>
      <w:r w:rsidRPr="00822680">
        <w:rPr>
          <w:rFonts w:ascii="Roboto Light" w:hAnsi="Roboto Light"/>
          <w:sz w:val="20"/>
          <w:szCs w:val="24"/>
        </w:rPr>
        <w:t>You will complete the experiment and record the data</w:t>
      </w:r>
      <w:r w:rsidR="009B4A86" w:rsidRPr="00822680">
        <w:rPr>
          <w:rFonts w:ascii="Roboto Light" w:hAnsi="Roboto Light"/>
          <w:sz w:val="20"/>
          <w:szCs w:val="24"/>
        </w:rPr>
        <w:t xml:space="preserve"> in an appropriate results table</w:t>
      </w:r>
      <w:r w:rsidRPr="00822680">
        <w:rPr>
          <w:rFonts w:ascii="Roboto Light" w:hAnsi="Roboto Light"/>
          <w:sz w:val="20"/>
          <w:szCs w:val="24"/>
        </w:rPr>
        <w:t>.</w:t>
      </w:r>
    </w:p>
    <w:p w14:paraId="6535A5D0" w14:textId="77777777" w:rsidR="00111B99" w:rsidRPr="00EA48E6" w:rsidRDefault="00111B99" w:rsidP="00062478">
      <w:pPr>
        <w:pStyle w:val="Heading2"/>
        <w:spacing w:before="360" w:after="120"/>
        <w:ind w:left="-142" w:firstLine="142"/>
        <w:rPr>
          <w:rFonts w:ascii="Roboto Medium" w:hAnsi="Roboto Medium"/>
          <w:color w:val="auto"/>
          <w:sz w:val="22"/>
          <w:u w:val="single"/>
        </w:rPr>
      </w:pPr>
      <w:r w:rsidRPr="00EA48E6">
        <w:rPr>
          <w:rFonts w:ascii="Roboto Medium" w:hAnsi="Roboto Medium"/>
          <w:color w:val="auto"/>
          <w:sz w:val="22"/>
          <w:u w:val="single"/>
        </w:rPr>
        <w:t>Part C: Write an individual report</w:t>
      </w:r>
    </w:p>
    <w:p w14:paraId="6535A5D1" w14:textId="77777777" w:rsidR="00111B99" w:rsidRPr="00822680" w:rsidRDefault="00111B99" w:rsidP="00111B99">
      <w:pPr>
        <w:jc w:val="both"/>
        <w:rPr>
          <w:rFonts w:ascii="Roboto Light" w:hAnsi="Roboto Light"/>
          <w:sz w:val="20"/>
          <w:szCs w:val="24"/>
          <w:u w:val="single"/>
        </w:rPr>
      </w:pPr>
      <w:r w:rsidRPr="00822680">
        <w:rPr>
          <w:rFonts w:ascii="Roboto Light" w:hAnsi="Roboto Light"/>
          <w:sz w:val="20"/>
          <w:szCs w:val="24"/>
        </w:rPr>
        <w:t>You will write the report, with the discussion component focused on the data collected.</w:t>
      </w:r>
    </w:p>
    <w:p w14:paraId="6535A5D2" w14:textId="77777777" w:rsidR="00DC7E71" w:rsidRPr="00AD5B09" w:rsidRDefault="00DC7E71" w:rsidP="00DC7E71">
      <w:pPr>
        <w:spacing w:before="240" w:after="100"/>
        <w:ind w:left="-142"/>
        <w:rPr>
          <w:rFonts w:ascii="Roboto Medium" w:hAnsi="Roboto Medium"/>
          <w:szCs w:val="24"/>
          <w:u w:val="single"/>
        </w:rPr>
      </w:pPr>
      <w:r w:rsidRPr="00AD5B09">
        <w:rPr>
          <w:rFonts w:ascii="Roboto Medium" w:hAnsi="Roboto Medium"/>
          <w:szCs w:val="24"/>
          <w:u w:val="single"/>
        </w:rPr>
        <w:t>The Investigation Report must include:</w:t>
      </w:r>
    </w:p>
    <w:p w14:paraId="6535A5D3" w14:textId="77777777" w:rsidR="00DC7E71" w:rsidRPr="0028088D" w:rsidRDefault="00DC7E71" w:rsidP="00DC7E71">
      <w:pPr>
        <w:pStyle w:val="ListParagraph"/>
        <w:numPr>
          <w:ilvl w:val="0"/>
          <w:numId w:val="15"/>
        </w:numPr>
        <w:spacing w:after="60"/>
        <w:ind w:left="284" w:hanging="284"/>
        <w:jc w:val="both"/>
        <w:rPr>
          <w:rFonts w:ascii="Roboto Light" w:hAnsi="Roboto Light"/>
          <w:sz w:val="20"/>
        </w:rPr>
      </w:pPr>
      <w:r w:rsidRPr="0028088D">
        <w:rPr>
          <w:rFonts w:ascii="Roboto Light" w:hAnsi="Roboto Light"/>
          <w:sz w:val="20"/>
        </w:rPr>
        <w:t>Introduction – including:</w:t>
      </w:r>
    </w:p>
    <w:p w14:paraId="6535A5D4" w14:textId="77777777" w:rsidR="00DC7E71" w:rsidRDefault="00DC7E71" w:rsidP="00DC7E71">
      <w:pPr>
        <w:pStyle w:val="ListParagraph"/>
        <w:numPr>
          <w:ilvl w:val="0"/>
          <w:numId w:val="14"/>
        </w:numPr>
        <w:spacing w:after="60"/>
        <w:jc w:val="both"/>
        <w:rPr>
          <w:rFonts w:ascii="Roboto Light" w:hAnsi="Roboto Light"/>
          <w:sz w:val="20"/>
        </w:rPr>
      </w:pPr>
      <w:r w:rsidRPr="0028088D">
        <w:rPr>
          <w:rFonts w:ascii="Roboto Light" w:hAnsi="Roboto Light"/>
          <w:sz w:val="20"/>
        </w:rPr>
        <w:t>theory behind the practical</w:t>
      </w:r>
    </w:p>
    <w:p w14:paraId="6535A5D5" w14:textId="77777777" w:rsidR="00DC7E71" w:rsidRDefault="00DC7E71" w:rsidP="00DC7E71">
      <w:pPr>
        <w:pStyle w:val="ListParagraph"/>
        <w:numPr>
          <w:ilvl w:val="0"/>
          <w:numId w:val="14"/>
        </w:numPr>
        <w:spacing w:after="60"/>
        <w:jc w:val="both"/>
        <w:rPr>
          <w:rFonts w:ascii="Roboto Light" w:hAnsi="Roboto Light"/>
          <w:sz w:val="20"/>
        </w:rPr>
      </w:pPr>
      <w:r w:rsidRPr="0028088D">
        <w:rPr>
          <w:rFonts w:ascii="Roboto Light" w:hAnsi="Roboto Light"/>
          <w:sz w:val="20"/>
        </w:rPr>
        <w:t>purpose of the experiment</w:t>
      </w:r>
    </w:p>
    <w:p w14:paraId="6535A5D6" w14:textId="77777777" w:rsidR="00DC7E71" w:rsidRDefault="00DC7E71" w:rsidP="00DC7E71">
      <w:pPr>
        <w:pStyle w:val="ListParagraph"/>
        <w:numPr>
          <w:ilvl w:val="0"/>
          <w:numId w:val="14"/>
        </w:numPr>
        <w:spacing w:after="60"/>
        <w:jc w:val="both"/>
        <w:rPr>
          <w:rFonts w:ascii="Roboto Light" w:hAnsi="Roboto Light"/>
          <w:sz w:val="20"/>
        </w:rPr>
      </w:pPr>
      <w:r>
        <w:rPr>
          <w:rFonts w:ascii="Roboto Light" w:hAnsi="Roboto Light"/>
          <w:sz w:val="20"/>
        </w:rPr>
        <w:t>hypothesis</w:t>
      </w:r>
      <w:r w:rsidRPr="0028088D">
        <w:rPr>
          <w:rFonts w:ascii="Roboto Light" w:hAnsi="Roboto Light"/>
          <w:sz w:val="20"/>
        </w:rPr>
        <w:t xml:space="preserve"> actually used in Part B to carry out the investigation</w:t>
      </w:r>
    </w:p>
    <w:p w14:paraId="6535A5D7" w14:textId="77777777" w:rsidR="00DC7E71" w:rsidRDefault="00DC7E71" w:rsidP="00DC7E71">
      <w:pPr>
        <w:pStyle w:val="ListParagraph"/>
        <w:numPr>
          <w:ilvl w:val="0"/>
          <w:numId w:val="14"/>
        </w:numPr>
        <w:spacing w:after="240"/>
        <w:ind w:left="714" w:hanging="357"/>
        <w:jc w:val="both"/>
        <w:rPr>
          <w:rFonts w:ascii="Roboto Light" w:hAnsi="Roboto Light"/>
          <w:sz w:val="20"/>
        </w:rPr>
      </w:pPr>
      <w:r>
        <w:rPr>
          <w:rFonts w:ascii="Roboto Light" w:hAnsi="Roboto Light"/>
          <w:sz w:val="20"/>
        </w:rPr>
        <w:t>variables</w:t>
      </w:r>
    </w:p>
    <w:p w14:paraId="6535A5D8" w14:textId="77777777" w:rsidR="00DC7E71" w:rsidRPr="0028088D" w:rsidRDefault="00DC7E71" w:rsidP="00DC7E71">
      <w:pPr>
        <w:pStyle w:val="ListParagraph"/>
        <w:numPr>
          <w:ilvl w:val="0"/>
          <w:numId w:val="15"/>
        </w:numPr>
        <w:spacing w:before="240" w:after="240"/>
        <w:ind w:left="284" w:hanging="284"/>
        <w:jc w:val="both"/>
        <w:rPr>
          <w:rFonts w:ascii="Roboto Light" w:hAnsi="Roboto Light"/>
          <w:sz w:val="20"/>
        </w:rPr>
      </w:pPr>
      <w:r>
        <w:rPr>
          <w:rFonts w:ascii="Roboto Light" w:hAnsi="Roboto Light"/>
          <w:sz w:val="20"/>
        </w:rPr>
        <w:t>M</w:t>
      </w:r>
      <w:r w:rsidR="00DC1228">
        <w:rPr>
          <w:rFonts w:ascii="Roboto Light" w:hAnsi="Roboto Light"/>
          <w:sz w:val="20"/>
        </w:rPr>
        <w:t>aterials and me</w:t>
      </w:r>
      <w:r>
        <w:rPr>
          <w:rFonts w:ascii="Roboto Light" w:hAnsi="Roboto Light"/>
          <w:sz w:val="20"/>
        </w:rPr>
        <w:t>thod used in Part B</w:t>
      </w:r>
    </w:p>
    <w:p w14:paraId="6535A5D9" w14:textId="77777777" w:rsidR="00DC7E71" w:rsidRPr="0028088D" w:rsidRDefault="00DC7E71" w:rsidP="00DC7E71">
      <w:pPr>
        <w:pStyle w:val="ListParagraph"/>
        <w:numPr>
          <w:ilvl w:val="0"/>
          <w:numId w:val="15"/>
        </w:numPr>
        <w:spacing w:after="240"/>
        <w:ind w:left="284" w:hanging="284"/>
        <w:jc w:val="both"/>
        <w:rPr>
          <w:rFonts w:ascii="Roboto Light" w:hAnsi="Roboto Light"/>
          <w:sz w:val="20"/>
        </w:rPr>
      </w:pPr>
      <w:r w:rsidRPr="0028088D">
        <w:rPr>
          <w:rFonts w:ascii="Roboto Light" w:hAnsi="Roboto Light"/>
          <w:sz w:val="20"/>
        </w:rPr>
        <w:t>Results Table(s) and Graph(s)</w:t>
      </w:r>
    </w:p>
    <w:p w14:paraId="6535A5DA" w14:textId="77777777" w:rsidR="00DC7E71" w:rsidRDefault="00DC7E71" w:rsidP="00DC7E71">
      <w:pPr>
        <w:pStyle w:val="ListParagraph"/>
        <w:numPr>
          <w:ilvl w:val="0"/>
          <w:numId w:val="15"/>
        </w:numPr>
        <w:spacing w:after="240"/>
        <w:ind w:left="284" w:hanging="284"/>
        <w:jc w:val="both"/>
        <w:rPr>
          <w:rFonts w:ascii="Roboto Light" w:hAnsi="Roboto Light"/>
          <w:sz w:val="20"/>
        </w:rPr>
      </w:pPr>
      <w:r>
        <w:rPr>
          <w:rFonts w:ascii="Roboto Light" w:hAnsi="Roboto Light"/>
          <w:sz w:val="20"/>
        </w:rPr>
        <w:t>Discussion- including:</w:t>
      </w:r>
    </w:p>
    <w:p w14:paraId="6535A5DB" w14:textId="77777777" w:rsidR="00DC7E71" w:rsidRDefault="00DC7E71" w:rsidP="00DC7E71">
      <w:pPr>
        <w:pStyle w:val="ListParagraph"/>
        <w:numPr>
          <w:ilvl w:val="0"/>
          <w:numId w:val="14"/>
        </w:numPr>
        <w:spacing w:after="60"/>
        <w:jc w:val="both"/>
        <w:rPr>
          <w:rFonts w:ascii="Roboto Light" w:hAnsi="Roboto Light"/>
          <w:sz w:val="20"/>
        </w:rPr>
      </w:pPr>
      <w:r>
        <w:rPr>
          <w:rFonts w:ascii="Roboto Light" w:hAnsi="Roboto Light"/>
          <w:sz w:val="20"/>
        </w:rPr>
        <w:t>analysis of the data</w:t>
      </w:r>
      <w:r w:rsidRPr="0028088D">
        <w:rPr>
          <w:rFonts w:ascii="Roboto Light" w:hAnsi="Roboto Light"/>
          <w:sz w:val="20"/>
        </w:rPr>
        <w:t xml:space="preserve"> </w:t>
      </w:r>
    </w:p>
    <w:p w14:paraId="6535A5DC" w14:textId="77777777" w:rsidR="00DC7E71" w:rsidRPr="0028088D" w:rsidRDefault="00DC7E71" w:rsidP="00DC7E71">
      <w:pPr>
        <w:pStyle w:val="ListParagraph"/>
        <w:numPr>
          <w:ilvl w:val="0"/>
          <w:numId w:val="14"/>
        </w:numPr>
        <w:spacing w:after="240"/>
        <w:ind w:left="714" w:hanging="357"/>
        <w:jc w:val="both"/>
        <w:rPr>
          <w:rFonts w:ascii="Roboto Light" w:hAnsi="Roboto Light"/>
          <w:sz w:val="20"/>
        </w:rPr>
      </w:pPr>
      <w:r w:rsidRPr="0028088D">
        <w:rPr>
          <w:rFonts w:ascii="Roboto Light" w:hAnsi="Roboto Light"/>
          <w:sz w:val="20"/>
        </w:rPr>
        <w:t>evaluation of the method, and suggests improvements to the method</w:t>
      </w:r>
    </w:p>
    <w:p w14:paraId="6535A5DD" w14:textId="77777777" w:rsidR="00DC7E71" w:rsidRDefault="00DC7E71" w:rsidP="00DC7E71">
      <w:pPr>
        <w:pStyle w:val="ListParagraph"/>
        <w:numPr>
          <w:ilvl w:val="0"/>
          <w:numId w:val="15"/>
        </w:numPr>
        <w:spacing w:after="240"/>
        <w:ind w:left="284" w:hanging="284"/>
        <w:jc w:val="both"/>
        <w:rPr>
          <w:rFonts w:ascii="Roboto Light" w:hAnsi="Roboto Light"/>
          <w:sz w:val="20"/>
        </w:rPr>
      </w:pPr>
      <w:r w:rsidRPr="0028088D">
        <w:rPr>
          <w:rFonts w:ascii="Roboto Light" w:hAnsi="Roboto Light"/>
          <w:sz w:val="20"/>
        </w:rPr>
        <w:t>Conclusion</w:t>
      </w:r>
      <w:r>
        <w:rPr>
          <w:rFonts w:ascii="Roboto Light" w:hAnsi="Roboto Light"/>
          <w:sz w:val="20"/>
        </w:rPr>
        <w:t xml:space="preserve"> - relating to the data, providing</w:t>
      </w:r>
      <w:r w:rsidRPr="0028088D">
        <w:rPr>
          <w:rFonts w:ascii="Roboto Light" w:hAnsi="Roboto Light"/>
          <w:sz w:val="20"/>
        </w:rPr>
        <w:t xml:space="preserve"> justification</w:t>
      </w:r>
      <w:r>
        <w:rPr>
          <w:rFonts w:ascii="Roboto Light" w:hAnsi="Roboto Light"/>
          <w:sz w:val="20"/>
        </w:rPr>
        <w:t xml:space="preserve"> and considering</w:t>
      </w:r>
      <w:r w:rsidRPr="0028088D">
        <w:rPr>
          <w:rFonts w:ascii="Roboto Light" w:hAnsi="Roboto Light"/>
          <w:sz w:val="20"/>
        </w:rPr>
        <w:t xml:space="preserve"> limitations</w:t>
      </w:r>
    </w:p>
    <w:p w14:paraId="6535A5DE" w14:textId="7B2E6106" w:rsidR="00DC7E71" w:rsidRPr="00582210" w:rsidRDefault="00DC7E71" w:rsidP="00DC7E71">
      <w:pPr>
        <w:spacing w:after="160"/>
        <w:jc w:val="both"/>
        <w:rPr>
          <w:rFonts w:ascii="Roboto Light" w:hAnsi="Roboto Light"/>
          <w:sz w:val="20"/>
        </w:rPr>
      </w:pPr>
      <w:r w:rsidRPr="00582210">
        <w:rPr>
          <w:rFonts w:ascii="Roboto Light" w:hAnsi="Roboto Light"/>
          <w:sz w:val="20"/>
        </w:rPr>
        <w:t xml:space="preserve">The report should be a maximum of 1500 words if written, or a maximum of </w:t>
      </w:r>
      <w:r w:rsidR="00E617E9">
        <w:rPr>
          <w:rFonts w:ascii="Roboto Light" w:hAnsi="Roboto Light"/>
          <w:sz w:val="20"/>
        </w:rPr>
        <w:t>9</w:t>
      </w:r>
      <w:r w:rsidRPr="00582210">
        <w:rPr>
          <w:rFonts w:ascii="Roboto Light" w:hAnsi="Roboto Light"/>
          <w:sz w:val="20"/>
        </w:rPr>
        <w:t xml:space="preserve"> minutes for an oral presentation, or the equivalent in multimodal form.</w:t>
      </w:r>
    </w:p>
    <w:p w14:paraId="6535A5DF" w14:textId="77777777" w:rsidR="00DC7E71" w:rsidRPr="00582210" w:rsidRDefault="00DC7E71" w:rsidP="00DC7E71">
      <w:pPr>
        <w:spacing w:after="0"/>
        <w:jc w:val="both"/>
        <w:rPr>
          <w:rFonts w:ascii="Roboto Light" w:hAnsi="Roboto Light"/>
          <w:sz w:val="20"/>
        </w:rPr>
      </w:pPr>
      <w:r w:rsidRPr="00582210">
        <w:rPr>
          <w:rFonts w:ascii="Roboto Light" w:hAnsi="Roboto Light"/>
          <w:sz w:val="20"/>
        </w:rPr>
        <w:t xml:space="preserve">Only the following sections </w:t>
      </w:r>
      <w:r>
        <w:rPr>
          <w:rFonts w:ascii="Roboto Light" w:hAnsi="Roboto Light"/>
          <w:sz w:val="20"/>
        </w:rPr>
        <w:t xml:space="preserve">of the report </w:t>
      </w:r>
      <w:r w:rsidRPr="00582210">
        <w:rPr>
          <w:rFonts w:ascii="Roboto Light" w:hAnsi="Roboto Light"/>
          <w:sz w:val="20"/>
        </w:rPr>
        <w:t xml:space="preserve">are included in the word count: </w:t>
      </w:r>
    </w:p>
    <w:p w14:paraId="6535A5E0" w14:textId="77777777" w:rsidR="00DC7E71" w:rsidRPr="00582210" w:rsidRDefault="00DC7E71" w:rsidP="00DC7E71">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introduction</w:t>
      </w:r>
    </w:p>
    <w:p w14:paraId="6535A5E1" w14:textId="77777777" w:rsidR="00DC7E71" w:rsidRPr="00582210" w:rsidRDefault="00DC7E71" w:rsidP="00DC7E71">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analysis of results</w:t>
      </w:r>
    </w:p>
    <w:p w14:paraId="6535A5E2" w14:textId="77777777" w:rsidR="00DC7E71" w:rsidRPr="00582210" w:rsidRDefault="00DC7E71" w:rsidP="00DC7E71">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evaluation of method/procedure</w:t>
      </w:r>
    </w:p>
    <w:p w14:paraId="6535A5E3" w14:textId="77777777" w:rsidR="00DC7E71" w:rsidRPr="00582210" w:rsidRDefault="00DC7E71" w:rsidP="00DC7E71">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conclusion.</w:t>
      </w:r>
    </w:p>
    <w:p w14:paraId="6535A5E4" w14:textId="77777777" w:rsidR="00DC7E71" w:rsidRPr="00633E87" w:rsidRDefault="00DC7E71" w:rsidP="00DC7E71">
      <w:pPr>
        <w:spacing w:before="80" w:after="120"/>
        <w:jc w:val="both"/>
        <w:rPr>
          <w:rFonts w:ascii="Roboto Medium" w:hAnsi="Roboto Medium"/>
          <w:sz w:val="20"/>
        </w:rPr>
      </w:pPr>
      <w:r>
        <w:rPr>
          <w:rFonts w:ascii="Roboto Medium" w:hAnsi="Roboto Medium"/>
          <w:sz w:val="20"/>
        </w:rPr>
        <w:t>The</w:t>
      </w:r>
      <w:r w:rsidRPr="0028088D">
        <w:rPr>
          <w:rFonts w:ascii="Roboto Medium" w:hAnsi="Roboto Medium"/>
          <w:sz w:val="20"/>
        </w:rPr>
        <w:t xml:space="preserve"> evidence </w:t>
      </w:r>
      <w:r>
        <w:rPr>
          <w:rFonts w:ascii="Roboto Medium" w:hAnsi="Roboto Medium"/>
          <w:sz w:val="20"/>
        </w:rPr>
        <w:t xml:space="preserve">of the deconstruction and design component </w:t>
      </w:r>
      <w:r w:rsidRPr="0028088D">
        <w:rPr>
          <w:rFonts w:ascii="Roboto Medium" w:hAnsi="Roboto Medium"/>
          <w:sz w:val="20"/>
        </w:rPr>
        <w:t>must be attached to the practical report.</w:t>
      </w:r>
    </w:p>
    <w:p w14:paraId="6535A5E5" w14:textId="77777777" w:rsidR="001E7DA0" w:rsidRPr="00822680" w:rsidRDefault="009F7AFF" w:rsidP="00EA48E6">
      <w:pPr>
        <w:pStyle w:val="Heading2"/>
        <w:spacing w:after="240"/>
        <w:ind w:left="-142" w:firstLine="142"/>
        <w:rPr>
          <w:rFonts w:ascii="Roboto Medium" w:hAnsi="Roboto Medium"/>
          <w:color w:val="auto"/>
          <w:sz w:val="20"/>
          <w:szCs w:val="20"/>
          <w:u w:val="single"/>
        </w:rPr>
      </w:pPr>
      <w:r w:rsidRPr="00822680">
        <w:rPr>
          <w:rFonts w:ascii="Roboto Medium" w:hAnsi="Roboto Medium"/>
          <w:color w:val="auto"/>
          <w:sz w:val="20"/>
          <w:szCs w:val="20"/>
          <w:u w:val="single"/>
        </w:rPr>
        <w:t>Assessment Conditions for this task:</w:t>
      </w:r>
    </w:p>
    <w:p w14:paraId="6535A5E6" w14:textId="77777777" w:rsidR="00357C13" w:rsidRPr="00822680" w:rsidRDefault="009F7AFF" w:rsidP="00B125E5">
      <w:pPr>
        <w:pStyle w:val="ACLAPTableText"/>
        <w:rPr>
          <w:rFonts w:ascii="Roboto Light" w:hAnsi="Roboto Light"/>
        </w:rPr>
      </w:pPr>
      <w:r w:rsidRPr="00822680">
        <w:rPr>
          <w:rFonts w:ascii="Roboto Light" w:hAnsi="Roboto Light"/>
        </w:rPr>
        <w:t xml:space="preserve">Class time will be given for students to individually </w:t>
      </w:r>
      <w:r w:rsidR="000068D2" w:rsidRPr="00822680">
        <w:rPr>
          <w:rFonts w:ascii="Roboto Light" w:hAnsi="Roboto Light"/>
        </w:rPr>
        <w:t xml:space="preserve">deconstruct the problem and </w:t>
      </w:r>
      <w:r w:rsidRPr="00822680">
        <w:rPr>
          <w:rFonts w:ascii="Roboto Light" w:hAnsi="Roboto Light"/>
        </w:rPr>
        <w:t xml:space="preserve">design the </w:t>
      </w:r>
      <w:r w:rsidR="000068D2" w:rsidRPr="00822680">
        <w:rPr>
          <w:rFonts w:ascii="Roboto Light" w:hAnsi="Roboto Light"/>
        </w:rPr>
        <w:t>method for the experiment.</w:t>
      </w:r>
    </w:p>
    <w:p w14:paraId="6535A5E7" w14:textId="77777777" w:rsidR="00DC7E71" w:rsidRDefault="00DC7E71" w:rsidP="00B125E5">
      <w:pPr>
        <w:pStyle w:val="ACLAPTableText"/>
        <w:rPr>
          <w:rFonts w:ascii="Roboto Light" w:hAnsi="Roboto Light"/>
        </w:rPr>
      </w:pPr>
    </w:p>
    <w:p w14:paraId="6535A5E8" w14:textId="77777777" w:rsidR="00357C13" w:rsidRPr="00822680" w:rsidRDefault="009F7AFF" w:rsidP="00B125E5">
      <w:pPr>
        <w:pStyle w:val="ACLAPTableText"/>
        <w:rPr>
          <w:rFonts w:ascii="Roboto Light" w:hAnsi="Roboto Light"/>
        </w:rPr>
      </w:pPr>
      <w:r w:rsidRPr="00822680">
        <w:rPr>
          <w:rFonts w:ascii="Roboto Light" w:hAnsi="Roboto Light"/>
        </w:rPr>
        <w:t xml:space="preserve"> A double lesson </w:t>
      </w:r>
      <w:r w:rsidR="000068D2" w:rsidRPr="00822680">
        <w:rPr>
          <w:rFonts w:ascii="Roboto Light" w:hAnsi="Roboto Light"/>
        </w:rPr>
        <w:t xml:space="preserve">will be provided </w:t>
      </w:r>
      <w:r w:rsidRPr="00822680">
        <w:rPr>
          <w:rFonts w:ascii="Roboto Light" w:hAnsi="Roboto Light"/>
        </w:rPr>
        <w:t xml:space="preserve">to </w:t>
      </w:r>
      <w:r w:rsidR="000068D2" w:rsidRPr="00822680">
        <w:rPr>
          <w:rFonts w:ascii="Roboto Light" w:hAnsi="Roboto Light"/>
        </w:rPr>
        <w:t xml:space="preserve">collaboratively </w:t>
      </w:r>
      <w:r w:rsidRPr="00822680">
        <w:rPr>
          <w:rFonts w:ascii="Roboto Light" w:hAnsi="Roboto Light"/>
        </w:rPr>
        <w:t>undertake the practical in a</w:t>
      </w:r>
      <w:r w:rsidR="000068D2" w:rsidRPr="00822680">
        <w:rPr>
          <w:rFonts w:ascii="Roboto Light" w:hAnsi="Roboto Light"/>
        </w:rPr>
        <w:t xml:space="preserve"> small</w:t>
      </w:r>
      <w:r w:rsidRPr="00822680">
        <w:rPr>
          <w:rFonts w:ascii="Roboto Light" w:hAnsi="Roboto Light"/>
        </w:rPr>
        <w:t xml:space="preserve"> group. Each student </w:t>
      </w:r>
      <w:r w:rsidR="000068D2" w:rsidRPr="00822680">
        <w:rPr>
          <w:rFonts w:ascii="Roboto Light" w:hAnsi="Roboto Light"/>
        </w:rPr>
        <w:t xml:space="preserve">will </w:t>
      </w:r>
      <w:r w:rsidRPr="00822680">
        <w:rPr>
          <w:rFonts w:ascii="Roboto Light" w:hAnsi="Roboto Light"/>
        </w:rPr>
        <w:t>submit a</w:t>
      </w:r>
      <w:r w:rsidR="00BF0432" w:rsidRPr="00822680">
        <w:rPr>
          <w:rFonts w:ascii="Roboto Light" w:hAnsi="Roboto Light"/>
        </w:rPr>
        <w:t>n individual</w:t>
      </w:r>
      <w:r w:rsidRPr="00822680">
        <w:rPr>
          <w:rFonts w:ascii="Roboto Light" w:hAnsi="Roboto Light"/>
        </w:rPr>
        <w:t xml:space="preserve"> practical report. </w:t>
      </w:r>
    </w:p>
    <w:p w14:paraId="6535A5E9" w14:textId="77777777" w:rsidR="00DC7E71" w:rsidRDefault="00DC7E71" w:rsidP="00DC7E71">
      <w:pPr>
        <w:pStyle w:val="ACLAPTableText"/>
        <w:rPr>
          <w:rFonts w:ascii="Roboto Light" w:hAnsi="Roboto Light"/>
        </w:rPr>
      </w:pPr>
    </w:p>
    <w:p w14:paraId="6535A5EA" w14:textId="77777777" w:rsidR="009F7AFF" w:rsidRDefault="009F7AFF" w:rsidP="00DC7E71">
      <w:pPr>
        <w:pStyle w:val="ACLAPTableText"/>
        <w:rPr>
          <w:rFonts w:ascii="Roboto Light" w:hAnsi="Roboto Light"/>
        </w:rPr>
      </w:pPr>
      <w:r w:rsidRPr="00822680">
        <w:rPr>
          <w:rFonts w:ascii="Roboto Light" w:hAnsi="Roboto Light"/>
        </w:rPr>
        <w:t>Students may submit one draft for feedback</w:t>
      </w:r>
      <w:r w:rsidR="000068D2" w:rsidRPr="00822680">
        <w:rPr>
          <w:rFonts w:ascii="Roboto Light" w:hAnsi="Roboto Light"/>
        </w:rPr>
        <w:t xml:space="preserve"> for Part A</w:t>
      </w:r>
      <w:r w:rsidR="00967610" w:rsidRPr="00822680">
        <w:rPr>
          <w:rFonts w:ascii="Roboto Light" w:hAnsi="Roboto Light"/>
        </w:rPr>
        <w:t xml:space="preserve"> (method)</w:t>
      </w:r>
      <w:r w:rsidR="000068D2" w:rsidRPr="00822680">
        <w:rPr>
          <w:rFonts w:ascii="Roboto Light" w:hAnsi="Roboto Light"/>
        </w:rPr>
        <w:t xml:space="preserve"> and Part B. Part B will be </w:t>
      </w:r>
      <w:r w:rsidRPr="00822680">
        <w:rPr>
          <w:rFonts w:ascii="Roboto Light" w:hAnsi="Roboto Light"/>
        </w:rPr>
        <w:t>due one week after the experiment is completed.</w:t>
      </w:r>
    </w:p>
    <w:p w14:paraId="6535A5EB" w14:textId="77777777" w:rsidR="00DC7E71" w:rsidRPr="00822680" w:rsidRDefault="00DC7E71" w:rsidP="00DC7E71">
      <w:pPr>
        <w:pStyle w:val="ACLAPTableText"/>
        <w:rPr>
          <w:rFonts w:ascii="Roboto Light" w:hAnsi="Roboto Light"/>
        </w:rPr>
      </w:pPr>
      <w:r>
        <w:rPr>
          <w:rFonts w:ascii="Roboto Light" w:hAnsi="Roboto Light"/>
          <w:noProof/>
          <w:lang w:eastAsia="en-AU"/>
        </w:rPr>
        <mc:AlternateContent>
          <mc:Choice Requires="wps">
            <w:drawing>
              <wp:anchor distT="0" distB="0" distL="114300" distR="114300" simplePos="0" relativeHeight="251662336" behindDoc="0" locked="0" layoutInCell="1" allowOverlap="1" wp14:anchorId="6535A675" wp14:editId="6535A676">
                <wp:simplePos x="0" y="0"/>
                <wp:positionH relativeFrom="column">
                  <wp:posOffset>5154654</wp:posOffset>
                </wp:positionH>
                <wp:positionV relativeFrom="paragraph">
                  <wp:posOffset>9873</wp:posOffset>
                </wp:positionV>
                <wp:extent cx="1571625" cy="53401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571625" cy="53401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5A682" w14:textId="77777777" w:rsidR="0078343A" w:rsidRPr="001B707B" w:rsidRDefault="0078343A">
                            <w:pPr>
                              <w:rPr>
                                <w:sz w:val="18"/>
                                <w:szCs w:val="18"/>
                              </w:rPr>
                            </w:pPr>
                            <w:r w:rsidRPr="001B707B">
                              <w:rPr>
                                <w:sz w:val="18"/>
                                <w:szCs w:val="18"/>
                              </w:rPr>
                              <w:t>Requirements of the task and timelines are clear to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A675" id="Text Box 4" o:spid="_x0000_s1029" type="#_x0000_t202" style="position:absolute;margin-left:405.9pt;margin-top:.8pt;width:123.75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" fillcolor="#b6dde8 [1304]" strokeweight=".5pt">
                <v:textbox>
                  <w:txbxContent>
                    <w:p w14:paraId="6535A682" w14:textId="77777777" w:rsidR="0078343A" w:rsidRPr="001B707B" w:rsidRDefault="0078343A">
                      <w:pPr>
                        <w:rPr>
                          <w:sz w:val="18"/>
                          <w:szCs w:val="18"/>
                        </w:rPr>
                      </w:pPr>
                      <w:r w:rsidRPr="001B707B">
                        <w:rPr>
                          <w:sz w:val="18"/>
                          <w:szCs w:val="18"/>
                        </w:rPr>
                        <w:t>Requirements of the task and timelines are clear to students.</w:t>
                      </w:r>
                    </w:p>
                  </w:txbxContent>
                </v:textbox>
              </v:shape>
            </w:pict>
          </mc:Fallback>
        </mc:AlternateContent>
      </w:r>
    </w:p>
    <w:p w14:paraId="6535A5EC" w14:textId="77777777" w:rsidR="009F7AFF" w:rsidRPr="00822680" w:rsidRDefault="009F7AFF" w:rsidP="008454B0">
      <w:pPr>
        <w:spacing w:after="120" w:line="240" w:lineRule="auto"/>
        <w:jc w:val="both"/>
        <w:rPr>
          <w:rFonts w:ascii="Roboto Light" w:hAnsi="Roboto Light"/>
          <w:b/>
          <w:sz w:val="20"/>
          <w:szCs w:val="20"/>
          <w:u w:val="single"/>
        </w:rPr>
      </w:pPr>
      <w:r w:rsidRPr="00822680">
        <w:rPr>
          <w:rFonts w:ascii="Roboto Light" w:hAnsi="Roboto Light"/>
          <w:sz w:val="20"/>
          <w:szCs w:val="20"/>
        </w:rPr>
        <w:t>Final copy is due 2 weeks after the experiment is completed.</w:t>
      </w:r>
    </w:p>
    <w:p w14:paraId="6535A5ED" w14:textId="77777777" w:rsidR="00D41106" w:rsidRPr="00EA48E6" w:rsidRDefault="00D41106" w:rsidP="00822680">
      <w:pPr>
        <w:pStyle w:val="Heading2"/>
        <w:spacing w:before="360" w:after="120"/>
        <w:rPr>
          <w:rFonts w:ascii="Roboto Medium" w:hAnsi="Roboto Medium"/>
          <w:color w:val="auto"/>
          <w:sz w:val="22"/>
          <w:u w:val="single"/>
        </w:rPr>
      </w:pPr>
      <w:r w:rsidRPr="00EA48E6">
        <w:rPr>
          <w:rFonts w:ascii="Roboto Medium" w:hAnsi="Roboto Medium"/>
          <w:color w:val="auto"/>
          <w:sz w:val="22"/>
          <w:u w:val="single"/>
        </w:rPr>
        <w:t>Assessment Design Criteria</w:t>
      </w:r>
    </w:p>
    <w:p w14:paraId="6535A5EE" w14:textId="77777777" w:rsidR="001B707B" w:rsidRDefault="00D41106" w:rsidP="008454B0">
      <w:pPr>
        <w:spacing w:after="0" w:line="240" w:lineRule="auto"/>
        <w:jc w:val="both"/>
        <w:rPr>
          <w:rFonts w:ascii="Roboto Light" w:hAnsi="Roboto Light"/>
          <w:sz w:val="20"/>
          <w:szCs w:val="20"/>
        </w:rPr>
      </w:pPr>
      <w:r w:rsidRPr="00822680">
        <w:rPr>
          <w:rFonts w:ascii="Roboto Light" w:hAnsi="Roboto Light"/>
          <w:sz w:val="20"/>
          <w:szCs w:val="20"/>
        </w:rPr>
        <w:t>Investigation, Analys</w:t>
      </w:r>
      <w:r w:rsidR="00CA1E95" w:rsidRPr="00822680">
        <w:rPr>
          <w:rFonts w:ascii="Roboto Light" w:hAnsi="Roboto Light"/>
          <w:sz w:val="20"/>
          <w:szCs w:val="20"/>
        </w:rPr>
        <w:t xml:space="preserve">is and Evaluation: IAE 1, 2, 3, </w:t>
      </w:r>
      <w:r w:rsidRPr="00822680">
        <w:rPr>
          <w:rFonts w:ascii="Roboto Light" w:hAnsi="Roboto Light"/>
          <w:sz w:val="20"/>
          <w:szCs w:val="20"/>
        </w:rPr>
        <w:t>4</w:t>
      </w:r>
      <w:r w:rsidR="001B707B">
        <w:rPr>
          <w:rFonts w:ascii="Roboto Light" w:hAnsi="Roboto Light"/>
          <w:sz w:val="20"/>
          <w:szCs w:val="20"/>
        </w:rPr>
        <w:t xml:space="preserve">     </w:t>
      </w:r>
      <w:r w:rsidR="001B707B" w:rsidRPr="001B707B">
        <w:rPr>
          <w:rFonts w:ascii="Roboto Light" w:hAnsi="Roboto Light"/>
          <w:sz w:val="20"/>
          <w:szCs w:val="20"/>
        </w:rPr>
        <w:t xml:space="preserve"> </w:t>
      </w:r>
    </w:p>
    <w:p w14:paraId="6535A5EF" w14:textId="77777777" w:rsidR="002964DC" w:rsidRPr="00822680" w:rsidRDefault="001B707B" w:rsidP="008454B0">
      <w:pPr>
        <w:spacing w:after="0" w:line="240" w:lineRule="auto"/>
        <w:jc w:val="both"/>
        <w:rPr>
          <w:rFonts w:ascii="Roboto Light" w:hAnsi="Roboto Light"/>
          <w:sz w:val="20"/>
          <w:szCs w:val="20"/>
        </w:rPr>
      </w:pPr>
      <w:r w:rsidRPr="00822680">
        <w:rPr>
          <w:rFonts w:ascii="Roboto Light" w:hAnsi="Roboto Light"/>
          <w:sz w:val="20"/>
          <w:szCs w:val="20"/>
        </w:rPr>
        <w:t>Knowledge and Application: KA1, 4</w:t>
      </w:r>
    </w:p>
    <w:p w14:paraId="6535A5F0" w14:textId="77777777" w:rsidR="00BB6ED3" w:rsidRPr="00B125E5" w:rsidRDefault="00BB6ED3" w:rsidP="008454B0">
      <w:pPr>
        <w:spacing w:after="0" w:line="240" w:lineRule="auto"/>
        <w:jc w:val="both"/>
      </w:pPr>
    </w:p>
    <w:p w14:paraId="6535A5F1" w14:textId="77777777" w:rsidR="00D41106" w:rsidRDefault="008454B0" w:rsidP="00822680">
      <w:pPr>
        <w:pStyle w:val="Heading2"/>
        <w:spacing w:after="120"/>
        <w:ind w:left="-142" w:firstLine="142"/>
        <w:rPr>
          <w:rFonts w:ascii="Roboto Medium" w:hAnsi="Roboto Medium"/>
          <w:color w:val="auto"/>
          <w:sz w:val="22"/>
          <w:u w:val="single"/>
        </w:rPr>
      </w:pPr>
      <w:r w:rsidRPr="00EA48E6">
        <w:rPr>
          <w:rFonts w:ascii="Roboto Medium" w:hAnsi="Roboto Medium"/>
          <w:color w:val="auto"/>
          <w:sz w:val="22"/>
          <w:u w:val="single"/>
        </w:rPr>
        <w:lastRenderedPageBreak/>
        <w:t>Links</w:t>
      </w:r>
      <w:r w:rsidR="00822680">
        <w:rPr>
          <w:rFonts w:ascii="Roboto Medium" w:hAnsi="Roboto Medium"/>
          <w:color w:val="auto"/>
          <w:sz w:val="22"/>
          <w:u w:val="single"/>
        </w:rPr>
        <w:t xml:space="preserve"> between report components and </w:t>
      </w:r>
      <w:r w:rsidRPr="00EA48E6">
        <w:rPr>
          <w:rFonts w:ascii="Roboto Medium" w:hAnsi="Roboto Medium"/>
          <w:color w:val="auto"/>
          <w:sz w:val="22"/>
          <w:u w:val="single"/>
        </w:rPr>
        <w:t>Performance Standards</w:t>
      </w:r>
      <w:r w:rsidR="00D41106" w:rsidRPr="00EA48E6">
        <w:rPr>
          <w:rFonts w:ascii="Roboto Medium" w:hAnsi="Roboto Medium"/>
          <w:color w:val="auto"/>
          <w:sz w:val="22"/>
          <w:u w:val="single"/>
        </w:rPr>
        <w:t>:</w:t>
      </w:r>
    </w:p>
    <w:tbl>
      <w:tblPr>
        <w:tblStyle w:val="TableGrid"/>
        <w:tblW w:w="0" w:type="auto"/>
        <w:jc w:val="center"/>
        <w:tblLook w:val="04A0" w:firstRow="1" w:lastRow="0" w:firstColumn="1" w:lastColumn="0" w:noHBand="0" w:noVBand="1"/>
      </w:tblPr>
      <w:tblGrid>
        <w:gridCol w:w="1809"/>
        <w:gridCol w:w="6096"/>
        <w:gridCol w:w="1111"/>
      </w:tblGrid>
      <w:tr w:rsidR="00672DEF" w14:paraId="6535A5F5" w14:textId="77777777" w:rsidTr="00672DE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5F2" w14:textId="77777777" w:rsidR="00672DEF" w:rsidRDefault="00672DEF">
            <w:pPr>
              <w:rPr>
                <w:b/>
                <w:sz w:val="16"/>
                <w:szCs w:val="16"/>
                <w:u w:val="single"/>
              </w:rPr>
            </w:pPr>
            <w:r>
              <w:rPr>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5F3" w14:textId="77777777" w:rsidR="00672DEF" w:rsidRDefault="00672DEF">
            <w:pPr>
              <w:rPr>
                <w:b/>
                <w:sz w:val="16"/>
                <w:szCs w:val="16"/>
                <w:u w:val="single"/>
              </w:rPr>
            </w:pPr>
            <w:r>
              <w:rPr>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5F4" w14:textId="77777777" w:rsidR="00672DEF" w:rsidRDefault="00672DEF">
            <w:pPr>
              <w:rPr>
                <w:b/>
                <w:sz w:val="16"/>
                <w:szCs w:val="16"/>
                <w:u w:val="single"/>
              </w:rPr>
            </w:pPr>
            <w:r>
              <w:rPr>
                <w:b/>
                <w:sz w:val="16"/>
                <w:szCs w:val="16"/>
                <w:u w:val="single"/>
              </w:rPr>
              <w:t>Performance Standards</w:t>
            </w:r>
          </w:p>
        </w:tc>
      </w:tr>
      <w:tr w:rsidR="00672DEF" w14:paraId="6535A5FA" w14:textId="77777777" w:rsidTr="00672DEF">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tcPr>
          <w:p w14:paraId="6535A5F6" w14:textId="77777777" w:rsidR="00672DEF" w:rsidRDefault="00672DEF" w:rsidP="00672DEF">
            <w:pPr>
              <w:rPr>
                <w:rFonts w:ascii="Roboto Light" w:hAnsi="Roboto Light"/>
                <w:sz w:val="20"/>
                <w:szCs w:val="20"/>
              </w:rPr>
            </w:pPr>
            <w:r w:rsidRPr="00672DEF">
              <w:rPr>
                <w:b/>
                <w:sz w:val="16"/>
                <w:szCs w:val="16"/>
                <w:u w:val="single"/>
              </w:rPr>
              <w:t>Deconstruct (Design)</w:t>
            </w:r>
          </w:p>
        </w:tc>
        <w:tc>
          <w:tcPr>
            <w:tcW w:w="6096" w:type="dxa"/>
            <w:tcBorders>
              <w:top w:val="single" w:sz="4" w:space="0" w:color="auto"/>
              <w:left w:val="single" w:sz="4" w:space="0" w:color="auto"/>
              <w:bottom w:val="single" w:sz="4" w:space="0" w:color="auto"/>
              <w:right w:val="single" w:sz="4" w:space="0" w:color="auto"/>
            </w:tcBorders>
            <w:vAlign w:val="center"/>
          </w:tcPr>
          <w:p w14:paraId="6535A5F7" w14:textId="77777777" w:rsidR="00672DEF" w:rsidRDefault="00672DEF" w:rsidP="00672DEF">
            <w:pPr>
              <w:rPr>
                <w:b/>
                <w:sz w:val="16"/>
                <w:szCs w:val="16"/>
              </w:rPr>
            </w:pPr>
            <w:r w:rsidRPr="00672DEF">
              <w:rPr>
                <w:b/>
                <w:sz w:val="16"/>
                <w:szCs w:val="16"/>
              </w:rPr>
              <w:t xml:space="preserve">Explores the various aspects of the problem and this links to the aim, hypothesis and method. </w:t>
            </w:r>
          </w:p>
          <w:p w14:paraId="6535A5F8" w14:textId="77777777" w:rsidR="00672DEF" w:rsidRPr="00672DEF" w:rsidRDefault="00672DEF" w:rsidP="00672DEF">
            <w:pPr>
              <w:rPr>
                <w:b/>
                <w:sz w:val="16"/>
                <w:szCs w:val="16"/>
              </w:rPr>
            </w:pPr>
            <w:r w:rsidRPr="00672DEF">
              <w:rPr>
                <w:b/>
                <w:sz w:val="16"/>
                <w:szCs w:val="16"/>
              </w:rPr>
              <w:t>Justifies decisions made for design.</w:t>
            </w:r>
          </w:p>
        </w:tc>
        <w:tc>
          <w:tcPr>
            <w:tcW w:w="1111" w:type="dxa"/>
            <w:tcBorders>
              <w:top w:val="single" w:sz="4" w:space="0" w:color="auto"/>
              <w:left w:val="single" w:sz="4" w:space="0" w:color="auto"/>
              <w:bottom w:val="single" w:sz="4" w:space="0" w:color="auto"/>
              <w:right w:val="single" w:sz="4" w:space="0" w:color="auto"/>
            </w:tcBorders>
            <w:vAlign w:val="center"/>
          </w:tcPr>
          <w:p w14:paraId="6535A5F9" w14:textId="77777777" w:rsidR="00672DEF" w:rsidRPr="00672DEF" w:rsidRDefault="00672DEF" w:rsidP="00672DEF">
            <w:pPr>
              <w:ind w:left="176"/>
              <w:rPr>
                <w:b/>
                <w:sz w:val="16"/>
                <w:szCs w:val="16"/>
              </w:rPr>
            </w:pPr>
            <w:r w:rsidRPr="00672DEF">
              <w:rPr>
                <w:b/>
                <w:sz w:val="16"/>
                <w:szCs w:val="16"/>
              </w:rPr>
              <w:t>IAE1</w:t>
            </w:r>
          </w:p>
        </w:tc>
      </w:tr>
      <w:tr w:rsidR="00672DEF" w14:paraId="6535A5FF" w14:textId="77777777" w:rsidTr="00672DEF">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5FB" w14:textId="77777777" w:rsidR="00672DEF" w:rsidRDefault="00672DEF">
            <w:pPr>
              <w:rPr>
                <w:b/>
                <w:sz w:val="16"/>
                <w:szCs w:val="16"/>
                <w:u w:val="single"/>
              </w:rPr>
            </w:pPr>
            <w:r>
              <w:rPr>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5FC" w14:textId="77777777" w:rsidR="00672DEF" w:rsidRDefault="00672DEF">
            <w:pPr>
              <w:rPr>
                <w:b/>
                <w:sz w:val="16"/>
                <w:szCs w:val="16"/>
              </w:rPr>
            </w:pPr>
            <w:r>
              <w:rPr>
                <w:b/>
                <w:sz w:val="16"/>
                <w:szCs w:val="16"/>
              </w:rPr>
              <w:t xml:space="preserve">Relevant biological Information presented that relates specifically to the practical being investigated.  </w:t>
            </w:r>
          </w:p>
          <w:p w14:paraId="6535A5FD" w14:textId="77777777" w:rsidR="00672DEF" w:rsidRDefault="00672DEF">
            <w:pPr>
              <w:rPr>
                <w:b/>
                <w:sz w:val="16"/>
                <w:szCs w:val="16"/>
              </w:rPr>
            </w:pPr>
            <w:r>
              <w:rPr>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5FE" w14:textId="77777777" w:rsidR="00672DEF" w:rsidRDefault="00672DEF">
            <w:pPr>
              <w:rPr>
                <w:b/>
                <w:sz w:val="16"/>
                <w:szCs w:val="16"/>
              </w:rPr>
            </w:pPr>
            <w:r>
              <w:rPr>
                <w:b/>
                <w:sz w:val="16"/>
                <w:szCs w:val="16"/>
              </w:rPr>
              <w:t>KA1</w:t>
            </w:r>
          </w:p>
        </w:tc>
      </w:tr>
      <w:tr w:rsidR="00672DEF" w14:paraId="6535A605" w14:textId="77777777" w:rsidTr="00672DE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00" w14:textId="77777777" w:rsidR="00672DEF" w:rsidRDefault="00672DEF">
            <w:pPr>
              <w:rPr>
                <w:b/>
                <w:sz w:val="16"/>
                <w:szCs w:val="16"/>
                <w:u w:val="single"/>
              </w:rPr>
            </w:pPr>
            <w:r>
              <w:rPr>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01" w14:textId="77777777" w:rsidR="00672DEF" w:rsidRDefault="00672DEF">
            <w:pPr>
              <w:rPr>
                <w:b/>
                <w:sz w:val="16"/>
                <w:szCs w:val="16"/>
              </w:rPr>
            </w:pPr>
            <w:r>
              <w:rPr>
                <w:b/>
                <w:sz w:val="16"/>
                <w:szCs w:val="16"/>
              </w:rPr>
              <w:t xml:space="preserve">Has the correct format </w:t>
            </w:r>
          </w:p>
          <w:p w14:paraId="6535A602" w14:textId="77777777" w:rsidR="00672DEF" w:rsidRDefault="00672DEF">
            <w:pPr>
              <w:rPr>
                <w:b/>
                <w:sz w:val="16"/>
                <w:szCs w:val="16"/>
              </w:rPr>
            </w:pPr>
            <w:r>
              <w:rPr>
                <w:b/>
                <w:sz w:val="16"/>
                <w:szCs w:val="16"/>
              </w:rPr>
              <w:t>Indicates the purpose of the experiment</w:t>
            </w:r>
          </w:p>
          <w:p w14:paraId="6535A603" w14:textId="77777777" w:rsidR="00672DEF" w:rsidRDefault="00672DEF">
            <w:pPr>
              <w:rPr>
                <w:b/>
                <w:sz w:val="16"/>
                <w:szCs w:val="16"/>
              </w:rPr>
            </w:pPr>
            <w:r>
              <w:rPr>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04" w14:textId="77777777" w:rsidR="00672DEF" w:rsidRDefault="00672DEF">
            <w:pPr>
              <w:rPr>
                <w:b/>
                <w:sz w:val="16"/>
                <w:szCs w:val="16"/>
              </w:rPr>
            </w:pPr>
            <w:r>
              <w:rPr>
                <w:b/>
                <w:sz w:val="16"/>
                <w:szCs w:val="16"/>
              </w:rPr>
              <w:t>KA1</w:t>
            </w:r>
          </w:p>
        </w:tc>
      </w:tr>
      <w:tr w:rsidR="00672DEF" w14:paraId="6535A60A" w14:textId="77777777" w:rsidTr="00672DEF">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06" w14:textId="77777777" w:rsidR="00672DEF" w:rsidRDefault="00672DEF">
            <w:pPr>
              <w:rPr>
                <w:b/>
                <w:sz w:val="16"/>
                <w:szCs w:val="16"/>
                <w:u w:val="single"/>
              </w:rPr>
            </w:pPr>
            <w:r>
              <w:rPr>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07" w14:textId="77777777" w:rsidR="00672DEF" w:rsidRDefault="00672DEF">
            <w:pPr>
              <w:rPr>
                <w:b/>
                <w:sz w:val="16"/>
                <w:szCs w:val="16"/>
              </w:rPr>
            </w:pPr>
            <w:r>
              <w:rPr>
                <w:b/>
                <w:sz w:val="16"/>
                <w:szCs w:val="16"/>
              </w:rPr>
              <w:t>Has the correct format- is not in the form of a question</w:t>
            </w:r>
          </w:p>
          <w:p w14:paraId="6535A608" w14:textId="77777777" w:rsidR="00672DEF" w:rsidRDefault="00672DEF">
            <w:pPr>
              <w:rPr>
                <w:b/>
                <w:sz w:val="16"/>
                <w:szCs w:val="16"/>
              </w:rPr>
            </w:pPr>
            <w:r>
              <w:rPr>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09" w14:textId="77777777" w:rsidR="00672DEF" w:rsidRDefault="00672DEF">
            <w:pPr>
              <w:rPr>
                <w:b/>
                <w:sz w:val="16"/>
                <w:szCs w:val="16"/>
              </w:rPr>
            </w:pPr>
            <w:r>
              <w:rPr>
                <w:b/>
                <w:sz w:val="16"/>
                <w:szCs w:val="16"/>
              </w:rPr>
              <w:t>IAE1</w:t>
            </w:r>
          </w:p>
        </w:tc>
      </w:tr>
      <w:tr w:rsidR="00672DEF" w14:paraId="6535A60F" w14:textId="77777777" w:rsidTr="00672DE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0B" w14:textId="77777777" w:rsidR="00672DEF" w:rsidRDefault="00672DEF">
            <w:pPr>
              <w:rPr>
                <w:b/>
                <w:sz w:val="16"/>
                <w:szCs w:val="16"/>
                <w:u w:val="single"/>
              </w:rPr>
            </w:pPr>
            <w:r>
              <w:rPr>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0C" w14:textId="77777777" w:rsidR="00672DEF" w:rsidRDefault="00672DEF">
            <w:pPr>
              <w:rPr>
                <w:b/>
                <w:sz w:val="16"/>
                <w:szCs w:val="16"/>
              </w:rPr>
            </w:pPr>
            <w:r>
              <w:rPr>
                <w:b/>
                <w:sz w:val="16"/>
                <w:szCs w:val="16"/>
              </w:rPr>
              <w:t>Describes how the independent variable is changed, is detailed and describes how the dependent variable is measured.</w:t>
            </w:r>
          </w:p>
          <w:p w14:paraId="6535A60D" w14:textId="77777777" w:rsidR="00672DEF" w:rsidRDefault="00672DEF">
            <w:pPr>
              <w:rPr>
                <w:b/>
                <w:sz w:val="16"/>
                <w:szCs w:val="16"/>
              </w:rPr>
            </w:pPr>
            <w:r>
              <w:rPr>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0E" w14:textId="77777777" w:rsidR="00672DEF" w:rsidRDefault="00672DEF">
            <w:pPr>
              <w:rPr>
                <w:b/>
                <w:sz w:val="16"/>
                <w:szCs w:val="16"/>
              </w:rPr>
            </w:pPr>
            <w:r>
              <w:rPr>
                <w:b/>
                <w:sz w:val="16"/>
                <w:szCs w:val="16"/>
              </w:rPr>
              <w:t>IAE1</w:t>
            </w:r>
          </w:p>
        </w:tc>
      </w:tr>
      <w:tr w:rsidR="00672DEF" w14:paraId="6535A616" w14:textId="77777777" w:rsidTr="00672DE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10" w14:textId="77777777" w:rsidR="00672DEF" w:rsidRDefault="00672DEF">
            <w:pPr>
              <w:rPr>
                <w:b/>
                <w:sz w:val="16"/>
                <w:szCs w:val="16"/>
                <w:u w:val="single"/>
              </w:rPr>
            </w:pPr>
            <w:r>
              <w:rPr>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11" w14:textId="77777777" w:rsidR="00672DEF" w:rsidRDefault="00672DEF">
            <w:pPr>
              <w:rPr>
                <w:b/>
                <w:sz w:val="16"/>
                <w:szCs w:val="16"/>
              </w:rPr>
            </w:pPr>
            <w:r>
              <w:rPr>
                <w:b/>
                <w:sz w:val="16"/>
                <w:szCs w:val="16"/>
              </w:rPr>
              <w:t>Table has the correct format</w:t>
            </w:r>
          </w:p>
          <w:p w14:paraId="6535A612" w14:textId="77777777" w:rsidR="00672DEF" w:rsidRDefault="00672DEF">
            <w:pPr>
              <w:rPr>
                <w:b/>
                <w:sz w:val="16"/>
                <w:szCs w:val="16"/>
              </w:rPr>
            </w:pPr>
            <w:r>
              <w:rPr>
                <w:b/>
                <w:sz w:val="16"/>
                <w:szCs w:val="16"/>
              </w:rPr>
              <w:t>Data is represented in an appropriate manner- all data is shown</w:t>
            </w:r>
          </w:p>
          <w:p w14:paraId="6535A613" w14:textId="77777777" w:rsidR="00672DEF" w:rsidRDefault="00672DEF">
            <w:pPr>
              <w:rPr>
                <w:b/>
                <w:sz w:val="16"/>
                <w:szCs w:val="16"/>
              </w:rPr>
            </w:pPr>
            <w:r>
              <w:rPr>
                <w:b/>
                <w:sz w:val="16"/>
                <w:szCs w:val="16"/>
              </w:rPr>
              <w:t>Significant figures are correct</w:t>
            </w:r>
          </w:p>
          <w:p w14:paraId="6535A614" w14:textId="77777777" w:rsidR="00672DEF" w:rsidRDefault="00672DEF">
            <w:pPr>
              <w:rPr>
                <w:b/>
                <w:sz w:val="16"/>
                <w:szCs w:val="16"/>
              </w:rPr>
            </w:pPr>
            <w:r>
              <w:rPr>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15" w14:textId="77777777" w:rsidR="00672DEF" w:rsidRDefault="00672DEF">
            <w:pPr>
              <w:rPr>
                <w:b/>
                <w:sz w:val="16"/>
                <w:szCs w:val="16"/>
              </w:rPr>
            </w:pPr>
            <w:r>
              <w:rPr>
                <w:b/>
                <w:sz w:val="16"/>
                <w:szCs w:val="16"/>
              </w:rPr>
              <w:t>IAE2</w:t>
            </w:r>
          </w:p>
        </w:tc>
      </w:tr>
      <w:tr w:rsidR="00672DEF" w14:paraId="6535A620" w14:textId="77777777" w:rsidTr="00672DE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17" w14:textId="77777777" w:rsidR="00672DEF" w:rsidRDefault="00672DEF">
            <w:pPr>
              <w:rPr>
                <w:b/>
                <w:sz w:val="16"/>
                <w:szCs w:val="16"/>
                <w:u w:val="single"/>
              </w:rPr>
            </w:pPr>
            <w:r>
              <w:rPr>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18" w14:textId="77777777" w:rsidR="00672DEF" w:rsidRDefault="00672DEF">
            <w:pPr>
              <w:rPr>
                <w:b/>
                <w:sz w:val="16"/>
                <w:szCs w:val="16"/>
              </w:rPr>
            </w:pPr>
            <w:r>
              <w:rPr>
                <w:b/>
                <w:sz w:val="16"/>
                <w:szCs w:val="16"/>
              </w:rPr>
              <w:t>Explains all the data obtained</w:t>
            </w:r>
            <w:r w:rsidR="00B35343">
              <w:rPr>
                <w:b/>
                <w:sz w:val="16"/>
                <w:szCs w:val="16"/>
              </w:rPr>
              <w:t>. Trends are identified and related to relevant biological concepts.</w:t>
            </w:r>
          </w:p>
          <w:p w14:paraId="6535A619" w14:textId="77777777" w:rsidR="00672DEF" w:rsidRDefault="00672DEF">
            <w:pPr>
              <w:rPr>
                <w:b/>
                <w:sz w:val="16"/>
                <w:szCs w:val="16"/>
              </w:rPr>
            </w:pPr>
            <w:r>
              <w:rPr>
                <w:b/>
                <w:sz w:val="16"/>
                <w:szCs w:val="16"/>
              </w:rPr>
              <w:t>Provides reasoning based on the data for supporting or rejecting the hypothesis</w:t>
            </w:r>
          </w:p>
          <w:p w14:paraId="6535A61A" w14:textId="77777777" w:rsidR="00672DEF" w:rsidRDefault="00672DEF">
            <w:pPr>
              <w:rPr>
                <w:b/>
                <w:sz w:val="16"/>
                <w:szCs w:val="16"/>
              </w:rPr>
            </w:pPr>
            <w:r>
              <w:rPr>
                <w:b/>
                <w:sz w:val="16"/>
                <w:szCs w:val="16"/>
              </w:rPr>
              <w:t xml:space="preserve">Evaluates the experimental method </w:t>
            </w:r>
          </w:p>
          <w:p w14:paraId="6535A61B" w14:textId="77777777" w:rsidR="00672DEF" w:rsidRDefault="00672DEF">
            <w:pPr>
              <w:rPr>
                <w:b/>
                <w:sz w:val="16"/>
                <w:szCs w:val="16"/>
              </w:rPr>
            </w:pPr>
            <w:r>
              <w:rPr>
                <w:b/>
                <w:sz w:val="16"/>
                <w:szCs w:val="16"/>
              </w:rPr>
              <w:t>Identifies potential sources of random and systematic error specifically and effect on data</w:t>
            </w:r>
          </w:p>
          <w:p w14:paraId="6535A61C" w14:textId="77777777" w:rsidR="00672DEF" w:rsidRDefault="00672DEF">
            <w:pPr>
              <w:rPr>
                <w:b/>
                <w:sz w:val="16"/>
                <w:szCs w:val="16"/>
              </w:rPr>
            </w:pPr>
            <w:r>
              <w:rPr>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1D" w14:textId="77777777" w:rsidR="00672DEF" w:rsidRDefault="00672DEF">
            <w:pPr>
              <w:rPr>
                <w:b/>
                <w:sz w:val="16"/>
                <w:szCs w:val="16"/>
              </w:rPr>
            </w:pPr>
            <w:r>
              <w:rPr>
                <w:b/>
                <w:sz w:val="16"/>
                <w:szCs w:val="16"/>
              </w:rPr>
              <w:t>KA1,</w:t>
            </w:r>
          </w:p>
          <w:p w14:paraId="6535A61E" w14:textId="77777777" w:rsidR="00672DEF" w:rsidRDefault="00672DEF">
            <w:pPr>
              <w:rPr>
                <w:b/>
                <w:sz w:val="16"/>
                <w:szCs w:val="16"/>
              </w:rPr>
            </w:pPr>
            <w:r>
              <w:rPr>
                <w:b/>
                <w:sz w:val="16"/>
                <w:szCs w:val="16"/>
              </w:rPr>
              <w:t>IAE3</w:t>
            </w:r>
          </w:p>
          <w:p w14:paraId="6535A61F" w14:textId="77777777" w:rsidR="00672DEF" w:rsidRDefault="00672DEF">
            <w:pPr>
              <w:rPr>
                <w:b/>
                <w:sz w:val="16"/>
                <w:szCs w:val="16"/>
              </w:rPr>
            </w:pPr>
            <w:r>
              <w:rPr>
                <w:b/>
                <w:sz w:val="16"/>
                <w:szCs w:val="16"/>
              </w:rPr>
              <w:t>IAE4</w:t>
            </w:r>
          </w:p>
        </w:tc>
      </w:tr>
      <w:tr w:rsidR="00672DEF" w14:paraId="6535A625" w14:textId="77777777" w:rsidTr="00672DE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21" w14:textId="77777777" w:rsidR="00672DEF" w:rsidRDefault="00672DEF">
            <w:pPr>
              <w:rPr>
                <w:b/>
                <w:sz w:val="16"/>
                <w:szCs w:val="16"/>
                <w:u w:val="single"/>
              </w:rPr>
            </w:pPr>
            <w:r>
              <w:rPr>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22" w14:textId="77777777" w:rsidR="00672DEF" w:rsidRDefault="00672DEF">
            <w:pPr>
              <w:rPr>
                <w:b/>
                <w:sz w:val="16"/>
                <w:szCs w:val="16"/>
              </w:rPr>
            </w:pPr>
            <w:r>
              <w:rPr>
                <w:b/>
                <w:sz w:val="16"/>
                <w:szCs w:val="16"/>
              </w:rPr>
              <w:t xml:space="preserve">Indicates whether the aim of the experiment has been met and restates the overall trend of the experiment. </w:t>
            </w:r>
          </w:p>
          <w:p w14:paraId="6535A623" w14:textId="77777777" w:rsidR="00672DEF" w:rsidRDefault="00672DEF">
            <w:pPr>
              <w:rPr>
                <w:b/>
                <w:sz w:val="16"/>
                <w:szCs w:val="16"/>
              </w:rPr>
            </w:pPr>
            <w:r>
              <w:rPr>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24" w14:textId="77777777" w:rsidR="00672DEF" w:rsidRDefault="00672DEF">
            <w:pPr>
              <w:rPr>
                <w:b/>
                <w:sz w:val="16"/>
                <w:szCs w:val="16"/>
              </w:rPr>
            </w:pPr>
            <w:r>
              <w:rPr>
                <w:b/>
                <w:sz w:val="16"/>
                <w:szCs w:val="16"/>
              </w:rPr>
              <w:t>IAE3</w:t>
            </w:r>
          </w:p>
        </w:tc>
      </w:tr>
      <w:tr w:rsidR="00672DEF" w14:paraId="6535A62A" w14:textId="77777777" w:rsidTr="00672DEF">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26" w14:textId="77777777" w:rsidR="00672DEF" w:rsidRDefault="00672DEF">
            <w:pPr>
              <w:rPr>
                <w:b/>
                <w:sz w:val="16"/>
                <w:szCs w:val="16"/>
                <w:u w:val="single"/>
              </w:rPr>
            </w:pPr>
            <w:r>
              <w:rPr>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27" w14:textId="77777777" w:rsidR="00672DEF" w:rsidRDefault="00672DEF">
            <w:pPr>
              <w:rPr>
                <w:b/>
                <w:sz w:val="16"/>
                <w:szCs w:val="16"/>
              </w:rPr>
            </w:pPr>
            <w:r>
              <w:rPr>
                <w:b/>
                <w:sz w:val="16"/>
                <w:szCs w:val="16"/>
              </w:rPr>
              <w:t>Detailed analysis of the potential risks, hazards and how they are managed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28" w14:textId="77777777" w:rsidR="00672DEF" w:rsidRDefault="00672DEF">
            <w:pPr>
              <w:rPr>
                <w:b/>
                <w:sz w:val="16"/>
                <w:szCs w:val="16"/>
              </w:rPr>
            </w:pPr>
            <w:r>
              <w:rPr>
                <w:b/>
                <w:sz w:val="16"/>
                <w:szCs w:val="16"/>
              </w:rPr>
              <w:t>IAE1</w:t>
            </w:r>
          </w:p>
          <w:p w14:paraId="6535A629" w14:textId="77777777" w:rsidR="00672DEF" w:rsidRDefault="00672DEF">
            <w:pPr>
              <w:rPr>
                <w:b/>
                <w:sz w:val="16"/>
                <w:szCs w:val="16"/>
              </w:rPr>
            </w:pPr>
            <w:r>
              <w:rPr>
                <w:b/>
                <w:sz w:val="16"/>
                <w:szCs w:val="16"/>
              </w:rPr>
              <w:t>IAE2</w:t>
            </w:r>
          </w:p>
        </w:tc>
      </w:tr>
      <w:tr w:rsidR="00672DEF" w14:paraId="6535A62E" w14:textId="77777777" w:rsidTr="00672DEF">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2B" w14:textId="77777777" w:rsidR="00672DEF" w:rsidRDefault="00672DEF">
            <w:pPr>
              <w:rPr>
                <w:b/>
                <w:sz w:val="16"/>
                <w:szCs w:val="16"/>
                <w:u w:val="single"/>
              </w:rPr>
            </w:pPr>
            <w:r>
              <w:rPr>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2C" w14:textId="77777777" w:rsidR="00672DEF" w:rsidRDefault="00672DEF">
            <w:pPr>
              <w:rPr>
                <w:b/>
                <w:sz w:val="16"/>
                <w:szCs w:val="16"/>
              </w:rPr>
            </w:pPr>
            <w:r>
              <w:rPr>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2D" w14:textId="77777777" w:rsidR="00672DEF" w:rsidRDefault="00672DEF">
            <w:pPr>
              <w:rPr>
                <w:b/>
                <w:sz w:val="16"/>
                <w:szCs w:val="16"/>
              </w:rPr>
            </w:pPr>
            <w:r>
              <w:rPr>
                <w:b/>
                <w:sz w:val="16"/>
                <w:szCs w:val="16"/>
              </w:rPr>
              <w:t>KA4</w:t>
            </w:r>
          </w:p>
        </w:tc>
      </w:tr>
      <w:tr w:rsidR="00672DEF" w14:paraId="6535A634" w14:textId="77777777" w:rsidTr="00672DE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535A62F" w14:textId="77777777" w:rsidR="00672DEF" w:rsidRDefault="00672DEF">
            <w:pPr>
              <w:rPr>
                <w:b/>
                <w:sz w:val="16"/>
                <w:szCs w:val="16"/>
                <w:u w:val="single"/>
              </w:rPr>
            </w:pPr>
            <w:r>
              <w:rPr>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535A630" w14:textId="77777777" w:rsidR="00672DEF" w:rsidRDefault="00672DEF">
            <w:pPr>
              <w:rPr>
                <w:b/>
                <w:sz w:val="16"/>
                <w:szCs w:val="16"/>
              </w:rPr>
            </w:pPr>
            <w:r>
              <w:rPr>
                <w:b/>
                <w:sz w:val="16"/>
                <w:szCs w:val="16"/>
              </w:rPr>
              <w:t>Harvard Referencing Used</w:t>
            </w:r>
          </w:p>
          <w:p w14:paraId="6535A631" w14:textId="77777777" w:rsidR="00672DEF" w:rsidRDefault="00672DEF">
            <w:pPr>
              <w:rPr>
                <w:b/>
                <w:sz w:val="16"/>
                <w:szCs w:val="16"/>
              </w:rPr>
            </w:pPr>
            <w:r>
              <w:rPr>
                <w:b/>
                <w:sz w:val="16"/>
                <w:szCs w:val="16"/>
              </w:rPr>
              <w:t>Sources correctly cited.</w:t>
            </w:r>
          </w:p>
          <w:p w14:paraId="6535A632" w14:textId="77777777" w:rsidR="00672DEF" w:rsidRDefault="00672DEF">
            <w:pPr>
              <w:rPr>
                <w:b/>
                <w:sz w:val="16"/>
                <w:szCs w:val="16"/>
              </w:rPr>
            </w:pPr>
            <w:r>
              <w:rPr>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35A633" w14:textId="77777777" w:rsidR="00672DEF" w:rsidRDefault="00672DEF">
            <w:pPr>
              <w:rPr>
                <w:b/>
                <w:sz w:val="16"/>
                <w:szCs w:val="16"/>
                <w:u w:val="single"/>
              </w:rPr>
            </w:pPr>
            <w:r>
              <w:rPr>
                <w:b/>
                <w:sz w:val="16"/>
                <w:szCs w:val="16"/>
              </w:rPr>
              <w:t>KA4</w:t>
            </w:r>
          </w:p>
        </w:tc>
      </w:tr>
    </w:tbl>
    <w:p w14:paraId="6535A635" w14:textId="77777777" w:rsidR="00672DEF" w:rsidRDefault="00672DEF" w:rsidP="00672DEF"/>
    <w:p w14:paraId="6535A636" w14:textId="77777777" w:rsidR="00371AFE" w:rsidRDefault="00371AFE">
      <w:r>
        <w:rPr>
          <w:noProof/>
          <w:lang w:eastAsia="en-AU"/>
        </w:rPr>
        <mc:AlternateContent>
          <mc:Choice Requires="wps">
            <w:drawing>
              <wp:anchor distT="45720" distB="45720" distL="114300" distR="114300" simplePos="0" relativeHeight="251664384" behindDoc="0" locked="0" layoutInCell="1" allowOverlap="1" wp14:anchorId="6535A677" wp14:editId="6535A678">
                <wp:simplePos x="0" y="0"/>
                <wp:positionH relativeFrom="column">
                  <wp:posOffset>385445</wp:posOffset>
                </wp:positionH>
                <wp:positionV relativeFrom="paragraph">
                  <wp:posOffset>307975</wp:posOffset>
                </wp:positionV>
                <wp:extent cx="5236210" cy="1767840"/>
                <wp:effectExtent l="0" t="0" r="2159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1767840"/>
                        </a:xfrm>
                        <a:prstGeom prst="rect">
                          <a:avLst/>
                        </a:prstGeom>
                        <a:solidFill>
                          <a:schemeClr val="accent5">
                            <a:lumMod val="40000"/>
                            <a:lumOff val="60000"/>
                          </a:schemeClr>
                        </a:solidFill>
                        <a:ln w="9525">
                          <a:solidFill>
                            <a:srgbClr val="000000"/>
                          </a:solidFill>
                          <a:miter lim="800000"/>
                          <a:headEnd/>
                          <a:tailEnd/>
                        </a:ln>
                      </wps:spPr>
                      <wps:txbx>
                        <w:txbxContent>
                          <w:p w14:paraId="6535A683" w14:textId="77777777" w:rsidR="002E272C" w:rsidRPr="00371AFE" w:rsidRDefault="002E272C" w:rsidP="002E272C">
                            <w:pPr>
                              <w:spacing w:after="0"/>
                              <w:rPr>
                                <w:sz w:val="20"/>
                                <w:szCs w:val="20"/>
                              </w:rPr>
                            </w:pPr>
                            <w:r w:rsidRPr="00371AFE">
                              <w:rPr>
                                <w:sz w:val="20"/>
                                <w:szCs w:val="20"/>
                              </w:rPr>
                              <w:t>Task meets assessment specifications as described in the subject outline:</w:t>
                            </w:r>
                          </w:p>
                          <w:p w14:paraId="6535A684"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Individual practical report submitted</w:t>
                            </w:r>
                          </w:p>
                          <w:p w14:paraId="6535A685"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At least one practical investigation gives the students the opportunity to deconstruct a problem in order to design their own procedure and justify their plan</w:t>
                            </w:r>
                          </w:p>
                          <w:p w14:paraId="6535A686"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At least one practical investigation gives the opportunity to investigate a question for which the outcome is uncertain</w:t>
                            </w:r>
                          </w:p>
                          <w:p w14:paraId="6535A687"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At least one investigation or skills and applications task should involve collaborative work</w:t>
                            </w:r>
                          </w:p>
                          <w:p w14:paraId="6535A688"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Requirements of the report are clearly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5A677" id="_x0000_s1030" type="#_x0000_t202" style="position:absolute;margin-left:30.35pt;margin-top:24.25pt;width:412.3pt;height:13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" fillcolor="#b6dde8 [1304]">
                <v:textbox>
                  <w:txbxContent>
                    <w:p w14:paraId="6535A683" w14:textId="77777777" w:rsidR="002E272C" w:rsidRPr="00371AFE" w:rsidRDefault="002E272C" w:rsidP="002E272C">
                      <w:pPr>
                        <w:spacing w:after="0"/>
                        <w:rPr>
                          <w:sz w:val="20"/>
                          <w:szCs w:val="20"/>
                        </w:rPr>
                      </w:pPr>
                      <w:r w:rsidRPr="00371AFE">
                        <w:rPr>
                          <w:sz w:val="20"/>
                          <w:szCs w:val="20"/>
                        </w:rPr>
                        <w:t>Task meets assessment specifications as described in the subject outline:</w:t>
                      </w:r>
                    </w:p>
                    <w:p w14:paraId="6535A684"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Individual practical report submitted</w:t>
                      </w:r>
                    </w:p>
                    <w:p w14:paraId="6535A685"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At least one practical investigation gives the students the opportunity to deconstruct a problem in order to design their own procedure and justify their plan</w:t>
                      </w:r>
                    </w:p>
                    <w:p w14:paraId="6535A686"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At least one practical investigation gives the opportunity to investigate a question for which the outcome is uncertain</w:t>
                      </w:r>
                    </w:p>
                    <w:p w14:paraId="6535A687"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At least one investigation or skills and applications task should involve collaborative work</w:t>
                      </w:r>
                    </w:p>
                    <w:p w14:paraId="6535A688" w14:textId="77777777" w:rsidR="002E272C" w:rsidRPr="00371AFE" w:rsidRDefault="002E272C" w:rsidP="002E272C">
                      <w:pPr>
                        <w:pStyle w:val="ListParagraph"/>
                        <w:numPr>
                          <w:ilvl w:val="0"/>
                          <w:numId w:val="13"/>
                        </w:numPr>
                        <w:spacing w:after="0"/>
                        <w:ind w:left="284" w:hanging="142"/>
                        <w:rPr>
                          <w:sz w:val="20"/>
                          <w:szCs w:val="20"/>
                        </w:rPr>
                      </w:pPr>
                      <w:r w:rsidRPr="00371AFE">
                        <w:rPr>
                          <w:sz w:val="20"/>
                          <w:szCs w:val="20"/>
                        </w:rPr>
                        <w:t>Requirements of the report are clearly listed</w:t>
                      </w:r>
                    </w:p>
                  </w:txbxContent>
                </v:textbox>
                <w10:wrap type="square"/>
              </v:shape>
            </w:pict>
          </mc:Fallback>
        </mc:AlternateContent>
      </w:r>
      <w:r>
        <w:br w:type="page"/>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9D66FE" w:rsidRPr="00893DF4" w14:paraId="1993B1B4" w14:textId="77777777" w:rsidTr="001834A9">
        <w:trPr>
          <w:gridAfter w:val="1"/>
          <w:wAfter w:w="284" w:type="dxa"/>
          <w:trHeight w:hRule="exact" w:val="544"/>
          <w:tblHeader/>
        </w:trPr>
        <w:tc>
          <w:tcPr>
            <w:tcW w:w="397" w:type="dxa"/>
            <w:tcBorders>
              <w:right w:val="nil"/>
            </w:tcBorders>
            <w:shd w:val="clear" w:color="auto" w:fill="595959"/>
            <w:tcMar>
              <w:bottom w:w="0" w:type="dxa"/>
            </w:tcMar>
            <w:vAlign w:val="center"/>
          </w:tcPr>
          <w:p w14:paraId="5F1E8D8D" w14:textId="77777777" w:rsidR="009D66FE" w:rsidRPr="00893DF4" w:rsidRDefault="009D66FE" w:rsidP="001834A9">
            <w:pPr>
              <w:rPr>
                <w:rFonts w:ascii="Roboto Light" w:hAnsi="Roboto Light"/>
              </w:rPr>
            </w:pPr>
            <w:bookmarkStart w:id="0" w:name="Title_1"/>
            <w:r w:rsidRPr="00893DF4">
              <w:rPr>
                <w:rFonts w:ascii="Roboto Light" w:hAnsi="Roboto Light"/>
                <w:color w:val="595959"/>
              </w:rPr>
              <w:lastRenderedPageBreak/>
              <w:t>-</w:t>
            </w:r>
            <w:bookmarkEnd w:id="0"/>
          </w:p>
        </w:tc>
        <w:tc>
          <w:tcPr>
            <w:tcW w:w="4562" w:type="dxa"/>
            <w:tcBorders>
              <w:left w:val="nil"/>
            </w:tcBorders>
            <w:shd w:val="clear" w:color="auto" w:fill="595959"/>
            <w:tcMar>
              <w:bottom w:w="0" w:type="dxa"/>
            </w:tcMar>
            <w:vAlign w:val="center"/>
          </w:tcPr>
          <w:p w14:paraId="32295209" w14:textId="77777777" w:rsidR="009D66FE" w:rsidRPr="00893DF4" w:rsidRDefault="009D66FE" w:rsidP="001834A9">
            <w:pPr>
              <w:rPr>
                <w:rFonts w:ascii="Roboto Medium" w:hAnsi="Roboto Medium"/>
                <w:color w:val="FFFFFF"/>
              </w:rPr>
            </w:pPr>
            <w:bookmarkStart w:id="1" w:name="ColumnTitle_Investigation_analysis_Eval"/>
            <w:r w:rsidRPr="00893DF4">
              <w:rPr>
                <w:rFonts w:ascii="Roboto Medium" w:hAnsi="Roboto Medium"/>
                <w:color w:val="FFFFFF"/>
              </w:rPr>
              <w:t>Investigation, Analysis, and Evaluation</w:t>
            </w:r>
            <w:bookmarkEnd w:id="1"/>
          </w:p>
        </w:tc>
        <w:tc>
          <w:tcPr>
            <w:tcW w:w="4677" w:type="dxa"/>
            <w:gridSpan w:val="2"/>
            <w:shd w:val="clear" w:color="auto" w:fill="595959"/>
            <w:tcMar>
              <w:bottom w:w="0" w:type="dxa"/>
            </w:tcMar>
            <w:vAlign w:val="center"/>
          </w:tcPr>
          <w:p w14:paraId="763CE7C0" w14:textId="77777777" w:rsidR="009D66FE" w:rsidRPr="00893DF4" w:rsidRDefault="009D66FE" w:rsidP="001834A9">
            <w:pPr>
              <w:rPr>
                <w:rFonts w:ascii="Roboto Medium" w:hAnsi="Roboto Medium"/>
                <w:color w:val="FFFFFF"/>
              </w:rPr>
            </w:pPr>
            <w:bookmarkStart w:id="2" w:name="ColumnTitle_Knowledge_and_Application"/>
            <w:r w:rsidRPr="00893DF4">
              <w:rPr>
                <w:rFonts w:ascii="Roboto Medium" w:hAnsi="Roboto Medium"/>
                <w:color w:val="FFFFFF"/>
              </w:rPr>
              <w:t>Knowledge and Application</w:t>
            </w:r>
            <w:bookmarkEnd w:id="2"/>
          </w:p>
        </w:tc>
      </w:tr>
      <w:tr w:rsidR="009D66FE" w:rsidRPr="00893DF4" w14:paraId="33F18145" w14:textId="77777777" w:rsidTr="001834A9">
        <w:tc>
          <w:tcPr>
            <w:tcW w:w="397" w:type="dxa"/>
            <w:shd w:val="clear" w:color="auto" w:fill="D9D9D9"/>
          </w:tcPr>
          <w:p w14:paraId="52151118" w14:textId="77777777" w:rsidR="009D66FE" w:rsidRPr="00893DF4" w:rsidRDefault="009D66FE" w:rsidP="001834A9">
            <w:pPr>
              <w:jc w:val="center"/>
              <w:rPr>
                <w:rFonts w:ascii="Roboto Medium" w:hAnsi="Roboto Medium"/>
                <w:sz w:val="24"/>
              </w:rPr>
            </w:pPr>
            <w:bookmarkStart w:id="3" w:name="RowTitle_A"/>
            <w:r w:rsidRPr="00893DF4">
              <w:rPr>
                <w:rFonts w:ascii="Roboto Medium" w:hAnsi="Roboto Medium"/>
                <w:sz w:val="24"/>
              </w:rPr>
              <w:t>A</w:t>
            </w:r>
            <w:bookmarkEnd w:id="3"/>
          </w:p>
        </w:tc>
        <w:tc>
          <w:tcPr>
            <w:tcW w:w="4703" w:type="dxa"/>
            <w:gridSpan w:val="2"/>
          </w:tcPr>
          <w:p w14:paraId="0D3DA33C"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Critically deconstructs a problem and designs a logical and coherent biological investigation with detailed justification.</w:t>
            </w:r>
          </w:p>
          <w:p w14:paraId="10ABDC4A"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Obtains, records, and represents data, using appropriate conventions and formats accurately and highly effectively.</w:t>
            </w:r>
          </w:p>
          <w:p w14:paraId="2C2EABCC"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Systematically analyses and interprets data and evidence to formulate logical conclusions with detailed justification.</w:t>
            </w:r>
          </w:p>
          <w:p w14:paraId="15816B55"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Critically and logically evaluates procedures and their effect on data.</w:t>
            </w:r>
          </w:p>
        </w:tc>
        <w:tc>
          <w:tcPr>
            <w:tcW w:w="4820" w:type="dxa"/>
            <w:gridSpan w:val="2"/>
          </w:tcPr>
          <w:p w14:paraId="20FF5487"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Demonstrates deep and broad knowledge and understanding of a range of biological concepts.</w:t>
            </w:r>
          </w:p>
          <w:p w14:paraId="7E5A7ECE"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biological concepts highly effectively in new and familiar contexts.</w:t>
            </w:r>
          </w:p>
          <w:p w14:paraId="70BF94C7"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Critically explores and understands in depth the interaction between science and society.</w:t>
            </w:r>
          </w:p>
          <w:p w14:paraId="00BB7E86"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Communicates knowledge and understanding of biology coherently, with highly effective use of appropriate terms, conventions, and representations.</w:t>
            </w:r>
          </w:p>
        </w:tc>
      </w:tr>
      <w:tr w:rsidR="009D66FE" w:rsidRPr="00893DF4" w14:paraId="2FB0638F" w14:textId="77777777" w:rsidTr="001834A9">
        <w:tc>
          <w:tcPr>
            <w:tcW w:w="397" w:type="dxa"/>
            <w:shd w:val="clear" w:color="auto" w:fill="D9D9D9"/>
          </w:tcPr>
          <w:p w14:paraId="52F8FC73" w14:textId="77777777" w:rsidR="009D66FE" w:rsidRPr="00893DF4" w:rsidRDefault="009D66FE" w:rsidP="001834A9">
            <w:pPr>
              <w:jc w:val="center"/>
              <w:rPr>
                <w:rFonts w:ascii="Roboto Medium" w:hAnsi="Roboto Medium"/>
                <w:sz w:val="24"/>
              </w:rPr>
            </w:pPr>
            <w:bookmarkStart w:id="4" w:name="RowTitle_B"/>
            <w:r w:rsidRPr="00893DF4">
              <w:rPr>
                <w:rFonts w:ascii="Roboto Medium" w:hAnsi="Roboto Medium"/>
                <w:sz w:val="24"/>
              </w:rPr>
              <w:t>B</w:t>
            </w:r>
            <w:bookmarkEnd w:id="4"/>
          </w:p>
        </w:tc>
        <w:tc>
          <w:tcPr>
            <w:tcW w:w="4703" w:type="dxa"/>
            <w:gridSpan w:val="2"/>
          </w:tcPr>
          <w:p w14:paraId="34F99897"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Logically deconstructs a problem and designs a well-considered and clear biological investigation with reasonable justification.</w:t>
            </w:r>
          </w:p>
          <w:p w14:paraId="665F9BB1"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Obtains, records, and represents data, using appropriate conventions and formats mostly accurately and effectively.</w:t>
            </w:r>
          </w:p>
          <w:p w14:paraId="7CE4B009"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Logically analyses and interprets data and evidence to formulate suitable conclusions with reasonable justification.</w:t>
            </w:r>
          </w:p>
          <w:p w14:paraId="6C424832"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Logically evaluates procedures and their effect on data.</w:t>
            </w:r>
          </w:p>
        </w:tc>
        <w:tc>
          <w:tcPr>
            <w:tcW w:w="4820" w:type="dxa"/>
            <w:gridSpan w:val="2"/>
          </w:tcPr>
          <w:p w14:paraId="45D89AFA"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Demonstrates some depth and breadth of knowledge and understanding of a range of biological concepts.</w:t>
            </w:r>
          </w:p>
          <w:p w14:paraId="21BE498E"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biological concepts mostly effectively in new and familiar contexts.</w:t>
            </w:r>
          </w:p>
          <w:p w14:paraId="1C18932C"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Logically explores and understands in some depth the interaction between science and society.</w:t>
            </w:r>
          </w:p>
          <w:p w14:paraId="75D2B681"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Communicates knowledge and understanding of biology mostly coherently, with effective use of appropriate terms, conventions, and representations.</w:t>
            </w:r>
          </w:p>
        </w:tc>
      </w:tr>
      <w:tr w:rsidR="009D66FE" w:rsidRPr="00893DF4" w14:paraId="1E15116E" w14:textId="77777777" w:rsidTr="001834A9">
        <w:tc>
          <w:tcPr>
            <w:tcW w:w="397" w:type="dxa"/>
            <w:shd w:val="clear" w:color="auto" w:fill="D9D9D9"/>
          </w:tcPr>
          <w:p w14:paraId="1CE81F9F" w14:textId="77777777" w:rsidR="009D66FE" w:rsidRPr="00893DF4" w:rsidRDefault="009D66FE" w:rsidP="001834A9">
            <w:pPr>
              <w:jc w:val="center"/>
              <w:rPr>
                <w:rFonts w:ascii="Roboto Medium" w:hAnsi="Roboto Medium"/>
                <w:sz w:val="24"/>
              </w:rPr>
            </w:pPr>
            <w:bookmarkStart w:id="5" w:name="RowTitle_C"/>
            <w:r w:rsidRPr="00893DF4">
              <w:rPr>
                <w:rFonts w:ascii="Roboto Medium" w:hAnsi="Roboto Medium"/>
                <w:sz w:val="24"/>
              </w:rPr>
              <w:t>C</w:t>
            </w:r>
            <w:bookmarkEnd w:id="5"/>
          </w:p>
        </w:tc>
        <w:tc>
          <w:tcPr>
            <w:tcW w:w="4703" w:type="dxa"/>
            <w:gridSpan w:val="2"/>
          </w:tcPr>
          <w:p w14:paraId="1011D2DC"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Deconstructs a problem and designs a considered and generally clear biological investigation with some justification.</w:t>
            </w:r>
          </w:p>
          <w:p w14:paraId="16D2E8F6"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Obtains, records, and represents data, using generally appropriate conventions and formats, with some errors but generally accurately and effectively.</w:t>
            </w:r>
          </w:p>
          <w:p w14:paraId="343FF132"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Undertakes some analysis and interpretation of data and evidence to formulate generally appropriate conclusions with some justification.</w:t>
            </w:r>
          </w:p>
          <w:p w14:paraId="1414DE1D"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Evaluates procedures and some of their effect on data.</w:t>
            </w:r>
          </w:p>
        </w:tc>
        <w:tc>
          <w:tcPr>
            <w:tcW w:w="4820" w:type="dxa"/>
            <w:gridSpan w:val="2"/>
          </w:tcPr>
          <w:p w14:paraId="7F99B4EE"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Demonstrates knowledge and understanding of a general range of biological concepts.</w:t>
            </w:r>
          </w:p>
          <w:p w14:paraId="46BF09B8"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biological concepts generally effectively in new or familiar contexts.</w:t>
            </w:r>
          </w:p>
          <w:p w14:paraId="29E4AA0B"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Explores and understands aspects of the interaction between science and society.</w:t>
            </w:r>
          </w:p>
          <w:p w14:paraId="445C2570"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Communicates knowledge and understanding of biology generally effectively, using some appropriate terms, conventions, and representations.</w:t>
            </w:r>
          </w:p>
        </w:tc>
      </w:tr>
      <w:tr w:rsidR="009D66FE" w:rsidRPr="00893DF4" w14:paraId="3B0B42B4" w14:textId="77777777" w:rsidTr="001834A9">
        <w:tc>
          <w:tcPr>
            <w:tcW w:w="397" w:type="dxa"/>
            <w:shd w:val="clear" w:color="auto" w:fill="D9D9D9"/>
          </w:tcPr>
          <w:p w14:paraId="294A7756" w14:textId="77777777" w:rsidR="009D66FE" w:rsidRPr="00893DF4" w:rsidRDefault="009D66FE" w:rsidP="001834A9">
            <w:pPr>
              <w:jc w:val="center"/>
              <w:rPr>
                <w:rFonts w:ascii="Roboto Medium" w:hAnsi="Roboto Medium"/>
                <w:sz w:val="24"/>
              </w:rPr>
            </w:pPr>
            <w:bookmarkStart w:id="6" w:name="RowTitle_D"/>
            <w:r w:rsidRPr="00893DF4">
              <w:rPr>
                <w:rFonts w:ascii="Roboto Medium" w:hAnsi="Roboto Medium"/>
                <w:sz w:val="24"/>
              </w:rPr>
              <w:t>D</w:t>
            </w:r>
            <w:bookmarkEnd w:id="6"/>
          </w:p>
        </w:tc>
        <w:tc>
          <w:tcPr>
            <w:tcW w:w="4703" w:type="dxa"/>
            <w:gridSpan w:val="2"/>
          </w:tcPr>
          <w:p w14:paraId="28D0F7EF"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Prepares a basic deconstruction of a problem and an outline of a biological investigation.</w:t>
            </w:r>
          </w:p>
          <w:p w14:paraId="73C44F8E"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Obtains, records, and represents data, using conventions and formats inconsistently, with occasional accuracy and effectiveness.</w:t>
            </w:r>
          </w:p>
          <w:p w14:paraId="4D2D0295"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Describes data and undertakes some basic interpretation to formulate a basic conclusion.</w:t>
            </w:r>
          </w:p>
          <w:p w14:paraId="52C8DBAE"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Attempts to evaluate procedures or suggest an effect on data.</w:t>
            </w:r>
          </w:p>
        </w:tc>
        <w:tc>
          <w:tcPr>
            <w:tcW w:w="4820" w:type="dxa"/>
            <w:gridSpan w:val="2"/>
          </w:tcPr>
          <w:p w14:paraId="7EA07BF9"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Demonstrates some basic knowledge and partial understanding of biological concepts.</w:t>
            </w:r>
          </w:p>
          <w:p w14:paraId="6DC0F085"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some biological concepts in familiar contexts.</w:t>
            </w:r>
          </w:p>
          <w:p w14:paraId="1DD82244"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Partially explores and recognises aspects of the interaction between science and society.</w:t>
            </w:r>
          </w:p>
          <w:p w14:paraId="07A75F9A"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Communicates basic biological information, using some appropriate terms, conventions, and/or representations.</w:t>
            </w:r>
          </w:p>
        </w:tc>
      </w:tr>
      <w:tr w:rsidR="009D66FE" w:rsidRPr="00893DF4" w14:paraId="6A608580" w14:textId="77777777" w:rsidTr="001834A9">
        <w:tc>
          <w:tcPr>
            <w:tcW w:w="397" w:type="dxa"/>
            <w:shd w:val="clear" w:color="auto" w:fill="D9D9D9"/>
          </w:tcPr>
          <w:p w14:paraId="3A0AD03A" w14:textId="77777777" w:rsidR="009D66FE" w:rsidRPr="00893DF4" w:rsidRDefault="009D66FE" w:rsidP="001834A9">
            <w:pPr>
              <w:jc w:val="center"/>
              <w:rPr>
                <w:rFonts w:ascii="Roboto Medium" w:hAnsi="Roboto Medium"/>
                <w:sz w:val="24"/>
              </w:rPr>
            </w:pPr>
            <w:bookmarkStart w:id="7" w:name="RowTitle_E"/>
            <w:r w:rsidRPr="00893DF4">
              <w:rPr>
                <w:rFonts w:ascii="Roboto Medium" w:hAnsi="Roboto Medium"/>
                <w:sz w:val="24"/>
              </w:rPr>
              <w:t>E</w:t>
            </w:r>
            <w:bookmarkEnd w:id="7"/>
          </w:p>
        </w:tc>
        <w:tc>
          <w:tcPr>
            <w:tcW w:w="4703" w:type="dxa"/>
            <w:gridSpan w:val="2"/>
          </w:tcPr>
          <w:p w14:paraId="4BE31CEF"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Attempts a simple deconstruction of a problem and a procedure for a biological investigation.</w:t>
            </w:r>
          </w:p>
          <w:p w14:paraId="62D9CAD3"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Attempts to record and represent some data, with limited accuracy or effectiveness.</w:t>
            </w:r>
          </w:p>
          <w:p w14:paraId="5846DDDD"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Attempts to describe results and/or interpret data to formulate a basic conclusion.</w:t>
            </w:r>
          </w:p>
          <w:p w14:paraId="31BA3FA0"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Acknowledges that procedures affect data.</w:t>
            </w:r>
          </w:p>
        </w:tc>
        <w:tc>
          <w:tcPr>
            <w:tcW w:w="4820" w:type="dxa"/>
            <w:gridSpan w:val="2"/>
          </w:tcPr>
          <w:p w14:paraId="5127BCE2"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Demonstrates limited recognition and awareness of biological concepts.</w:t>
            </w:r>
          </w:p>
          <w:p w14:paraId="7C86092F"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Attempts to apply biological concepts in familiar contexts.</w:t>
            </w:r>
          </w:p>
          <w:p w14:paraId="3D1B3D2C" w14:textId="77777777" w:rsidR="009D66FE" w:rsidRPr="00893DF4" w:rsidRDefault="009D66FE" w:rsidP="001834A9">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Attempts to explore and identify an aspect of the interaction between science and society.</w:t>
            </w:r>
          </w:p>
          <w:p w14:paraId="59068671" w14:textId="77777777" w:rsidR="009D66FE" w:rsidRPr="00893DF4" w:rsidRDefault="009D66FE" w:rsidP="001834A9">
            <w:pPr>
              <w:spacing w:before="100" w:after="120" w:line="183" w:lineRule="exact"/>
              <w:rPr>
                <w:rFonts w:ascii="Roboto Light" w:hAnsi="Roboto Light"/>
                <w:szCs w:val="32"/>
              </w:rPr>
            </w:pPr>
            <w:r w:rsidRPr="00893DF4">
              <w:rPr>
                <w:rFonts w:ascii="Roboto Light" w:hAnsi="Roboto Light"/>
                <w:szCs w:val="32"/>
              </w:rPr>
              <w:t>Attempts to communicate information about biology.</w:t>
            </w:r>
          </w:p>
        </w:tc>
      </w:tr>
    </w:tbl>
    <w:p w14:paraId="6535A66D" w14:textId="77777777" w:rsidR="0078343A" w:rsidRDefault="0078343A"/>
    <w:p w14:paraId="6535A66E" w14:textId="77777777" w:rsidR="00052528" w:rsidRDefault="00052528" w:rsidP="00F85109"/>
    <w:sectPr w:rsidR="00052528" w:rsidSect="002E272C">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134" w:left="1077" w:header="709"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6DE4" w14:textId="77777777" w:rsidR="00F62C7D" w:rsidRDefault="00F62C7D" w:rsidP="0025003B">
      <w:pPr>
        <w:spacing w:after="0" w:line="240" w:lineRule="auto"/>
      </w:pPr>
      <w:r>
        <w:separator/>
      </w:r>
    </w:p>
  </w:endnote>
  <w:endnote w:type="continuationSeparator" w:id="0">
    <w:p w14:paraId="5BFE8540" w14:textId="77777777" w:rsidR="00F62C7D" w:rsidRDefault="00F62C7D" w:rsidP="0025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E344" w14:textId="633D0F98" w:rsidR="00E617E9" w:rsidRDefault="00E617E9">
    <w:pPr>
      <w:pStyle w:val="Footer"/>
    </w:pPr>
    <w:r>
      <w:rPr>
        <w:noProof/>
      </w:rPr>
      <mc:AlternateContent>
        <mc:Choice Requires="wps">
          <w:drawing>
            <wp:anchor distT="0" distB="0" distL="0" distR="0" simplePos="0" relativeHeight="251662336" behindDoc="0" locked="0" layoutInCell="1" allowOverlap="1" wp14:anchorId="388C38B3" wp14:editId="21B09823">
              <wp:simplePos x="635" y="635"/>
              <wp:positionH relativeFrom="page">
                <wp:align>center</wp:align>
              </wp:positionH>
              <wp:positionV relativeFrom="page">
                <wp:align>bottom</wp:align>
              </wp:positionV>
              <wp:extent cx="443865" cy="443865"/>
              <wp:effectExtent l="0" t="0" r="18415" b="0"/>
              <wp:wrapNone/>
              <wp:docPr id="944272384"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78B32" w14:textId="4163DB20"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C38B3" id="_x0000_t202" coordsize="21600,21600" o:spt="202" path="m,l,21600r21600,l21600,xe">
              <v:stroke joinstyle="miter"/>
              <v:path gradientshapeok="t" o:connecttype="rect"/>
            </v:shapetype>
            <v:shape id="Text Box 5" o:spid="_x0000_s1033"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9B78B32" w14:textId="4163DB20"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A67D" w14:textId="015C2B7A" w:rsidR="00916433" w:rsidRPr="00916433" w:rsidRDefault="00E617E9">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63360" behindDoc="0" locked="0" layoutInCell="1" allowOverlap="1" wp14:anchorId="416D1C98" wp14:editId="59E259C6">
              <wp:simplePos x="688769" y="10082151"/>
              <wp:positionH relativeFrom="page">
                <wp:align>center</wp:align>
              </wp:positionH>
              <wp:positionV relativeFrom="page">
                <wp:align>bottom</wp:align>
              </wp:positionV>
              <wp:extent cx="443865" cy="443865"/>
              <wp:effectExtent l="0" t="0" r="18415" b="0"/>
              <wp:wrapNone/>
              <wp:docPr id="44398596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176C6" w14:textId="3EB6698A"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D1C98" id="_x0000_t202" coordsize="21600,21600" o:spt="202" path="m,l,21600r21600,l21600,xe">
              <v:stroke joinstyle="miter"/>
              <v:path gradientshapeok="t" o:connecttype="rect"/>
            </v:shapetype>
            <v:shape id="Text Box 6" o:spid="_x0000_s1034"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8176C6" w14:textId="3EB6698A"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 xml:space="preserve">OFFICIAL </w:t>
                    </w:r>
                  </w:p>
                </w:txbxContent>
              </v:textbox>
              <w10:wrap anchorx="page" anchory="page"/>
            </v:shape>
          </w:pict>
        </mc:Fallback>
      </mc:AlternateContent>
    </w:r>
    <w:r w:rsidR="00916433" w:rsidRPr="00916433">
      <w:rPr>
        <w:rFonts w:ascii="Arial" w:hAnsi="Arial" w:cs="Arial"/>
        <w:sz w:val="16"/>
      </w:rPr>
      <w:t xml:space="preserve">Ref: </w:t>
    </w:r>
    <w:r w:rsidR="008917E7">
      <w:rPr>
        <w:rFonts w:ascii="Arial" w:hAnsi="Arial" w:cs="Arial"/>
        <w:sz w:val="16"/>
      </w:rPr>
      <w:t>A1501202</w:t>
    </w:r>
    <w:r w:rsidR="00916433" w:rsidRPr="00916433">
      <w:rPr>
        <w:rFonts w:ascii="Arial" w:hAnsi="Arial" w:cs="Arial"/>
        <w:sz w:val="16"/>
      </w:rPr>
      <w:tab/>
    </w:r>
    <w:r w:rsidR="00916433" w:rsidRPr="00916433">
      <w:rPr>
        <w:rFonts w:ascii="Arial" w:hAnsi="Arial" w:cs="Arial"/>
        <w:sz w:val="16"/>
      </w:rPr>
      <w:tab/>
    </w:r>
    <w:r w:rsidR="00916433" w:rsidRPr="00916433">
      <w:rPr>
        <w:rFonts w:ascii="Arial" w:hAnsi="Arial" w:cs="Arial"/>
        <w:sz w:val="16"/>
      </w:rPr>
      <w:fldChar w:fldCharType="begin"/>
    </w:r>
    <w:r w:rsidR="00916433" w:rsidRPr="00916433">
      <w:rPr>
        <w:rFonts w:ascii="Arial" w:hAnsi="Arial" w:cs="Arial"/>
        <w:sz w:val="16"/>
      </w:rPr>
      <w:instrText xml:space="preserve"> PAGE  \* MERGEFORMAT </w:instrText>
    </w:r>
    <w:r w:rsidR="00916433" w:rsidRPr="00916433">
      <w:rPr>
        <w:rFonts w:ascii="Arial" w:hAnsi="Arial" w:cs="Arial"/>
        <w:sz w:val="16"/>
      </w:rPr>
      <w:fldChar w:fldCharType="separate"/>
    </w:r>
    <w:r w:rsidR="00E26A25">
      <w:rPr>
        <w:rFonts w:ascii="Arial" w:hAnsi="Arial" w:cs="Arial"/>
        <w:noProof/>
        <w:sz w:val="16"/>
      </w:rPr>
      <w:t>5</w:t>
    </w:r>
    <w:r w:rsidR="00916433" w:rsidRPr="00916433">
      <w:rPr>
        <w:rFonts w:ascii="Arial" w:hAnsi="Arial" w:cs="Arial"/>
        <w:sz w:val="16"/>
      </w:rPr>
      <w:fldChar w:fldCharType="end"/>
    </w:r>
    <w:r w:rsidR="00916433" w:rsidRPr="00916433">
      <w:rPr>
        <w:rFonts w:ascii="Arial" w:hAnsi="Arial" w:cs="Arial"/>
        <w:sz w:val="16"/>
      </w:rPr>
      <w:t xml:space="preserve"> of </w:t>
    </w:r>
    <w:r w:rsidR="00916433" w:rsidRPr="00916433">
      <w:rPr>
        <w:rFonts w:ascii="Arial" w:hAnsi="Arial" w:cs="Arial"/>
        <w:sz w:val="16"/>
      </w:rPr>
      <w:fldChar w:fldCharType="begin"/>
    </w:r>
    <w:r w:rsidR="00916433" w:rsidRPr="00916433">
      <w:rPr>
        <w:rFonts w:ascii="Arial" w:hAnsi="Arial" w:cs="Arial"/>
        <w:sz w:val="16"/>
      </w:rPr>
      <w:instrText xml:space="preserve"> NUMPAGES  \* MERGEFORMAT </w:instrText>
    </w:r>
    <w:r w:rsidR="00916433" w:rsidRPr="00916433">
      <w:rPr>
        <w:rFonts w:ascii="Arial" w:hAnsi="Arial" w:cs="Arial"/>
        <w:sz w:val="16"/>
      </w:rPr>
      <w:fldChar w:fldCharType="separate"/>
    </w:r>
    <w:r w:rsidR="00E26A25">
      <w:rPr>
        <w:rFonts w:ascii="Arial" w:hAnsi="Arial" w:cs="Arial"/>
        <w:noProof/>
        <w:sz w:val="16"/>
      </w:rPr>
      <w:t>5</w:t>
    </w:r>
    <w:r w:rsidR="00916433" w:rsidRPr="00916433">
      <w:rPr>
        <w:rFonts w:ascii="Arial" w:hAnsi="Arial" w:cs="Arial"/>
        <w:sz w:val="16"/>
      </w:rPr>
      <w:fldChar w:fldCharType="end"/>
    </w:r>
  </w:p>
  <w:p w14:paraId="6535A67E" w14:textId="47A2C80B" w:rsidR="00342381" w:rsidRPr="00342381" w:rsidRDefault="00916433">
    <w:pPr>
      <w:pStyle w:val="Footer"/>
      <w:rPr>
        <w:rFonts w:ascii="Arial" w:hAnsi="Arial" w:cs="Arial"/>
        <w:sz w:val="16"/>
      </w:rPr>
    </w:pPr>
    <w:r w:rsidRPr="00916433">
      <w:rPr>
        <w:rFonts w:ascii="Arial" w:hAnsi="Arial" w:cs="Arial"/>
        <w:sz w:val="16"/>
      </w:rPr>
      <w:t xml:space="preserve">Last Updated: </w:t>
    </w:r>
    <w:r w:rsidR="00E617E9">
      <w:rPr>
        <w:rFonts w:ascii="Arial" w:hAnsi="Arial" w:cs="Arial"/>
        <w:sz w:val="16"/>
      </w:rPr>
      <w:t>December 2024</w:t>
    </w: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BFEF" w14:textId="4C7E21BF" w:rsidR="00E617E9" w:rsidRDefault="00E617E9">
    <w:pPr>
      <w:pStyle w:val="Footer"/>
    </w:pPr>
    <w:r>
      <w:rPr>
        <w:noProof/>
      </w:rPr>
      <mc:AlternateContent>
        <mc:Choice Requires="wps">
          <w:drawing>
            <wp:anchor distT="0" distB="0" distL="0" distR="0" simplePos="0" relativeHeight="251661312" behindDoc="0" locked="0" layoutInCell="1" allowOverlap="1" wp14:anchorId="1DE16ECF" wp14:editId="58074668">
              <wp:simplePos x="635" y="635"/>
              <wp:positionH relativeFrom="page">
                <wp:align>center</wp:align>
              </wp:positionH>
              <wp:positionV relativeFrom="page">
                <wp:align>bottom</wp:align>
              </wp:positionV>
              <wp:extent cx="443865" cy="443865"/>
              <wp:effectExtent l="0" t="0" r="18415" b="0"/>
              <wp:wrapNone/>
              <wp:docPr id="98523783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CD6CE" w14:textId="0009A057"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16ECF" id="_x0000_t202" coordsize="21600,21600" o:spt="202" path="m,l,21600r21600,l21600,xe">
              <v:stroke joinstyle="miter"/>
              <v:path gradientshapeok="t" o:connecttype="rect"/>
            </v:shapetype>
            <v:shape id="_x0000_s1036"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33CD6CE" w14:textId="0009A057"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7756" w14:textId="77777777" w:rsidR="00F62C7D" w:rsidRDefault="00F62C7D" w:rsidP="0025003B">
      <w:pPr>
        <w:spacing w:after="0" w:line="240" w:lineRule="auto"/>
      </w:pPr>
      <w:r>
        <w:separator/>
      </w:r>
    </w:p>
  </w:footnote>
  <w:footnote w:type="continuationSeparator" w:id="0">
    <w:p w14:paraId="2C7DE93A" w14:textId="77777777" w:rsidR="00F62C7D" w:rsidRDefault="00F62C7D" w:rsidP="0025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A2D8" w14:textId="55464A17" w:rsidR="00E617E9" w:rsidRDefault="00E617E9">
    <w:pPr>
      <w:pStyle w:val="Header"/>
    </w:pPr>
    <w:r>
      <w:rPr>
        <w:noProof/>
      </w:rPr>
      <mc:AlternateContent>
        <mc:Choice Requires="wps">
          <w:drawing>
            <wp:anchor distT="0" distB="0" distL="0" distR="0" simplePos="0" relativeHeight="251659264" behindDoc="0" locked="0" layoutInCell="1" allowOverlap="1" wp14:anchorId="049539F6" wp14:editId="24FF62E6">
              <wp:simplePos x="635" y="635"/>
              <wp:positionH relativeFrom="page">
                <wp:align>center</wp:align>
              </wp:positionH>
              <wp:positionV relativeFrom="page">
                <wp:align>top</wp:align>
              </wp:positionV>
              <wp:extent cx="443865" cy="443865"/>
              <wp:effectExtent l="0" t="0" r="18415" b="8255"/>
              <wp:wrapNone/>
              <wp:docPr id="10853143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1628F" w14:textId="039EF832"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539F6" id="_x0000_t202" coordsize="21600,21600" o:spt="202" path="m,l,21600r21600,l21600,xe">
              <v:stroke joinstyle="miter"/>
              <v:path gradientshapeok="t" o:connecttype="rect"/>
            </v:shapetype>
            <v:shape id="_x0000_s1031"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A31628F" w14:textId="039EF832"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EE17" w14:textId="33CC3A6C" w:rsidR="00E617E9" w:rsidRDefault="00E617E9">
    <w:pPr>
      <w:pStyle w:val="Header"/>
    </w:pPr>
    <w:r>
      <w:rPr>
        <w:noProof/>
      </w:rPr>
      <mc:AlternateContent>
        <mc:Choice Requires="wps">
          <w:drawing>
            <wp:anchor distT="0" distB="0" distL="0" distR="0" simplePos="0" relativeHeight="251660288" behindDoc="0" locked="0" layoutInCell="1" allowOverlap="1" wp14:anchorId="3CEA0532" wp14:editId="4D2195D5">
              <wp:simplePos x="688769" y="451262"/>
              <wp:positionH relativeFrom="page">
                <wp:align>center</wp:align>
              </wp:positionH>
              <wp:positionV relativeFrom="page">
                <wp:align>top</wp:align>
              </wp:positionV>
              <wp:extent cx="443865" cy="443865"/>
              <wp:effectExtent l="0" t="0" r="18415" b="8255"/>
              <wp:wrapNone/>
              <wp:docPr id="5078325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41FD6" w14:textId="30C64656"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A0532" id="_x0000_t202" coordsize="21600,21600" o:spt="202" path="m,l,21600r21600,l21600,xe">
              <v:stroke joinstyle="miter"/>
              <v:path gradientshapeok="t" o:connecttype="rect"/>
            </v:shapetype>
            <v:shape id="_x0000_s1032"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D841FD6" w14:textId="30C64656"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CAB" w14:textId="59AB10CE" w:rsidR="00E617E9" w:rsidRDefault="00E617E9">
    <w:pPr>
      <w:pStyle w:val="Header"/>
    </w:pPr>
    <w:r>
      <w:rPr>
        <w:noProof/>
      </w:rPr>
      <mc:AlternateContent>
        <mc:Choice Requires="wps">
          <w:drawing>
            <wp:anchor distT="0" distB="0" distL="0" distR="0" simplePos="0" relativeHeight="251658240" behindDoc="0" locked="0" layoutInCell="1" allowOverlap="1" wp14:anchorId="12B08B27" wp14:editId="7EB6AA66">
              <wp:simplePos x="635" y="635"/>
              <wp:positionH relativeFrom="page">
                <wp:align>center</wp:align>
              </wp:positionH>
              <wp:positionV relativeFrom="page">
                <wp:align>top</wp:align>
              </wp:positionV>
              <wp:extent cx="443865" cy="443865"/>
              <wp:effectExtent l="0" t="0" r="18415" b="8255"/>
              <wp:wrapNone/>
              <wp:docPr id="5203374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465AB" w14:textId="684D421C"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08B27" id="_x0000_t202" coordsize="21600,21600" o:spt="202" path="m,l,21600r21600,l21600,xe">
              <v:stroke joinstyle="miter"/>
              <v:path gradientshapeok="t" o:connecttype="rect"/>
            </v:shapetype>
            <v:shape id="_x0000_s103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DD465AB" w14:textId="684D421C" w:rsidR="00E617E9" w:rsidRPr="00E617E9" w:rsidRDefault="00E617E9" w:rsidP="00E617E9">
                    <w:pPr>
                      <w:spacing w:after="0"/>
                      <w:rPr>
                        <w:rFonts w:ascii="Arial" w:eastAsia="Arial" w:hAnsi="Arial" w:cs="Arial"/>
                        <w:noProof/>
                        <w:color w:val="A80000"/>
                        <w:sz w:val="24"/>
                        <w:szCs w:val="24"/>
                      </w:rPr>
                    </w:pPr>
                    <w:r w:rsidRPr="00E617E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64"/>
    <w:multiLevelType w:val="hybridMultilevel"/>
    <w:tmpl w:val="51325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460D3"/>
    <w:multiLevelType w:val="hybridMultilevel"/>
    <w:tmpl w:val="B5C48D28"/>
    <w:lvl w:ilvl="0" w:tplc="BA6071CE">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64222"/>
    <w:multiLevelType w:val="hybridMultilevel"/>
    <w:tmpl w:val="C2B8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E90E4E"/>
    <w:multiLevelType w:val="hybridMultilevel"/>
    <w:tmpl w:val="A80095BA"/>
    <w:lvl w:ilvl="0" w:tplc="D6CAB3B4">
      <w:start w:val="8"/>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8911D7"/>
    <w:multiLevelType w:val="hybridMultilevel"/>
    <w:tmpl w:val="F99A2F2C"/>
    <w:lvl w:ilvl="0" w:tplc="FE14E2F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AB4E22"/>
    <w:multiLevelType w:val="hybridMultilevel"/>
    <w:tmpl w:val="74C88E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AF9111A"/>
    <w:multiLevelType w:val="hybridMultilevel"/>
    <w:tmpl w:val="8D3A77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AA245B"/>
    <w:multiLevelType w:val="hybridMultilevel"/>
    <w:tmpl w:val="136467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7339301">
    <w:abstractNumId w:val="14"/>
  </w:num>
  <w:num w:numId="2" w16cid:durableId="309552989">
    <w:abstractNumId w:val="8"/>
  </w:num>
  <w:num w:numId="3" w16cid:durableId="2023975281">
    <w:abstractNumId w:val="13"/>
  </w:num>
  <w:num w:numId="4" w16cid:durableId="2112238958">
    <w:abstractNumId w:val="12"/>
  </w:num>
  <w:num w:numId="5" w16cid:durableId="1016157524">
    <w:abstractNumId w:val="5"/>
  </w:num>
  <w:num w:numId="6" w16cid:durableId="1959726309">
    <w:abstractNumId w:val="1"/>
  </w:num>
  <w:num w:numId="7" w16cid:durableId="480192263">
    <w:abstractNumId w:val="4"/>
  </w:num>
  <w:num w:numId="8" w16cid:durableId="1765682089">
    <w:abstractNumId w:val="11"/>
  </w:num>
  <w:num w:numId="9" w16cid:durableId="994914840">
    <w:abstractNumId w:val="10"/>
  </w:num>
  <w:num w:numId="10" w16cid:durableId="524834249">
    <w:abstractNumId w:val="9"/>
  </w:num>
  <w:num w:numId="11" w16cid:durableId="34889784">
    <w:abstractNumId w:val="2"/>
  </w:num>
  <w:num w:numId="12" w16cid:durableId="152918629">
    <w:abstractNumId w:val="7"/>
  </w:num>
  <w:num w:numId="13" w16cid:durableId="767891257">
    <w:abstractNumId w:val="0"/>
  </w:num>
  <w:num w:numId="14" w16cid:durableId="1679500624">
    <w:abstractNumId w:val="6"/>
  </w:num>
  <w:num w:numId="15" w16cid:durableId="202350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A8"/>
    <w:rsid w:val="000068D2"/>
    <w:rsid w:val="00052528"/>
    <w:rsid w:val="000606E2"/>
    <w:rsid w:val="00062478"/>
    <w:rsid w:val="000678CE"/>
    <w:rsid w:val="00073A4D"/>
    <w:rsid w:val="000B1EDE"/>
    <w:rsid w:val="000D5103"/>
    <w:rsid w:val="000F248A"/>
    <w:rsid w:val="000F3431"/>
    <w:rsid w:val="00111B99"/>
    <w:rsid w:val="00124F84"/>
    <w:rsid w:val="0015106B"/>
    <w:rsid w:val="00191D37"/>
    <w:rsid w:val="001B535F"/>
    <w:rsid w:val="001B707B"/>
    <w:rsid w:val="001C544F"/>
    <w:rsid w:val="001E7DA0"/>
    <w:rsid w:val="00233140"/>
    <w:rsid w:val="0025003B"/>
    <w:rsid w:val="00272847"/>
    <w:rsid w:val="002964DC"/>
    <w:rsid w:val="002C6EEC"/>
    <w:rsid w:val="002C7EBB"/>
    <w:rsid w:val="002D3BF3"/>
    <w:rsid w:val="002E272C"/>
    <w:rsid w:val="002F50BD"/>
    <w:rsid w:val="0031789F"/>
    <w:rsid w:val="00333FF7"/>
    <w:rsid w:val="00342381"/>
    <w:rsid w:val="00357C13"/>
    <w:rsid w:val="00371AFE"/>
    <w:rsid w:val="003908A8"/>
    <w:rsid w:val="003A6FB3"/>
    <w:rsid w:val="003C6245"/>
    <w:rsid w:val="004422C0"/>
    <w:rsid w:val="00457B12"/>
    <w:rsid w:val="00460B58"/>
    <w:rsid w:val="0046582A"/>
    <w:rsid w:val="00495D35"/>
    <w:rsid w:val="004B14E1"/>
    <w:rsid w:val="004E2014"/>
    <w:rsid w:val="00520D2F"/>
    <w:rsid w:val="005311B4"/>
    <w:rsid w:val="005D3ADB"/>
    <w:rsid w:val="005E72C6"/>
    <w:rsid w:val="00640DCE"/>
    <w:rsid w:val="00672DEF"/>
    <w:rsid w:val="00690677"/>
    <w:rsid w:val="00696A15"/>
    <w:rsid w:val="006C69CC"/>
    <w:rsid w:val="006E7966"/>
    <w:rsid w:val="006F361A"/>
    <w:rsid w:val="00707443"/>
    <w:rsid w:val="00776D6D"/>
    <w:rsid w:val="0078343A"/>
    <w:rsid w:val="007A0FA8"/>
    <w:rsid w:val="007B4C65"/>
    <w:rsid w:val="008051E2"/>
    <w:rsid w:val="00822680"/>
    <w:rsid w:val="00834D6A"/>
    <w:rsid w:val="00840875"/>
    <w:rsid w:val="008454B0"/>
    <w:rsid w:val="00884BFB"/>
    <w:rsid w:val="008917E7"/>
    <w:rsid w:val="008A2F84"/>
    <w:rsid w:val="008A4834"/>
    <w:rsid w:val="008E38DA"/>
    <w:rsid w:val="00904311"/>
    <w:rsid w:val="00911F6F"/>
    <w:rsid w:val="00916433"/>
    <w:rsid w:val="00967610"/>
    <w:rsid w:val="009828C2"/>
    <w:rsid w:val="009B4A86"/>
    <w:rsid w:val="009D6643"/>
    <w:rsid w:val="009D66FE"/>
    <w:rsid w:val="009E780A"/>
    <w:rsid w:val="009F7AFF"/>
    <w:rsid w:val="00A17550"/>
    <w:rsid w:val="00A369C0"/>
    <w:rsid w:val="00A469EA"/>
    <w:rsid w:val="00A6238D"/>
    <w:rsid w:val="00AF11A0"/>
    <w:rsid w:val="00AF53BE"/>
    <w:rsid w:val="00B00BF6"/>
    <w:rsid w:val="00B11A4D"/>
    <w:rsid w:val="00B125E5"/>
    <w:rsid w:val="00B35343"/>
    <w:rsid w:val="00B436EC"/>
    <w:rsid w:val="00B7489B"/>
    <w:rsid w:val="00BB6ED3"/>
    <w:rsid w:val="00BC1A2B"/>
    <w:rsid w:val="00BD7925"/>
    <w:rsid w:val="00BF0432"/>
    <w:rsid w:val="00BF1E5A"/>
    <w:rsid w:val="00C54631"/>
    <w:rsid w:val="00CA1582"/>
    <w:rsid w:val="00CA1E95"/>
    <w:rsid w:val="00CB3789"/>
    <w:rsid w:val="00CD53BD"/>
    <w:rsid w:val="00CE002A"/>
    <w:rsid w:val="00CE6BA4"/>
    <w:rsid w:val="00D41106"/>
    <w:rsid w:val="00D51451"/>
    <w:rsid w:val="00D56EB2"/>
    <w:rsid w:val="00D6515C"/>
    <w:rsid w:val="00DB1F72"/>
    <w:rsid w:val="00DC1228"/>
    <w:rsid w:val="00DC50C1"/>
    <w:rsid w:val="00DC7E71"/>
    <w:rsid w:val="00E129B4"/>
    <w:rsid w:val="00E26A25"/>
    <w:rsid w:val="00E617E9"/>
    <w:rsid w:val="00E765B2"/>
    <w:rsid w:val="00E8222C"/>
    <w:rsid w:val="00E96A48"/>
    <w:rsid w:val="00EA48E6"/>
    <w:rsid w:val="00EB1B61"/>
    <w:rsid w:val="00EC0C7F"/>
    <w:rsid w:val="00EE43B6"/>
    <w:rsid w:val="00EF2277"/>
    <w:rsid w:val="00EF6FE6"/>
    <w:rsid w:val="00F62C7D"/>
    <w:rsid w:val="00F66E2F"/>
    <w:rsid w:val="00F85109"/>
    <w:rsid w:val="00FC0C25"/>
    <w:rsid w:val="00FD3ACA"/>
    <w:rsid w:val="00FF4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A57E"/>
  <w15:docId w15:val="{AB18A98D-E7C4-41BB-9325-93EDC194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FE"/>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9D66F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76736">
      <w:bodyDiv w:val="1"/>
      <w:marLeft w:val="0"/>
      <w:marRight w:val="0"/>
      <w:marTop w:val="0"/>
      <w:marBottom w:val="0"/>
      <w:divBdr>
        <w:top w:val="none" w:sz="0" w:space="0" w:color="auto"/>
        <w:left w:val="none" w:sz="0" w:space="0" w:color="auto"/>
        <w:bottom w:val="none" w:sz="0" w:space="0" w:color="auto"/>
        <w:right w:val="none" w:sz="0" w:space="0" w:color="auto"/>
      </w:divBdr>
    </w:div>
    <w:div w:id="1576087746">
      <w:bodyDiv w:val="1"/>
      <w:marLeft w:val="0"/>
      <w:marRight w:val="0"/>
      <w:marTop w:val="0"/>
      <w:marBottom w:val="0"/>
      <w:divBdr>
        <w:top w:val="none" w:sz="0" w:space="0" w:color="auto"/>
        <w:left w:val="none" w:sz="0" w:space="0" w:color="auto"/>
        <w:bottom w:val="none" w:sz="0" w:space="0" w:color="auto"/>
        <w:right w:val="none" w:sz="0" w:space="0" w:color="auto"/>
      </w:divBdr>
    </w:div>
    <w:div w:id="19833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222da185d2a441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A1501202</value>
    </field>
    <field name="Objective-Title">
      <value order="0">Deconstruction and design - effect of salt on weeds</value>
    </field>
    <field name="Objective-Description">
      <value order="0"/>
    </field>
    <field name="Objective-CreationStamp">
      <value order="0">2024-12-16T01:21:21Z</value>
    </field>
    <field name="Objective-IsApproved">
      <value order="0">false</value>
    </field>
    <field name="Objective-IsPublished">
      <value order="0">true</value>
    </field>
    <field name="Objective-DatePublished">
      <value order="0">2024-12-16T01:44:11Z</value>
    </field>
    <field name="Objective-ModificationStamp">
      <value order="0">2024-12-16T01:44:11Z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vA2242230</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12846199-CCC3-4CA7-BA3A-3724272FCE04}">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7A662F96-7E03-4338-A942-6105D73B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E720F-FA53-4E2F-BD2C-BEB4D6C1FFDA}">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kdaniels</dc:creator>
  <cp:keywords/>
  <dc:description/>
  <cp:lastModifiedBy>Askem, Mike (SACE)</cp:lastModifiedBy>
  <cp:revision>15</cp:revision>
  <cp:lastPrinted>2017-02-23T04:57:00Z</cp:lastPrinted>
  <dcterms:created xsi:type="dcterms:W3CDTF">2018-06-11T23:19:00Z</dcterms:created>
  <dcterms:modified xsi:type="dcterms:W3CDTF">2024-12-16T01:44:00Z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1f03b82a,40b09531,1e44e90f</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3ab98948,38487400,1a76b02c</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A1501202</vt:lpwstr>
  </op:property>
  <op:property fmtid="{D5CDD505-2E9C-101B-9397-08002B2CF9AE}" pid="14" name="Objective-Title">
    <vt:lpwstr>Deconstruction and design - effect of salt on weeds</vt:lpwstr>
  </op:property>
  <op:property fmtid="{D5CDD505-2E9C-101B-9397-08002B2CF9AE}" pid="15" name="Objective-Description">
    <vt:lpwstr/>
  </op:property>
  <op:property fmtid="{D5CDD505-2E9C-101B-9397-08002B2CF9AE}" pid="16" name="Objective-CreationStamp">
    <vt:filetime>2024-12-16T01:21:21Z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2024-12-16T01:44:11Z</vt:filetime>
  </op:property>
  <op:property fmtid="{D5CDD505-2E9C-101B-9397-08002B2CF9AE}" pid="20" name="Objective-ModificationStamp">
    <vt:filetime>2024-12-16T01:44:11Z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vA2242230</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