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7E747" w14:textId="77777777" w:rsidR="001E7DA0" w:rsidRPr="00EA24B9" w:rsidRDefault="00495D35" w:rsidP="001E7DA0">
      <w:pPr>
        <w:pStyle w:val="Heading2"/>
        <w:rPr>
          <w:rFonts w:ascii="Roboto Medium" w:hAnsi="Roboto Medium"/>
          <w:color w:val="auto"/>
          <w:sz w:val="32"/>
          <w:szCs w:val="28"/>
        </w:rPr>
      </w:pPr>
      <w:r w:rsidRPr="00EA24B9">
        <w:rPr>
          <w:rFonts w:ascii="Roboto Medium" w:hAnsi="Roboto Medium"/>
          <w:color w:val="auto"/>
          <w:sz w:val="32"/>
          <w:szCs w:val="28"/>
        </w:rPr>
        <w:t>Stage 2</w:t>
      </w:r>
      <w:r w:rsidR="001E7DA0" w:rsidRPr="00EA24B9">
        <w:rPr>
          <w:rFonts w:ascii="Roboto Medium" w:hAnsi="Roboto Medium"/>
          <w:color w:val="auto"/>
          <w:sz w:val="32"/>
          <w:szCs w:val="28"/>
        </w:rPr>
        <w:t xml:space="preserve"> Bio</w:t>
      </w:r>
      <w:r w:rsidR="00CB3789" w:rsidRPr="00EA24B9">
        <w:rPr>
          <w:rFonts w:ascii="Roboto Medium" w:hAnsi="Roboto Medium"/>
          <w:color w:val="auto"/>
          <w:sz w:val="32"/>
          <w:szCs w:val="28"/>
        </w:rPr>
        <w:t xml:space="preserve">logy: Investigation Folio Task </w:t>
      </w:r>
    </w:p>
    <w:p w14:paraId="5E67E748" w14:textId="77777777" w:rsidR="001E7DA0" w:rsidRPr="00EA24B9" w:rsidRDefault="00CA1E95" w:rsidP="001E7DA0">
      <w:pPr>
        <w:pStyle w:val="Heading2"/>
        <w:rPr>
          <w:rFonts w:ascii="Roboto Medium" w:hAnsi="Roboto Medium"/>
          <w:color w:val="auto"/>
          <w:sz w:val="28"/>
          <w:szCs w:val="28"/>
        </w:rPr>
      </w:pPr>
      <w:r w:rsidRPr="00EA24B9">
        <w:rPr>
          <w:rFonts w:ascii="Roboto Medium" w:hAnsi="Roboto Medium"/>
          <w:color w:val="auto"/>
          <w:sz w:val="28"/>
          <w:szCs w:val="28"/>
        </w:rPr>
        <w:t>Topic 2: Cells as the Basis of Life</w:t>
      </w:r>
    </w:p>
    <w:p w14:paraId="5E67E749" w14:textId="77777777" w:rsidR="000F3431" w:rsidRPr="00EA24B9" w:rsidRDefault="008A4834" w:rsidP="00EA24B9">
      <w:pPr>
        <w:pStyle w:val="Heading2"/>
        <w:rPr>
          <w:rFonts w:ascii="Roboto Medium" w:hAnsi="Roboto Medium"/>
        </w:rPr>
      </w:pPr>
      <w:r w:rsidRPr="00EA24B9">
        <w:rPr>
          <w:rFonts w:ascii="Roboto Medium" w:hAnsi="Roboto Medium"/>
          <w:color w:val="auto"/>
        </w:rPr>
        <w:t xml:space="preserve">Deconstruct and </w:t>
      </w:r>
      <w:r w:rsidR="001E7DA0" w:rsidRPr="00EA24B9">
        <w:rPr>
          <w:rFonts w:ascii="Roboto Medium" w:hAnsi="Roboto Medium"/>
          <w:color w:val="auto"/>
        </w:rPr>
        <w:t xml:space="preserve">Design Task: </w:t>
      </w:r>
      <w:r w:rsidR="00707443" w:rsidRPr="00EA24B9">
        <w:rPr>
          <w:rFonts w:ascii="Roboto Medium" w:hAnsi="Roboto Medium"/>
          <w:color w:val="auto"/>
        </w:rPr>
        <w:t xml:space="preserve">Effect of </w:t>
      </w:r>
      <w:r w:rsidR="00E57D24" w:rsidRPr="00EA24B9">
        <w:rPr>
          <w:rFonts w:ascii="Roboto Medium" w:hAnsi="Roboto Medium"/>
          <w:color w:val="auto"/>
        </w:rPr>
        <w:t>a factor on respiration.</w:t>
      </w:r>
    </w:p>
    <w:p w14:paraId="5E67E74A" w14:textId="77777777" w:rsidR="00E57D24" w:rsidRPr="00EA24B9" w:rsidRDefault="00EA24B9" w:rsidP="00E57D24">
      <w:pPr>
        <w:rPr>
          <w:rFonts w:ascii="Roboto Medium" w:hAnsi="Roboto Medium"/>
          <w:sz w:val="24"/>
          <w:szCs w:val="32"/>
          <w:u w:val="single"/>
        </w:rPr>
      </w:pPr>
      <w:r>
        <w:rPr>
          <w:rFonts w:ascii="Roboto Medium" w:hAnsi="Roboto Medium"/>
          <w:sz w:val="24"/>
          <w:szCs w:val="32"/>
          <w:u w:val="single"/>
        </w:rPr>
        <w:br/>
      </w:r>
      <w:r w:rsidR="008277CA">
        <w:rPr>
          <w:rFonts w:ascii="Roboto Medium" w:hAnsi="Roboto Medium"/>
          <w:sz w:val="24"/>
          <w:szCs w:val="32"/>
          <w:u w:val="single"/>
        </w:rPr>
        <w:t xml:space="preserve">What makes an organism respire </w:t>
      </w:r>
      <w:r w:rsidR="00E57D24" w:rsidRPr="00EA24B9">
        <w:rPr>
          <w:rFonts w:ascii="Roboto Medium" w:hAnsi="Roboto Medium"/>
          <w:sz w:val="24"/>
          <w:szCs w:val="32"/>
          <w:u w:val="single"/>
        </w:rPr>
        <w:t>faster?</w:t>
      </w:r>
    </w:p>
    <w:p w14:paraId="5E67E74B" w14:textId="77777777" w:rsidR="003908A8" w:rsidRPr="00EA24B9" w:rsidRDefault="003908A8" w:rsidP="0001795D">
      <w:pPr>
        <w:pStyle w:val="Heading2"/>
        <w:rPr>
          <w:rFonts w:ascii="Roboto Medium" w:hAnsi="Roboto Medium"/>
          <w:color w:val="auto"/>
          <w:sz w:val="22"/>
          <w:u w:val="single"/>
        </w:rPr>
      </w:pPr>
      <w:r w:rsidRPr="00EA24B9">
        <w:rPr>
          <w:rFonts w:ascii="Roboto Medium" w:hAnsi="Roboto Medium"/>
          <w:color w:val="auto"/>
          <w:sz w:val="22"/>
          <w:u w:val="single"/>
        </w:rPr>
        <w:t>Introduction</w:t>
      </w:r>
      <w:r w:rsidR="00AF53BE" w:rsidRPr="00EA24B9">
        <w:rPr>
          <w:rFonts w:ascii="Roboto Medium" w:hAnsi="Roboto Medium"/>
          <w:color w:val="auto"/>
          <w:sz w:val="22"/>
          <w:u w:val="single"/>
        </w:rPr>
        <w:t xml:space="preserve"> and Purpose of Task</w:t>
      </w:r>
      <w:r w:rsidRPr="00EA24B9">
        <w:rPr>
          <w:rFonts w:ascii="Roboto Medium" w:hAnsi="Roboto Medium"/>
          <w:color w:val="auto"/>
          <w:sz w:val="22"/>
          <w:u w:val="single"/>
        </w:rPr>
        <w:t>:</w:t>
      </w:r>
    </w:p>
    <w:p w14:paraId="5E67E74C" w14:textId="77777777" w:rsidR="00E57D24" w:rsidRPr="00EA24B9" w:rsidRDefault="00E57D24" w:rsidP="00EA24B9">
      <w:pPr>
        <w:spacing w:before="120" w:after="120" w:line="240" w:lineRule="auto"/>
        <w:jc w:val="both"/>
        <w:rPr>
          <w:rFonts w:ascii="Roboto Light" w:eastAsia="Times New Roman" w:hAnsi="Roboto Light" w:cstheme="minorHAnsi"/>
          <w:sz w:val="20"/>
          <w:szCs w:val="24"/>
          <w:lang w:eastAsia="en-AU"/>
        </w:rPr>
      </w:pPr>
      <w:r w:rsidRPr="00EA24B9">
        <w:rPr>
          <w:rFonts w:ascii="Roboto Light" w:eastAsia="Times New Roman" w:hAnsi="Roboto Light" w:cstheme="minorHAnsi"/>
          <w:sz w:val="20"/>
          <w:szCs w:val="24"/>
          <w:lang w:eastAsia="en-AU"/>
        </w:rPr>
        <w:t>Each individual cell is responsible for the energy transformations that are required to sustain its ordered structure.  Cells accomplish this task by breaking down nutrient molecules (such as glucose) to generate ATP (adenosine triphosphate), in coupled reactions, which can then be used to enable cellular processes that require energy to occur.  This process is called cellular respiration. Respiration may occur in the absence (anaerobic) or presence (aerobic) of oxygen.</w:t>
      </w:r>
    </w:p>
    <w:p w14:paraId="5E67E74D" w14:textId="77777777" w:rsidR="00E57D24" w:rsidRPr="00EA24B9" w:rsidRDefault="00E57D24" w:rsidP="00EA24B9">
      <w:pPr>
        <w:spacing w:before="120" w:after="120" w:line="240" w:lineRule="auto"/>
        <w:jc w:val="both"/>
        <w:rPr>
          <w:rFonts w:ascii="Roboto Light" w:eastAsia="Times New Roman" w:hAnsi="Roboto Light" w:cstheme="minorHAnsi"/>
          <w:sz w:val="20"/>
          <w:szCs w:val="24"/>
          <w:lang w:eastAsia="en-AU"/>
        </w:rPr>
      </w:pPr>
      <w:r w:rsidRPr="00EA24B9">
        <w:rPr>
          <w:rFonts w:ascii="Roboto Light" w:eastAsia="Times New Roman" w:hAnsi="Roboto Light" w:cstheme="minorHAnsi"/>
          <w:sz w:val="20"/>
          <w:szCs w:val="24"/>
          <w:lang w:eastAsia="en-AU"/>
        </w:rPr>
        <w:t xml:space="preserve">Measuring the rate of cellular respiration can either rely on measuring the volume/amount of oxygen taken in, or the volume/amount of carbon dioxide being released.   There are numerous techniques, types of equipment or methods that can be used to measure respiration. </w:t>
      </w:r>
    </w:p>
    <w:p w14:paraId="5E67E74E" w14:textId="77777777" w:rsidR="00982A6C" w:rsidRPr="00EA24B9" w:rsidRDefault="00520D2F" w:rsidP="00EA24B9">
      <w:pPr>
        <w:spacing w:before="120" w:after="120" w:line="240" w:lineRule="auto"/>
        <w:jc w:val="both"/>
        <w:rPr>
          <w:rFonts w:ascii="Roboto Light" w:eastAsia="Times New Roman" w:hAnsi="Roboto Light" w:cstheme="minorHAnsi"/>
          <w:sz w:val="20"/>
          <w:szCs w:val="24"/>
          <w:lang w:eastAsia="en-AU"/>
        </w:rPr>
      </w:pPr>
      <w:r w:rsidRPr="00EA24B9">
        <w:rPr>
          <w:rFonts w:ascii="Roboto Light" w:eastAsia="Times New Roman" w:hAnsi="Roboto Light" w:cstheme="minorHAnsi"/>
          <w:sz w:val="20"/>
          <w:szCs w:val="24"/>
          <w:lang w:eastAsia="en-AU"/>
        </w:rPr>
        <w:t xml:space="preserve">Your task is to </w:t>
      </w:r>
      <w:r w:rsidR="00E57D24" w:rsidRPr="00EA24B9">
        <w:rPr>
          <w:rFonts w:ascii="Roboto Light" w:eastAsia="Times New Roman" w:hAnsi="Roboto Light" w:cstheme="minorHAnsi"/>
          <w:sz w:val="20"/>
          <w:szCs w:val="24"/>
          <w:lang w:eastAsia="en-AU"/>
        </w:rPr>
        <w:t>design an investigation to test the effect of a factor on the rate of respiration in an organism</w:t>
      </w:r>
      <w:r w:rsidR="002558A3" w:rsidRPr="00EA24B9">
        <w:rPr>
          <w:rFonts w:ascii="Roboto Light" w:eastAsia="Times New Roman" w:hAnsi="Roboto Light" w:cstheme="minorHAnsi"/>
          <w:sz w:val="20"/>
          <w:szCs w:val="24"/>
          <w:lang w:eastAsia="en-AU"/>
        </w:rPr>
        <w:t xml:space="preserve">, to investigate the question, </w:t>
      </w:r>
      <w:r w:rsidR="002558A3" w:rsidRPr="00EA24B9">
        <w:rPr>
          <w:rFonts w:ascii="Roboto Light" w:eastAsia="Times New Roman" w:hAnsi="Roboto Light" w:cstheme="minorHAnsi"/>
          <w:sz w:val="20"/>
          <w:szCs w:val="24"/>
          <w:u w:val="single"/>
          <w:lang w:eastAsia="en-AU"/>
        </w:rPr>
        <w:t xml:space="preserve">what makes an organism </w:t>
      </w:r>
      <w:r w:rsidR="008277CA">
        <w:rPr>
          <w:rFonts w:ascii="Roboto Light" w:eastAsia="Times New Roman" w:hAnsi="Roboto Light" w:cstheme="minorHAnsi"/>
          <w:sz w:val="20"/>
          <w:szCs w:val="24"/>
          <w:u w:val="single"/>
          <w:lang w:eastAsia="en-AU"/>
        </w:rPr>
        <w:t>respire</w:t>
      </w:r>
      <w:r w:rsidR="002558A3" w:rsidRPr="00EA24B9">
        <w:rPr>
          <w:rFonts w:ascii="Roboto Light" w:eastAsia="Times New Roman" w:hAnsi="Roboto Light" w:cstheme="minorHAnsi"/>
          <w:sz w:val="20"/>
          <w:szCs w:val="24"/>
          <w:u w:val="single"/>
          <w:lang w:eastAsia="en-AU"/>
        </w:rPr>
        <w:t xml:space="preserve"> faster</w:t>
      </w:r>
      <w:r w:rsidR="002558A3" w:rsidRPr="00EA24B9">
        <w:rPr>
          <w:rFonts w:ascii="Roboto Light" w:eastAsia="Times New Roman" w:hAnsi="Roboto Light" w:cstheme="minorHAnsi"/>
          <w:sz w:val="20"/>
          <w:szCs w:val="24"/>
          <w:lang w:eastAsia="en-AU"/>
        </w:rPr>
        <w:t>?</w:t>
      </w:r>
      <w:r w:rsidR="00E57D24" w:rsidRPr="00EA24B9">
        <w:rPr>
          <w:rFonts w:ascii="Roboto Light" w:eastAsia="Times New Roman" w:hAnsi="Roboto Light" w:cstheme="minorHAnsi"/>
          <w:sz w:val="20"/>
          <w:szCs w:val="24"/>
          <w:lang w:eastAsia="en-AU"/>
        </w:rPr>
        <w:t xml:space="preserve"> You will need t</w:t>
      </w:r>
      <w:r w:rsidR="002558A3" w:rsidRPr="00EA24B9">
        <w:rPr>
          <w:rFonts w:ascii="Roboto Light" w:eastAsia="Times New Roman" w:hAnsi="Roboto Light" w:cstheme="minorHAnsi"/>
          <w:sz w:val="20"/>
          <w:szCs w:val="24"/>
          <w:lang w:eastAsia="en-AU"/>
        </w:rPr>
        <w:t xml:space="preserve">o do research and determine </w:t>
      </w:r>
      <w:r w:rsidR="00E57D24" w:rsidRPr="00EA24B9">
        <w:rPr>
          <w:rFonts w:ascii="Roboto Light" w:eastAsia="Times New Roman" w:hAnsi="Roboto Light" w:cstheme="minorHAnsi"/>
          <w:sz w:val="20"/>
          <w:szCs w:val="24"/>
          <w:lang w:eastAsia="en-AU"/>
        </w:rPr>
        <w:t>what type of organism could be used (consider safety, the ethics, ease of working with the organism) and what method of measurement will be used to test your hypothesis.</w:t>
      </w:r>
    </w:p>
    <w:p w14:paraId="5E67E74F" w14:textId="77777777" w:rsidR="00982A6C" w:rsidRPr="00EA24B9" w:rsidRDefault="00520D2F" w:rsidP="00EA24B9">
      <w:pPr>
        <w:spacing w:before="120" w:after="120" w:line="240" w:lineRule="auto"/>
        <w:jc w:val="both"/>
        <w:rPr>
          <w:rFonts w:ascii="Roboto Light" w:eastAsia="Times New Roman" w:hAnsi="Roboto Light" w:cstheme="minorHAnsi"/>
          <w:sz w:val="20"/>
          <w:szCs w:val="24"/>
          <w:lang w:eastAsia="en-AU"/>
        </w:rPr>
      </w:pPr>
      <w:r w:rsidRPr="00EA24B9">
        <w:rPr>
          <w:rFonts w:ascii="Roboto Light" w:eastAsia="Times New Roman" w:hAnsi="Roboto Light" w:cstheme="minorHAnsi"/>
          <w:sz w:val="20"/>
          <w:szCs w:val="24"/>
          <w:lang w:eastAsia="en-AU"/>
        </w:rPr>
        <w:t>To deconstruct this problem, y</w:t>
      </w:r>
      <w:r w:rsidR="00CB3789" w:rsidRPr="00EA24B9">
        <w:rPr>
          <w:rFonts w:ascii="Roboto Light" w:eastAsia="Times New Roman" w:hAnsi="Roboto Light" w:cstheme="minorHAnsi"/>
          <w:sz w:val="20"/>
          <w:szCs w:val="24"/>
          <w:lang w:eastAsia="en-AU"/>
        </w:rPr>
        <w:t>ou may</w:t>
      </w:r>
      <w:r w:rsidRPr="00EA24B9">
        <w:rPr>
          <w:rFonts w:ascii="Roboto Light" w:eastAsia="Times New Roman" w:hAnsi="Roboto Light" w:cstheme="minorHAnsi"/>
          <w:sz w:val="20"/>
          <w:szCs w:val="24"/>
          <w:lang w:eastAsia="en-AU"/>
        </w:rPr>
        <w:t xml:space="preserve"> need to consider the various aspects of this question</w:t>
      </w:r>
      <w:r w:rsidR="00CB3789" w:rsidRPr="00EA24B9">
        <w:rPr>
          <w:rFonts w:ascii="Roboto Light" w:eastAsia="Times New Roman" w:hAnsi="Roboto Light" w:cstheme="minorHAnsi"/>
          <w:sz w:val="20"/>
          <w:szCs w:val="24"/>
          <w:lang w:eastAsia="en-AU"/>
        </w:rPr>
        <w:t xml:space="preserve"> including but not limited to</w:t>
      </w:r>
      <w:r w:rsidRPr="00EA24B9">
        <w:rPr>
          <w:rFonts w:ascii="Roboto Light" w:eastAsia="Times New Roman" w:hAnsi="Roboto Light" w:cstheme="minorHAnsi"/>
          <w:sz w:val="20"/>
          <w:szCs w:val="24"/>
          <w:lang w:eastAsia="en-AU"/>
        </w:rPr>
        <w:t xml:space="preserve">: </w:t>
      </w:r>
      <w:r w:rsidR="002558A3" w:rsidRPr="00EA24B9">
        <w:rPr>
          <w:rFonts w:ascii="Roboto Light" w:eastAsia="Times New Roman" w:hAnsi="Roboto Light" w:cstheme="minorHAnsi"/>
          <w:sz w:val="20"/>
          <w:szCs w:val="24"/>
          <w:lang w:eastAsia="en-AU"/>
        </w:rPr>
        <w:t xml:space="preserve">type of organism (e.g. seeds, </w:t>
      </w:r>
      <w:r w:rsidR="008277CA">
        <w:rPr>
          <w:rFonts w:ascii="Roboto Light" w:eastAsia="Times New Roman" w:hAnsi="Roboto Light" w:cstheme="minorHAnsi"/>
          <w:sz w:val="20"/>
          <w:szCs w:val="24"/>
          <w:lang w:eastAsia="en-AU"/>
        </w:rPr>
        <w:t xml:space="preserve">meal worms, </w:t>
      </w:r>
      <w:r w:rsidR="002558A3" w:rsidRPr="00EA24B9">
        <w:rPr>
          <w:rFonts w:ascii="Roboto Light" w:eastAsia="Times New Roman" w:hAnsi="Roboto Light" w:cstheme="minorHAnsi"/>
          <w:sz w:val="20"/>
          <w:szCs w:val="24"/>
          <w:lang w:eastAsia="en-AU"/>
        </w:rPr>
        <w:t>yeast), what factors effect respiration, how to measure respiration, equipment that could be used, anaerobic or aerobic respiration, other variables.</w:t>
      </w:r>
    </w:p>
    <w:p w14:paraId="5E67E750" w14:textId="77777777" w:rsidR="00CB3789" w:rsidRPr="00EA24B9" w:rsidRDefault="00CB3789" w:rsidP="00EA24B9">
      <w:pPr>
        <w:spacing w:before="120" w:after="120" w:line="240" w:lineRule="auto"/>
        <w:jc w:val="both"/>
        <w:rPr>
          <w:rFonts w:ascii="Roboto Light" w:eastAsia="Times New Roman" w:hAnsi="Roboto Light" w:cstheme="minorHAnsi"/>
          <w:sz w:val="20"/>
          <w:szCs w:val="24"/>
          <w:lang w:eastAsia="en-AU"/>
        </w:rPr>
      </w:pPr>
      <w:r w:rsidRPr="00EA24B9">
        <w:rPr>
          <w:rFonts w:ascii="Roboto Light" w:eastAsia="Times New Roman" w:hAnsi="Roboto Light" w:cstheme="minorHAnsi"/>
          <w:sz w:val="20"/>
          <w:szCs w:val="24"/>
          <w:lang w:eastAsia="en-AU"/>
        </w:rPr>
        <w:t>After the experiment has been completed</w:t>
      </w:r>
      <w:r w:rsidR="002558A3" w:rsidRPr="00EA24B9">
        <w:rPr>
          <w:rFonts w:ascii="Roboto Light" w:eastAsia="Times New Roman" w:hAnsi="Roboto Light" w:cstheme="minorHAnsi"/>
          <w:sz w:val="20"/>
          <w:szCs w:val="24"/>
          <w:lang w:eastAsia="en-AU"/>
        </w:rPr>
        <w:t xml:space="preserve"> (you may use a different method to the one you designed)</w:t>
      </w:r>
      <w:r w:rsidRPr="00EA24B9">
        <w:rPr>
          <w:rFonts w:ascii="Roboto Light" w:eastAsia="Times New Roman" w:hAnsi="Roboto Light" w:cstheme="minorHAnsi"/>
          <w:sz w:val="20"/>
          <w:szCs w:val="24"/>
          <w:lang w:eastAsia="en-AU"/>
        </w:rPr>
        <w:t>, you will need to justify your conclusions based on the data obtained. You will also need to consider the limitations of the experiment and consider ways of improving the outcome of your experiment.</w:t>
      </w:r>
    </w:p>
    <w:p w14:paraId="5E67E751" w14:textId="77777777" w:rsidR="00D56EB2" w:rsidRPr="00EA24B9" w:rsidRDefault="006C69CC" w:rsidP="00EA24B9">
      <w:pPr>
        <w:spacing w:before="240" w:after="120"/>
        <w:ind w:left="-142"/>
        <w:rPr>
          <w:rFonts w:ascii="Roboto Medium" w:hAnsi="Roboto Medium"/>
          <w:szCs w:val="24"/>
          <w:u w:val="single"/>
        </w:rPr>
      </w:pPr>
      <w:r w:rsidRPr="00EA24B9">
        <w:rPr>
          <w:rFonts w:ascii="Roboto Medium" w:hAnsi="Roboto Medium"/>
          <w:szCs w:val="24"/>
          <w:u w:val="single"/>
        </w:rPr>
        <w:t xml:space="preserve">Part A: </w:t>
      </w:r>
      <w:r w:rsidR="005E72C6" w:rsidRPr="00EA24B9">
        <w:rPr>
          <w:rFonts w:ascii="Roboto Medium" w:hAnsi="Roboto Medium"/>
          <w:szCs w:val="24"/>
          <w:u w:val="single"/>
        </w:rPr>
        <w:t>Research</w:t>
      </w:r>
      <w:r w:rsidR="00520D2F" w:rsidRPr="00EA24B9">
        <w:rPr>
          <w:rFonts w:ascii="Roboto Medium" w:hAnsi="Roboto Medium"/>
          <w:szCs w:val="24"/>
          <w:u w:val="single"/>
        </w:rPr>
        <w:t>, Deconstruct</w:t>
      </w:r>
      <w:r w:rsidR="005E72C6" w:rsidRPr="00EA24B9">
        <w:rPr>
          <w:rFonts w:ascii="Roboto Medium" w:hAnsi="Roboto Medium"/>
          <w:szCs w:val="24"/>
          <w:u w:val="single"/>
        </w:rPr>
        <w:t xml:space="preserve"> </w:t>
      </w:r>
      <w:r w:rsidR="000D5103" w:rsidRPr="00EA24B9">
        <w:rPr>
          <w:rFonts w:ascii="Roboto Medium" w:hAnsi="Roboto Medium"/>
          <w:szCs w:val="24"/>
          <w:u w:val="single"/>
        </w:rPr>
        <w:t xml:space="preserve">the problem </w:t>
      </w:r>
      <w:r w:rsidR="005E72C6" w:rsidRPr="00EA24B9">
        <w:rPr>
          <w:rFonts w:ascii="Roboto Medium" w:hAnsi="Roboto Medium"/>
          <w:szCs w:val="24"/>
          <w:u w:val="single"/>
        </w:rPr>
        <w:t>and Design your own experiment</w:t>
      </w:r>
    </w:p>
    <w:p w14:paraId="5E67E752" w14:textId="77777777" w:rsidR="007F3F83" w:rsidRPr="00EA24B9" w:rsidRDefault="00BF0432" w:rsidP="00EA24B9">
      <w:pPr>
        <w:pStyle w:val="ListParagraph"/>
        <w:numPr>
          <w:ilvl w:val="0"/>
          <w:numId w:val="9"/>
        </w:numPr>
        <w:spacing w:after="120"/>
        <w:ind w:left="215" w:hanging="357"/>
        <w:jc w:val="both"/>
        <w:rPr>
          <w:rFonts w:ascii="Roboto Light" w:hAnsi="Roboto Light"/>
          <w:i/>
          <w:sz w:val="20"/>
          <w:szCs w:val="24"/>
          <w:u w:val="single"/>
        </w:rPr>
      </w:pPr>
      <w:r w:rsidRPr="00EA24B9">
        <w:rPr>
          <w:rFonts w:ascii="Roboto Light" w:hAnsi="Roboto Light"/>
          <w:i/>
          <w:sz w:val="20"/>
          <w:szCs w:val="24"/>
          <w:u w:val="single"/>
        </w:rPr>
        <w:t xml:space="preserve">Research: </w:t>
      </w:r>
    </w:p>
    <w:p w14:paraId="5E67E753" w14:textId="77777777" w:rsidR="000D5103" w:rsidRPr="00EA24B9" w:rsidRDefault="00520D2F" w:rsidP="000068D2">
      <w:pPr>
        <w:ind w:left="-142"/>
        <w:jc w:val="both"/>
        <w:rPr>
          <w:rFonts w:ascii="Roboto Light" w:hAnsi="Roboto Light"/>
          <w:sz w:val="20"/>
          <w:szCs w:val="24"/>
        </w:rPr>
      </w:pPr>
      <w:r w:rsidRPr="00EA24B9">
        <w:rPr>
          <w:rFonts w:ascii="Roboto Light" w:hAnsi="Roboto Light"/>
          <w:sz w:val="20"/>
          <w:szCs w:val="24"/>
        </w:rPr>
        <w:t xml:space="preserve">Using numerous sources research the </w:t>
      </w:r>
      <w:r w:rsidR="002558A3" w:rsidRPr="00EA24B9">
        <w:rPr>
          <w:rFonts w:ascii="Roboto Light" w:hAnsi="Roboto Light"/>
          <w:sz w:val="20"/>
          <w:szCs w:val="24"/>
        </w:rPr>
        <w:t>factors that affect respiration, possible methods for measuring respiration</w:t>
      </w:r>
      <w:r w:rsidRPr="00EA24B9">
        <w:rPr>
          <w:rFonts w:ascii="Roboto Light" w:hAnsi="Roboto Light"/>
          <w:sz w:val="20"/>
          <w:szCs w:val="24"/>
        </w:rPr>
        <w:t xml:space="preserve"> and other relevant considerations.</w:t>
      </w:r>
      <w:r w:rsidR="000D5103" w:rsidRPr="00EA24B9">
        <w:rPr>
          <w:rFonts w:ascii="Roboto Light" w:hAnsi="Roboto Light"/>
          <w:sz w:val="20"/>
          <w:szCs w:val="24"/>
        </w:rPr>
        <w:t xml:space="preserve"> Keep a list of references used.</w:t>
      </w:r>
    </w:p>
    <w:p w14:paraId="5E67E754" w14:textId="77777777" w:rsidR="007F3F83" w:rsidRPr="00EA24B9" w:rsidRDefault="00BF0432" w:rsidP="00EA24B9">
      <w:pPr>
        <w:pStyle w:val="ListParagraph"/>
        <w:numPr>
          <w:ilvl w:val="0"/>
          <w:numId w:val="9"/>
        </w:numPr>
        <w:spacing w:after="120"/>
        <w:ind w:left="215" w:hanging="357"/>
        <w:jc w:val="both"/>
        <w:rPr>
          <w:rFonts w:ascii="Roboto Light" w:hAnsi="Roboto Light"/>
          <w:i/>
          <w:sz w:val="20"/>
          <w:szCs w:val="24"/>
          <w:u w:val="single"/>
        </w:rPr>
      </w:pPr>
      <w:r w:rsidRPr="00EA24B9">
        <w:rPr>
          <w:rFonts w:ascii="Roboto Light" w:hAnsi="Roboto Light"/>
          <w:i/>
          <w:sz w:val="20"/>
          <w:szCs w:val="24"/>
          <w:u w:val="single"/>
        </w:rPr>
        <w:t xml:space="preserve">Deconstruct a problem: </w:t>
      </w:r>
    </w:p>
    <w:p w14:paraId="5E67E755" w14:textId="77777777" w:rsidR="007F3F83" w:rsidRPr="00EA24B9" w:rsidRDefault="00B00BF6" w:rsidP="00EA24B9">
      <w:pPr>
        <w:spacing w:after="20"/>
        <w:ind w:left="-142"/>
        <w:jc w:val="both"/>
        <w:rPr>
          <w:rFonts w:ascii="Roboto Light" w:hAnsi="Roboto Light"/>
          <w:sz w:val="20"/>
          <w:szCs w:val="20"/>
        </w:rPr>
      </w:pPr>
      <w:r w:rsidRPr="00EA24B9">
        <w:rPr>
          <w:rFonts w:ascii="Roboto Light" w:hAnsi="Roboto Light"/>
          <w:sz w:val="20"/>
          <w:szCs w:val="20"/>
        </w:rPr>
        <w:t>Brainstorm</w:t>
      </w:r>
      <w:r w:rsidR="000D5103" w:rsidRPr="00EA24B9">
        <w:rPr>
          <w:rFonts w:ascii="Roboto Light" w:hAnsi="Roboto Light"/>
          <w:sz w:val="20"/>
          <w:szCs w:val="20"/>
        </w:rPr>
        <w:t xml:space="preserve"> the various aspects of the question: </w:t>
      </w:r>
      <w:r w:rsidR="002558A3" w:rsidRPr="00EA24B9">
        <w:rPr>
          <w:rFonts w:ascii="Roboto Light" w:hAnsi="Roboto Light"/>
          <w:i/>
          <w:sz w:val="20"/>
          <w:szCs w:val="20"/>
          <w:u w:val="single"/>
        </w:rPr>
        <w:t xml:space="preserve">What makes an organism </w:t>
      </w:r>
      <w:r w:rsidR="008277CA">
        <w:rPr>
          <w:rFonts w:ascii="Roboto Light" w:hAnsi="Roboto Light"/>
          <w:i/>
          <w:sz w:val="20"/>
          <w:szCs w:val="20"/>
          <w:u w:val="single"/>
        </w:rPr>
        <w:t>respir</w:t>
      </w:r>
      <w:r w:rsidR="002558A3" w:rsidRPr="00EA24B9">
        <w:rPr>
          <w:rFonts w:ascii="Roboto Light" w:hAnsi="Roboto Light"/>
          <w:i/>
          <w:sz w:val="20"/>
          <w:szCs w:val="20"/>
          <w:u w:val="single"/>
        </w:rPr>
        <w:t>e faster</w:t>
      </w:r>
      <w:r w:rsidR="000D5103" w:rsidRPr="00EA24B9">
        <w:rPr>
          <w:rFonts w:ascii="Roboto Light" w:hAnsi="Roboto Light"/>
          <w:i/>
          <w:sz w:val="20"/>
          <w:szCs w:val="20"/>
          <w:u w:val="single"/>
        </w:rPr>
        <w:t>?</w:t>
      </w:r>
      <w:r w:rsidR="000D5103" w:rsidRPr="00EA24B9">
        <w:rPr>
          <w:rFonts w:ascii="Roboto Light" w:hAnsi="Roboto Light"/>
          <w:sz w:val="20"/>
          <w:szCs w:val="20"/>
        </w:rPr>
        <w:t xml:space="preserve"> </w:t>
      </w:r>
    </w:p>
    <w:p w14:paraId="5E67E756" w14:textId="77777777" w:rsidR="00B11A4D" w:rsidRPr="00EA24B9" w:rsidRDefault="000D5103" w:rsidP="00EA24B9">
      <w:pPr>
        <w:spacing w:after="120"/>
        <w:ind w:left="-142"/>
        <w:jc w:val="both"/>
        <w:rPr>
          <w:rFonts w:ascii="Roboto Light" w:hAnsi="Roboto Light"/>
          <w:sz w:val="20"/>
          <w:szCs w:val="20"/>
        </w:rPr>
      </w:pPr>
      <w:r w:rsidRPr="00EA24B9">
        <w:rPr>
          <w:rFonts w:ascii="Roboto Light" w:hAnsi="Roboto Light"/>
          <w:sz w:val="20"/>
          <w:szCs w:val="20"/>
        </w:rPr>
        <w:t>A table may be an appropriate way to organise your thinking and ideas.</w:t>
      </w:r>
      <w:r w:rsidR="00B00BF6" w:rsidRPr="00EA24B9">
        <w:rPr>
          <w:rFonts w:ascii="Roboto Light" w:hAnsi="Roboto Light"/>
          <w:sz w:val="20"/>
          <w:szCs w:val="20"/>
        </w:rPr>
        <w:t xml:space="preserve"> </w:t>
      </w:r>
    </w:p>
    <w:tbl>
      <w:tblPr>
        <w:tblStyle w:val="TableGrid"/>
        <w:tblW w:w="0" w:type="auto"/>
        <w:tblInd w:w="-142" w:type="dxa"/>
        <w:tblBorders>
          <w:bottom w:val="none" w:sz="0" w:space="0" w:color="auto"/>
        </w:tblBorders>
        <w:tblLook w:val="04A0" w:firstRow="1" w:lastRow="0" w:firstColumn="1" w:lastColumn="0" w:noHBand="0" w:noVBand="1"/>
      </w:tblPr>
      <w:tblGrid>
        <w:gridCol w:w="1708"/>
        <w:gridCol w:w="1644"/>
        <w:gridCol w:w="1703"/>
        <w:gridCol w:w="1626"/>
        <w:gridCol w:w="1458"/>
        <w:gridCol w:w="1855"/>
      </w:tblGrid>
      <w:tr w:rsidR="005D758B" w:rsidRPr="00EA24B9" w14:paraId="5E67E759" w14:textId="77777777" w:rsidTr="00F867D6">
        <w:tc>
          <w:tcPr>
            <w:tcW w:w="1708" w:type="dxa"/>
            <w:vMerge w:val="restart"/>
          </w:tcPr>
          <w:p w14:paraId="5E67E757" w14:textId="77777777" w:rsidR="005D758B" w:rsidRPr="00EA24B9" w:rsidRDefault="005D758B" w:rsidP="00D141F8">
            <w:pPr>
              <w:jc w:val="both"/>
              <w:rPr>
                <w:rFonts w:ascii="Roboto Medium" w:hAnsi="Roboto Medium"/>
                <w:sz w:val="20"/>
                <w:szCs w:val="20"/>
              </w:rPr>
            </w:pPr>
            <w:r w:rsidRPr="00EA24B9">
              <w:rPr>
                <w:rFonts w:ascii="Roboto Medium" w:hAnsi="Roboto Medium"/>
                <w:sz w:val="20"/>
                <w:szCs w:val="20"/>
              </w:rPr>
              <w:t>Considerations</w:t>
            </w:r>
          </w:p>
        </w:tc>
        <w:tc>
          <w:tcPr>
            <w:tcW w:w="8176" w:type="dxa"/>
            <w:gridSpan w:val="5"/>
          </w:tcPr>
          <w:p w14:paraId="5E67E758" w14:textId="77777777" w:rsidR="005D758B" w:rsidRPr="00EA24B9" w:rsidRDefault="005D758B" w:rsidP="008277CA">
            <w:pPr>
              <w:jc w:val="center"/>
              <w:rPr>
                <w:rFonts w:ascii="Roboto Medium" w:hAnsi="Roboto Medium"/>
                <w:sz w:val="20"/>
                <w:szCs w:val="20"/>
              </w:rPr>
            </w:pPr>
            <w:r w:rsidRPr="00EA24B9">
              <w:rPr>
                <w:rFonts w:ascii="Roboto Medium" w:hAnsi="Roboto Medium"/>
                <w:sz w:val="20"/>
                <w:szCs w:val="20"/>
              </w:rPr>
              <w:t xml:space="preserve">Aspects of the Question: What makes an organism </w:t>
            </w:r>
            <w:r w:rsidR="008277CA">
              <w:rPr>
                <w:rFonts w:ascii="Roboto Medium" w:hAnsi="Roboto Medium"/>
                <w:sz w:val="20"/>
                <w:szCs w:val="20"/>
              </w:rPr>
              <w:t>respire</w:t>
            </w:r>
            <w:r w:rsidRPr="00EA24B9">
              <w:rPr>
                <w:rFonts w:ascii="Roboto Medium" w:hAnsi="Roboto Medium"/>
                <w:sz w:val="20"/>
                <w:szCs w:val="20"/>
              </w:rPr>
              <w:t xml:space="preserve"> faster?</w:t>
            </w:r>
          </w:p>
        </w:tc>
      </w:tr>
      <w:tr w:rsidR="005D758B" w:rsidRPr="00EA24B9" w14:paraId="5E67E760" w14:textId="77777777" w:rsidTr="005D758B">
        <w:tc>
          <w:tcPr>
            <w:tcW w:w="1708" w:type="dxa"/>
            <w:vMerge/>
          </w:tcPr>
          <w:p w14:paraId="5E67E75A" w14:textId="77777777" w:rsidR="005D758B" w:rsidRPr="00EA24B9" w:rsidRDefault="005D758B" w:rsidP="00D141F8">
            <w:pPr>
              <w:jc w:val="both"/>
              <w:rPr>
                <w:rFonts w:ascii="Roboto Medium" w:hAnsi="Roboto Medium"/>
                <w:sz w:val="20"/>
                <w:szCs w:val="20"/>
              </w:rPr>
            </w:pPr>
          </w:p>
        </w:tc>
        <w:tc>
          <w:tcPr>
            <w:tcW w:w="1644" w:type="dxa"/>
          </w:tcPr>
          <w:p w14:paraId="5E67E75B" w14:textId="77777777" w:rsidR="005D758B" w:rsidRPr="00EA24B9" w:rsidRDefault="005D758B" w:rsidP="005D758B">
            <w:pPr>
              <w:rPr>
                <w:rFonts w:ascii="Roboto Medium" w:hAnsi="Roboto Medium"/>
                <w:sz w:val="20"/>
                <w:szCs w:val="20"/>
              </w:rPr>
            </w:pPr>
            <w:r w:rsidRPr="00EA24B9">
              <w:rPr>
                <w:rFonts w:ascii="Roboto Medium" w:hAnsi="Roboto Medium"/>
                <w:sz w:val="20"/>
                <w:szCs w:val="20"/>
              </w:rPr>
              <w:t>type of organism</w:t>
            </w:r>
          </w:p>
        </w:tc>
        <w:tc>
          <w:tcPr>
            <w:tcW w:w="1703" w:type="dxa"/>
          </w:tcPr>
          <w:p w14:paraId="5E67E75C" w14:textId="77777777" w:rsidR="005D758B" w:rsidRPr="00EA24B9" w:rsidRDefault="005D758B" w:rsidP="005D758B">
            <w:pPr>
              <w:rPr>
                <w:rFonts w:ascii="Roboto Medium" w:hAnsi="Roboto Medium"/>
                <w:sz w:val="20"/>
                <w:szCs w:val="20"/>
              </w:rPr>
            </w:pPr>
            <w:r w:rsidRPr="00EA24B9">
              <w:rPr>
                <w:rFonts w:ascii="Roboto Medium" w:hAnsi="Roboto Medium"/>
                <w:sz w:val="20"/>
                <w:szCs w:val="20"/>
              </w:rPr>
              <w:t>type of respiration</w:t>
            </w:r>
          </w:p>
        </w:tc>
        <w:tc>
          <w:tcPr>
            <w:tcW w:w="1626" w:type="dxa"/>
          </w:tcPr>
          <w:p w14:paraId="5E67E75D" w14:textId="77777777" w:rsidR="005D758B" w:rsidRPr="00EA24B9" w:rsidRDefault="005D758B" w:rsidP="00D141F8">
            <w:pPr>
              <w:jc w:val="both"/>
              <w:rPr>
                <w:rFonts w:ascii="Roboto Medium" w:hAnsi="Roboto Medium"/>
                <w:sz w:val="20"/>
                <w:szCs w:val="20"/>
              </w:rPr>
            </w:pPr>
            <w:r w:rsidRPr="00EA24B9">
              <w:rPr>
                <w:rFonts w:ascii="Roboto Medium" w:hAnsi="Roboto Medium"/>
                <w:sz w:val="20"/>
                <w:szCs w:val="20"/>
              </w:rPr>
              <w:t>Method options</w:t>
            </w:r>
          </w:p>
        </w:tc>
        <w:tc>
          <w:tcPr>
            <w:tcW w:w="1348" w:type="dxa"/>
          </w:tcPr>
          <w:p w14:paraId="5E67E75E" w14:textId="77777777" w:rsidR="005D758B" w:rsidRPr="00EA24B9" w:rsidRDefault="005D758B" w:rsidP="00D141F8">
            <w:pPr>
              <w:jc w:val="both"/>
              <w:rPr>
                <w:rFonts w:ascii="Roboto Medium" w:hAnsi="Roboto Medium"/>
                <w:sz w:val="20"/>
                <w:szCs w:val="20"/>
              </w:rPr>
            </w:pPr>
            <w:r w:rsidRPr="00EA24B9">
              <w:rPr>
                <w:rFonts w:ascii="Roboto Medium" w:hAnsi="Roboto Medium"/>
                <w:sz w:val="20"/>
                <w:szCs w:val="20"/>
              </w:rPr>
              <w:t>Measurement of respiration</w:t>
            </w:r>
          </w:p>
        </w:tc>
        <w:tc>
          <w:tcPr>
            <w:tcW w:w="1855" w:type="dxa"/>
          </w:tcPr>
          <w:p w14:paraId="5E67E75F" w14:textId="77777777" w:rsidR="005D758B" w:rsidRPr="00EA24B9" w:rsidRDefault="005D758B" w:rsidP="00D141F8">
            <w:pPr>
              <w:jc w:val="both"/>
              <w:rPr>
                <w:rFonts w:ascii="Roboto Medium" w:hAnsi="Roboto Medium"/>
                <w:sz w:val="20"/>
                <w:szCs w:val="20"/>
              </w:rPr>
            </w:pPr>
            <w:r w:rsidRPr="00EA24B9">
              <w:rPr>
                <w:rFonts w:ascii="Roboto Medium" w:hAnsi="Roboto Medium"/>
                <w:sz w:val="20"/>
                <w:szCs w:val="20"/>
              </w:rPr>
              <w:t>Other variables</w:t>
            </w:r>
          </w:p>
        </w:tc>
      </w:tr>
      <w:tr w:rsidR="005D758B" w:rsidRPr="00EA24B9" w14:paraId="5E67E767" w14:textId="77777777" w:rsidTr="005D758B">
        <w:tc>
          <w:tcPr>
            <w:tcW w:w="1708" w:type="dxa"/>
            <w:tcBorders>
              <w:bottom w:val="single" w:sz="4" w:space="0" w:color="auto"/>
            </w:tcBorders>
          </w:tcPr>
          <w:p w14:paraId="5E67E761" w14:textId="77777777" w:rsidR="005D758B" w:rsidRPr="00EA24B9" w:rsidRDefault="005D758B" w:rsidP="00B11A4D">
            <w:pPr>
              <w:rPr>
                <w:rFonts w:ascii="Roboto Medium" w:hAnsi="Roboto Medium"/>
                <w:sz w:val="20"/>
                <w:szCs w:val="20"/>
              </w:rPr>
            </w:pPr>
            <w:r w:rsidRPr="00EA24B9">
              <w:rPr>
                <w:rFonts w:ascii="Roboto Medium" w:hAnsi="Roboto Medium"/>
                <w:sz w:val="20"/>
                <w:szCs w:val="20"/>
              </w:rPr>
              <w:t>Options</w:t>
            </w:r>
          </w:p>
        </w:tc>
        <w:tc>
          <w:tcPr>
            <w:tcW w:w="1644" w:type="dxa"/>
            <w:tcBorders>
              <w:bottom w:val="single" w:sz="4" w:space="0" w:color="auto"/>
            </w:tcBorders>
          </w:tcPr>
          <w:p w14:paraId="5E67E762" w14:textId="77777777" w:rsidR="005D758B" w:rsidRPr="00EA24B9" w:rsidRDefault="005D758B" w:rsidP="00B11A4D">
            <w:pPr>
              <w:rPr>
                <w:rFonts w:ascii="Roboto Medium" w:hAnsi="Roboto Medium"/>
                <w:color w:val="595959" w:themeColor="text1" w:themeTint="A6"/>
                <w:sz w:val="20"/>
                <w:szCs w:val="20"/>
              </w:rPr>
            </w:pPr>
          </w:p>
        </w:tc>
        <w:tc>
          <w:tcPr>
            <w:tcW w:w="1703" w:type="dxa"/>
            <w:tcBorders>
              <w:bottom w:val="single" w:sz="4" w:space="0" w:color="auto"/>
            </w:tcBorders>
          </w:tcPr>
          <w:p w14:paraId="5E67E763" w14:textId="77777777" w:rsidR="005D758B" w:rsidRPr="00EA24B9" w:rsidRDefault="005D758B" w:rsidP="00B11A4D">
            <w:pPr>
              <w:rPr>
                <w:rFonts w:ascii="Roboto Medium" w:hAnsi="Roboto Medium"/>
                <w:color w:val="595959" w:themeColor="text1" w:themeTint="A6"/>
                <w:sz w:val="20"/>
                <w:szCs w:val="20"/>
              </w:rPr>
            </w:pPr>
          </w:p>
        </w:tc>
        <w:tc>
          <w:tcPr>
            <w:tcW w:w="1626" w:type="dxa"/>
            <w:tcBorders>
              <w:bottom w:val="single" w:sz="4" w:space="0" w:color="auto"/>
            </w:tcBorders>
          </w:tcPr>
          <w:p w14:paraId="5E67E764" w14:textId="77777777" w:rsidR="005D758B" w:rsidRPr="00EA24B9" w:rsidRDefault="005D758B" w:rsidP="00B11A4D">
            <w:pPr>
              <w:rPr>
                <w:rFonts w:ascii="Roboto Medium" w:hAnsi="Roboto Medium"/>
                <w:color w:val="595959" w:themeColor="text1" w:themeTint="A6"/>
                <w:sz w:val="20"/>
                <w:szCs w:val="20"/>
              </w:rPr>
            </w:pPr>
          </w:p>
        </w:tc>
        <w:tc>
          <w:tcPr>
            <w:tcW w:w="1348" w:type="dxa"/>
            <w:tcBorders>
              <w:bottom w:val="single" w:sz="4" w:space="0" w:color="auto"/>
            </w:tcBorders>
          </w:tcPr>
          <w:p w14:paraId="5E67E765" w14:textId="77777777" w:rsidR="005D758B" w:rsidRPr="00EA24B9" w:rsidRDefault="005D758B" w:rsidP="00B11A4D">
            <w:pPr>
              <w:rPr>
                <w:rFonts w:ascii="Roboto Medium" w:hAnsi="Roboto Medium"/>
                <w:color w:val="595959" w:themeColor="text1" w:themeTint="A6"/>
                <w:sz w:val="20"/>
                <w:szCs w:val="20"/>
              </w:rPr>
            </w:pPr>
          </w:p>
        </w:tc>
        <w:tc>
          <w:tcPr>
            <w:tcW w:w="1855" w:type="dxa"/>
            <w:tcBorders>
              <w:bottom w:val="single" w:sz="4" w:space="0" w:color="auto"/>
            </w:tcBorders>
          </w:tcPr>
          <w:p w14:paraId="5E67E766" w14:textId="77777777" w:rsidR="005D758B" w:rsidRPr="00EA24B9" w:rsidRDefault="005D758B" w:rsidP="00B11A4D">
            <w:pPr>
              <w:rPr>
                <w:rFonts w:ascii="Roboto Medium" w:hAnsi="Roboto Medium"/>
                <w:color w:val="595959" w:themeColor="text1" w:themeTint="A6"/>
                <w:sz w:val="20"/>
                <w:szCs w:val="20"/>
              </w:rPr>
            </w:pPr>
          </w:p>
        </w:tc>
      </w:tr>
      <w:tr w:rsidR="005D758B" w:rsidRPr="00EA24B9" w14:paraId="5E67E76E" w14:textId="77777777" w:rsidTr="005D758B">
        <w:tc>
          <w:tcPr>
            <w:tcW w:w="1708" w:type="dxa"/>
          </w:tcPr>
          <w:p w14:paraId="5E67E768" w14:textId="77777777" w:rsidR="005D758B" w:rsidRPr="00EA24B9" w:rsidRDefault="005D758B" w:rsidP="00B11A4D">
            <w:pPr>
              <w:rPr>
                <w:rFonts w:ascii="Roboto Medium" w:hAnsi="Roboto Medium"/>
                <w:sz w:val="20"/>
                <w:szCs w:val="20"/>
              </w:rPr>
            </w:pPr>
            <w:r w:rsidRPr="00EA24B9">
              <w:rPr>
                <w:rFonts w:ascii="Roboto Medium" w:hAnsi="Roboto Medium"/>
                <w:sz w:val="20"/>
                <w:szCs w:val="20"/>
              </w:rPr>
              <w:t>Questions to research</w:t>
            </w:r>
          </w:p>
        </w:tc>
        <w:tc>
          <w:tcPr>
            <w:tcW w:w="1644" w:type="dxa"/>
          </w:tcPr>
          <w:p w14:paraId="5E67E769" w14:textId="77777777" w:rsidR="005D758B" w:rsidRPr="00EA24B9" w:rsidRDefault="005D758B" w:rsidP="00B11A4D">
            <w:pPr>
              <w:rPr>
                <w:rFonts w:ascii="Roboto Medium" w:hAnsi="Roboto Medium"/>
                <w:color w:val="595959" w:themeColor="text1" w:themeTint="A6"/>
                <w:sz w:val="20"/>
                <w:szCs w:val="20"/>
              </w:rPr>
            </w:pPr>
          </w:p>
        </w:tc>
        <w:tc>
          <w:tcPr>
            <w:tcW w:w="1703" w:type="dxa"/>
          </w:tcPr>
          <w:p w14:paraId="5E67E76A" w14:textId="77777777" w:rsidR="005D758B" w:rsidRPr="00EA24B9" w:rsidRDefault="005D758B" w:rsidP="00B11A4D">
            <w:pPr>
              <w:rPr>
                <w:rFonts w:ascii="Roboto Medium" w:hAnsi="Roboto Medium"/>
                <w:color w:val="595959" w:themeColor="text1" w:themeTint="A6"/>
                <w:sz w:val="20"/>
                <w:szCs w:val="20"/>
              </w:rPr>
            </w:pPr>
          </w:p>
        </w:tc>
        <w:tc>
          <w:tcPr>
            <w:tcW w:w="1626" w:type="dxa"/>
          </w:tcPr>
          <w:p w14:paraId="5E67E76B" w14:textId="77777777" w:rsidR="005D758B" w:rsidRPr="00EA24B9" w:rsidRDefault="005D758B" w:rsidP="00B11A4D">
            <w:pPr>
              <w:rPr>
                <w:rFonts w:ascii="Roboto Medium" w:hAnsi="Roboto Medium"/>
                <w:color w:val="595959" w:themeColor="text1" w:themeTint="A6"/>
                <w:sz w:val="20"/>
                <w:szCs w:val="20"/>
              </w:rPr>
            </w:pPr>
          </w:p>
        </w:tc>
        <w:tc>
          <w:tcPr>
            <w:tcW w:w="1348" w:type="dxa"/>
          </w:tcPr>
          <w:p w14:paraId="5E67E76C" w14:textId="77777777" w:rsidR="005D758B" w:rsidRPr="00EA24B9" w:rsidRDefault="005D758B" w:rsidP="00B11A4D">
            <w:pPr>
              <w:rPr>
                <w:rFonts w:ascii="Roboto Medium" w:hAnsi="Roboto Medium"/>
                <w:color w:val="595959" w:themeColor="text1" w:themeTint="A6"/>
                <w:sz w:val="20"/>
                <w:szCs w:val="20"/>
              </w:rPr>
            </w:pPr>
          </w:p>
        </w:tc>
        <w:tc>
          <w:tcPr>
            <w:tcW w:w="1855" w:type="dxa"/>
          </w:tcPr>
          <w:p w14:paraId="5E67E76D" w14:textId="77777777" w:rsidR="005D758B" w:rsidRPr="00EA24B9" w:rsidRDefault="005D758B" w:rsidP="00B11A4D">
            <w:pPr>
              <w:rPr>
                <w:rFonts w:ascii="Roboto Medium" w:hAnsi="Roboto Medium"/>
                <w:color w:val="595959" w:themeColor="text1" w:themeTint="A6"/>
                <w:sz w:val="20"/>
                <w:szCs w:val="20"/>
              </w:rPr>
            </w:pPr>
          </w:p>
        </w:tc>
      </w:tr>
      <w:tr w:rsidR="005D758B" w:rsidRPr="00EA24B9" w14:paraId="5E67E776" w14:textId="77777777" w:rsidTr="005D758B">
        <w:tc>
          <w:tcPr>
            <w:tcW w:w="1708" w:type="dxa"/>
          </w:tcPr>
          <w:p w14:paraId="5E67E76F" w14:textId="77777777" w:rsidR="005D758B" w:rsidRPr="00EA24B9" w:rsidRDefault="005D758B" w:rsidP="00B11A4D">
            <w:pPr>
              <w:rPr>
                <w:rFonts w:ascii="Roboto Medium" w:hAnsi="Roboto Medium"/>
                <w:sz w:val="20"/>
                <w:szCs w:val="20"/>
              </w:rPr>
            </w:pPr>
            <w:r w:rsidRPr="00EA24B9">
              <w:rPr>
                <w:rFonts w:ascii="Roboto Medium" w:hAnsi="Roboto Medium"/>
                <w:sz w:val="20"/>
                <w:szCs w:val="20"/>
              </w:rPr>
              <w:t>Findings:</w:t>
            </w:r>
          </w:p>
          <w:p w14:paraId="5E67E770" w14:textId="77777777" w:rsidR="005D758B" w:rsidRPr="00EA24B9" w:rsidRDefault="005D758B" w:rsidP="00B11A4D">
            <w:pPr>
              <w:rPr>
                <w:rFonts w:ascii="Roboto Medium" w:hAnsi="Roboto Medium"/>
                <w:sz w:val="20"/>
                <w:szCs w:val="20"/>
              </w:rPr>
            </w:pPr>
          </w:p>
        </w:tc>
        <w:tc>
          <w:tcPr>
            <w:tcW w:w="1644" w:type="dxa"/>
          </w:tcPr>
          <w:p w14:paraId="5E67E771" w14:textId="77777777" w:rsidR="005D758B" w:rsidRPr="00EA24B9" w:rsidRDefault="005D758B" w:rsidP="00B11A4D">
            <w:pPr>
              <w:rPr>
                <w:rFonts w:ascii="Roboto Medium" w:hAnsi="Roboto Medium"/>
                <w:color w:val="595959" w:themeColor="text1" w:themeTint="A6"/>
                <w:sz w:val="20"/>
                <w:szCs w:val="20"/>
              </w:rPr>
            </w:pPr>
          </w:p>
        </w:tc>
        <w:tc>
          <w:tcPr>
            <w:tcW w:w="1703" w:type="dxa"/>
          </w:tcPr>
          <w:p w14:paraId="5E67E772" w14:textId="77777777" w:rsidR="005D758B" w:rsidRPr="00EA24B9" w:rsidRDefault="005D758B" w:rsidP="00B11A4D">
            <w:pPr>
              <w:rPr>
                <w:rFonts w:ascii="Roboto Medium" w:hAnsi="Roboto Medium"/>
                <w:color w:val="595959" w:themeColor="text1" w:themeTint="A6"/>
                <w:sz w:val="20"/>
                <w:szCs w:val="20"/>
              </w:rPr>
            </w:pPr>
          </w:p>
        </w:tc>
        <w:tc>
          <w:tcPr>
            <w:tcW w:w="1626" w:type="dxa"/>
          </w:tcPr>
          <w:p w14:paraId="5E67E773" w14:textId="77777777" w:rsidR="005D758B" w:rsidRPr="00EA24B9" w:rsidRDefault="005D758B" w:rsidP="00B11A4D">
            <w:pPr>
              <w:rPr>
                <w:rFonts w:ascii="Roboto Medium" w:hAnsi="Roboto Medium"/>
                <w:color w:val="595959" w:themeColor="text1" w:themeTint="A6"/>
                <w:sz w:val="20"/>
                <w:szCs w:val="20"/>
              </w:rPr>
            </w:pPr>
          </w:p>
        </w:tc>
        <w:tc>
          <w:tcPr>
            <w:tcW w:w="1348" w:type="dxa"/>
          </w:tcPr>
          <w:p w14:paraId="5E67E774" w14:textId="77777777" w:rsidR="005D758B" w:rsidRPr="00EA24B9" w:rsidRDefault="005D758B" w:rsidP="00B11A4D">
            <w:pPr>
              <w:rPr>
                <w:rFonts w:ascii="Roboto Medium" w:hAnsi="Roboto Medium"/>
                <w:color w:val="595959" w:themeColor="text1" w:themeTint="A6"/>
                <w:sz w:val="20"/>
                <w:szCs w:val="20"/>
              </w:rPr>
            </w:pPr>
          </w:p>
        </w:tc>
        <w:tc>
          <w:tcPr>
            <w:tcW w:w="1855" w:type="dxa"/>
          </w:tcPr>
          <w:p w14:paraId="5E67E775" w14:textId="77777777" w:rsidR="005D758B" w:rsidRPr="00EA24B9" w:rsidRDefault="005D758B" w:rsidP="00B11A4D">
            <w:pPr>
              <w:rPr>
                <w:rFonts w:ascii="Roboto Medium" w:hAnsi="Roboto Medium"/>
                <w:color w:val="595959" w:themeColor="text1" w:themeTint="A6"/>
                <w:sz w:val="20"/>
                <w:szCs w:val="20"/>
              </w:rPr>
            </w:pPr>
          </w:p>
        </w:tc>
      </w:tr>
      <w:tr w:rsidR="005D758B" w:rsidRPr="00EA24B9" w14:paraId="5E67E77E" w14:textId="77777777" w:rsidTr="005D758B">
        <w:tc>
          <w:tcPr>
            <w:tcW w:w="1708" w:type="dxa"/>
            <w:tcBorders>
              <w:bottom w:val="single" w:sz="4" w:space="0" w:color="auto"/>
            </w:tcBorders>
          </w:tcPr>
          <w:p w14:paraId="5E67E777" w14:textId="77777777" w:rsidR="005D758B" w:rsidRPr="00EA24B9" w:rsidRDefault="005D758B" w:rsidP="00B11A4D">
            <w:pPr>
              <w:rPr>
                <w:rFonts w:ascii="Roboto Medium" w:hAnsi="Roboto Medium"/>
                <w:sz w:val="20"/>
                <w:szCs w:val="20"/>
              </w:rPr>
            </w:pPr>
            <w:r w:rsidRPr="00EA24B9">
              <w:rPr>
                <w:rFonts w:ascii="Roboto Medium" w:hAnsi="Roboto Medium"/>
                <w:sz w:val="20"/>
                <w:szCs w:val="20"/>
              </w:rPr>
              <w:t>Possible Limitations</w:t>
            </w:r>
          </w:p>
        </w:tc>
        <w:tc>
          <w:tcPr>
            <w:tcW w:w="1644" w:type="dxa"/>
            <w:tcBorders>
              <w:bottom w:val="single" w:sz="4" w:space="0" w:color="auto"/>
            </w:tcBorders>
          </w:tcPr>
          <w:p w14:paraId="5E67E778" w14:textId="77777777" w:rsidR="005D758B" w:rsidRPr="00EA24B9" w:rsidRDefault="005D758B" w:rsidP="002558A3">
            <w:pPr>
              <w:rPr>
                <w:rFonts w:ascii="Roboto Medium" w:hAnsi="Roboto Medium"/>
                <w:color w:val="595959" w:themeColor="text1" w:themeTint="A6"/>
                <w:sz w:val="20"/>
                <w:szCs w:val="20"/>
              </w:rPr>
            </w:pPr>
          </w:p>
        </w:tc>
        <w:tc>
          <w:tcPr>
            <w:tcW w:w="1703" w:type="dxa"/>
            <w:tcBorders>
              <w:bottom w:val="single" w:sz="4" w:space="0" w:color="auto"/>
            </w:tcBorders>
          </w:tcPr>
          <w:p w14:paraId="5E67E779" w14:textId="77777777" w:rsidR="005D758B" w:rsidRPr="00EA24B9" w:rsidRDefault="005D758B" w:rsidP="00B11A4D">
            <w:pPr>
              <w:rPr>
                <w:rFonts w:ascii="Roboto Medium" w:hAnsi="Roboto Medium"/>
                <w:color w:val="595959" w:themeColor="text1" w:themeTint="A6"/>
                <w:sz w:val="20"/>
                <w:szCs w:val="20"/>
              </w:rPr>
            </w:pPr>
          </w:p>
        </w:tc>
        <w:tc>
          <w:tcPr>
            <w:tcW w:w="1626" w:type="dxa"/>
            <w:tcBorders>
              <w:bottom w:val="single" w:sz="4" w:space="0" w:color="auto"/>
            </w:tcBorders>
          </w:tcPr>
          <w:p w14:paraId="5E67E77A" w14:textId="77777777" w:rsidR="005D758B" w:rsidRPr="00EA24B9" w:rsidRDefault="005D758B" w:rsidP="00B11A4D">
            <w:pPr>
              <w:rPr>
                <w:rFonts w:ascii="Roboto Medium" w:hAnsi="Roboto Medium"/>
                <w:color w:val="595959" w:themeColor="text1" w:themeTint="A6"/>
                <w:sz w:val="20"/>
                <w:szCs w:val="20"/>
              </w:rPr>
            </w:pPr>
          </w:p>
        </w:tc>
        <w:tc>
          <w:tcPr>
            <w:tcW w:w="1348" w:type="dxa"/>
            <w:tcBorders>
              <w:bottom w:val="single" w:sz="4" w:space="0" w:color="auto"/>
            </w:tcBorders>
          </w:tcPr>
          <w:p w14:paraId="5E67E77B" w14:textId="77777777" w:rsidR="005D758B" w:rsidRPr="00EA24B9" w:rsidRDefault="005D758B" w:rsidP="00B11A4D">
            <w:pPr>
              <w:rPr>
                <w:rFonts w:ascii="Roboto Medium" w:hAnsi="Roboto Medium"/>
                <w:color w:val="595959" w:themeColor="text1" w:themeTint="A6"/>
                <w:sz w:val="20"/>
                <w:szCs w:val="20"/>
              </w:rPr>
            </w:pPr>
          </w:p>
        </w:tc>
        <w:tc>
          <w:tcPr>
            <w:tcW w:w="1855" w:type="dxa"/>
            <w:tcBorders>
              <w:bottom w:val="single" w:sz="4" w:space="0" w:color="auto"/>
            </w:tcBorders>
          </w:tcPr>
          <w:p w14:paraId="5E67E77C" w14:textId="77777777" w:rsidR="005D758B" w:rsidRPr="00EA24B9" w:rsidRDefault="005D758B" w:rsidP="00B11A4D">
            <w:pPr>
              <w:rPr>
                <w:rFonts w:ascii="Roboto Medium" w:hAnsi="Roboto Medium"/>
                <w:color w:val="595959" w:themeColor="text1" w:themeTint="A6"/>
                <w:sz w:val="20"/>
                <w:szCs w:val="20"/>
              </w:rPr>
            </w:pPr>
          </w:p>
          <w:p w14:paraId="5E67E77D" w14:textId="77777777" w:rsidR="005D758B" w:rsidRPr="00EA24B9" w:rsidRDefault="005D758B" w:rsidP="00B11A4D">
            <w:pPr>
              <w:rPr>
                <w:rFonts w:ascii="Roboto Medium" w:hAnsi="Roboto Medium"/>
                <w:color w:val="595959" w:themeColor="text1" w:themeTint="A6"/>
                <w:sz w:val="20"/>
                <w:szCs w:val="20"/>
              </w:rPr>
            </w:pPr>
          </w:p>
        </w:tc>
      </w:tr>
    </w:tbl>
    <w:p w14:paraId="5E67E77F" w14:textId="77777777" w:rsidR="00B00BF6" w:rsidRDefault="00B00BF6" w:rsidP="000068D2">
      <w:pPr>
        <w:ind w:left="-142"/>
        <w:jc w:val="both"/>
        <w:rPr>
          <w:sz w:val="24"/>
          <w:szCs w:val="24"/>
        </w:rPr>
      </w:pPr>
    </w:p>
    <w:p w14:paraId="5E67E780" w14:textId="77777777" w:rsidR="00553F07" w:rsidRDefault="00553F07">
      <w:pPr>
        <w:rPr>
          <w:sz w:val="24"/>
          <w:szCs w:val="24"/>
        </w:rPr>
      </w:pPr>
      <w:r>
        <w:rPr>
          <w:sz w:val="24"/>
          <w:szCs w:val="24"/>
        </w:rPr>
        <w:br w:type="page"/>
      </w:r>
    </w:p>
    <w:p w14:paraId="5E67E781" w14:textId="77777777" w:rsidR="00553F07" w:rsidRDefault="00BF0432" w:rsidP="00FE4A4E">
      <w:pPr>
        <w:pStyle w:val="ListParagraph"/>
        <w:numPr>
          <w:ilvl w:val="0"/>
          <w:numId w:val="9"/>
        </w:numPr>
        <w:jc w:val="both"/>
        <w:rPr>
          <w:rFonts w:ascii="Roboto Light" w:hAnsi="Roboto Light"/>
          <w:sz w:val="20"/>
          <w:szCs w:val="20"/>
        </w:rPr>
      </w:pPr>
      <w:r w:rsidRPr="008277CA">
        <w:rPr>
          <w:rFonts w:ascii="Roboto Light" w:hAnsi="Roboto Light"/>
          <w:i/>
          <w:sz w:val="20"/>
          <w:szCs w:val="20"/>
          <w:u w:val="single"/>
        </w:rPr>
        <w:lastRenderedPageBreak/>
        <w:t>Design</w:t>
      </w:r>
      <w:r w:rsidRPr="008277CA">
        <w:rPr>
          <w:rFonts w:ascii="Roboto Light" w:hAnsi="Roboto Light"/>
          <w:sz w:val="20"/>
          <w:szCs w:val="20"/>
        </w:rPr>
        <w:t xml:space="preserve">: </w:t>
      </w:r>
    </w:p>
    <w:p w14:paraId="5E67E782" w14:textId="77777777" w:rsidR="008277CA" w:rsidRDefault="000D5103" w:rsidP="00553F07">
      <w:pPr>
        <w:pStyle w:val="ListParagraph"/>
        <w:ind w:left="218"/>
        <w:jc w:val="both"/>
        <w:rPr>
          <w:rFonts w:ascii="Roboto Light" w:hAnsi="Roboto Light"/>
          <w:sz w:val="20"/>
          <w:szCs w:val="20"/>
        </w:rPr>
      </w:pPr>
      <w:r w:rsidRPr="008277CA">
        <w:rPr>
          <w:rFonts w:ascii="Roboto Light" w:hAnsi="Roboto Light"/>
          <w:sz w:val="20"/>
          <w:szCs w:val="20"/>
        </w:rPr>
        <w:t>D</w:t>
      </w:r>
      <w:r w:rsidR="005E72C6" w:rsidRPr="008277CA">
        <w:rPr>
          <w:rFonts w:ascii="Roboto Light" w:hAnsi="Roboto Light"/>
          <w:sz w:val="20"/>
          <w:szCs w:val="20"/>
        </w:rPr>
        <w:t xml:space="preserve">esign </w:t>
      </w:r>
      <w:r w:rsidR="009B4A86" w:rsidRPr="008277CA">
        <w:rPr>
          <w:rFonts w:ascii="Roboto Light" w:hAnsi="Roboto Light"/>
          <w:sz w:val="20"/>
          <w:szCs w:val="20"/>
        </w:rPr>
        <w:t xml:space="preserve">an experiment to test the effect of </w:t>
      </w:r>
      <w:r w:rsidR="005D758B" w:rsidRPr="008277CA">
        <w:rPr>
          <w:rFonts w:ascii="Roboto Light" w:hAnsi="Roboto Light"/>
          <w:sz w:val="20"/>
          <w:szCs w:val="20"/>
        </w:rPr>
        <w:t>one factor on the rate of respiration</w:t>
      </w:r>
      <w:r w:rsidR="009B4A86" w:rsidRPr="008277CA">
        <w:rPr>
          <w:rFonts w:ascii="Roboto Light" w:hAnsi="Roboto Light"/>
          <w:sz w:val="20"/>
          <w:szCs w:val="20"/>
        </w:rPr>
        <w:t xml:space="preserve">. </w:t>
      </w:r>
      <w:r w:rsidRPr="008277CA">
        <w:rPr>
          <w:rFonts w:ascii="Roboto Light" w:hAnsi="Roboto Light"/>
          <w:sz w:val="20"/>
          <w:szCs w:val="20"/>
        </w:rPr>
        <w:t>You will need to determine your independent and dependent variable to do this effectively.</w:t>
      </w:r>
      <w:r w:rsidR="00BF0432" w:rsidRPr="008277CA">
        <w:rPr>
          <w:rFonts w:ascii="Roboto Light" w:hAnsi="Roboto Light"/>
          <w:sz w:val="20"/>
          <w:szCs w:val="20"/>
        </w:rPr>
        <w:t xml:space="preserve"> </w:t>
      </w:r>
    </w:p>
    <w:p w14:paraId="5E67E783" w14:textId="77777777" w:rsidR="00553F07" w:rsidRDefault="00BC1A2B" w:rsidP="008277CA">
      <w:pPr>
        <w:pStyle w:val="ListParagraph"/>
        <w:ind w:left="218"/>
        <w:jc w:val="both"/>
        <w:rPr>
          <w:rFonts w:ascii="Roboto Light" w:hAnsi="Roboto Light"/>
          <w:sz w:val="20"/>
          <w:szCs w:val="20"/>
        </w:rPr>
      </w:pPr>
      <w:r w:rsidRPr="008277CA">
        <w:rPr>
          <w:rFonts w:ascii="Roboto Light" w:hAnsi="Roboto Light"/>
          <w:sz w:val="20"/>
          <w:szCs w:val="20"/>
        </w:rPr>
        <w:t>Design your experiment</w:t>
      </w:r>
      <w:r w:rsidR="009F7AFF" w:rsidRPr="008277CA">
        <w:rPr>
          <w:rFonts w:ascii="Roboto Light" w:hAnsi="Roboto Light"/>
          <w:sz w:val="20"/>
          <w:szCs w:val="20"/>
        </w:rPr>
        <w:t xml:space="preserve"> individually</w:t>
      </w:r>
      <w:r w:rsidR="00272847" w:rsidRPr="008277CA">
        <w:rPr>
          <w:rFonts w:ascii="Roboto Light" w:hAnsi="Roboto Light"/>
          <w:sz w:val="20"/>
          <w:szCs w:val="20"/>
        </w:rPr>
        <w:t xml:space="preserve">. </w:t>
      </w:r>
    </w:p>
    <w:p w14:paraId="5E67E784" w14:textId="77777777" w:rsidR="00BC1A2B" w:rsidRPr="008277CA" w:rsidRDefault="00272847" w:rsidP="008277CA">
      <w:pPr>
        <w:pStyle w:val="ListParagraph"/>
        <w:ind w:left="218"/>
        <w:jc w:val="both"/>
        <w:rPr>
          <w:rFonts w:ascii="Roboto Light" w:hAnsi="Roboto Light"/>
          <w:sz w:val="20"/>
          <w:szCs w:val="20"/>
        </w:rPr>
      </w:pPr>
      <w:r w:rsidRPr="008277CA">
        <w:rPr>
          <w:rFonts w:ascii="Roboto Light" w:hAnsi="Roboto Light"/>
          <w:sz w:val="20"/>
          <w:szCs w:val="20"/>
        </w:rPr>
        <w:t xml:space="preserve">In your </w:t>
      </w:r>
      <w:r w:rsidR="000D5103" w:rsidRPr="008277CA">
        <w:rPr>
          <w:rFonts w:ascii="Roboto Light" w:hAnsi="Roboto Light"/>
          <w:sz w:val="20"/>
          <w:szCs w:val="20"/>
        </w:rPr>
        <w:t>design include</w:t>
      </w:r>
      <w:r w:rsidR="00BC1A2B" w:rsidRPr="008277CA">
        <w:rPr>
          <w:rFonts w:ascii="Roboto Light" w:hAnsi="Roboto Light"/>
          <w:sz w:val="20"/>
          <w:szCs w:val="20"/>
        </w:rPr>
        <w:t xml:space="preserve"> all details required to undertake a reliable and valid experiment. You must also consider the </w:t>
      </w:r>
      <w:r w:rsidR="005D758B" w:rsidRPr="008277CA">
        <w:rPr>
          <w:rFonts w:ascii="Roboto Light" w:hAnsi="Roboto Light"/>
          <w:sz w:val="20"/>
          <w:szCs w:val="20"/>
        </w:rPr>
        <w:t xml:space="preserve">ethical and </w:t>
      </w:r>
      <w:r w:rsidR="00BC1A2B" w:rsidRPr="008277CA">
        <w:rPr>
          <w:rFonts w:ascii="Roboto Light" w:hAnsi="Roboto Light"/>
          <w:sz w:val="20"/>
          <w:szCs w:val="20"/>
        </w:rPr>
        <w:t>safety aspects of this experiment.</w:t>
      </w:r>
      <w:r w:rsidR="009F7AFF" w:rsidRPr="008277CA">
        <w:rPr>
          <w:rFonts w:ascii="Roboto Light" w:hAnsi="Roboto Light"/>
          <w:sz w:val="20"/>
          <w:szCs w:val="20"/>
        </w:rPr>
        <w:t xml:space="preserve"> </w:t>
      </w:r>
      <w:r w:rsidR="009B4A86" w:rsidRPr="008277CA">
        <w:rPr>
          <w:rFonts w:ascii="Roboto Light" w:hAnsi="Roboto Light"/>
          <w:sz w:val="20"/>
          <w:szCs w:val="20"/>
        </w:rPr>
        <w:t xml:space="preserve"> Reference your information appropriately.</w:t>
      </w:r>
    </w:p>
    <w:p w14:paraId="5E67E785" w14:textId="77777777" w:rsidR="009F7AFF" w:rsidRPr="00AD5B09" w:rsidRDefault="009F7AFF" w:rsidP="000068D2">
      <w:pPr>
        <w:pStyle w:val="ListParagraph"/>
        <w:numPr>
          <w:ilvl w:val="1"/>
          <w:numId w:val="6"/>
        </w:numPr>
        <w:jc w:val="both"/>
        <w:rPr>
          <w:rFonts w:ascii="Roboto Light" w:hAnsi="Roboto Light"/>
          <w:sz w:val="20"/>
          <w:szCs w:val="20"/>
        </w:rPr>
      </w:pPr>
      <w:r w:rsidRPr="00AD5B09">
        <w:rPr>
          <w:rFonts w:ascii="Roboto Light" w:hAnsi="Roboto Light"/>
          <w:sz w:val="20"/>
          <w:szCs w:val="20"/>
        </w:rPr>
        <w:t>Variables</w:t>
      </w:r>
      <w:r w:rsidR="006C69CC" w:rsidRPr="00AD5B09">
        <w:rPr>
          <w:rFonts w:ascii="Roboto Light" w:hAnsi="Roboto Light"/>
          <w:sz w:val="20"/>
          <w:szCs w:val="20"/>
        </w:rPr>
        <w:t>, measurement of the dependent variable</w:t>
      </w:r>
      <w:r w:rsidR="00272847" w:rsidRPr="00AD5B09">
        <w:rPr>
          <w:rFonts w:ascii="Roboto Light" w:hAnsi="Roboto Light"/>
          <w:sz w:val="20"/>
          <w:szCs w:val="20"/>
        </w:rPr>
        <w:t>, one independent variable, constant variables</w:t>
      </w:r>
    </w:p>
    <w:p w14:paraId="5E67E786" w14:textId="77777777" w:rsidR="009F7AFF" w:rsidRPr="00AD5B09" w:rsidRDefault="009F7AFF" w:rsidP="000068D2">
      <w:pPr>
        <w:pStyle w:val="ListParagraph"/>
        <w:numPr>
          <w:ilvl w:val="1"/>
          <w:numId w:val="6"/>
        </w:numPr>
        <w:jc w:val="both"/>
        <w:rPr>
          <w:rFonts w:ascii="Roboto Light" w:hAnsi="Roboto Light"/>
          <w:sz w:val="20"/>
          <w:szCs w:val="20"/>
        </w:rPr>
      </w:pPr>
      <w:r w:rsidRPr="00AD5B09">
        <w:rPr>
          <w:rFonts w:ascii="Roboto Light" w:hAnsi="Roboto Light"/>
          <w:sz w:val="20"/>
          <w:szCs w:val="20"/>
        </w:rPr>
        <w:t>Hypothesis</w:t>
      </w:r>
    </w:p>
    <w:p w14:paraId="5E67E787" w14:textId="77777777" w:rsidR="009F7AFF" w:rsidRPr="00AD5B09" w:rsidRDefault="009F7AFF" w:rsidP="000068D2">
      <w:pPr>
        <w:pStyle w:val="ListParagraph"/>
        <w:numPr>
          <w:ilvl w:val="1"/>
          <w:numId w:val="6"/>
        </w:numPr>
        <w:jc w:val="both"/>
        <w:rPr>
          <w:rFonts w:ascii="Roboto Light" w:hAnsi="Roboto Light"/>
          <w:sz w:val="20"/>
          <w:szCs w:val="20"/>
        </w:rPr>
      </w:pPr>
      <w:r w:rsidRPr="00AD5B09">
        <w:rPr>
          <w:rFonts w:ascii="Roboto Light" w:hAnsi="Roboto Light"/>
          <w:sz w:val="20"/>
          <w:szCs w:val="20"/>
        </w:rPr>
        <w:t xml:space="preserve">Materials </w:t>
      </w:r>
      <w:r w:rsidR="006C69CC" w:rsidRPr="00AD5B09">
        <w:rPr>
          <w:rFonts w:ascii="Roboto Light" w:hAnsi="Roboto Light"/>
          <w:sz w:val="20"/>
          <w:szCs w:val="20"/>
        </w:rPr>
        <w:t xml:space="preserve">and Equipment </w:t>
      </w:r>
      <w:r w:rsidRPr="00AD5B09">
        <w:rPr>
          <w:rFonts w:ascii="Roboto Light" w:hAnsi="Roboto Light"/>
          <w:sz w:val="20"/>
          <w:szCs w:val="20"/>
        </w:rPr>
        <w:t>required</w:t>
      </w:r>
    </w:p>
    <w:p w14:paraId="5E67E788" w14:textId="77777777" w:rsidR="009B4A86" w:rsidRDefault="009F7AFF" w:rsidP="000068D2">
      <w:pPr>
        <w:pStyle w:val="ListParagraph"/>
        <w:numPr>
          <w:ilvl w:val="1"/>
          <w:numId w:val="6"/>
        </w:numPr>
        <w:jc w:val="both"/>
        <w:rPr>
          <w:rFonts w:ascii="Roboto Light" w:hAnsi="Roboto Light"/>
          <w:sz w:val="20"/>
          <w:szCs w:val="20"/>
        </w:rPr>
      </w:pPr>
      <w:r w:rsidRPr="00AD5B09">
        <w:rPr>
          <w:rFonts w:ascii="Roboto Light" w:hAnsi="Roboto Light"/>
          <w:sz w:val="20"/>
          <w:szCs w:val="20"/>
        </w:rPr>
        <w:t>Method</w:t>
      </w:r>
      <w:r w:rsidR="006C69CC" w:rsidRPr="00AD5B09">
        <w:rPr>
          <w:rFonts w:ascii="Roboto Light" w:hAnsi="Roboto Light"/>
          <w:sz w:val="20"/>
          <w:szCs w:val="20"/>
        </w:rPr>
        <w:t xml:space="preserve"> suitable to test the hypothesis</w:t>
      </w:r>
    </w:p>
    <w:p w14:paraId="5E67E789" w14:textId="77777777" w:rsidR="008277CA" w:rsidRDefault="008277CA" w:rsidP="00613F4C">
      <w:pPr>
        <w:pStyle w:val="ListParagraph"/>
        <w:numPr>
          <w:ilvl w:val="1"/>
          <w:numId w:val="6"/>
        </w:numPr>
        <w:spacing w:after="80"/>
        <w:ind w:left="1434" w:hanging="357"/>
        <w:jc w:val="both"/>
        <w:rPr>
          <w:rFonts w:ascii="Roboto Light" w:hAnsi="Roboto Light"/>
          <w:sz w:val="20"/>
          <w:szCs w:val="20"/>
        </w:rPr>
      </w:pPr>
      <w:r>
        <w:rPr>
          <w:rFonts w:ascii="Roboto Light" w:hAnsi="Roboto Light"/>
          <w:sz w:val="20"/>
          <w:szCs w:val="20"/>
        </w:rPr>
        <w:t>Blank data table</w:t>
      </w:r>
    </w:p>
    <w:p w14:paraId="5E67E78A" w14:textId="77777777" w:rsidR="008277CA" w:rsidRPr="008277CA" w:rsidRDefault="008277CA" w:rsidP="00582210">
      <w:pPr>
        <w:spacing w:after="160"/>
        <w:jc w:val="both"/>
        <w:rPr>
          <w:rFonts w:ascii="Roboto Light" w:hAnsi="Roboto Light"/>
          <w:sz w:val="20"/>
          <w:szCs w:val="20"/>
        </w:rPr>
      </w:pPr>
      <w:r>
        <w:rPr>
          <w:rFonts w:ascii="Roboto Light" w:hAnsi="Roboto Light"/>
          <w:sz w:val="20"/>
          <w:szCs w:val="20"/>
        </w:rPr>
        <w:t>Annotate your deconstruction and design to justify the decisions you have made about such things as the organism you have chosen, the independent and dependent variables, how and why you will control other variables, number of trials, measurements.</w:t>
      </w:r>
    </w:p>
    <w:p w14:paraId="5E67E78B" w14:textId="150E37AB" w:rsidR="008277CA" w:rsidRDefault="008277CA" w:rsidP="00582210">
      <w:pPr>
        <w:spacing w:after="140"/>
        <w:jc w:val="both"/>
        <w:rPr>
          <w:rFonts w:ascii="Roboto Light" w:hAnsi="Roboto Light"/>
          <w:sz w:val="20"/>
          <w:szCs w:val="20"/>
        </w:rPr>
      </w:pPr>
      <w:r w:rsidRPr="008277CA">
        <w:rPr>
          <w:rFonts w:ascii="Roboto Light" w:hAnsi="Roboto Light"/>
          <w:sz w:val="20"/>
          <w:szCs w:val="20"/>
        </w:rPr>
        <w:t>Evidence of deconstruction, the method/procedure chosen as most appropriate, and a just</w:t>
      </w:r>
      <w:r>
        <w:rPr>
          <w:rFonts w:ascii="Roboto Light" w:hAnsi="Roboto Light"/>
          <w:sz w:val="20"/>
          <w:szCs w:val="20"/>
        </w:rPr>
        <w:t>ification of the plan of action must be</w:t>
      </w:r>
      <w:r w:rsidRPr="008277CA">
        <w:rPr>
          <w:rFonts w:ascii="Roboto Light" w:hAnsi="Roboto Light"/>
          <w:sz w:val="20"/>
          <w:szCs w:val="20"/>
        </w:rPr>
        <w:t xml:space="preserve"> a maximum of 4 sides of an A4 page</w:t>
      </w:r>
      <w:r w:rsidR="00CF117B">
        <w:rPr>
          <w:rFonts w:ascii="Roboto Light" w:hAnsi="Roboto Light"/>
          <w:sz w:val="20"/>
          <w:szCs w:val="20"/>
        </w:rPr>
        <w:t xml:space="preserve"> (minimum font size 10)</w:t>
      </w:r>
      <w:r w:rsidRPr="008277CA">
        <w:rPr>
          <w:rFonts w:ascii="Roboto Light" w:hAnsi="Roboto Light"/>
          <w:sz w:val="20"/>
          <w:szCs w:val="20"/>
        </w:rPr>
        <w:t xml:space="preserve">. </w:t>
      </w:r>
    </w:p>
    <w:p w14:paraId="5E67E78C" w14:textId="77777777" w:rsidR="007F3F83" w:rsidRPr="00AD5B09" w:rsidRDefault="007F3F83" w:rsidP="00582210">
      <w:pPr>
        <w:spacing w:after="160"/>
        <w:jc w:val="both"/>
        <w:rPr>
          <w:rFonts w:ascii="Roboto Light" w:hAnsi="Roboto Light"/>
          <w:sz w:val="20"/>
          <w:szCs w:val="20"/>
        </w:rPr>
      </w:pPr>
      <w:r w:rsidRPr="00AD5B09">
        <w:rPr>
          <w:rFonts w:ascii="Roboto Light" w:hAnsi="Roboto Light"/>
          <w:sz w:val="20"/>
          <w:szCs w:val="20"/>
        </w:rPr>
        <w:t xml:space="preserve">Submit this for assessment on: </w:t>
      </w:r>
      <w:r w:rsidRPr="00AD5B09">
        <w:rPr>
          <w:sz w:val="24"/>
          <w:szCs w:val="20"/>
        </w:rPr>
        <w:t>__________________________________</w:t>
      </w:r>
    </w:p>
    <w:p w14:paraId="5E67E78D" w14:textId="77777777" w:rsidR="005E72C6" w:rsidRPr="00EA24B9" w:rsidRDefault="005E72C6" w:rsidP="00613F4C">
      <w:pPr>
        <w:spacing w:before="240" w:after="80"/>
        <w:ind w:left="-142"/>
        <w:rPr>
          <w:rFonts w:ascii="Roboto Medium" w:hAnsi="Roboto Medium"/>
          <w:szCs w:val="24"/>
          <w:u w:val="single"/>
        </w:rPr>
      </w:pPr>
      <w:r w:rsidRPr="00EA24B9">
        <w:rPr>
          <w:rFonts w:ascii="Roboto Medium" w:hAnsi="Roboto Medium"/>
          <w:szCs w:val="24"/>
          <w:u w:val="single"/>
        </w:rPr>
        <w:t>Part B: Complete the experiment</w:t>
      </w:r>
    </w:p>
    <w:p w14:paraId="5E67E78E" w14:textId="77777777" w:rsidR="005E72C6" w:rsidRPr="00AD5B09" w:rsidRDefault="005E72C6" w:rsidP="000068D2">
      <w:pPr>
        <w:pStyle w:val="ListParagraph"/>
        <w:numPr>
          <w:ilvl w:val="0"/>
          <w:numId w:val="8"/>
        </w:numPr>
        <w:jc w:val="both"/>
        <w:rPr>
          <w:rFonts w:ascii="Roboto Light" w:hAnsi="Roboto Light"/>
          <w:b/>
          <w:sz w:val="20"/>
          <w:szCs w:val="24"/>
          <w:u w:val="single"/>
        </w:rPr>
      </w:pPr>
      <w:r w:rsidRPr="00AD5B09">
        <w:rPr>
          <w:rFonts w:ascii="Roboto Light" w:hAnsi="Roboto Light"/>
          <w:sz w:val="20"/>
          <w:szCs w:val="24"/>
        </w:rPr>
        <w:t xml:space="preserve">Your teacher will allocate you into groups to undertake one experiment designed by </w:t>
      </w:r>
      <w:r w:rsidR="009B4A86" w:rsidRPr="00AD5B09">
        <w:rPr>
          <w:rFonts w:ascii="Roboto Light" w:hAnsi="Roboto Light"/>
          <w:sz w:val="20"/>
          <w:szCs w:val="24"/>
        </w:rPr>
        <w:t xml:space="preserve">one of </w:t>
      </w:r>
      <w:r w:rsidRPr="00AD5B09">
        <w:rPr>
          <w:rFonts w:ascii="Roboto Light" w:hAnsi="Roboto Light"/>
          <w:sz w:val="20"/>
          <w:szCs w:val="24"/>
        </w:rPr>
        <w:t>your groups’ members</w:t>
      </w:r>
      <w:r w:rsidR="002964DC" w:rsidRPr="00AD5B09">
        <w:rPr>
          <w:rFonts w:ascii="Roboto Light" w:hAnsi="Roboto Light"/>
          <w:sz w:val="20"/>
          <w:szCs w:val="24"/>
        </w:rPr>
        <w:t xml:space="preserve"> or </w:t>
      </w:r>
      <w:r w:rsidR="000D5103" w:rsidRPr="00AD5B09">
        <w:rPr>
          <w:rFonts w:ascii="Roboto Light" w:hAnsi="Roboto Light"/>
          <w:sz w:val="20"/>
          <w:szCs w:val="24"/>
        </w:rPr>
        <w:t xml:space="preserve">provide </w:t>
      </w:r>
      <w:r w:rsidR="002964DC" w:rsidRPr="00AD5B09">
        <w:rPr>
          <w:rFonts w:ascii="Roboto Light" w:hAnsi="Roboto Light"/>
          <w:sz w:val="20"/>
          <w:szCs w:val="24"/>
        </w:rPr>
        <w:t>another appropriate method</w:t>
      </w:r>
      <w:r w:rsidRPr="00AD5B09">
        <w:rPr>
          <w:rFonts w:ascii="Roboto Light" w:hAnsi="Roboto Light"/>
          <w:sz w:val="20"/>
          <w:szCs w:val="24"/>
        </w:rPr>
        <w:t xml:space="preserve">. This design will be chosen </w:t>
      </w:r>
      <w:r w:rsidR="009B4A86" w:rsidRPr="00AD5B09">
        <w:rPr>
          <w:rFonts w:ascii="Roboto Light" w:hAnsi="Roboto Light"/>
          <w:sz w:val="20"/>
          <w:szCs w:val="24"/>
        </w:rPr>
        <w:t xml:space="preserve">with </w:t>
      </w:r>
      <w:r w:rsidRPr="00AD5B09">
        <w:rPr>
          <w:rFonts w:ascii="Roboto Light" w:hAnsi="Roboto Light"/>
          <w:sz w:val="20"/>
          <w:szCs w:val="24"/>
        </w:rPr>
        <w:t>your teacher, based on equipment availability</w:t>
      </w:r>
      <w:r w:rsidR="009B4A86" w:rsidRPr="00AD5B09">
        <w:rPr>
          <w:rFonts w:ascii="Roboto Light" w:hAnsi="Roboto Light"/>
          <w:sz w:val="20"/>
          <w:szCs w:val="24"/>
        </w:rPr>
        <w:t xml:space="preserve"> and feasibility.</w:t>
      </w:r>
    </w:p>
    <w:p w14:paraId="5E67E78F" w14:textId="77777777" w:rsidR="005E72C6" w:rsidRPr="00AD5B09" w:rsidRDefault="005E72C6" w:rsidP="000068D2">
      <w:pPr>
        <w:pStyle w:val="ListParagraph"/>
        <w:numPr>
          <w:ilvl w:val="0"/>
          <w:numId w:val="8"/>
        </w:numPr>
        <w:jc w:val="both"/>
        <w:rPr>
          <w:rFonts w:ascii="Roboto Light" w:hAnsi="Roboto Light"/>
          <w:b/>
          <w:sz w:val="20"/>
          <w:szCs w:val="24"/>
          <w:u w:val="single"/>
        </w:rPr>
      </w:pPr>
      <w:r w:rsidRPr="00AD5B09">
        <w:rPr>
          <w:rFonts w:ascii="Roboto Light" w:hAnsi="Roboto Light"/>
          <w:sz w:val="20"/>
          <w:szCs w:val="24"/>
        </w:rPr>
        <w:t>You will complete the experiment and record the data</w:t>
      </w:r>
      <w:r w:rsidR="009B4A86" w:rsidRPr="00AD5B09">
        <w:rPr>
          <w:rFonts w:ascii="Roboto Light" w:hAnsi="Roboto Light"/>
          <w:sz w:val="20"/>
          <w:szCs w:val="24"/>
        </w:rPr>
        <w:t xml:space="preserve"> in an appropriate results table</w:t>
      </w:r>
      <w:r w:rsidRPr="00AD5B09">
        <w:rPr>
          <w:rFonts w:ascii="Roboto Light" w:hAnsi="Roboto Light"/>
          <w:sz w:val="20"/>
          <w:szCs w:val="24"/>
        </w:rPr>
        <w:t>.</w:t>
      </w:r>
    </w:p>
    <w:p w14:paraId="5E67E790" w14:textId="77777777" w:rsidR="007F3F83" w:rsidRPr="00EA24B9" w:rsidRDefault="007F3F83" w:rsidP="00613F4C">
      <w:pPr>
        <w:spacing w:before="240" w:after="80"/>
        <w:ind w:left="-142"/>
        <w:rPr>
          <w:rFonts w:ascii="Roboto Medium" w:hAnsi="Roboto Medium"/>
          <w:szCs w:val="24"/>
          <w:u w:val="single"/>
        </w:rPr>
      </w:pPr>
      <w:r w:rsidRPr="00EA24B9">
        <w:rPr>
          <w:rFonts w:ascii="Roboto Medium" w:hAnsi="Roboto Medium"/>
          <w:szCs w:val="24"/>
          <w:u w:val="single"/>
        </w:rPr>
        <w:t>Part C: Write an individual report</w:t>
      </w:r>
    </w:p>
    <w:p w14:paraId="5E67E791" w14:textId="77777777" w:rsidR="005E72C6" w:rsidRPr="00AD5B09" w:rsidRDefault="005E72C6" w:rsidP="007F3F83">
      <w:pPr>
        <w:jc w:val="both"/>
        <w:rPr>
          <w:rFonts w:ascii="Roboto Light" w:hAnsi="Roboto Light"/>
          <w:b/>
          <w:sz w:val="20"/>
          <w:szCs w:val="24"/>
          <w:u w:val="single"/>
        </w:rPr>
      </w:pPr>
      <w:r w:rsidRPr="00AD5B09">
        <w:rPr>
          <w:rFonts w:ascii="Roboto Light" w:hAnsi="Roboto Light"/>
          <w:sz w:val="20"/>
          <w:szCs w:val="24"/>
        </w:rPr>
        <w:t xml:space="preserve">You will write the </w:t>
      </w:r>
      <w:r w:rsidR="009B4A86" w:rsidRPr="00AD5B09">
        <w:rPr>
          <w:rFonts w:ascii="Roboto Light" w:hAnsi="Roboto Light"/>
          <w:sz w:val="20"/>
          <w:szCs w:val="24"/>
        </w:rPr>
        <w:t xml:space="preserve">report, with the </w:t>
      </w:r>
      <w:r w:rsidRPr="00AD5B09">
        <w:rPr>
          <w:rFonts w:ascii="Roboto Light" w:hAnsi="Roboto Light"/>
          <w:sz w:val="20"/>
          <w:szCs w:val="24"/>
        </w:rPr>
        <w:t>discussion component</w:t>
      </w:r>
      <w:r w:rsidR="009B4A86" w:rsidRPr="00AD5B09">
        <w:rPr>
          <w:rFonts w:ascii="Roboto Light" w:hAnsi="Roboto Light"/>
          <w:sz w:val="20"/>
          <w:szCs w:val="24"/>
        </w:rPr>
        <w:t xml:space="preserve"> focused </w:t>
      </w:r>
      <w:r w:rsidRPr="00AD5B09">
        <w:rPr>
          <w:rFonts w:ascii="Roboto Light" w:hAnsi="Roboto Light"/>
          <w:sz w:val="20"/>
          <w:szCs w:val="24"/>
        </w:rPr>
        <w:t>on the data collected.</w:t>
      </w:r>
    </w:p>
    <w:p w14:paraId="5E67E792" w14:textId="77777777" w:rsidR="009B4A86" w:rsidRPr="00AD5B09" w:rsidRDefault="008051E2" w:rsidP="00582210">
      <w:pPr>
        <w:spacing w:before="240" w:after="100"/>
        <w:ind w:left="-142"/>
        <w:rPr>
          <w:rFonts w:ascii="Roboto Medium" w:hAnsi="Roboto Medium"/>
          <w:szCs w:val="24"/>
          <w:u w:val="single"/>
        </w:rPr>
      </w:pPr>
      <w:r w:rsidRPr="00AD5B09">
        <w:rPr>
          <w:rFonts w:ascii="Roboto Medium" w:hAnsi="Roboto Medium"/>
          <w:szCs w:val="24"/>
          <w:u w:val="single"/>
        </w:rPr>
        <w:t>The Investigation</w:t>
      </w:r>
      <w:r w:rsidR="00E96A48" w:rsidRPr="00AD5B09">
        <w:rPr>
          <w:rFonts w:ascii="Roboto Medium" w:hAnsi="Roboto Medium"/>
          <w:szCs w:val="24"/>
          <w:u w:val="single"/>
        </w:rPr>
        <w:t xml:space="preserve"> Report must include:</w:t>
      </w:r>
    </w:p>
    <w:p w14:paraId="5E67E793" w14:textId="77777777" w:rsidR="0028088D" w:rsidRPr="0028088D" w:rsidRDefault="0028088D" w:rsidP="0028088D">
      <w:pPr>
        <w:pStyle w:val="ListParagraph"/>
        <w:numPr>
          <w:ilvl w:val="0"/>
          <w:numId w:val="13"/>
        </w:numPr>
        <w:spacing w:after="60"/>
        <w:ind w:left="284" w:hanging="284"/>
        <w:jc w:val="both"/>
        <w:rPr>
          <w:rFonts w:ascii="Roboto Light" w:hAnsi="Roboto Light"/>
          <w:sz w:val="20"/>
        </w:rPr>
      </w:pPr>
      <w:r w:rsidRPr="0028088D">
        <w:rPr>
          <w:rFonts w:ascii="Roboto Light" w:hAnsi="Roboto Light"/>
          <w:sz w:val="20"/>
        </w:rPr>
        <w:t>Introduction – including:</w:t>
      </w:r>
    </w:p>
    <w:p w14:paraId="5E67E794" w14:textId="77777777" w:rsidR="0028088D" w:rsidRDefault="00357C13" w:rsidP="0028088D">
      <w:pPr>
        <w:pStyle w:val="ListParagraph"/>
        <w:numPr>
          <w:ilvl w:val="0"/>
          <w:numId w:val="12"/>
        </w:numPr>
        <w:spacing w:after="60"/>
        <w:jc w:val="both"/>
        <w:rPr>
          <w:rFonts w:ascii="Roboto Light" w:hAnsi="Roboto Light"/>
          <w:sz w:val="20"/>
        </w:rPr>
      </w:pPr>
      <w:r w:rsidRPr="0028088D">
        <w:rPr>
          <w:rFonts w:ascii="Roboto Light" w:hAnsi="Roboto Light"/>
          <w:sz w:val="20"/>
        </w:rPr>
        <w:t>theory behind the practical</w:t>
      </w:r>
    </w:p>
    <w:p w14:paraId="5E67E795" w14:textId="77777777" w:rsidR="0028088D" w:rsidRDefault="00272847" w:rsidP="0028088D">
      <w:pPr>
        <w:pStyle w:val="ListParagraph"/>
        <w:numPr>
          <w:ilvl w:val="0"/>
          <w:numId w:val="12"/>
        </w:numPr>
        <w:spacing w:after="60"/>
        <w:jc w:val="both"/>
        <w:rPr>
          <w:rFonts w:ascii="Roboto Light" w:hAnsi="Roboto Light"/>
          <w:sz w:val="20"/>
        </w:rPr>
      </w:pPr>
      <w:r w:rsidRPr="0028088D">
        <w:rPr>
          <w:rFonts w:ascii="Roboto Light" w:hAnsi="Roboto Light"/>
          <w:sz w:val="20"/>
        </w:rPr>
        <w:t>purpose of the experiment</w:t>
      </w:r>
    </w:p>
    <w:p w14:paraId="5E67E796" w14:textId="77777777" w:rsidR="005E72C6" w:rsidRDefault="0028088D" w:rsidP="0028088D">
      <w:pPr>
        <w:pStyle w:val="ListParagraph"/>
        <w:numPr>
          <w:ilvl w:val="0"/>
          <w:numId w:val="12"/>
        </w:numPr>
        <w:spacing w:after="60"/>
        <w:jc w:val="both"/>
        <w:rPr>
          <w:rFonts w:ascii="Roboto Light" w:hAnsi="Roboto Light"/>
          <w:sz w:val="20"/>
        </w:rPr>
      </w:pPr>
      <w:r>
        <w:rPr>
          <w:rFonts w:ascii="Roboto Light" w:hAnsi="Roboto Light"/>
          <w:sz w:val="20"/>
        </w:rPr>
        <w:t>hypothesis</w:t>
      </w:r>
      <w:r w:rsidR="007F3F83" w:rsidRPr="0028088D">
        <w:rPr>
          <w:rFonts w:ascii="Roboto Light" w:hAnsi="Roboto Light"/>
          <w:sz w:val="20"/>
        </w:rPr>
        <w:t xml:space="preserve"> actually used in Part B to carry out the investigation</w:t>
      </w:r>
    </w:p>
    <w:p w14:paraId="5E67E797" w14:textId="77777777" w:rsidR="0028088D" w:rsidRDefault="0028088D" w:rsidP="0028088D">
      <w:pPr>
        <w:pStyle w:val="ListParagraph"/>
        <w:numPr>
          <w:ilvl w:val="0"/>
          <w:numId w:val="12"/>
        </w:numPr>
        <w:spacing w:after="240"/>
        <w:ind w:left="714" w:hanging="357"/>
        <w:jc w:val="both"/>
        <w:rPr>
          <w:rFonts w:ascii="Roboto Light" w:hAnsi="Roboto Light"/>
          <w:sz w:val="20"/>
        </w:rPr>
      </w:pPr>
      <w:r>
        <w:rPr>
          <w:rFonts w:ascii="Roboto Light" w:hAnsi="Roboto Light"/>
          <w:sz w:val="20"/>
        </w:rPr>
        <w:t>variables</w:t>
      </w:r>
    </w:p>
    <w:p w14:paraId="5E67E798" w14:textId="77777777" w:rsidR="0028088D" w:rsidRPr="0028088D" w:rsidRDefault="0028088D" w:rsidP="0028088D">
      <w:pPr>
        <w:pStyle w:val="ListParagraph"/>
        <w:numPr>
          <w:ilvl w:val="0"/>
          <w:numId w:val="13"/>
        </w:numPr>
        <w:spacing w:before="240" w:after="240"/>
        <w:ind w:left="284" w:hanging="284"/>
        <w:jc w:val="both"/>
        <w:rPr>
          <w:rFonts w:ascii="Roboto Light" w:hAnsi="Roboto Light"/>
          <w:sz w:val="20"/>
        </w:rPr>
      </w:pPr>
      <w:r>
        <w:rPr>
          <w:rFonts w:ascii="Roboto Light" w:hAnsi="Roboto Light"/>
          <w:sz w:val="20"/>
        </w:rPr>
        <w:t>M</w:t>
      </w:r>
      <w:r w:rsidR="00097847">
        <w:rPr>
          <w:rFonts w:ascii="Roboto Light" w:hAnsi="Roboto Light"/>
          <w:sz w:val="20"/>
        </w:rPr>
        <w:t>aterials and m</w:t>
      </w:r>
      <w:r>
        <w:rPr>
          <w:rFonts w:ascii="Roboto Light" w:hAnsi="Roboto Light"/>
          <w:sz w:val="20"/>
        </w:rPr>
        <w:t>ethod used in Part B</w:t>
      </w:r>
    </w:p>
    <w:p w14:paraId="5E67E799" w14:textId="77777777" w:rsidR="0028088D" w:rsidRPr="0028088D" w:rsidRDefault="00357C13" w:rsidP="0028088D">
      <w:pPr>
        <w:pStyle w:val="ListParagraph"/>
        <w:numPr>
          <w:ilvl w:val="0"/>
          <w:numId w:val="13"/>
        </w:numPr>
        <w:spacing w:after="240"/>
        <w:ind w:left="284" w:hanging="284"/>
        <w:jc w:val="both"/>
        <w:rPr>
          <w:rFonts w:ascii="Roboto Light" w:hAnsi="Roboto Light"/>
          <w:sz w:val="20"/>
        </w:rPr>
      </w:pPr>
      <w:r w:rsidRPr="0028088D">
        <w:rPr>
          <w:rFonts w:ascii="Roboto Light" w:hAnsi="Roboto Light"/>
          <w:sz w:val="20"/>
        </w:rPr>
        <w:t>Results Table(s) and Graph(s)</w:t>
      </w:r>
    </w:p>
    <w:p w14:paraId="5E67E79A" w14:textId="77777777" w:rsidR="0028088D" w:rsidRDefault="0028088D" w:rsidP="0028088D">
      <w:pPr>
        <w:pStyle w:val="ListParagraph"/>
        <w:numPr>
          <w:ilvl w:val="0"/>
          <w:numId w:val="13"/>
        </w:numPr>
        <w:spacing w:after="240"/>
        <w:ind w:left="284" w:hanging="284"/>
        <w:jc w:val="both"/>
        <w:rPr>
          <w:rFonts w:ascii="Roboto Light" w:hAnsi="Roboto Light"/>
          <w:sz w:val="20"/>
        </w:rPr>
      </w:pPr>
      <w:r>
        <w:rPr>
          <w:rFonts w:ascii="Roboto Light" w:hAnsi="Roboto Light"/>
          <w:sz w:val="20"/>
        </w:rPr>
        <w:t>Discussion- including:</w:t>
      </w:r>
    </w:p>
    <w:p w14:paraId="5E67E79B" w14:textId="77777777" w:rsidR="0028088D" w:rsidRDefault="0028088D" w:rsidP="0028088D">
      <w:pPr>
        <w:pStyle w:val="ListParagraph"/>
        <w:numPr>
          <w:ilvl w:val="0"/>
          <w:numId w:val="12"/>
        </w:numPr>
        <w:spacing w:after="60"/>
        <w:jc w:val="both"/>
        <w:rPr>
          <w:rFonts w:ascii="Roboto Light" w:hAnsi="Roboto Light"/>
          <w:sz w:val="20"/>
        </w:rPr>
      </w:pPr>
      <w:r>
        <w:rPr>
          <w:rFonts w:ascii="Roboto Light" w:hAnsi="Roboto Light"/>
          <w:sz w:val="20"/>
        </w:rPr>
        <w:t>analysis of the data</w:t>
      </w:r>
      <w:r w:rsidR="00357C13" w:rsidRPr="0028088D">
        <w:rPr>
          <w:rFonts w:ascii="Roboto Light" w:hAnsi="Roboto Light"/>
          <w:sz w:val="20"/>
        </w:rPr>
        <w:t xml:space="preserve"> </w:t>
      </w:r>
    </w:p>
    <w:p w14:paraId="5E67E79C" w14:textId="77777777" w:rsidR="00357C13" w:rsidRPr="0028088D" w:rsidRDefault="00357C13" w:rsidP="0028088D">
      <w:pPr>
        <w:pStyle w:val="ListParagraph"/>
        <w:numPr>
          <w:ilvl w:val="0"/>
          <w:numId w:val="12"/>
        </w:numPr>
        <w:spacing w:after="240"/>
        <w:ind w:left="714" w:hanging="357"/>
        <w:jc w:val="both"/>
        <w:rPr>
          <w:rFonts w:ascii="Roboto Light" w:hAnsi="Roboto Light"/>
          <w:sz w:val="20"/>
        </w:rPr>
      </w:pPr>
      <w:r w:rsidRPr="0028088D">
        <w:rPr>
          <w:rFonts w:ascii="Roboto Light" w:hAnsi="Roboto Light"/>
          <w:sz w:val="20"/>
        </w:rPr>
        <w:t>evaluation of the method, and suggests improvements to the method</w:t>
      </w:r>
    </w:p>
    <w:p w14:paraId="5E67E79D" w14:textId="77777777" w:rsidR="00357C13" w:rsidRDefault="000068D2" w:rsidP="00613F4C">
      <w:pPr>
        <w:pStyle w:val="ListParagraph"/>
        <w:numPr>
          <w:ilvl w:val="0"/>
          <w:numId w:val="13"/>
        </w:numPr>
        <w:spacing w:after="160"/>
        <w:ind w:left="284" w:hanging="284"/>
        <w:jc w:val="both"/>
        <w:rPr>
          <w:rFonts w:ascii="Roboto Light" w:hAnsi="Roboto Light"/>
          <w:sz w:val="20"/>
        </w:rPr>
      </w:pPr>
      <w:r w:rsidRPr="0028088D">
        <w:rPr>
          <w:rFonts w:ascii="Roboto Light" w:hAnsi="Roboto Light"/>
          <w:sz w:val="20"/>
        </w:rPr>
        <w:t>Conclusion</w:t>
      </w:r>
      <w:r w:rsidR="0028088D">
        <w:rPr>
          <w:rFonts w:ascii="Roboto Light" w:hAnsi="Roboto Light"/>
          <w:sz w:val="20"/>
        </w:rPr>
        <w:t xml:space="preserve"> - relating to the data, providing</w:t>
      </w:r>
      <w:r w:rsidRPr="0028088D">
        <w:rPr>
          <w:rFonts w:ascii="Roboto Light" w:hAnsi="Roboto Light"/>
          <w:sz w:val="20"/>
        </w:rPr>
        <w:t xml:space="preserve"> justification</w:t>
      </w:r>
      <w:r w:rsidR="0028088D">
        <w:rPr>
          <w:rFonts w:ascii="Roboto Light" w:hAnsi="Roboto Light"/>
          <w:sz w:val="20"/>
        </w:rPr>
        <w:t xml:space="preserve"> and considering</w:t>
      </w:r>
      <w:r w:rsidR="00B00BF6" w:rsidRPr="0028088D">
        <w:rPr>
          <w:rFonts w:ascii="Roboto Light" w:hAnsi="Roboto Light"/>
          <w:sz w:val="20"/>
        </w:rPr>
        <w:t xml:space="preserve"> limitations</w:t>
      </w:r>
    </w:p>
    <w:p w14:paraId="5E67E79E" w14:textId="0BADA4D6" w:rsidR="00582210" w:rsidRPr="00582210" w:rsidRDefault="00582210" w:rsidP="00613F4C">
      <w:pPr>
        <w:spacing w:after="80"/>
        <w:jc w:val="both"/>
        <w:rPr>
          <w:rFonts w:ascii="Roboto Light" w:hAnsi="Roboto Light"/>
          <w:sz w:val="20"/>
        </w:rPr>
      </w:pPr>
      <w:r w:rsidRPr="00582210">
        <w:rPr>
          <w:rFonts w:ascii="Roboto Light" w:hAnsi="Roboto Light"/>
          <w:sz w:val="20"/>
        </w:rPr>
        <w:t xml:space="preserve">The report should be a maximum of 1500 words if written, or a maximum of </w:t>
      </w:r>
      <w:r w:rsidR="00CF117B">
        <w:rPr>
          <w:rFonts w:ascii="Roboto Light" w:hAnsi="Roboto Light"/>
          <w:sz w:val="20"/>
        </w:rPr>
        <w:t>9</w:t>
      </w:r>
      <w:r w:rsidRPr="00582210">
        <w:rPr>
          <w:rFonts w:ascii="Roboto Light" w:hAnsi="Roboto Light"/>
          <w:sz w:val="20"/>
        </w:rPr>
        <w:t xml:space="preserve"> minutes for an oral presentation, or the equivalent in multimodal form.</w:t>
      </w:r>
    </w:p>
    <w:p w14:paraId="5E67E79F" w14:textId="77777777" w:rsidR="00582210" w:rsidRPr="00582210" w:rsidRDefault="00582210" w:rsidP="00582210">
      <w:pPr>
        <w:spacing w:after="0"/>
        <w:jc w:val="both"/>
        <w:rPr>
          <w:rFonts w:ascii="Roboto Light" w:hAnsi="Roboto Light"/>
          <w:sz w:val="20"/>
        </w:rPr>
      </w:pPr>
      <w:r w:rsidRPr="00582210">
        <w:rPr>
          <w:rFonts w:ascii="Roboto Light" w:hAnsi="Roboto Light"/>
          <w:sz w:val="20"/>
        </w:rPr>
        <w:t xml:space="preserve">Only the following sections </w:t>
      </w:r>
      <w:r>
        <w:rPr>
          <w:rFonts w:ascii="Roboto Light" w:hAnsi="Roboto Light"/>
          <w:sz w:val="20"/>
        </w:rPr>
        <w:t xml:space="preserve">of the report </w:t>
      </w:r>
      <w:r w:rsidRPr="00582210">
        <w:rPr>
          <w:rFonts w:ascii="Roboto Light" w:hAnsi="Roboto Light"/>
          <w:sz w:val="20"/>
        </w:rPr>
        <w:t xml:space="preserve">are included in the word count: </w:t>
      </w:r>
    </w:p>
    <w:p w14:paraId="5E67E7A0" w14:textId="77777777" w:rsidR="00582210" w:rsidRPr="00582210" w:rsidRDefault="00582210" w:rsidP="00613F4C">
      <w:pPr>
        <w:spacing w:after="0"/>
        <w:ind w:firstLine="284"/>
        <w:jc w:val="both"/>
        <w:rPr>
          <w:rFonts w:ascii="Roboto Light" w:hAnsi="Roboto Light"/>
          <w:sz w:val="20"/>
        </w:rPr>
      </w:pPr>
      <w:r w:rsidRPr="00582210">
        <w:rPr>
          <w:rFonts w:ascii="Roboto Light" w:hAnsi="Roboto Light"/>
          <w:sz w:val="20"/>
        </w:rPr>
        <w:t>•</w:t>
      </w:r>
      <w:r w:rsidRPr="00582210">
        <w:rPr>
          <w:rFonts w:ascii="Roboto Light" w:hAnsi="Roboto Light"/>
          <w:sz w:val="20"/>
        </w:rPr>
        <w:tab/>
        <w:t>introduction</w:t>
      </w:r>
    </w:p>
    <w:p w14:paraId="5E67E7A1" w14:textId="77777777" w:rsidR="00582210" w:rsidRPr="00582210" w:rsidRDefault="00582210" w:rsidP="00613F4C">
      <w:pPr>
        <w:spacing w:after="0"/>
        <w:ind w:firstLine="284"/>
        <w:jc w:val="both"/>
        <w:rPr>
          <w:rFonts w:ascii="Roboto Light" w:hAnsi="Roboto Light"/>
          <w:sz w:val="20"/>
        </w:rPr>
      </w:pPr>
      <w:r w:rsidRPr="00582210">
        <w:rPr>
          <w:rFonts w:ascii="Roboto Light" w:hAnsi="Roboto Light"/>
          <w:sz w:val="20"/>
        </w:rPr>
        <w:t>•</w:t>
      </w:r>
      <w:r w:rsidRPr="00582210">
        <w:rPr>
          <w:rFonts w:ascii="Roboto Light" w:hAnsi="Roboto Light"/>
          <w:sz w:val="20"/>
        </w:rPr>
        <w:tab/>
        <w:t>analysis of results</w:t>
      </w:r>
    </w:p>
    <w:p w14:paraId="5E67E7A2" w14:textId="77777777" w:rsidR="00582210" w:rsidRPr="00582210" w:rsidRDefault="00582210" w:rsidP="00613F4C">
      <w:pPr>
        <w:spacing w:after="0"/>
        <w:ind w:firstLine="284"/>
        <w:jc w:val="both"/>
        <w:rPr>
          <w:rFonts w:ascii="Roboto Light" w:hAnsi="Roboto Light"/>
          <w:sz w:val="20"/>
        </w:rPr>
      </w:pPr>
      <w:r w:rsidRPr="00582210">
        <w:rPr>
          <w:rFonts w:ascii="Roboto Light" w:hAnsi="Roboto Light"/>
          <w:sz w:val="20"/>
        </w:rPr>
        <w:t>•</w:t>
      </w:r>
      <w:r w:rsidRPr="00582210">
        <w:rPr>
          <w:rFonts w:ascii="Roboto Light" w:hAnsi="Roboto Light"/>
          <w:sz w:val="20"/>
        </w:rPr>
        <w:tab/>
        <w:t>evaluation of method/procedure</w:t>
      </w:r>
    </w:p>
    <w:p w14:paraId="5E67E7A3" w14:textId="77777777" w:rsidR="00582210" w:rsidRPr="00582210" w:rsidRDefault="00582210" w:rsidP="00613F4C">
      <w:pPr>
        <w:spacing w:after="0"/>
        <w:ind w:firstLine="284"/>
        <w:jc w:val="both"/>
        <w:rPr>
          <w:rFonts w:ascii="Roboto Light" w:hAnsi="Roboto Light"/>
          <w:sz w:val="20"/>
        </w:rPr>
      </w:pPr>
      <w:r w:rsidRPr="00582210">
        <w:rPr>
          <w:rFonts w:ascii="Roboto Light" w:hAnsi="Roboto Light"/>
          <w:sz w:val="20"/>
        </w:rPr>
        <w:t>•</w:t>
      </w:r>
      <w:r w:rsidRPr="00582210">
        <w:rPr>
          <w:rFonts w:ascii="Roboto Light" w:hAnsi="Roboto Light"/>
          <w:sz w:val="20"/>
        </w:rPr>
        <w:tab/>
        <w:t>conclusion.</w:t>
      </w:r>
    </w:p>
    <w:p w14:paraId="5E67E7A4" w14:textId="77777777" w:rsidR="00633E87" w:rsidRPr="00633E87" w:rsidRDefault="0028088D" w:rsidP="00613F4C">
      <w:pPr>
        <w:spacing w:before="80" w:after="0"/>
        <w:jc w:val="both"/>
        <w:rPr>
          <w:rFonts w:ascii="Roboto Medium" w:hAnsi="Roboto Medium"/>
          <w:sz w:val="20"/>
        </w:rPr>
      </w:pPr>
      <w:r>
        <w:rPr>
          <w:rFonts w:ascii="Roboto Medium" w:hAnsi="Roboto Medium"/>
          <w:sz w:val="20"/>
        </w:rPr>
        <w:t>The</w:t>
      </w:r>
      <w:r w:rsidRPr="0028088D">
        <w:rPr>
          <w:rFonts w:ascii="Roboto Medium" w:hAnsi="Roboto Medium"/>
          <w:sz w:val="20"/>
        </w:rPr>
        <w:t xml:space="preserve"> evidence </w:t>
      </w:r>
      <w:r>
        <w:rPr>
          <w:rFonts w:ascii="Roboto Medium" w:hAnsi="Roboto Medium"/>
          <w:sz w:val="20"/>
        </w:rPr>
        <w:t xml:space="preserve">of the deconstruction and design component </w:t>
      </w:r>
      <w:r w:rsidR="00097847">
        <w:rPr>
          <w:rFonts w:ascii="Roboto Medium" w:hAnsi="Roboto Medium"/>
          <w:sz w:val="20"/>
        </w:rPr>
        <w:t xml:space="preserve">(Part A) </w:t>
      </w:r>
      <w:r w:rsidRPr="0028088D">
        <w:rPr>
          <w:rFonts w:ascii="Roboto Medium" w:hAnsi="Roboto Medium"/>
          <w:sz w:val="20"/>
        </w:rPr>
        <w:t>must be attached to the practical report.</w:t>
      </w:r>
    </w:p>
    <w:p w14:paraId="5E67E7A5" w14:textId="77777777" w:rsidR="001E7DA0" w:rsidRPr="00EA24B9" w:rsidRDefault="009F7AFF" w:rsidP="00EA24B9">
      <w:pPr>
        <w:spacing w:before="240" w:after="120"/>
        <w:ind w:left="-142"/>
        <w:rPr>
          <w:rFonts w:ascii="Roboto Medium" w:hAnsi="Roboto Medium"/>
          <w:szCs w:val="24"/>
          <w:u w:val="single"/>
        </w:rPr>
      </w:pPr>
      <w:r w:rsidRPr="00EA24B9">
        <w:rPr>
          <w:rFonts w:ascii="Roboto Medium" w:hAnsi="Roboto Medium"/>
          <w:szCs w:val="24"/>
          <w:u w:val="single"/>
        </w:rPr>
        <w:lastRenderedPageBreak/>
        <w:t>Assessment Conditions for this task:</w:t>
      </w:r>
    </w:p>
    <w:p w14:paraId="5E67E7A6" w14:textId="77777777" w:rsidR="00357C13" w:rsidRPr="00117CB2" w:rsidRDefault="009F7AFF" w:rsidP="000068D2">
      <w:pPr>
        <w:pStyle w:val="ACLAPTableText"/>
        <w:jc w:val="both"/>
        <w:rPr>
          <w:rFonts w:ascii="Roboto Light" w:hAnsi="Roboto Light"/>
        </w:rPr>
      </w:pPr>
      <w:r w:rsidRPr="00117CB2">
        <w:rPr>
          <w:rFonts w:ascii="Roboto Light" w:hAnsi="Roboto Light"/>
        </w:rPr>
        <w:t xml:space="preserve">Class time will be given for students to individually </w:t>
      </w:r>
      <w:r w:rsidR="000068D2" w:rsidRPr="00117CB2">
        <w:rPr>
          <w:rFonts w:ascii="Roboto Light" w:hAnsi="Roboto Light"/>
        </w:rPr>
        <w:t xml:space="preserve">deconstruct the problem and </w:t>
      </w:r>
      <w:r w:rsidRPr="00117CB2">
        <w:rPr>
          <w:rFonts w:ascii="Roboto Light" w:hAnsi="Roboto Light"/>
        </w:rPr>
        <w:t xml:space="preserve">design the </w:t>
      </w:r>
      <w:r w:rsidR="000068D2" w:rsidRPr="00117CB2">
        <w:rPr>
          <w:rFonts w:ascii="Roboto Light" w:hAnsi="Roboto Light"/>
        </w:rPr>
        <w:t>method for the experiment.</w:t>
      </w:r>
    </w:p>
    <w:p w14:paraId="5E67E7A7" w14:textId="77777777" w:rsidR="009F7AFF" w:rsidRPr="00117CB2" w:rsidRDefault="009F7AFF" w:rsidP="000068D2">
      <w:pPr>
        <w:pStyle w:val="ACLAPTableText"/>
        <w:jc w:val="both"/>
        <w:rPr>
          <w:rFonts w:ascii="Roboto Light" w:hAnsi="Roboto Light"/>
        </w:rPr>
      </w:pPr>
      <w:r w:rsidRPr="00117CB2">
        <w:rPr>
          <w:rFonts w:ascii="Roboto Light" w:hAnsi="Roboto Light"/>
        </w:rPr>
        <w:t xml:space="preserve"> </w:t>
      </w:r>
    </w:p>
    <w:p w14:paraId="5E67E7A8" w14:textId="77777777" w:rsidR="009F7AFF" w:rsidRPr="00117CB2" w:rsidRDefault="009F7AFF" w:rsidP="000068D2">
      <w:pPr>
        <w:pStyle w:val="ACLAPTableText"/>
        <w:jc w:val="both"/>
        <w:rPr>
          <w:rFonts w:ascii="Roboto Light" w:hAnsi="Roboto Light"/>
        </w:rPr>
      </w:pPr>
      <w:r w:rsidRPr="00117CB2">
        <w:rPr>
          <w:rFonts w:ascii="Roboto Light" w:hAnsi="Roboto Light"/>
        </w:rPr>
        <w:t xml:space="preserve">A double lesson </w:t>
      </w:r>
      <w:r w:rsidR="000068D2" w:rsidRPr="00117CB2">
        <w:rPr>
          <w:rFonts w:ascii="Roboto Light" w:hAnsi="Roboto Light"/>
        </w:rPr>
        <w:t xml:space="preserve">will be provided </w:t>
      </w:r>
      <w:r w:rsidRPr="00117CB2">
        <w:rPr>
          <w:rFonts w:ascii="Roboto Light" w:hAnsi="Roboto Light"/>
        </w:rPr>
        <w:t xml:space="preserve">to </w:t>
      </w:r>
      <w:r w:rsidR="000068D2" w:rsidRPr="00117CB2">
        <w:rPr>
          <w:rFonts w:ascii="Roboto Light" w:hAnsi="Roboto Light"/>
        </w:rPr>
        <w:t xml:space="preserve">collaboratively </w:t>
      </w:r>
      <w:r w:rsidRPr="00117CB2">
        <w:rPr>
          <w:rFonts w:ascii="Roboto Light" w:hAnsi="Roboto Light"/>
        </w:rPr>
        <w:t>undertake the practical in a</w:t>
      </w:r>
      <w:r w:rsidR="000068D2" w:rsidRPr="00117CB2">
        <w:rPr>
          <w:rFonts w:ascii="Roboto Light" w:hAnsi="Roboto Light"/>
        </w:rPr>
        <w:t xml:space="preserve"> small</w:t>
      </w:r>
      <w:r w:rsidRPr="00117CB2">
        <w:rPr>
          <w:rFonts w:ascii="Roboto Light" w:hAnsi="Roboto Light"/>
        </w:rPr>
        <w:t xml:space="preserve"> group. Each student </w:t>
      </w:r>
      <w:r w:rsidR="000068D2" w:rsidRPr="00117CB2">
        <w:rPr>
          <w:rFonts w:ascii="Roboto Light" w:hAnsi="Roboto Light"/>
        </w:rPr>
        <w:t xml:space="preserve">will </w:t>
      </w:r>
      <w:r w:rsidRPr="00117CB2">
        <w:rPr>
          <w:rFonts w:ascii="Roboto Light" w:hAnsi="Roboto Light"/>
        </w:rPr>
        <w:t>submit a</w:t>
      </w:r>
      <w:r w:rsidR="00BF0432" w:rsidRPr="00117CB2">
        <w:rPr>
          <w:rFonts w:ascii="Roboto Light" w:hAnsi="Roboto Light"/>
        </w:rPr>
        <w:t>n individual</w:t>
      </w:r>
      <w:r w:rsidRPr="00117CB2">
        <w:rPr>
          <w:rFonts w:ascii="Roboto Light" w:hAnsi="Roboto Light"/>
        </w:rPr>
        <w:t xml:space="preserve"> practical report. </w:t>
      </w:r>
      <w:r w:rsidR="005D758B" w:rsidRPr="00117CB2">
        <w:rPr>
          <w:rFonts w:ascii="Roboto Light" w:hAnsi="Roboto Light"/>
        </w:rPr>
        <w:t>Appropriate amounts of time will be allocated to enable students to collect data.</w:t>
      </w:r>
    </w:p>
    <w:p w14:paraId="5E67E7A9" w14:textId="77777777" w:rsidR="00357C13" w:rsidRPr="00117CB2" w:rsidRDefault="00357C13" w:rsidP="000068D2">
      <w:pPr>
        <w:pStyle w:val="ACLAPTableText"/>
        <w:jc w:val="both"/>
        <w:rPr>
          <w:rFonts w:ascii="Roboto Light" w:hAnsi="Roboto Light"/>
        </w:rPr>
      </w:pPr>
    </w:p>
    <w:p w14:paraId="5E67E7AA" w14:textId="77777777" w:rsidR="009F7AFF" w:rsidRPr="00117CB2" w:rsidRDefault="009F7AFF" w:rsidP="000068D2">
      <w:pPr>
        <w:pStyle w:val="ACLAPTableText"/>
        <w:jc w:val="both"/>
        <w:rPr>
          <w:rFonts w:ascii="Roboto Light" w:hAnsi="Roboto Light"/>
        </w:rPr>
      </w:pPr>
      <w:r w:rsidRPr="00117CB2">
        <w:rPr>
          <w:rFonts w:ascii="Roboto Light" w:hAnsi="Roboto Light"/>
        </w:rPr>
        <w:t>Students may submit one draft for feedback</w:t>
      </w:r>
      <w:r w:rsidR="000068D2" w:rsidRPr="00117CB2">
        <w:rPr>
          <w:rFonts w:ascii="Roboto Light" w:hAnsi="Roboto Light"/>
        </w:rPr>
        <w:t xml:space="preserve"> for Part A and Part B. Part B will be </w:t>
      </w:r>
      <w:r w:rsidRPr="00117CB2">
        <w:rPr>
          <w:rFonts w:ascii="Roboto Light" w:hAnsi="Roboto Light"/>
        </w:rPr>
        <w:t>due one week after the experiment is completed.</w:t>
      </w:r>
    </w:p>
    <w:p w14:paraId="5E67E7AB" w14:textId="77777777" w:rsidR="009F7AFF" w:rsidRDefault="009F7AFF" w:rsidP="000068D2">
      <w:pPr>
        <w:pStyle w:val="ACLAPTableText"/>
        <w:jc w:val="both"/>
      </w:pPr>
    </w:p>
    <w:p w14:paraId="5E67E7AC" w14:textId="77777777" w:rsidR="009F7AFF" w:rsidRPr="00117CB2" w:rsidRDefault="009F7AFF" w:rsidP="000068D2">
      <w:pPr>
        <w:jc w:val="both"/>
        <w:rPr>
          <w:rFonts w:ascii="Roboto Light" w:hAnsi="Roboto Light"/>
          <w:b/>
          <w:sz w:val="20"/>
          <w:szCs w:val="20"/>
          <w:u w:val="single"/>
        </w:rPr>
      </w:pPr>
      <w:r w:rsidRPr="00117CB2">
        <w:rPr>
          <w:rFonts w:ascii="Roboto Light" w:hAnsi="Roboto Light"/>
          <w:sz w:val="20"/>
          <w:szCs w:val="20"/>
        </w:rPr>
        <w:t>Final copy is due 2 weeks after the experiment is completed.</w:t>
      </w:r>
    </w:p>
    <w:p w14:paraId="5E67E7AD" w14:textId="77777777" w:rsidR="00D41106" w:rsidRPr="00117CB2" w:rsidRDefault="00D41106" w:rsidP="00EA24B9">
      <w:pPr>
        <w:spacing w:before="240" w:after="120"/>
        <w:ind w:left="-142"/>
        <w:rPr>
          <w:rFonts w:ascii="Roboto Light" w:hAnsi="Roboto Light"/>
          <w:sz w:val="20"/>
          <w:szCs w:val="24"/>
          <w:u w:val="single"/>
        </w:rPr>
      </w:pPr>
      <w:r w:rsidRPr="00EA24B9">
        <w:rPr>
          <w:rFonts w:ascii="Roboto Medium" w:hAnsi="Roboto Medium"/>
          <w:szCs w:val="24"/>
          <w:u w:val="single"/>
        </w:rPr>
        <w:t>Assessment Design Criteria</w:t>
      </w:r>
    </w:p>
    <w:p w14:paraId="5E67E7AE" w14:textId="77777777" w:rsidR="002964DC" w:rsidRPr="00B00BF6" w:rsidRDefault="00C013B5" w:rsidP="00B00BF6">
      <w:pPr>
        <w:jc w:val="both"/>
      </w:pPr>
      <w:r w:rsidRPr="00117CB2">
        <w:rPr>
          <w:rFonts w:ascii="Roboto Light" w:hAnsi="Roboto Light"/>
          <w:sz w:val="20"/>
        </w:rPr>
        <w:t>Investigation, Analysis and Evaluation: IAE 1, 2, 3, 4</w:t>
      </w:r>
      <w:r w:rsidRPr="00117CB2">
        <w:rPr>
          <w:rFonts w:ascii="Roboto Light" w:hAnsi="Roboto Light"/>
          <w:sz w:val="20"/>
        </w:rPr>
        <w:tab/>
      </w:r>
      <w:r w:rsidRPr="00117CB2">
        <w:rPr>
          <w:rFonts w:ascii="Roboto Light" w:hAnsi="Roboto Light"/>
          <w:sz w:val="20"/>
        </w:rPr>
        <w:tab/>
      </w:r>
      <w:r w:rsidR="00CA1E95" w:rsidRPr="00117CB2">
        <w:rPr>
          <w:rFonts w:ascii="Roboto Light" w:hAnsi="Roboto Light"/>
          <w:sz w:val="20"/>
        </w:rPr>
        <w:t xml:space="preserve">Knowledge and Application: KA1, </w:t>
      </w:r>
      <w:r w:rsidR="00D41106" w:rsidRPr="00117CB2">
        <w:rPr>
          <w:rFonts w:ascii="Roboto Light" w:hAnsi="Roboto Light"/>
          <w:sz w:val="20"/>
        </w:rPr>
        <w:t>4</w:t>
      </w:r>
      <w:r w:rsidR="00D41106" w:rsidRPr="00117CB2">
        <w:rPr>
          <w:rFonts w:ascii="Roboto Light" w:hAnsi="Roboto Light"/>
          <w:sz w:val="20"/>
        </w:rPr>
        <w:tab/>
      </w:r>
      <w:r w:rsidR="00D41106">
        <w:tab/>
      </w:r>
    </w:p>
    <w:p w14:paraId="5E67E7AF" w14:textId="77777777" w:rsidR="00D41106" w:rsidRPr="007F3F83" w:rsidRDefault="00B00BF6" w:rsidP="00EA24B9">
      <w:pPr>
        <w:spacing w:before="240" w:after="120"/>
        <w:ind w:left="-142"/>
        <w:rPr>
          <w:b/>
          <w:u w:val="single"/>
        </w:rPr>
      </w:pPr>
      <w:r>
        <w:rPr>
          <w:b/>
          <w:u w:val="single"/>
        </w:rPr>
        <w:br w:type="page"/>
      </w:r>
      <w:r w:rsidR="007F3F83" w:rsidRPr="00EA24B9">
        <w:rPr>
          <w:rFonts w:ascii="Roboto Medium" w:hAnsi="Roboto Medium"/>
          <w:szCs w:val="24"/>
          <w:u w:val="single"/>
        </w:rPr>
        <w:lastRenderedPageBreak/>
        <w:t>Links between the report components and the Performance Standards</w:t>
      </w:r>
      <w:r w:rsidR="00D41106" w:rsidRPr="00EA24B9">
        <w:rPr>
          <w:rFonts w:ascii="Roboto Medium" w:hAnsi="Roboto Medium"/>
          <w:szCs w:val="24"/>
          <w:u w:val="single"/>
        </w:rPr>
        <w:t>:</w:t>
      </w:r>
    </w:p>
    <w:tbl>
      <w:tblPr>
        <w:tblStyle w:val="TableGrid"/>
        <w:tblW w:w="0" w:type="auto"/>
        <w:jc w:val="center"/>
        <w:tblLook w:val="04A0" w:firstRow="1" w:lastRow="0" w:firstColumn="1" w:lastColumn="0" w:noHBand="0" w:noVBand="1"/>
      </w:tblPr>
      <w:tblGrid>
        <w:gridCol w:w="1809"/>
        <w:gridCol w:w="6096"/>
        <w:gridCol w:w="1111"/>
      </w:tblGrid>
      <w:tr w:rsidR="00553F07" w14:paraId="5E67E7B3" w14:textId="77777777" w:rsidTr="00553F07">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5E67E7B0" w14:textId="77777777" w:rsidR="00553F07" w:rsidRDefault="00553F07">
            <w:pPr>
              <w:rPr>
                <w:b/>
                <w:sz w:val="16"/>
                <w:szCs w:val="16"/>
                <w:u w:val="single"/>
              </w:rPr>
            </w:pPr>
            <w:r>
              <w:rPr>
                <w:b/>
                <w:sz w:val="16"/>
                <w:szCs w:val="16"/>
                <w:u w:val="single"/>
              </w:rPr>
              <w:t>Section of the Report</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E67E7B1" w14:textId="77777777" w:rsidR="00553F07" w:rsidRDefault="00553F07">
            <w:pPr>
              <w:rPr>
                <w:b/>
                <w:sz w:val="16"/>
                <w:szCs w:val="16"/>
                <w:u w:val="single"/>
              </w:rPr>
            </w:pPr>
            <w:r>
              <w:rPr>
                <w:b/>
                <w:sz w:val="16"/>
                <w:szCs w:val="16"/>
                <w:u w:val="single"/>
              </w:rPr>
              <w:t>Requirements/Indicators</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E67E7B2" w14:textId="77777777" w:rsidR="00553F07" w:rsidRDefault="00553F07">
            <w:pPr>
              <w:rPr>
                <w:b/>
                <w:sz w:val="16"/>
                <w:szCs w:val="16"/>
                <w:u w:val="single"/>
              </w:rPr>
            </w:pPr>
            <w:r>
              <w:rPr>
                <w:b/>
                <w:sz w:val="16"/>
                <w:szCs w:val="16"/>
                <w:u w:val="single"/>
              </w:rPr>
              <w:t>Performance Standards</w:t>
            </w:r>
          </w:p>
        </w:tc>
      </w:tr>
      <w:tr w:rsidR="00553F07" w14:paraId="5E67E7B7" w14:textId="77777777" w:rsidTr="00553F07">
        <w:trPr>
          <w:trHeight w:val="636"/>
          <w:jc w:val="center"/>
        </w:trPr>
        <w:tc>
          <w:tcPr>
            <w:tcW w:w="1809" w:type="dxa"/>
            <w:tcBorders>
              <w:top w:val="single" w:sz="4" w:space="0" w:color="auto"/>
              <w:left w:val="single" w:sz="4" w:space="0" w:color="auto"/>
              <w:bottom w:val="single" w:sz="4" w:space="0" w:color="auto"/>
              <w:right w:val="single" w:sz="4" w:space="0" w:color="auto"/>
            </w:tcBorders>
            <w:vAlign w:val="center"/>
          </w:tcPr>
          <w:p w14:paraId="5E67E7B4" w14:textId="77777777" w:rsidR="00553F07" w:rsidRDefault="00553F07">
            <w:pPr>
              <w:rPr>
                <w:b/>
                <w:sz w:val="16"/>
                <w:szCs w:val="16"/>
                <w:u w:val="single"/>
              </w:rPr>
            </w:pPr>
            <w:r>
              <w:rPr>
                <w:b/>
                <w:sz w:val="16"/>
                <w:szCs w:val="16"/>
                <w:u w:val="single"/>
              </w:rPr>
              <w:t>Deconstruction</w:t>
            </w:r>
          </w:p>
        </w:tc>
        <w:tc>
          <w:tcPr>
            <w:tcW w:w="6096" w:type="dxa"/>
            <w:tcBorders>
              <w:top w:val="single" w:sz="4" w:space="0" w:color="auto"/>
              <w:left w:val="single" w:sz="4" w:space="0" w:color="auto"/>
              <w:bottom w:val="single" w:sz="4" w:space="0" w:color="auto"/>
              <w:right w:val="single" w:sz="4" w:space="0" w:color="auto"/>
            </w:tcBorders>
            <w:vAlign w:val="center"/>
          </w:tcPr>
          <w:p w14:paraId="5E67E7B5" w14:textId="77777777" w:rsidR="00553F07" w:rsidRDefault="00613F4C">
            <w:pPr>
              <w:rPr>
                <w:b/>
                <w:sz w:val="16"/>
                <w:szCs w:val="16"/>
              </w:rPr>
            </w:pPr>
            <w:r w:rsidRPr="00613F4C">
              <w:rPr>
                <w:b/>
                <w:sz w:val="16"/>
                <w:szCs w:val="16"/>
              </w:rPr>
              <w:t>Explores the various aspects of the problem and this links to the aim, hypothesis and method. Justifies decisions made for design.</w:t>
            </w:r>
          </w:p>
        </w:tc>
        <w:tc>
          <w:tcPr>
            <w:tcW w:w="1111" w:type="dxa"/>
            <w:tcBorders>
              <w:top w:val="single" w:sz="4" w:space="0" w:color="auto"/>
              <w:left w:val="single" w:sz="4" w:space="0" w:color="auto"/>
              <w:bottom w:val="single" w:sz="4" w:space="0" w:color="auto"/>
              <w:right w:val="single" w:sz="4" w:space="0" w:color="auto"/>
            </w:tcBorders>
            <w:vAlign w:val="center"/>
          </w:tcPr>
          <w:p w14:paraId="5E67E7B6" w14:textId="77777777" w:rsidR="00553F07" w:rsidRDefault="00553F07">
            <w:pPr>
              <w:rPr>
                <w:b/>
                <w:sz w:val="16"/>
                <w:szCs w:val="16"/>
              </w:rPr>
            </w:pPr>
            <w:r>
              <w:rPr>
                <w:b/>
                <w:sz w:val="16"/>
                <w:szCs w:val="16"/>
              </w:rPr>
              <w:t>IAE1</w:t>
            </w:r>
          </w:p>
        </w:tc>
      </w:tr>
      <w:tr w:rsidR="00553F07" w14:paraId="5E67E7BC" w14:textId="77777777" w:rsidTr="00553F07">
        <w:trPr>
          <w:trHeight w:val="636"/>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5E67E7B8" w14:textId="77777777" w:rsidR="00553F07" w:rsidRDefault="00553F07">
            <w:pPr>
              <w:rPr>
                <w:b/>
                <w:sz w:val="16"/>
                <w:szCs w:val="16"/>
                <w:u w:val="single"/>
              </w:rPr>
            </w:pPr>
            <w:r>
              <w:rPr>
                <w:b/>
                <w:sz w:val="16"/>
                <w:szCs w:val="16"/>
                <w:u w:val="single"/>
              </w:rPr>
              <w:t>Introduction</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E67E7B9" w14:textId="77777777" w:rsidR="00553F07" w:rsidRDefault="00553F07">
            <w:pPr>
              <w:rPr>
                <w:b/>
                <w:sz w:val="16"/>
                <w:szCs w:val="16"/>
              </w:rPr>
            </w:pPr>
            <w:r>
              <w:rPr>
                <w:b/>
                <w:sz w:val="16"/>
                <w:szCs w:val="16"/>
              </w:rPr>
              <w:t xml:space="preserve">Relevant biological Information presented that relates specifically to the practical being investigated.  </w:t>
            </w:r>
          </w:p>
          <w:p w14:paraId="5E67E7BA" w14:textId="77777777" w:rsidR="00553F07" w:rsidRDefault="00553F07">
            <w:pPr>
              <w:rPr>
                <w:b/>
                <w:sz w:val="16"/>
                <w:szCs w:val="16"/>
              </w:rPr>
            </w:pPr>
            <w:r>
              <w:rPr>
                <w:b/>
                <w:sz w:val="16"/>
                <w:szCs w:val="16"/>
              </w:rPr>
              <w:t>The information relates to the aim of the experiment.</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E67E7BB" w14:textId="77777777" w:rsidR="00553F07" w:rsidRDefault="00553F07">
            <w:pPr>
              <w:rPr>
                <w:b/>
                <w:sz w:val="16"/>
                <w:szCs w:val="16"/>
              </w:rPr>
            </w:pPr>
            <w:r>
              <w:rPr>
                <w:b/>
                <w:sz w:val="16"/>
                <w:szCs w:val="16"/>
              </w:rPr>
              <w:t>KA1</w:t>
            </w:r>
          </w:p>
        </w:tc>
      </w:tr>
      <w:tr w:rsidR="00553F07" w14:paraId="5E67E7C2" w14:textId="77777777" w:rsidTr="00553F07">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5E67E7BD" w14:textId="77777777" w:rsidR="00553F07" w:rsidRDefault="00553F07">
            <w:pPr>
              <w:rPr>
                <w:b/>
                <w:sz w:val="16"/>
                <w:szCs w:val="16"/>
                <w:u w:val="single"/>
              </w:rPr>
            </w:pPr>
            <w:r>
              <w:rPr>
                <w:b/>
                <w:sz w:val="16"/>
                <w:szCs w:val="16"/>
                <w:u w:val="single"/>
              </w:rPr>
              <w:t>Aim</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E67E7BE" w14:textId="77777777" w:rsidR="00553F07" w:rsidRDefault="00553F07">
            <w:pPr>
              <w:rPr>
                <w:b/>
                <w:sz w:val="16"/>
                <w:szCs w:val="16"/>
              </w:rPr>
            </w:pPr>
            <w:r>
              <w:rPr>
                <w:b/>
                <w:sz w:val="16"/>
                <w:szCs w:val="16"/>
              </w:rPr>
              <w:t xml:space="preserve">Has the correct format </w:t>
            </w:r>
          </w:p>
          <w:p w14:paraId="5E67E7BF" w14:textId="77777777" w:rsidR="00553F07" w:rsidRDefault="00553F07">
            <w:pPr>
              <w:rPr>
                <w:b/>
                <w:sz w:val="16"/>
                <w:szCs w:val="16"/>
              </w:rPr>
            </w:pPr>
            <w:r>
              <w:rPr>
                <w:b/>
                <w:sz w:val="16"/>
                <w:szCs w:val="16"/>
              </w:rPr>
              <w:t>Indicates the purpose of the experiment</w:t>
            </w:r>
          </w:p>
          <w:p w14:paraId="5E67E7C0" w14:textId="77777777" w:rsidR="00553F07" w:rsidRDefault="00553F07">
            <w:pPr>
              <w:rPr>
                <w:b/>
                <w:sz w:val="16"/>
                <w:szCs w:val="16"/>
              </w:rPr>
            </w:pPr>
            <w:r>
              <w:rPr>
                <w:b/>
                <w:sz w:val="16"/>
                <w:szCs w:val="16"/>
              </w:rPr>
              <w:t>Independent and dependent variables are identifiable.</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E67E7C1" w14:textId="77777777" w:rsidR="00553F07" w:rsidRDefault="00553F07">
            <w:pPr>
              <w:rPr>
                <w:b/>
                <w:sz w:val="16"/>
                <w:szCs w:val="16"/>
              </w:rPr>
            </w:pPr>
            <w:r>
              <w:rPr>
                <w:b/>
                <w:sz w:val="16"/>
                <w:szCs w:val="16"/>
              </w:rPr>
              <w:t>KA1</w:t>
            </w:r>
          </w:p>
        </w:tc>
      </w:tr>
      <w:tr w:rsidR="00553F07" w14:paraId="5E67E7C7" w14:textId="77777777" w:rsidTr="00553F07">
        <w:trPr>
          <w:trHeight w:val="526"/>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5E67E7C3" w14:textId="77777777" w:rsidR="00553F07" w:rsidRDefault="00553F07">
            <w:pPr>
              <w:rPr>
                <w:b/>
                <w:sz w:val="16"/>
                <w:szCs w:val="16"/>
                <w:u w:val="single"/>
              </w:rPr>
            </w:pPr>
            <w:r>
              <w:rPr>
                <w:b/>
                <w:sz w:val="16"/>
                <w:szCs w:val="16"/>
                <w:u w:val="single"/>
              </w:rPr>
              <w:t>Hypothesis</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E67E7C4" w14:textId="77777777" w:rsidR="00553F07" w:rsidRDefault="00553F07">
            <w:pPr>
              <w:rPr>
                <w:b/>
                <w:sz w:val="16"/>
                <w:szCs w:val="16"/>
              </w:rPr>
            </w:pPr>
            <w:r>
              <w:rPr>
                <w:b/>
                <w:sz w:val="16"/>
                <w:szCs w:val="16"/>
              </w:rPr>
              <w:t>Has the correct format- is not in the form of a question</w:t>
            </w:r>
          </w:p>
          <w:p w14:paraId="5E67E7C5" w14:textId="77777777" w:rsidR="00553F07" w:rsidRDefault="00553F07">
            <w:pPr>
              <w:rPr>
                <w:b/>
                <w:sz w:val="16"/>
                <w:szCs w:val="16"/>
              </w:rPr>
            </w:pPr>
            <w:r>
              <w:rPr>
                <w:b/>
                <w:sz w:val="16"/>
                <w:szCs w:val="16"/>
              </w:rPr>
              <w:t>Links the independent and dependent variable and is a prediction.</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E67E7C6" w14:textId="77777777" w:rsidR="00553F07" w:rsidRDefault="00553F07">
            <w:pPr>
              <w:rPr>
                <w:b/>
                <w:sz w:val="16"/>
                <w:szCs w:val="16"/>
              </w:rPr>
            </w:pPr>
            <w:r>
              <w:rPr>
                <w:b/>
                <w:sz w:val="16"/>
                <w:szCs w:val="16"/>
              </w:rPr>
              <w:t>IAE1</w:t>
            </w:r>
          </w:p>
        </w:tc>
      </w:tr>
      <w:tr w:rsidR="00553F07" w14:paraId="5E67E7CC" w14:textId="77777777" w:rsidTr="00553F07">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5E67E7C8" w14:textId="77777777" w:rsidR="00553F07" w:rsidRDefault="00553F07">
            <w:pPr>
              <w:rPr>
                <w:b/>
                <w:sz w:val="16"/>
                <w:szCs w:val="16"/>
                <w:u w:val="single"/>
              </w:rPr>
            </w:pPr>
            <w:r>
              <w:rPr>
                <w:b/>
                <w:sz w:val="16"/>
                <w:szCs w:val="16"/>
                <w:u w:val="single"/>
              </w:rPr>
              <w:t>Method</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E67E7C9" w14:textId="77777777" w:rsidR="00553F07" w:rsidRDefault="00553F07">
            <w:pPr>
              <w:rPr>
                <w:b/>
                <w:sz w:val="16"/>
                <w:szCs w:val="16"/>
              </w:rPr>
            </w:pPr>
            <w:r>
              <w:rPr>
                <w:b/>
                <w:sz w:val="16"/>
                <w:szCs w:val="16"/>
              </w:rPr>
              <w:t>Describes how the independent variable is changed, is detailed and describes how the dependent variable is measured.</w:t>
            </w:r>
          </w:p>
          <w:p w14:paraId="5E67E7CA" w14:textId="77777777" w:rsidR="00553F07" w:rsidRDefault="00553F07">
            <w:pPr>
              <w:rPr>
                <w:b/>
                <w:sz w:val="16"/>
                <w:szCs w:val="16"/>
              </w:rPr>
            </w:pPr>
            <w:r>
              <w:rPr>
                <w:b/>
                <w:sz w:val="16"/>
                <w:szCs w:val="16"/>
              </w:rPr>
              <w:t>All variables should be identified.</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E67E7CB" w14:textId="77777777" w:rsidR="00553F07" w:rsidRDefault="00553F07">
            <w:pPr>
              <w:rPr>
                <w:b/>
                <w:sz w:val="16"/>
                <w:szCs w:val="16"/>
              </w:rPr>
            </w:pPr>
            <w:r>
              <w:rPr>
                <w:b/>
                <w:sz w:val="16"/>
                <w:szCs w:val="16"/>
              </w:rPr>
              <w:t>IAE1</w:t>
            </w:r>
          </w:p>
        </w:tc>
      </w:tr>
      <w:tr w:rsidR="00553F07" w14:paraId="5E67E7D3" w14:textId="77777777" w:rsidTr="00553F07">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5E67E7CD" w14:textId="77777777" w:rsidR="00553F07" w:rsidRDefault="00553F07">
            <w:pPr>
              <w:rPr>
                <w:b/>
                <w:sz w:val="16"/>
                <w:szCs w:val="16"/>
                <w:u w:val="single"/>
              </w:rPr>
            </w:pPr>
            <w:r>
              <w:rPr>
                <w:b/>
                <w:sz w:val="16"/>
                <w:szCs w:val="16"/>
                <w:u w:val="single"/>
              </w:rPr>
              <w:t>Results</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E67E7CE" w14:textId="77777777" w:rsidR="00553F07" w:rsidRDefault="00553F07">
            <w:pPr>
              <w:rPr>
                <w:b/>
                <w:sz w:val="16"/>
                <w:szCs w:val="16"/>
              </w:rPr>
            </w:pPr>
            <w:r>
              <w:rPr>
                <w:b/>
                <w:sz w:val="16"/>
                <w:szCs w:val="16"/>
              </w:rPr>
              <w:t>Table has the correct format</w:t>
            </w:r>
          </w:p>
          <w:p w14:paraId="5E67E7CF" w14:textId="77777777" w:rsidR="00553F07" w:rsidRDefault="00553F07">
            <w:pPr>
              <w:rPr>
                <w:b/>
                <w:sz w:val="16"/>
                <w:szCs w:val="16"/>
              </w:rPr>
            </w:pPr>
            <w:r>
              <w:rPr>
                <w:b/>
                <w:sz w:val="16"/>
                <w:szCs w:val="16"/>
              </w:rPr>
              <w:t>Data is represented in an appropriate manner- all data is shown</w:t>
            </w:r>
          </w:p>
          <w:p w14:paraId="5E67E7D0" w14:textId="77777777" w:rsidR="00553F07" w:rsidRDefault="00553F07">
            <w:pPr>
              <w:rPr>
                <w:b/>
                <w:sz w:val="16"/>
                <w:szCs w:val="16"/>
              </w:rPr>
            </w:pPr>
            <w:r>
              <w:rPr>
                <w:b/>
                <w:sz w:val="16"/>
                <w:szCs w:val="16"/>
              </w:rPr>
              <w:t>Significant figures are correct</w:t>
            </w:r>
          </w:p>
          <w:p w14:paraId="5E67E7D1" w14:textId="77777777" w:rsidR="00553F07" w:rsidRDefault="00553F07">
            <w:pPr>
              <w:rPr>
                <w:b/>
                <w:sz w:val="16"/>
                <w:szCs w:val="16"/>
              </w:rPr>
            </w:pPr>
            <w:r>
              <w:rPr>
                <w:b/>
                <w:sz w:val="16"/>
                <w:szCs w:val="16"/>
              </w:rPr>
              <w:t>Graphs are drawn appropriately- axis are labelled, appropriate scale used, title, size, correct format</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E67E7D2" w14:textId="77777777" w:rsidR="00553F07" w:rsidRDefault="00553F07">
            <w:pPr>
              <w:rPr>
                <w:b/>
                <w:sz w:val="16"/>
                <w:szCs w:val="16"/>
              </w:rPr>
            </w:pPr>
            <w:r>
              <w:rPr>
                <w:b/>
                <w:sz w:val="16"/>
                <w:szCs w:val="16"/>
              </w:rPr>
              <w:t>IAE2</w:t>
            </w:r>
          </w:p>
        </w:tc>
      </w:tr>
      <w:tr w:rsidR="00553F07" w14:paraId="5E67E7DD" w14:textId="77777777" w:rsidTr="00553F07">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5E67E7D4" w14:textId="77777777" w:rsidR="00553F07" w:rsidRDefault="00553F07">
            <w:pPr>
              <w:rPr>
                <w:b/>
                <w:sz w:val="16"/>
                <w:szCs w:val="16"/>
                <w:u w:val="single"/>
              </w:rPr>
            </w:pPr>
            <w:r>
              <w:rPr>
                <w:b/>
                <w:sz w:val="16"/>
                <w:szCs w:val="16"/>
                <w:u w:val="single"/>
              </w:rPr>
              <w:t>Discussion</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E67E7D5" w14:textId="77777777" w:rsidR="00553F07" w:rsidRDefault="00553F07">
            <w:pPr>
              <w:rPr>
                <w:b/>
                <w:sz w:val="16"/>
                <w:szCs w:val="16"/>
              </w:rPr>
            </w:pPr>
            <w:r>
              <w:rPr>
                <w:b/>
                <w:sz w:val="16"/>
                <w:szCs w:val="16"/>
              </w:rPr>
              <w:t>Explains all the data obtained</w:t>
            </w:r>
            <w:r w:rsidR="000D64ED">
              <w:rPr>
                <w:b/>
                <w:sz w:val="16"/>
                <w:szCs w:val="16"/>
              </w:rPr>
              <w:t xml:space="preserve">. Trends are identified and related to relevant biological concepts. </w:t>
            </w:r>
          </w:p>
          <w:p w14:paraId="5E67E7D6" w14:textId="77777777" w:rsidR="00553F07" w:rsidRDefault="00553F07">
            <w:pPr>
              <w:rPr>
                <w:b/>
                <w:sz w:val="16"/>
                <w:szCs w:val="16"/>
              </w:rPr>
            </w:pPr>
            <w:r>
              <w:rPr>
                <w:b/>
                <w:sz w:val="16"/>
                <w:szCs w:val="16"/>
              </w:rPr>
              <w:t>Provides reasoning based on the data for supporting or rejecting the hypothesis</w:t>
            </w:r>
          </w:p>
          <w:p w14:paraId="5E67E7D7" w14:textId="77777777" w:rsidR="00553F07" w:rsidRDefault="00553F07">
            <w:pPr>
              <w:rPr>
                <w:b/>
                <w:sz w:val="16"/>
                <w:szCs w:val="16"/>
              </w:rPr>
            </w:pPr>
            <w:r>
              <w:rPr>
                <w:b/>
                <w:sz w:val="16"/>
                <w:szCs w:val="16"/>
              </w:rPr>
              <w:t xml:space="preserve">Evaluates the experimental method </w:t>
            </w:r>
          </w:p>
          <w:p w14:paraId="5E67E7D8" w14:textId="77777777" w:rsidR="00553F07" w:rsidRDefault="00553F07">
            <w:pPr>
              <w:rPr>
                <w:b/>
                <w:sz w:val="16"/>
                <w:szCs w:val="16"/>
              </w:rPr>
            </w:pPr>
            <w:r>
              <w:rPr>
                <w:b/>
                <w:sz w:val="16"/>
                <w:szCs w:val="16"/>
              </w:rPr>
              <w:t>Identifies potential sources of random and systematic error specifically and effect on data</w:t>
            </w:r>
          </w:p>
          <w:p w14:paraId="5E67E7D9" w14:textId="77777777" w:rsidR="00553F07" w:rsidRDefault="00553F07">
            <w:pPr>
              <w:rPr>
                <w:b/>
                <w:sz w:val="16"/>
                <w:szCs w:val="16"/>
              </w:rPr>
            </w:pPr>
            <w:r>
              <w:rPr>
                <w:b/>
                <w:sz w:val="16"/>
                <w:szCs w:val="16"/>
              </w:rPr>
              <w:t>Discusses the data’s reliability, precision, accuracy and validity</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E67E7DA" w14:textId="77777777" w:rsidR="00553F07" w:rsidRDefault="00553F07">
            <w:pPr>
              <w:rPr>
                <w:b/>
                <w:sz w:val="16"/>
                <w:szCs w:val="16"/>
              </w:rPr>
            </w:pPr>
            <w:r>
              <w:rPr>
                <w:b/>
                <w:sz w:val="16"/>
                <w:szCs w:val="16"/>
              </w:rPr>
              <w:t>KA1,</w:t>
            </w:r>
          </w:p>
          <w:p w14:paraId="5E67E7DB" w14:textId="77777777" w:rsidR="00553F07" w:rsidRDefault="00553F07">
            <w:pPr>
              <w:rPr>
                <w:b/>
                <w:sz w:val="16"/>
                <w:szCs w:val="16"/>
              </w:rPr>
            </w:pPr>
            <w:r>
              <w:rPr>
                <w:b/>
                <w:sz w:val="16"/>
                <w:szCs w:val="16"/>
              </w:rPr>
              <w:t>IAE3</w:t>
            </w:r>
          </w:p>
          <w:p w14:paraId="5E67E7DC" w14:textId="77777777" w:rsidR="00553F07" w:rsidRDefault="00553F07">
            <w:pPr>
              <w:rPr>
                <w:b/>
                <w:sz w:val="16"/>
                <w:szCs w:val="16"/>
              </w:rPr>
            </w:pPr>
            <w:r>
              <w:rPr>
                <w:b/>
                <w:sz w:val="16"/>
                <w:szCs w:val="16"/>
              </w:rPr>
              <w:t>IAE4</w:t>
            </w:r>
          </w:p>
        </w:tc>
      </w:tr>
      <w:tr w:rsidR="00553F07" w14:paraId="5E67E7E2" w14:textId="77777777" w:rsidTr="00553F07">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5E67E7DE" w14:textId="77777777" w:rsidR="00553F07" w:rsidRDefault="00553F07">
            <w:pPr>
              <w:rPr>
                <w:b/>
                <w:sz w:val="16"/>
                <w:szCs w:val="16"/>
                <w:u w:val="single"/>
              </w:rPr>
            </w:pPr>
            <w:r>
              <w:rPr>
                <w:b/>
                <w:sz w:val="16"/>
                <w:szCs w:val="16"/>
                <w:u w:val="single"/>
              </w:rPr>
              <w:t>Conclusion</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E67E7DF" w14:textId="77777777" w:rsidR="00553F07" w:rsidRDefault="00553F07">
            <w:pPr>
              <w:rPr>
                <w:b/>
                <w:sz w:val="16"/>
                <w:szCs w:val="16"/>
              </w:rPr>
            </w:pPr>
            <w:r>
              <w:rPr>
                <w:b/>
                <w:sz w:val="16"/>
                <w:szCs w:val="16"/>
              </w:rPr>
              <w:t xml:space="preserve">Indicates whether the aim of the experiment has been met and restates the overall trend of the experiment. </w:t>
            </w:r>
          </w:p>
          <w:p w14:paraId="5E67E7E0" w14:textId="77777777" w:rsidR="00553F07" w:rsidRDefault="00553F07">
            <w:pPr>
              <w:rPr>
                <w:b/>
                <w:sz w:val="16"/>
                <w:szCs w:val="16"/>
              </w:rPr>
            </w:pPr>
            <w:r>
              <w:rPr>
                <w:b/>
                <w:sz w:val="16"/>
                <w:szCs w:val="16"/>
              </w:rPr>
              <w:t>Provides justification and discusses any limitations of the experiment and the conclusion drawn.</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E67E7E1" w14:textId="77777777" w:rsidR="00553F07" w:rsidRDefault="00553F07">
            <w:pPr>
              <w:rPr>
                <w:b/>
                <w:sz w:val="16"/>
                <w:szCs w:val="16"/>
              </w:rPr>
            </w:pPr>
            <w:r>
              <w:rPr>
                <w:b/>
                <w:sz w:val="16"/>
                <w:szCs w:val="16"/>
              </w:rPr>
              <w:t>IAE3</w:t>
            </w:r>
          </w:p>
        </w:tc>
      </w:tr>
      <w:tr w:rsidR="00553F07" w14:paraId="5E67E7E6" w14:textId="77777777" w:rsidTr="00553F07">
        <w:trPr>
          <w:trHeight w:val="522"/>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5E67E7E3" w14:textId="77777777" w:rsidR="00553F07" w:rsidRDefault="00553F07">
            <w:pPr>
              <w:rPr>
                <w:b/>
                <w:sz w:val="16"/>
                <w:szCs w:val="16"/>
                <w:u w:val="single"/>
              </w:rPr>
            </w:pPr>
            <w:r>
              <w:rPr>
                <w:b/>
                <w:sz w:val="16"/>
                <w:szCs w:val="16"/>
                <w:u w:val="single"/>
              </w:rPr>
              <w:t>Safety Audit</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E67E7E4" w14:textId="77777777" w:rsidR="00553F07" w:rsidRDefault="00553F07">
            <w:pPr>
              <w:rPr>
                <w:b/>
                <w:sz w:val="16"/>
                <w:szCs w:val="16"/>
              </w:rPr>
            </w:pPr>
            <w:r>
              <w:rPr>
                <w:b/>
                <w:sz w:val="16"/>
                <w:szCs w:val="16"/>
              </w:rPr>
              <w:t>Detailed analysis of the potential risks, hazards and how they are managed and the precautions taken in the classroom</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E67E7E5" w14:textId="77777777" w:rsidR="00553F07" w:rsidRDefault="00553F07">
            <w:pPr>
              <w:rPr>
                <w:b/>
                <w:sz w:val="16"/>
                <w:szCs w:val="16"/>
              </w:rPr>
            </w:pPr>
            <w:r>
              <w:rPr>
                <w:b/>
                <w:sz w:val="16"/>
                <w:szCs w:val="16"/>
              </w:rPr>
              <w:t>IAE1</w:t>
            </w:r>
          </w:p>
        </w:tc>
      </w:tr>
      <w:tr w:rsidR="00553F07" w14:paraId="5E67E7EA" w14:textId="77777777" w:rsidTr="00553F07">
        <w:trPr>
          <w:trHeight w:val="49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5E67E7E7" w14:textId="77777777" w:rsidR="00553F07" w:rsidRDefault="00553F07">
            <w:pPr>
              <w:rPr>
                <w:b/>
                <w:sz w:val="16"/>
                <w:szCs w:val="16"/>
                <w:u w:val="single"/>
              </w:rPr>
            </w:pPr>
            <w:r>
              <w:rPr>
                <w:b/>
                <w:sz w:val="16"/>
                <w:szCs w:val="16"/>
                <w:u w:val="single"/>
              </w:rPr>
              <w:t>Communication</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E67E7E8" w14:textId="77777777" w:rsidR="00553F07" w:rsidRDefault="00553F07">
            <w:pPr>
              <w:rPr>
                <w:b/>
                <w:sz w:val="16"/>
                <w:szCs w:val="16"/>
              </w:rPr>
            </w:pPr>
            <w:r>
              <w:rPr>
                <w:b/>
                <w:sz w:val="16"/>
                <w:szCs w:val="16"/>
              </w:rPr>
              <w:t>Use of appropriate biological terms and conventions</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E67E7E9" w14:textId="77777777" w:rsidR="00553F07" w:rsidRDefault="00553F07">
            <w:pPr>
              <w:rPr>
                <w:b/>
                <w:sz w:val="16"/>
                <w:szCs w:val="16"/>
              </w:rPr>
            </w:pPr>
            <w:r>
              <w:rPr>
                <w:b/>
                <w:sz w:val="16"/>
                <w:szCs w:val="16"/>
              </w:rPr>
              <w:t>KA4</w:t>
            </w:r>
          </w:p>
        </w:tc>
      </w:tr>
      <w:tr w:rsidR="00553F07" w14:paraId="5E67E7F0" w14:textId="77777777" w:rsidTr="00553F07">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5E67E7EB" w14:textId="77777777" w:rsidR="00553F07" w:rsidRDefault="00553F07">
            <w:pPr>
              <w:rPr>
                <w:b/>
                <w:sz w:val="16"/>
                <w:szCs w:val="16"/>
                <w:u w:val="single"/>
              </w:rPr>
            </w:pPr>
            <w:r>
              <w:rPr>
                <w:b/>
                <w:sz w:val="16"/>
                <w:szCs w:val="16"/>
                <w:u w:val="single"/>
              </w:rPr>
              <w:t>Reference List</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E67E7EC" w14:textId="77777777" w:rsidR="00553F07" w:rsidRDefault="00553F07">
            <w:pPr>
              <w:rPr>
                <w:b/>
                <w:sz w:val="16"/>
                <w:szCs w:val="16"/>
              </w:rPr>
            </w:pPr>
            <w:r>
              <w:rPr>
                <w:b/>
                <w:sz w:val="16"/>
                <w:szCs w:val="16"/>
              </w:rPr>
              <w:t>Harvard Referencing Used</w:t>
            </w:r>
          </w:p>
          <w:p w14:paraId="5E67E7ED" w14:textId="77777777" w:rsidR="00553F07" w:rsidRDefault="00553F07">
            <w:pPr>
              <w:rPr>
                <w:b/>
                <w:sz w:val="16"/>
                <w:szCs w:val="16"/>
              </w:rPr>
            </w:pPr>
            <w:r>
              <w:rPr>
                <w:b/>
                <w:sz w:val="16"/>
                <w:szCs w:val="16"/>
              </w:rPr>
              <w:t>Sources correctly cited.</w:t>
            </w:r>
          </w:p>
          <w:p w14:paraId="5E67E7EE" w14:textId="77777777" w:rsidR="00553F07" w:rsidRDefault="00553F07">
            <w:pPr>
              <w:rPr>
                <w:b/>
                <w:sz w:val="16"/>
                <w:szCs w:val="16"/>
              </w:rPr>
            </w:pPr>
            <w:r>
              <w:rPr>
                <w:b/>
                <w:sz w:val="16"/>
                <w:szCs w:val="16"/>
              </w:rPr>
              <w:t>Bibliography provided</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E67E7EF" w14:textId="77777777" w:rsidR="00553F07" w:rsidRDefault="00553F07">
            <w:pPr>
              <w:rPr>
                <w:b/>
                <w:sz w:val="16"/>
                <w:szCs w:val="16"/>
                <w:u w:val="single"/>
              </w:rPr>
            </w:pPr>
            <w:r>
              <w:rPr>
                <w:b/>
                <w:sz w:val="16"/>
                <w:szCs w:val="16"/>
              </w:rPr>
              <w:t>KA4</w:t>
            </w:r>
          </w:p>
        </w:tc>
      </w:tr>
    </w:tbl>
    <w:p w14:paraId="5E67E7F1" w14:textId="77777777" w:rsidR="003D6D68" w:rsidRDefault="003D6D68"/>
    <w:p w14:paraId="5E67E7F2" w14:textId="77777777" w:rsidR="003D6D68" w:rsidRDefault="003D6D68"/>
    <w:p w14:paraId="5E67E7F3" w14:textId="77777777" w:rsidR="003D6D68" w:rsidRDefault="003D6D68"/>
    <w:p w14:paraId="5E67E7F4" w14:textId="77777777" w:rsidR="003D6D68" w:rsidRDefault="003D6D68"/>
    <w:p w14:paraId="5E67E7F5" w14:textId="77777777" w:rsidR="003D6D68" w:rsidRDefault="003D6D68"/>
    <w:p w14:paraId="5E67E7F6" w14:textId="77777777" w:rsidR="003D6D68" w:rsidRDefault="003D6D68"/>
    <w:p w14:paraId="5E67E7F7" w14:textId="77777777" w:rsidR="003D6D68" w:rsidRDefault="003D6D68"/>
    <w:p w14:paraId="5E67E7F8" w14:textId="77777777" w:rsidR="00553F07" w:rsidRDefault="00553F07">
      <w:r>
        <w:br w:type="page"/>
      </w:r>
    </w:p>
    <w:p w14:paraId="5E67E7F9" w14:textId="77777777" w:rsidR="003D6D68" w:rsidRPr="00553F07" w:rsidRDefault="00553F07">
      <w:pPr>
        <w:rPr>
          <w:b/>
          <w:sz w:val="24"/>
          <w:szCs w:val="24"/>
        </w:rPr>
      </w:pPr>
      <w:r w:rsidRPr="00553F07">
        <w:rPr>
          <w:b/>
          <w:sz w:val="24"/>
          <w:szCs w:val="24"/>
        </w:rPr>
        <w:lastRenderedPageBreak/>
        <w:t>Performance Standards</w:t>
      </w:r>
    </w:p>
    <w:tbl>
      <w:tblPr>
        <w:tblStyle w:val="SOFinalPerformanceTable"/>
        <w:tblW w:w="9920"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562"/>
        <w:gridCol w:w="141"/>
        <w:gridCol w:w="4536"/>
        <w:gridCol w:w="284"/>
      </w:tblGrid>
      <w:tr w:rsidR="00893DF4" w:rsidRPr="00893DF4" w14:paraId="41054D69" w14:textId="77777777" w:rsidTr="00893DF4">
        <w:trPr>
          <w:gridAfter w:val="1"/>
          <w:wAfter w:w="284" w:type="dxa"/>
          <w:trHeight w:hRule="exact" w:val="544"/>
          <w:tblHeader/>
        </w:trPr>
        <w:tc>
          <w:tcPr>
            <w:tcW w:w="397" w:type="dxa"/>
            <w:tcBorders>
              <w:right w:val="nil"/>
            </w:tcBorders>
            <w:shd w:val="clear" w:color="auto" w:fill="595959"/>
            <w:tcMar>
              <w:bottom w:w="0" w:type="dxa"/>
            </w:tcMar>
            <w:vAlign w:val="center"/>
          </w:tcPr>
          <w:p w14:paraId="00CDEFAC" w14:textId="77777777" w:rsidR="00893DF4" w:rsidRPr="00893DF4" w:rsidRDefault="00893DF4" w:rsidP="00893DF4">
            <w:pPr>
              <w:rPr>
                <w:rFonts w:ascii="Roboto Light" w:hAnsi="Roboto Light"/>
              </w:rPr>
            </w:pPr>
            <w:bookmarkStart w:id="0" w:name="Title_1"/>
            <w:r w:rsidRPr="00893DF4">
              <w:rPr>
                <w:rFonts w:ascii="Roboto Light" w:hAnsi="Roboto Light"/>
                <w:color w:val="595959"/>
              </w:rPr>
              <w:t>-</w:t>
            </w:r>
            <w:bookmarkEnd w:id="0"/>
          </w:p>
        </w:tc>
        <w:tc>
          <w:tcPr>
            <w:tcW w:w="4562" w:type="dxa"/>
            <w:tcBorders>
              <w:left w:val="nil"/>
            </w:tcBorders>
            <w:shd w:val="clear" w:color="auto" w:fill="595959"/>
            <w:tcMar>
              <w:bottom w:w="0" w:type="dxa"/>
            </w:tcMar>
            <w:vAlign w:val="center"/>
          </w:tcPr>
          <w:p w14:paraId="77705965" w14:textId="77777777" w:rsidR="00893DF4" w:rsidRPr="00893DF4" w:rsidRDefault="00893DF4" w:rsidP="00893DF4">
            <w:pPr>
              <w:rPr>
                <w:rFonts w:ascii="Roboto Medium" w:hAnsi="Roboto Medium"/>
                <w:color w:val="FFFFFF"/>
              </w:rPr>
            </w:pPr>
            <w:bookmarkStart w:id="1" w:name="ColumnTitle_Investigation_analysis_Eval"/>
            <w:r w:rsidRPr="00893DF4">
              <w:rPr>
                <w:rFonts w:ascii="Roboto Medium" w:hAnsi="Roboto Medium"/>
                <w:color w:val="FFFFFF"/>
              </w:rPr>
              <w:t>Investigation, Analysis, and Evaluation</w:t>
            </w:r>
            <w:bookmarkEnd w:id="1"/>
          </w:p>
        </w:tc>
        <w:tc>
          <w:tcPr>
            <w:tcW w:w="4677" w:type="dxa"/>
            <w:gridSpan w:val="2"/>
            <w:shd w:val="clear" w:color="auto" w:fill="595959"/>
            <w:tcMar>
              <w:bottom w:w="0" w:type="dxa"/>
            </w:tcMar>
            <w:vAlign w:val="center"/>
          </w:tcPr>
          <w:p w14:paraId="2C227593" w14:textId="77777777" w:rsidR="00893DF4" w:rsidRPr="00893DF4" w:rsidRDefault="00893DF4" w:rsidP="00893DF4">
            <w:pPr>
              <w:rPr>
                <w:rFonts w:ascii="Roboto Medium" w:hAnsi="Roboto Medium"/>
                <w:color w:val="FFFFFF"/>
              </w:rPr>
            </w:pPr>
            <w:bookmarkStart w:id="2" w:name="ColumnTitle_Knowledge_and_Application"/>
            <w:r w:rsidRPr="00893DF4">
              <w:rPr>
                <w:rFonts w:ascii="Roboto Medium" w:hAnsi="Roboto Medium"/>
                <w:color w:val="FFFFFF"/>
              </w:rPr>
              <w:t>Knowledge and Application</w:t>
            </w:r>
            <w:bookmarkEnd w:id="2"/>
          </w:p>
        </w:tc>
      </w:tr>
      <w:tr w:rsidR="00893DF4" w:rsidRPr="00893DF4" w14:paraId="3926C88F" w14:textId="77777777" w:rsidTr="00893DF4">
        <w:tc>
          <w:tcPr>
            <w:tcW w:w="397" w:type="dxa"/>
            <w:shd w:val="clear" w:color="auto" w:fill="D9D9D9"/>
          </w:tcPr>
          <w:p w14:paraId="03779A27" w14:textId="77777777" w:rsidR="00893DF4" w:rsidRPr="00893DF4" w:rsidRDefault="00893DF4" w:rsidP="00893DF4">
            <w:pPr>
              <w:jc w:val="center"/>
              <w:rPr>
                <w:rFonts w:ascii="Roboto Medium" w:hAnsi="Roboto Medium"/>
                <w:sz w:val="24"/>
              </w:rPr>
            </w:pPr>
            <w:bookmarkStart w:id="3" w:name="RowTitle_A"/>
            <w:r w:rsidRPr="00893DF4">
              <w:rPr>
                <w:rFonts w:ascii="Roboto Medium" w:hAnsi="Roboto Medium"/>
                <w:sz w:val="24"/>
              </w:rPr>
              <w:t>A</w:t>
            </w:r>
            <w:bookmarkEnd w:id="3"/>
          </w:p>
        </w:tc>
        <w:tc>
          <w:tcPr>
            <w:tcW w:w="4703" w:type="dxa"/>
            <w:gridSpan w:val="2"/>
          </w:tcPr>
          <w:p w14:paraId="1E6177F4"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Critically deconstructs a problem and designs a logical and coherent biological investigation with detailed justification.</w:t>
            </w:r>
          </w:p>
          <w:p w14:paraId="1C437E72"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Obtains, records, and represents data, using appropriate conventions and formats accurately and highly effectively.</w:t>
            </w:r>
          </w:p>
          <w:p w14:paraId="645694BB"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Systematically analyses and interprets data and evidence to formulate logical conclusions with detailed justification.</w:t>
            </w:r>
          </w:p>
          <w:p w14:paraId="6894C869"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Critically and logically evaluates procedures and their effect on data.</w:t>
            </w:r>
          </w:p>
        </w:tc>
        <w:tc>
          <w:tcPr>
            <w:tcW w:w="4820" w:type="dxa"/>
            <w:gridSpan w:val="2"/>
          </w:tcPr>
          <w:p w14:paraId="2ED9555D"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Demonstrates deep and broad knowledge and understanding of a range of biological concepts.</w:t>
            </w:r>
          </w:p>
          <w:p w14:paraId="62AC95DE" w14:textId="77777777" w:rsidR="00893DF4" w:rsidRPr="00893DF4" w:rsidRDefault="00893DF4" w:rsidP="00893DF4">
            <w:pPr>
              <w:spacing w:before="100" w:after="120" w:line="183" w:lineRule="exact"/>
              <w:rPr>
                <w:rFonts w:ascii="Roboto Light" w:hAnsi="Roboto Light"/>
                <w:color w:val="BFBFBF" w:themeColor="background1" w:themeShade="BF"/>
                <w:szCs w:val="32"/>
              </w:rPr>
            </w:pPr>
            <w:r w:rsidRPr="00893DF4">
              <w:rPr>
                <w:rFonts w:ascii="Roboto Light" w:hAnsi="Roboto Light"/>
                <w:color w:val="BFBFBF" w:themeColor="background1" w:themeShade="BF"/>
                <w:szCs w:val="32"/>
              </w:rPr>
              <w:t>Applies biological concepts highly effectively in new and familiar contexts.</w:t>
            </w:r>
          </w:p>
          <w:p w14:paraId="11FE51A0" w14:textId="77777777" w:rsidR="00893DF4" w:rsidRPr="00893DF4" w:rsidRDefault="00893DF4" w:rsidP="00893DF4">
            <w:pPr>
              <w:spacing w:before="100" w:after="120" w:line="183" w:lineRule="exact"/>
              <w:rPr>
                <w:rFonts w:ascii="Roboto Light" w:hAnsi="Roboto Light"/>
                <w:color w:val="BFBFBF" w:themeColor="background1" w:themeShade="BF"/>
                <w:szCs w:val="32"/>
              </w:rPr>
            </w:pPr>
            <w:r w:rsidRPr="00893DF4">
              <w:rPr>
                <w:rFonts w:ascii="Roboto Light" w:hAnsi="Roboto Light"/>
                <w:color w:val="BFBFBF" w:themeColor="background1" w:themeShade="BF"/>
                <w:szCs w:val="32"/>
              </w:rPr>
              <w:t>Critically explores and understands in depth the interaction between science and society.</w:t>
            </w:r>
          </w:p>
          <w:p w14:paraId="648E10C9"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Communicates knowledge and understanding of biology coherently, with highly effective use of appropriate terms, conventions, and representations.</w:t>
            </w:r>
          </w:p>
        </w:tc>
      </w:tr>
      <w:tr w:rsidR="00893DF4" w:rsidRPr="00893DF4" w14:paraId="4CDA975D" w14:textId="77777777" w:rsidTr="00893DF4">
        <w:tc>
          <w:tcPr>
            <w:tcW w:w="397" w:type="dxa"/>
            <w:shd w:val="clear" w:color="auto" w:fill="D9D9D9"/>
          </w:tcPr>
          <w:p w14:paraId="1FE8F21D" w14:textId="77777777" w:rsidR="00893DF4" w:rsidRPr="00893DF4" w:rsidRDefault="00893DF4" w:rsidP="00893DF4">
            <w:pPr>
              <w:jc w:val="center"/>
              <w:rPr>
                <w:rFonts w:ascii="Roboto Medium" w:hAnsi="Roboto Medium"/>
                <w:sz w:val="24"/>
              </w:rPr>
            </w:pPr>
            <w:bookmarkStart w:id="4" w:name="RowTitle_B"/>
            <w:r w:rsidRPr="00893DF4">
              <w:rPr>
                <w:rFonts w:ascii="Roboto Medium" w:hAnsi="Roboto Medium"/>
                <w:sz w:val="24"/>
              </w:rPr>
              <w:t>B</w:t>
            </w:r>
            <w:bookmarkEnd w:id="4"/>
          </w:p>
        </w:tc>
        <w:tc>
          <w:tcPr>
            <w:tcW w:w="4703" w:type="dxa"/>
            <w:gridSpan w:val="2"/>
          </w:tcPr>
          <w:p w14:paraId="469D060C"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Logically deconstructs a problem and designs a well-considered and clear biological investigation with reasonable justification.</w:t>
            </w:r>
          </w:p>
          <w:p w14:paraId="10FDC717"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Obtains, records, and represents data, using appropriate conventions and formats mostly accurately and effectively.</w:t>
            </w:r>
          </w:p>
          <w:p w14:paraId="72CB70D4"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Logically analyses and interprets data and evidence to formulate suitable conclusions with reasonable justification.</w:t>
            </w:r>
          </w:p>
          <w:p w14:paraId="01B46D0E"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Logically evaluates procedures and their effect on data.</w:t>
            </w:r>
          </w:p>
        </w:tc>
        <w:tc>
          <w:tcPr>
            <w:tcW w:w="4820" w:type="dxa"/>
            <w:gridSpan w:val="2"/>
          </w:tcPr>
          <w:p w14:paraId="01C86544"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Demonstrates some depth and breadth of knowledge and understanding of a range of biological concepts.</w:t>
            </w:r>
          </w:p>
          <w:p w14:paraId="7FE19780" w14:textId="77777777" w:rsidR="00893DF4" w:rsidRPr="00893DF4" w:rsidRDefault="00893DF4" w:rsidP="00893DF4">
            <w:pPr>
              <w:spacing w:before="100" w:after="120" w:line="183" w:lineRule="exact"/>
              <w:rPr>
                <w:rFonts w:ascii="Roboto Light" w:hAnsi="Roboto Light"/>
                <w:color w:val="BFBFBF" w:themeColor="background1" w:themeShade="BF"/>
                <w:szCs w:val="32"/>
              </w:rPr>
            </w:pPr>
            <w:r w:rsidRPr="00893DF4">
              <w:rPr>
                <w:rFonts w:ascii="Roboto Light" w:hAnsi="Roboto Light"/>
                <w:color w:val="BFBFBF" w:themeColor="background1" w:themeShade="BF"/>
                <w:szCs w:val="32"/>
              </w:rPr>
              <w:t>Applies biological concepts mostly effectively in new and familiar contexts.</w:t>
            </w:r>
          </w:p>
          <w:p w14:paraId="0C7E0A60" w14:textId="77777777" w:rsidR="00893DF4" w:rsidRPr="00893DF4" w:rsidRDefault="00893DF4" w:rsidP="00893DF4">
            <w:pPr>
              <w:spacing w:before="100" w:after="120" w:line="183" w:lineRule="exact"/>
              <w:rPr>
                <w:rFonts w:ascii="Roboto Light" w:hAnsi="Roboto Light"/>
                <w:color w:val="BFBFBF" w:themeColor="background1" w:themeShade="BF"/>
                <w:szCs w:val="32"/>
              </w:rPr>
            </w:pPr>
            <w:r w:rsidRPr="00893DF4">
              <w:rPr>
                <w:rFonts w:ascii="Roboto Light" w:hAnsi="Roboto Light"/>
                <w:color w:val="BFBFBF" w:themeColor="background1" w:themeShade="BF"/>
                <w:szCs w:val="32"/>
              </w:rPr>
              <w:t>Logically explores and understands in some depth the interaction between science and society.</w:t>
            </w:r>
          </w:p>
          <w:p w14:paraId="5A60C10B"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Communicates knowledge and understanding of biology mostly coherently, with effective use of appropriate terms, conventions, and representations.</w:t>
            </w:r>
          </w:p>
        </w:tc>
      </w:tr>
      <w:tr w:rsidR="00893DF4" w:rsidRPr="00893DF4" w14:paraId="6164E4F9" w14:textId="77777777" w:rsidTr="00893DF4">
        <w:tc>
          <w:tcPr>
            <w:tcW w:w="397" w:type="dxa"/>
            <w:shd w:val="clear" w:color="auto" w:fill="D9D9D9"/>
          </w:tcPr>
          <w:p w14:paraId="78EDB8DA" w14:textId="77777777" w:rsidR="00893DF4" w:rsidRPr="00893DF4" w:rsidRDefault="00893DF4" w:rsidP="00893DF4">
            <w:pPr>
              <w:jc w:val="center"/>
              <w:rPr>
                <w:rFonts w:ascii="Roboto Medium" w:hAnsi="Roboto Medium"/>
                <w:sz w:val="24"/>
              </w:rPr>
            </w:pPr>
            <w:bookmarkStart w:id="5" w:name="RowTitle_C"/>
            <w:r w:rsidRPr="00893DF4">
              <w:rPr>
                <w:rFonts w:ascii="Roboto Medium" w:hAnsi="Roboto Medium"/>
                <w:sz w:val="24"/>
              </w:rPr>
              <w:t>C</w:t>
            </w:r>
            <w:bookmarkEnd w:id="5"/>
          </w:p>
        </w:tc>
        <w:tc>
          <w:tcPr>
            <w:tcW w:w="4703" w:type="dxa"/>
            <w:gridSpan w:val="2"/>
          </w:tcPr>
          <w:p w14:paraId="52D97CE1"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Deconstructs a problem and designs a considered and generally clear biological investigation with some justification.</w:t>
            </w:r>
          </w:p>
          <w:p w14:paraId="7C989CF9"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Obtains, records, and represents data, using generally appropriate conventions and formats, with some errors but generally accurately and effectively.</w:t>
            </w:r>
          </w:p>
          <w:p w14:paraId="05CB097A"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Undertakes some analysis and interpretation of data and evidence to formulate generally appropriate conclusions with some justification.</w:t>
            </w:r>
          </w:p>
          <w:p w14:paraId="59373B1A"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Evaluates procedures and some of their effect on data.</w:t>
            </w:r>
          </w:p>
        </w:tc>
        <w:tc>
          <w:tcPr>
            <w:tcW w:w="4820" w:type="dxa"/>
            <w:gridSpan w:val="2"/>
          </w:tcPr>
          <w:p w14:paraId="36E32D9C"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Demonstrates knowledge and understanding of a general range of biological concepts.</w:t>
            </w:r>
          </w:p>
          <w:p w14:paraId="4459995B" w14:textId="77777777" w:rsidR="00893DF4" w:rsidRPr="00893DF4" w:rsidRDefault="00893DF4" w:rsidP="00893DF4">
            <w:pPr>
              <w:spacing w:before="100" w:after="120" w:line="183" w:lineRule="exact"/>
              <w:rPr>
                <w:rFonts w:ascii="Roboto Light" w:hAnsi="Roboto Light"/>
                <w:color w:val="BFBFBF" w:themeColor="background1" w:themeShade="BF"/>
                <w:szCs w:val="32"/>
              </w:rPr>
            </w:pPr>
            <w:r w:rsidRPr="00893DF4">
              <w:rPr>
                <w:rFonts w:ascii="Roboto Light" w:hAnsi="Roboto Light"/>
                <w:color w:val="BFBFBF" w:themeColor="background1" w:themeShade="BF"/>
                <w:szCs w:val="32"/>
              </w:rPr>
              <w:t>Applies biological concepts generally effectively in new or familiar contexts.</w:t>
            </w:r>
          </w:p>
          <w:p w14:paraId="3C5D102D" w14:textId="77777777" w:rsidR="00893DF4" w:rsidRPr="00893DF4" w:rsidRDefault="00893DF4" w:rsidP="00893DF4">
            <w:pPr>
              <w:spacing w:before="100" w:after="120" w:line="183" w:lineRule="exact"/>
              <w:rPr>
                <w:rFonts w:ascii="Roboto Light" w:hAnsi="Roboto Light"/>
                <w:color w:val="BFBFBF" w:themeColor="background1" w:themeShade="BF"/>
                <w:szCs w:val="32"/>
              </w:rPr>
            </w:pPr>
            <w:r w:rsidRPr="00893DF4">
              <w:rPr>
                <w:rFonts w:ascii="Roboto Light" w:hAnsi="Roboto Light"/>
                <w:color w:val="BFBFBF" w:themeColor="background1" w:themeShade="BF"/>
                <w:szCs w:val="32"/>
              </w:rPr>
              <w:t>Explores and understands aspects of the interaction between science and society.</w:t>
            </w:r>
          </w:p>
          <w:p w14:paraId="59425933"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Communicates knowledge and understanding of biology generally effectively, using some appropriate terms, conventions, and representations.</w:t>
            </w:r>
          </w:p>
        </w:tc>
      </w:tr>
      <w:tr w:rsidR="00893DF4" w:rsidRPr="00893DF4" w14:paraId="0435271E" w14:textId="77777777" w:rsidTr="00893DF4">
        <w:tc>
          <w:tcPr>
            <w:tcW w:w="397" w:type="dxa"/>
            <w:shd w:val="clear" w:color="auto" w:fill="D9D9D9"/>
          </w:tcPr>
          <w:p w14:paraId="76B1106D" w14:textId="77777777" w:rsidR="00893DF4" w:rsidRPr="00893DF4" w:rsidRDefault="00893DF4" w:rsidP="00893DF4">
            <w:pPr>
              <w:jc w:val="center"/>
              <w:rPr>
                <w:rFonts w:ascii="Roboto Medium" w:hAnsi="Roboto Medium"/>
                <w:sz w:val="24"/>
              </w:rPr>
            </w:pPr>
            <w:bookmarkStart w:id="6" w:name="RowTitle_D"/>
            <w:r w:rsidRPr="00893DF4">
              <w:rPr>
                <w:rFonts w:ascii="Roboto Medium" w:hAnsi="Roboto Medium"/>
                <w:sz w:val="24"/>
              </w:rPr>
              <w:t>D</w:t>
            </w:r>
            <w:bookmarkEnd w:id="6"/>
          </w:p>
        </w:tc>
        <w:tc>
          <w:tcPr>
            <w:tcW w:w="4703" w:type="dxa"/>
            <w:gridSpan w:val="2"/>
          </w:tcPr>
          <w:p w14:paraId="01D01BFD"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Prepares a basic deconstruction of a problem and an outline of a biological investigation.</w:t>
            </w:r>
          </w:p>
          <w:p w14:paraId="27CE6C17"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Obtains, records, and represents data, using conventions and formats inconsistently, with occasional accuracy and effectiveness.</w:t>
            </w:r>
          </w:p>
          <w:p w14:paraId="35156428"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Describes data and undertakes some basic interpretation to formulate a basic conclusion.</w:t>
            </w:r>
          </w:p>
          <w:p w14:paraId="10B02D0C"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Attempts to evaluate procedures or suggest an effect on data.</w:t>
            </w:r>
          </w:p>
        </w:tc>
        <w:tc>
          <w:tcPr>
            <w:tcW w:w="4820" w:type="dxa"/>
            <w:gridSpan w:val="2"/>
          </w:tcPr>
          <w:p w14:paraId="51BCE905"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Demonstrates some basic knowledge and partial understanding of biological concepts.</w:t>
            </w:r>
          </w:p>
          <w:p w14:paraId="57443F7B" w14:textId="77777777" w:rsidR="00893DF4" w:rsidRPr="00893DF4" w:rsidRDefault="00893DF4" w:rsidP="00893DF4">
            <w:pPr>
              <w:spacing w:before="100" w:after="120" w:line="183" w:lineRule="exact"/>
              <w:rPr>
                <w:rFonts w:ascii="Roboto Light" w:hAnsi="Roboto Light"/>
                <w:color w:val="BFBFBF" w:themeColor="background1" w:themeShade="BF"/>
                <w:szCs w:val="32"/>
              </w:rPr>
            </w:pPr>
            <w:r w:rsidRPr="00893DF4">
              <w:rPr>
                <w:rFonts w:ascii="Roboto Light" w:hAnsi="Roboto Light"/>
                <w:color w:val="BFBFBF" w:themeColor="background1" w:themeShade="BF"/>
                <w:szCs w:val="32"/>
              </w:rPr>
              <w:t>Applies some biological concepts in familiar contexts.</w:t>
            </w:r>
          </w:p>
          <w:p w14:paraId="70442347" w14:textId="77777777" w:rsidR="00893DF4" w:rsidRPr="00893DF4" w:rsidRDefault="00893DF4" w:rsidP="00893DF4">
            <w:pPr>
              <w:spacing w:before="100" w:after="120" w:line="183" w:lineRule="exact"/>
              <w:rPr>
                <w:rFonts w:ascii="Roboto Light" w:hAnsi="Roboto Light"/>
                <w:color w:val="BFBFBF" w:themeColor="background1" w:themeShade="BF"/>
                <w:szCs w:val="32"/>
              </w:rPr>
            </w:pPr>
            <w:r w:rsidRPr="00893DF4">
              <w:rPr>
                <w:rFonts w:ascii="Roboto Light" w:hAnsi="Roboto Light"/>
                <w:color w:val="BFBFBF" w:themeColor="background1" w:themeShade="BF"/>
                <w:szCs w:val="32"/>
              </w:rPr>
              <w:t>Partially explores and recognises aspects of the interaction between science and society.</w:t>
            </w:r>
          </w:p>
          <w:p w14:paraId="010A5395"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Communicates basic biological information, using some appropriate terms, conventions, and/or representations.</w:t>
            </w:r>
          </w:p>
        </w:tc>
      </w:tr>
      <w:tr w:rsidR="00893DF4" w:rsidRPr="00893DF4" w14:paraId="2C890C69" w14:textId="77777777" w:rsidTr="00893DF4">
        <w:tc>
          <w:tcPr>
            <w:tcW w:w="397" w:type="dxa"/>
            <w:shd w:val="clear" w:color="auto" w:fill="D9D9D9"/>
          </w:tcPr>
          <w:p w14:paraId="062A4EEB" w14:textId="77777777" w:rsidR="00893DF4" w:rsidRPr="00893DF4" w:rsidRDefault="00893DF4" w:rsidP="00893DF4">
            <w:pPr>
              <w:jc w:val="center"/>
              <w:rPr>
                <w:rFonts w:ascii="Roboto Medium" w:hAnsi="Roboto Medium"/>
                <w:sz w:val="24"/>
              </w:rPr>
            </w:pPr>
            <w:bookmarkStart w:id="7" w:name="RowTitle_E"/>
            <w:r w:rsidRPr="00893DF4">
              <w:rPr>
                <w:rFonts w:ascii="Roboto Medium" w:hAnsi="Roboto Medium"/>
                <w:sz w:val="24"/>
              </w:rPr>
              <w:t>E</w:t>
            </w:r>
            <w:bookmarkEnd w:id="7"/>
          </w:p>
        </w:tc>
        <w:tc>
          <w:tcPr>
            <w:tcW w:w="4703" w:type="dxa"/>
            <w:gridSpan w:val="2"/>
          </w:tcPr>
          <w:p w14:paraId="20224201"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Attempts a simple deconstruction of a problem and a procedure for a biological investigation.</w:t>
            </w:r>
          </w:p>
          <w:p w14:paraId="5D4AF682"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Attempts to record and represent some data, with limited accuracy or effectiveness.</w:t>
            </w:r>
          </w:p>
          <w:p w14:paraId="1FDFAEF2"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Attempts to describe results and/or interpret data to formulate a basic conclusion.</w:t>
            </w:r>
          </w:p>
          <w:p w14:paraId="63474BF5"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Acknowledges that procedures affect data.</w:t>
            </w:r>
          </w:p>
        </w:tc>
        <w:tc>
          <w:tcPr>
            <w:tcW w:w="4820" w:type="dxa"/>
            <w:gridSpan w:val="2"/>
          </w:tcPr>
          <w:p w14:paraId="4139F23C"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Demonstrates limited recognition and awareness of biological concepts.</w:t>
            </w:r>
          </w:p>
          <w:p w14:paraId="670EC7C7" w14:textId="77777777" w:rsidR="00893DF4" w:rsidRPr="00893DF4" w:rsidRDefault="00893DF4" w:rsidP="00893DF4">
            <w:pPr>
              <w:spacing w:before="100" w:after="120" w:line="183" w:lineRule="exact"/>
              <w:rPr>
                <w:rFonts w:ascii="Roboto Light" w:hAnsi="Roboto Light"/>
                <w:color w:val="BFBFBF" w:themeColor="background1" w:themeShade="BF"/>
                <w:szCs w:val="32"/>
              </w:rPr>
            </w:pPr>
            <w:r w:rsidRPr="00893DF4">
              <w:rPr>
                <w:rFonts w:ascii="Roboto Light" w:hAnsi="Roboto Light"/>
                <w:color w:val="BFBFBF" w:themeColor="background1" w:themeShade="BF"/>
                <w:szCs w:val="32"/>
              </w:rPr>
              <w:t>Attempts to apply biological concepts in familiar contexts.</w:t>
            </w:r>
          </w:p>
          <w:p w14:paraId="3D131148" w14:textId="77777777" w:rsidR="00893DF4" w:rsidRPr="00893DF4" w:rsidRDefault="00893DF4" w:rsidP="00893DF4">
            <w:pPr>
              <w:spacing w:before="100" w:after="120" w:line="183" w:lineRule="exact"/>
              <w:rPr>
                <w:rFonts w:ascii="Roboto Light" w:hAnsi="Roboto Light"/>
                <w:color w:val="BFBFBF" w:themeColor="background1" w:themeShade="BF"/>
                <w:szCs w:val="32"/>
              </w:rPr>
            </w:pPr>
            <w:r w:rsidRPr="00893DF4">
              <w:rPr>
                <w:rFonts w:ascii="Roboto Light" w:hAnsi="Roboto Light"/>
                <w:color w:val="BFBFBF" w:themeColor="background1" w:themeShade="BF"/>
                <w:szCs w:val="32"/>
              </w:rPr>
              <w:t>Attempts to explore and identify an aspect of the interaction between science and society.</w:t>
            </w:r>
          </w:p>
          <w:p w14:paraId="1F8AD7E4" w14:textId="77777777" w:rsidR="00893DF4" w:rsidRPr="00893DF4" w:rsidRDefault="00893DF4" w:rsidP="00893DF4">
            <w:pPr>
              <w:spacing w:before="100" w:after="120" w:line="183" w:lineRule="exact"/>
              <w:rPr>
                <w:rFonts w:ascii="Roboto Light" w:hAnsi="Roboto Light"/>
                <w:szCs w:val="32"/>
              </w:rPr>
            </w:pPr>
            <w:r w:rsidRPr="00893DF4">
              <w:rPr>
                <w:rFonts w:ascii="Roboto Light" w:hAnsi="Roboto Light"/>
                <w:szCs w:val="32"/>
              </w:rPr>
              <w:t>Attempts to communicate information about biology.</w:t>
            </w:r>
          </w:p>
        </w:tc>
      </w:tr>
    </w:tbl>
    <w:p w14:paraId="5E67E830" w14:textId="77777777" w:rsidR="00106DA7" w:rsidRDefault="00106DA7" w:rsidP="000606E2"/>
    <w:p w14:paraId="5E67E831" w14:textId="77777777" w:rsidR="003D6D68" w:rsidRDefault="003D6D68" w:rsidP="000606E2"/>
    <w:p w14:paraId="5E67E832" w14:textId="77777777" w:rsidR="003D6D68" w:rsidRDefault="003D6D68" w:rsidP="000606E2"/>
    <w:p w14:paraId="5E67E833" w14:textId="77777777" w:rsidR="003D6D68" w:rsidRDefault="003D6D68" w:rsidP="000606E2">
      <w:r>
        <w:rPr>
          <w:noProof/>
          <w:lang w:eastAsia="en-AU"/>
        </w:rPr>
        <mc:AlternateContent>
          <mc:Choice Requires="wps">
            <w:drawing>
              <wp:anchor distT="0" distB="0" distL="114300" distR="114300" simplePos="0" relativeHeight="251659264" behindDoc="0" locked="0" layoutInCell="1" allowOverlap="1" wp14:anchorId="5E67E83B" wp14:editId="5E67E83C">
                <wp:simplePos x="0" y="0"/>
                <wp:positionH relativeFrom="column">
                  <wp:posOffset>-2540</wp:posOffset>
                </wp:positionH>
                <wp:positionV relativeFrom="paragraph">
                  <wp:posOffset>-4445</wp:posOffset>
                </wp:positionV>
                <wp:extent cx="6229350" cy="3631565"/>
                <wp:effectExtent l="0" t="0" r="19050" b="26035"/>
                <wp:wrapNone/>
                <wp:docPr id="1" name="Text Box 1"/>
                <wp:cNvGraphicFramePr/>
                <a:graphic xmlns:a="http://schemas.openxmlformats.org/drawingml/2006/main">
                  <a:graphicData uri="http://schemas.microsoft.com/office/word/2010/wordprocessingShape">
                    <wps:wsp>
                      <wps:cNvSpPr txBox="1"/>
                      <wps:spPr>
                        <a:xfrm>
                          <a:off x="0" y="0"/>
                          <a:ext cx="6229350" cy="3631565"/>
                        </a:xfrm>
                        <a:prstGeom prst="rect">
                          <a:avLst/>
                        </a:prstGeom>
                        <a:solidFill>
                          <a:schemeClr val="accent6">
                            <a:lumMod val="40000"/>
                            <a:lumOff val="60000"/>
                          </a:schemeClr>
                        </a:solidFill>
                        <a:ln>
                          <a:solidFill>
                            <a:schemeClr val="accent6">
                              <a:lumMod val="75000"/>
                            </a:schemeClr>
                          </a:solidFill>
                        </a:ln>
                      </wps:spPr>
                      <wps:style>
                        <a:lnRef idx="2">
                          <a:schemeClr val="accent2"/>
                        </a:lnRef>
                        <a:fillRef idx="1">
                          <a:schemeClr val="lt1"/>
                        </a:fillRef>
                        <a:effectRef idx="0">
                          <a:schemeClr val="accent2"/>
                        </a:effectRef>
                        <a:fontRef idx="minor">
                          <a:schemeClr val="dk1"/>
                        </a:fontRef>
                      </wps:style>
                      <wps:txbx>
                        <w:txbxContent>
                          <w:p w14:paraId="5E67E843" w14:textId="77777777" w:rsidR="003D6D68" w:rsidRDefault="003D6D68" w:rsidP="003D6D68">
                            <w:pPr>
                              <w:rPr>
                                <w:rFonts w:ascii="Roboto Light" w:hAnsi="Roboto Light"/>
                                <w:sz w:val="20"/>
                                <w:lang w:val="en-US"/>
                              </w:rPr>
                            </w:pPr>
                          </w:p>
                          <w:p w14:paraId="5E67E844" w14:textId="77777777" w:rsidR="003D6D68" w:rsidRDefault="003D6D68" w:rsidP="003D6D68">
                            <w:pPr>
                              <w:rPr>
                                <w:rFonts w:ascii="Roboto Light" w:hAnsi="Roboto Light"/>
                                <w:sz w:val="20"/>
                                <w:lang w:val="en-US"/>
                              </w:rPr>
                            </w:pPr>
                            <w:r w:rsidRPr="00C07DFB">
                              <w:rPr>
                                <w:rFonts w:ascii="Roboto Light" w:hAnsi="Roboto Light"/>
                                <w:sz w:val="20"/>
                                <w:lang w:val="en-US"/>
                              </w:rPr>
                              <w:t>Notes for Teachers:</w:t>
                            </w:r>
                          </w:p>
                          <w:p w14:paraId="5E67E845" w14:textId="77777777" w:rsidR="003D6D68" w:rsidRPr="00C07DFB" w:rsidRDefault="003D6D68" w:rsidP="003D6D68">
                            <w:pPr>
                              <w:rPr>
                                <w:rFonts w:ascii="Roboto Light" w:hAnsi="Roboto Light"/>
                                <w:sz w:val="20"/>
                                <w:lang w:val="en-US"/>
                              </w:rPr>
                            </w:pPr>
                            <w:r>
                              <w:rPr>
                                <w:rFonts w:ascii="Roboto Light" w:hAnsi="Roboto Light"/>
                                <w:sz w:val="20"/>
                                <w:lang w:val="en-US"/>
                              </w:rPr>
                              <w:t xml:space="preserve">Please note that the table in this task has been partially filled in with some of the aspects of the question provided for you, the teacher, to assist with how you might discuss deconstruct with your students. However, it would be appropriate </w:t>
                            </w:r>
                            <w:r w:rsidRPr="00553F07">
                              <w:rPr>
                                <w:rFonts w:ascii="Roboto Light" w:hAnsi="Roboto Light"/>
                                <w:b/>
                                <w:sz w:val="20"/>
                                <w:lang w:val="en-US"/>
                              </w:rPr>
                              <w:t>not</w:t>
                            </w:r>
                            <w:r>
                              <w:rPr>
                                <w:rFonts w:ascii="Roboto Light" w:hAnsi="Roboto Light"/>
                                <w:sz w:val="20"/>
                                <w:lang w:val="en-US"/>
                              </w:rPr>
                              <w:t xml:space="preserve"> to give these to the students to enable them to explore the problem and develop their own ideas about the factors that could be considered.</w:t>
                            </w:r>
                          </w:p>
                          <w:p w14:paraId="5E67E846" w14:textId="77777777" w:rsidR="003D6D68" w:rsidRPr="00C07DFB" w:rsidRDefault="003D6D68" w:rsidP="003D6D68">
                            <w:pPr>
                              <w:rPr>
                                <w:rFonts w:ascii="Roboto Light" w:hAnsi="Roboto Light"/>
                                <w:sz w:val="20"/>
                                <w:lang w:val="en-US"/>
                              </w:rPr>
                            </w:pPr>
                            <w:r w:rsidRPr="00C07DFB">
                              <w:rPr>
                                <w:rFonts w:ascii="Roboto Light" w:hAnsi="Roboto Light"/>
                                <w:sz w:val="20"/>
                                <w:lang w:val="en-US"/>
                              </w:rPr>
                              <w:t>Some useful references for methods that may be suitable for this task:</w:t>
                            </w:r>
                          </w:p>
                          <w:p w14:paraId="5E67E847" w14:textId="77777777" w:rsidR="003D6D68" w:rsidRPr="00C07DFB" w:rsidRDefault="003D6D68" w:rsidP="003D6D68">
                            <w:pPr>
                              <w:rPr>
                                <w:rFonts w:ascii="Roboto Light" w:hAnsi="Roboto Light" w:cs="Arial"/>
                                <w:color w:val="8A8A8A"/>
                                <w:sz w:val="20"/>
                                <w:lang w:val="en"/>
                              </w:rPr>
                            </w:pPr>
                            <w:r w:rsidRPr="00C07DFB">
                              <w:rPr>
                                <w:rFonts w:ascii="Roboto Light" w:hAnsi="Roboto Light" w:cs="Arial"/>
                                <w:color w:val="8A8A8A"/>
                                <w:sz w:val="20"/>
                                <w:lang w:val="en"/>
                              </w:rPr>
                              <w:t xml:space="preserve">unknown. 2017. </w:t>
                            </w:r>
                            <w:r w:rsidRPr="00C07DFB">
                              <w:rPr>
                                <w:rStyle w:val="Emphasis"/>
                                <w:rFonts w:ascii="Roboto Light" w:hAnsi="Roboto Light" w:cs="Arial"/>
                                <w:color w:val="8A8A8A"/>
                                <w:sz w:val="20"/>
                                <w:lang w:val="en"/>
                              </w:rPr>
                              <w:t>Exploring Yeast Respiration</w:t>
                            </w:r>
                            <w:r w:rsidRPr="00C07DFB">
                              <w:rPr>
                                <w:rFonts w:ascii="Roboto Light" w:hAnsi="Roboto Light" w:cs="Arial"/>
                                <w:color w:val="8A8A8A"/>
                                <w:sz w:val="20"/>
                                <w:lang w:val="en"/>
                              </w:rPr>
                              <w:t xml:space="preserve">. [ONLINE] Available at: </w:t>
                            </w:r>
                            <w:hyperlink r:id="rId11" w:history="1">
                              <w:r w:rsidRPr="00C07DFB">
                                <w:rPr>
                                  <w:rStyle w:val="Hyperlink"/>
                                  <w:rFonts w:ascii="Roboto Light" w:hAnsi="Roboto Light" w:cs="Arial"/>
                                  <w:sz w:val="20"/>
                                  <w:lang w:val="en"/>
                                </w:rPr>
                                <w:t>https://www.uaf.edu/case/lessons-1/Cellular-respiration-in-yeast.docx</w:t>
                              </w:r>
                            </w:hyperlink>
                            <w:r w:rsidRPr="00C07DFB">
                              <w:rPr>
                                <w:rFonts w:ascii="Roboto Light" w:hAnsi="Roboto Light" w:cs="Arial"/>
                                <w:color w:val="8A8A8A"/>
                                <w:sz w:val="20"/>
                                <w:lang w:val="en"/>
                              </w:rPr>
                              <w:t>. [Accessed 2 March 2017].</w:t>
                            </w:r>
                          </w:p>
                          <w:p w14:paraId="5E67E848" w14:textId="77777777" w:rsidR="003D6D68" w:rsidRPr="00C07DFB" w:rsidRDefault="003D6D68" w:rsidP="003D6D68">
                            <w:pPr>
                              <w:rPr>
                                <w:rFonts w:ascii="Roboto Light" w:hAnsi="Roboto Light" w:cs="Arial"/>
                                <w:color w:val="8A8A8A"/>
                                <w:sz w:val="20"/>
                                <w:lang w:val="en"/>
                              </w:rPr>
                            </w:pPr>
                            <w:r w:rsidRPr="00C07DFB">
                              <w:rPr>
                                <w:rFonts w:ascii="Roboto Light" w:hAnsi="Roboto Light" w:cs="Arial"/>
                                <w:color w:val="8A8A8A"/>
                                <w:sz w:val="20"/>
                                <w:lang w:val="en"/>
                              </w:rPr>
                              <w:t xml:space="preserve">unknown. 2017. </w:t>
                            </w:r>
                            <w:r w:rsidRPr="00C07DFB">
                              <w:rPr>
                                <w:rStyle w:val="Emphasis"/>
                                <w:rFonts w:ascii="Roboto Light" w:hAnsi="Roboto Light" w:cs="Arial"/>
                                <w:color w:val="8A8A8A"/>
                                <w:sz w:val="20"/>
                                <w:lang w:val="en"/>
                              </w:rPr>
                              <w:t>Lab 5 Cellular Respiration</w:t>
                            </w:r>
                            <w:r w:rsidRPr="00C07DFB">
                              <w:rPr>
                                <w:rFonts w:ascii="Roboto Light" w:hAnsi="Roboto Light" w:cs="Arial"/>
                                <w:color w:val="8A8A8A"/>
                                <w:sz w:val="20"/>
                                <w:lang w:val="en"/>
                              </w:rPr>
                              <w:t xml:space="preserve">. [ONLINE] Available at: </w:t>
                            </w:r>
                            <w:hyperlink r:id="rId12" w:history="1">
                              <w:r w:rsidRPr="00C07DFB">
                                <w:rPr>
                                  <w:rStyle w:val="Hyperlink"/>
                                  <w:rFonts w:ascii="Roboto Light" w:hAnsi="Roboto Light" w:cs="Arial"/>
                                  <w:sz w:val="20"/>
                                  <w:lang w:val="en"/>
                                </w:rPr>
                                <w:t>http://www.biologyjunction.com/lab_5_cellular_respiration_by_kr.htm</w:t>
                              </w:r>
                            </w:hyperlink>
                            <w:r w:rsidRPr="00C07DFB">
                              <w:rPr>
                                <w:rFonts w:ascii="Roboto Light" w:hAnsi="Roboto Light" w:cs="Arial"/>
                                <w:color w:val="8A8A8A"/>
                                <w:sz w:val="20"/>
                                <w:lang w:val="en"/>
                              </w:rPr>
                              <w:t>. [Accessed 2 March 2017].</w:t>
                            </w:r>
                          </w:p>
                          <w:p w14:paraId="5E67E849" w14:textId="77777777" w:rsidR="003D6D68" w:rsidRPr="00C07DFB" w:rsidRDefault="003D6D68" w:rsidP="003D6D68">
                            <w:pPr>
                              <w:rPr>
                                <w:rFonts w:ascii="Roboto Light" w:hAnsi="Roboto Light" w:cs="Arial"/>
                                <w:color w:val="8A8A8A"/>
                                <w:sz w:val="20"/>
                                <w:lang w:val="en"/>
                              </w:rPr>
                            </w:pPr>
                            <w:r w:rsidRPr="00C07DFB">
                              <w:rPr>
                                <w:rFonts w:ascii="Roboto Light" w:hAnsi="Roboto Light" w:cs="Arial"/>
                                <w:color w:val="8A8A8A"/>
                                <w:sz w:val="20"/>
                                <w:lang w:val="en"/>
                              </w:rPr>
                              <w:t xml:space="preserve">unknown. 2017. </w:t>
                            </w:r>
                            <w:r w:rsidRPr="00C07DFB">
                              <w:rPr>
                                <w:rStyle w:val="Emphasis"/>
                                <w:rFonts w:ascii="Roboto Light" w:hAnsi="Roboto Light" w:cs="Arial"/>
                                <w:color w:val="8A8A8A"/>
                                <w:sz w:val="20"/>
                                <w:lang w:val="en"/>
                              </w:rPr>
                              <w:t xml:space="preserve">Investigation - What Factors Affect Cellular Respiration? </w:t>
                            </w:r>
                            <w:r w:rsidRPr="00C07DFB">
                              <w:rPr>
                                <w:rFonts w:ascii="Roboto Light" w:hAnsi="Roboto Light" w:cs="Arial"/>
                                <w:color w:val="8A8A8A"/>
                                <w:sz w:val="20"/>
                                <w:lang w:val="en"/>
                              </w:rPr>
                              <w:t xml:space="preserve">. [ONLINE] Available at: </w:t>
                            </w:r>
                            <w:hyperlink r:id="rId13" w:history="1">
                              <w:r w:rsidRPr="00C07DFB">
                                <w:rPr>
                                  <w:rStyle w:val="Hyperlink"/>
                                  <w:rFonts w:ascii="Roboto Light" w:hAnsi="Roboto Light" w:cs="Arial"/>
                                  <w:sz w:val="20"/>
                                  <w:lang w:val="en"/>
                                </w:rPr>
                                <w:t>https://www.biologycorner.com/worksheets/cellular_respiration_AP_Lab5.html</w:t>
                              </w:r>
                            </w:hyperlink>
                            <w:r w:rsidRPr="00C07DFB">
                              <w:rPr>
                                <w:rFonts w:ascii="Roboto Light" w:hAnsi="Roboto Light" w:cs="Arial"/>
                                <w:color w:val="8A8A8A"/>
                                <w:sz w:val="20"/>
                                <w:lang w:val="en"/>
                              </w:rPr>
                              <w:t>. [Accessed 2 March 2017].</w:t>
                            </w:r>
                          </w:p>
                          <w:p w14:paraId="5E67E84A" w14:textId="77777777" w:rsidR="003D6D68" w:rsidRPr="00C07DFB" w:rsidRDefault="003D6D68" w:rsidP="003D6D68">
                            <w:pPr>
                              <w:rPr>
                                <w:rFonts w:ascii="Roboto Light" w:hAnsi="Roboto Light"/>
                                <w:sz w:val="20"/>
                                <w:lang w:val="en-US"/>
                              </w:rPr>
                            </w:pPr>
                            <w:r w:rsidRPr="00C07DFB">
                              <w:rPr>
                                <w:rFonts w:ascii="Roboto Light" w:hAnsi="Roboto Light" w:cs="Arial"/>
                                <w:color w:val="8A8A8A"/>
                                <w:sz w:val="20"/>
                                <w:lang w:val="en"/>
                              </w:rPr>
                              <w:t xml:space="preserve">Lynn Vaccaro. 2017. </w:t>
                            </w:r>
                            <w:r w:rsidRPr="00C07DFB">
                              <w:rPr>
                                <w:rStyle w:val="Emphasis"/>
                                <w:rFonts w:ascii="Roboto Light" w:hAnsi="Roboto Light" w:cs="Arial"/>
                                <w:color w:val="8A8A8A"/>
                                <w:sz w:val="20"/>
                                <w:lang w:val="en"/>
                              </w:rPr>
                              <w:t>What Makes a Seed Breathe Faster?</w:t>
                            </w:r>
                            <w:r w:rsidRPr="00C07DFB">
                              <w:rPr>
                                <w:rFonts w:ascii="Roboto Light" w:hAnsi="Roboto Light" w:cs="Arial"/>
                                <w:color w:val="8A8A8A"/>
                                <w:sz w:val="20"/>
                                <w:lang w:val="en"/>
                              </w:rPr>
                              <w:t xml:space="preserve">. [ONLINE] Available at: </w:t>
                            </w:r>
                            <w:hyperlink r:id="rId14" w:history="1">
                              <w:r w:rsidRPr="00C07DFB">
                                <w:rPr>
                                  <w:rStyle w:val="Hyperlink"/>
                                  <w:rFonts w:ascii="Roboto Light" w:hAnsi="Roboto Light" w:cs="Arial"/>
                                  <w:sz w:val="20"/>
                                  <w:lang w:val="en"/>
                                </w:rPr>
                                <w:t>http://www.google.com.au/url?sa=t&amp;rct=j&amp;q=&amp;esrc=s&amp;source=web&amp;cd=2&amp;ved=0ahUKEwjug9_S7LPSAhVLJZQKHaDXCScQFggfMAE&amp;url=http%3A%2F%2Fcsip.cornell.edu%2FCurriculum_Resources%2FCSIP%2FVaccaro%2FSeed_Respiration_Teacher.doc&amp;usg=AFQjCNGctj_9JyjUnSn2oE_gpxYx2hKNUQ</w:t>
                              </w:r>
                            </w:hyperlink>
                            <w:r w:rsidRPr="00C07DFB">
                              <w:rPr>
                                <w:rFonts w:ascii="Roboto Light" w:hAnsi="Roboto Light" w:cs="Arial"/>
                                <w:color w:val="8A8A8A"/>
                                <w:sz w:val="20"/>
                                <w:lang w:val="en"/>
                              </w:rPr>
                              <w:t>. [Accessed 2 March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67E83B" id="_x0000_t202" coordsize="21600,21600" o:spt="202" path="m,l,21600r21600,l21600,xe">
                <v:stroke joinstyle="miter"/>
                <v:path gradientshapeok="t" o:connecttype="rect"/>
              </v:shapetype>
              <v:shape id="Text Box 1" o:spid="_x0000_s1026" type="#_x0000_t202" style="position:absolute;margin-left:-.2pt;margin-top:-.35pt;width:490.5pt;height:285.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" fillcolor="#fbd4b4 [1305]" strokecolor="#e36c0a [2409]" strokeweight="2pt">
                <v:textbox>
                  <w:txbxContent>
                    <w:p w14:paraId="5E67E843" w14:textId="77777777" w:rsidR="003D6D68" w:rsidRDefault="003D6D68" w:rsidP="003D6D68">
                      <w:pPr>
                        <w:rPr>
                          <w:rFonts w:ascii="Roboto Light" w:hAnsi="Roboto Light"/>
                          <w:sz w:val="20"/>
                          <w:lang w:val="en-US"/>
                        </w:rPr>
                      </w:pPr>
                    </w:p>
                    <w:p w14:paraId="5E67E844" w14:textId="77777777" w:rsidR="003D6D68" w:rsidRDefault="003D6D68" w:rsidP="003D6D68">
                      <w:pPr>
                        <w:rPr>
                          <w:rFonts w:ascii="Roboto Light" w:hAnsi="Roboto Light"/>
                          <w:sz w:val="20"/>
                          <w:lang w:val="en-US"/>
                        </w:rPr>
                      </w:pPr>
                      <w:r w:rsidRPr="00C07DFB">
                        <w:rPr>
                          <w:rFonts w:ascii="Roboto Light" w:hAnsi="Roboto Light"/>
                          <w:sz w:val="20"/>
                          <w:lang w:val="en-US"/>
                        </w:rPr>
                        <w:t>Notes for Teachers:</w:t>
                      </w:r>
                    </w:p>
                    <w:p w14:paraId="5E67E845" w14:textId="77777777" w:rsidR="003D6D68" w:rsidRPr="00C07DFB" w:rsidRDefault="003D6D68" w:rsidP="003D6D68">
                      <w:pPr>
                        <w:rPr>
                          <w:rFonts w:ascii="Roboto Light" w:hAnsi="Roboto Light"/>
                          <w:sz w:val="20"/>
                          <w:lang w:val="en-US"/>
                        </w:rPr>
                      </w:pPr>
                      <w:r>
                        <w:rPr>
                          <w:rFonts w:ascii="Roboto Light" w:hAnsi="Roboto Light"/>
                          <w:sz w:val="20"/>
                          <w:lang w:val="en-US"/>
                        </w:rPr>
                        <w:t xml:space="preserve">Please note that the table in this task has been partially filled in with some of the aspects of the question provided for you, the teacher, to assist with how you might discuss deconstruct with your students. However, it would be appropriate </w:t>
                      </w:r>
                      <w:r w:rsidRPr="00553F07">
                        <w:rPr>
                          <w:rFonts w:ascii="Roboto Light" w:hAnsi="Roboto Light"/>
                          <w:b/>
                          <w:sz w:val="20"/>
                          <w:lang w:val="en-US"/>
                        </w:rPr>
                        <w:t>not</w:t>
                      </w:r>
                      <w:r>
                        <w:rPr>
                          <w:rFonts w:ascii="Roboto Light" w:hAnsi="Roboto Light"/>
                          <w:sz w:val="20"/>
                          <w:lang w:val="en-US"/>
                        </w:rPr>
                        <w:t xml:space="preserve"> to give these to the students to enable them to explore the problem and develop their own ideas about the factors that could be considered.</w:t>
                      </w:r>
                    </w:p>
                    <w:p w14:paraId="5E67E846" w14:textId="77777777" w:rsidR="003D6D68" w:rsidRPr="00C07DFB" w:rsidRDefault="003D6D68" w:rsidP="003D6D68">
                      <w:pPr>
                        <w:rPr>
                          <w:rFonts w:ascii="Roboto Light" w:hAnsi="Roboto Light"/>
                          <w:sz w:val="20"/>
                          <w:lang w:val="en-US"/>
                        </w:rPr>
                      </w:pPr>
                      <w:r w:rsidRPr="00C07DFB">
                        <w:rPr>
                          <w:rFonts w:ascii="Roboto Light" w:hAnsi="Roboto Light"/>
                          <w:sz w:val="20"/>
                          <w:lang w:val="en-US"/>
                        </w:rPr>
                        <w:t>Some useful references for methods that may be suitable for this task:</w:t>
                      </w:r>
                    </w:p>
                    <w:p w14:paraId="5E67E847" w14:textId="77777777" w:rsidR="003D6D68" w:rsidRPr="00C07DFB" w:rsidRDefault="003D6D68" w:rsidP="003D6D68">
                      <w:pPr>
                        <w:rPr>
                          <w:rFonts w:ascii="Roboto Light" w:hAnsi="Roboto Light" w:cs="Arial"/>
                          <w:color w:val="8A8A8A"/>
                          <w:sz w:val="20"/>
                          <w:lang w:val="en"/>
                        </w:rPr>
                      </w:pPr>
                      <w:r w:rsidRPr="00C07DFB">
                        <w:rPr>
                          <w:rFonts w:ascii="Roboto Light" w:hAnsi="Roboto Light" w:cs="Arial"/>
                          <w:color w:val="8A8A8A"/>
                          <w:sz w:val="20"/>
                          <w:lang w:val="en"/>
                        </w:rPr>
                        <w:t xml:space="preserve">unknown. 2017. </w:t>
                      </w:r>
                      <w:r w:rsidRPr="00C07DFB">
                        <w:rPr>
                          <w:rStyle w:val="Emphasis"/>
                          <w:rFonts w:ascii="Roboto Light" w:hAnsi="Roboto Light" w:cs="Arial"/>
                          <w:color w:val="8A8A8A"/>
                          <w:sz w:val="20"/>
                          <w:lang w:val="en"/>
                        </w:rPr>
                        <w:t>Exploring Yeast Respiration</w:t>
                      </w:r>
                      <w:r w:rsidRPr="00C07DFB">
                        <w:rPr>
                          <w:rFonts w:ascii="Roboto Light" w:hAnsi="Roboto Light" w:cs="Arial"/>
                          <w:color w:val="8A8A8A"/>
                          <w:sz w:val="20"/>
                          <w:lang w:val="en"/>
                        </w:rPr>
                        <w:t xml:space="preserve">. [ONLINE] Available at: </w:t>
                      </w:r>
                      <w:hyperlink r:id="rId15" w:history="1">
                        <w:r w:rsidRPr="00C07DFB">
                          <w:rPr>
                            <w:rStyle w:val="Hyperlink"/>
                            <w:rFonts w:ascii="Roboto Light" w:hAnsi="Roboto Light" w:cs="Arial"/>
                            <w:sz w:val="20"/>
                            <w:lang w:val="en"/>
                          </w:rPr>
                          <w:t>https://www.uaf.edu/case/lessons-1/Cellular-respiration-in-yeast.docx</w:t>
                        </w:r>
                      </w:hyperlink>
                      <w:r w:rsidRPr="00C07DFB">
                        <w:rPr>
                          <w:rFonts w:ascii="Roboto Light" w:hAnsi="Roboto Light" w:cs="Arial"/>
                          <w:color w:val="8A8A8A"/>
                          <w:sz w:val="20"/>
                          <w:lang w:val="en"/>
                        </w:rPr>
                        <w:t>. [Accessed 2 March 2017].</w:t>
                      </w:r>
                    </w:p>
                    <w:p w14:paraId="5E67E848" w14:textId="77777777" w:rsidR="003D6D68" w:rsidRPr="00C07DFB" w:rsidRDefault="003D6D68" w:rsidP="003D6D68">
                      <w:pPr>
                        <w:rPr>
                          <w:rFonts w:ascii="Roboto Light" w:hAnsi="Roboto Light" w:cs="Arial"/>
                          <w:color w:val="8A8A8A"/>
                          <w:sz w:val="20"/>
                          <w:lang w:val="en"/>
                        </w:rPr>
                      </w:pPr>
                      <w:r w:rsidRPr="00C07DFB">
                        <w:rPr>
                          <w:rFonts w:ascii="Roboto Light" w:hAnsi="Roboto Light" w:cs="Arial"/>
                          <w:color w:val="8A8A8A"/>
                          <w:sz w:val="20"/>
                          <w:lang w:val="en"/>
                        </w:rPr>
                        <w:t xml:space="preserve">unknown. 2017. </w:t>
                      </w:r>
                      <w:r w:rsidRPr="00C07DFB">
                        <w:rPr>
                          <w:rStyle w:val="Emphasis"/>
                          <w:rFonts w:ascii="Roboto Light" w:hAnsi="Roboto Light" w:cs="Arial"/>
                          <w:color w:val="8A8A8A"/>
                          <w:sz w:val="20"/>
                          <w:lang w:val="en"/>
                        </w:rPr>
                        <w:t>Lab 5 Cellular Respiration</w:t>
                      </w:r>
                      <w:r w:rsidRPr="00C07DFB">
                        <w:rPr>
                          <w:rFonts w:ascii="Roboto Light" w:hAnsi="Roboto Light" w:cs="Arial"/>
                          <w:color w:val="8A8A8A"/>
                          <w:sz w:val="20"/>
                          <w:lang w:val="en"/>
                        </w:rPr>
                        <w:t xml:space="preserve">. [ONLINE] Available at: </w:t>
                      </w:r>
                      <w:hyperlink r:id="rId16" w:history="1">
                        <w:r w:rsidRPr="00C07DFB">
                          <w:rPr>
                            <w:rStyle w:val="Hyperlink"/>
                            <w:rFonts w:ascii="Roboto Light" w:hAnsi="Roboto Light" w:cs="Arial"/>
                            <w:sz w:val="20"/>
                            <w:lang w:val="en"/>
                          </w:rPr>
                          <w:t>http://www.biologyjunction.com/lab_5_cellular_respiration_by_kr.htm</w:t>
                        </w:r>
                      </w:hyperlink>
                      <w:r w:rsidRPr="00C07DFB">
                        <w:rPr>
                          <w:rFonts w:ascii="Roboto Light" w:hAnsi="Roboto Light" w:cs="Arial"/>
                          <w:color w:val="8A8A8A"/>
                          <w:sz w:val="20"/>
                          <w:lang w:val="en"/>
                        </w:rPr>
                        <w:t>. [Accessed 2 March 2017].</w:t>
                      </w:r>
                    </w:p>
                    <w:p w14:paraId="5E67E849" w14:textId="77777777" w:rsidR="003D6D68" w:rsidRPr="00C07DFB" w:rsidRDefault="003D6D68" w:rsidP="003D6D68">
                      <w:pPr>
                        <w:rPr>
                          <w:rFonts w:ascii="Roboto Light" w:hAnsi="Roboto Light" w:cs="Arial"/>
                          <w:color w:val="8A8A8A"/>
                          <w:sz w:val="20"/>
                          <w:lang w:val="en"/>
                        </w:rPr>
                      </w:pPr>
                      <w:r w:rsidRPr="00C07DFB">
                        <w:rPr>
                          <w:rFonts w:ascii="Roboto Light" w:hAnsi="Roboto Light" w:cs="Arial"/>
                          <w:color w:val="8A8A8A"/>
                          <w:sz w:val="20"/>
                          <w:lang w:val="en"/>
                        </w:rPr>
                        <w:t xml:space="preserve">unknown. 2017. </w:t>
                      </w:r>
                      <w:r w:rsidRPr="00C07DFB">
                        <w:rPr>
                          <w:rStyle w:val="Emphasis"/>
                          <w:rFonts w:ascii="Roboto Light" w:hAnsi="Roboto Light" w:cs="Arial"/>
                          <w:color w:val="8A8A8A"/>
                          <w:sz w:val="20"/>
                          <w:lang w:val="en"/>
                        </w:rPr>
                        <w:t xml:space="preserve">Investigation - What Factors Affect Cellular Respiration? </w:t>
                      </w:r>
                      <w:r w:rsidRPr="00C07DFB">
                        <w:rPr>
                          <w:rFonts w:ascii="Roboto Light" w:hAnsi="Roboto Light" w:cs="Arial"/>
                          <w:color w:val="8A8A8A"/>
                          <w:sz w:val="20"/>
                          <w:lang w:val="en"/>
                        </w:rPr>
                        <w:t xml:space="preserve">. [ONLINE] Available at: </w:t>
                      </w:r>
                      <w:hyperlink r:id="rId17" w:history="1">
                        <w:r w:rsidRPr="00C07DFB">
                          <w:rPr>
                            <w:rStyle w:val="Hyperlink"/>
                            <w:rFonts w:ascii="Roboto Light" w:hAnsi="Roboto Light" w:cs="Arial"/>
                            <w:sz w:val="20"/>
                            <w:lang w:val="en"/>
                          </w:rPr>
                          <w:t>https://www.biologycorner.com/worksheets/cellular_respiration_AP_Lab5.html</w:t>
                        </w:r>
                      </w:hyperlink>
                      <w:r w:rsidRPr="00C07DFB">
                        <w:rPr>
                          <w:rFonts w:ascii="Roboto Light" w:hAnsi="Roboto Light" w:cs="Arial"/>
                          <w:color w:val="8A8A8A"/>
                          <w:sz w:val="20"/>
                          <w:lang w:val="en"/>
                        </w:rPr>
                        <w:t>. [Accessed 2 March 2017].</w:t>
                      </w:r>
                    </w:p>
                    <w:p w14:paraId="5E67E84A" w14:textId="77777777" w:rsidR="003D6D68" w:rsidRPr="00C07DFB" w:rsidRDefault="003D6D68" w:rsidP="003D6D68">
                      <w:pPr>
                        <w:rPr>
                          <w:rFonts w:ascii="Roboto Light" w:hAnsi="Roboto Light"/>
                          <w:sz w:val="20"/>
                          <w:lang w:val="en-US"/>
                        </w:rPr>
                      </w:pPr>
                      <w:r w:rsidRPr="00C07DFB">
                        <w:rPr>
                          <w:rFonts w:ascii="Roboto Light" w:hAnsi="Roboto Light" w:cs="Arial"/>
                          <w:color w:val="8A8A8A"/>
                          <w:sz w:val="20"/>
                          <w:lang w:val="en"/>
                        </w:rPr>
                        <w:t xml:space="preserve">Lynn Vaccaro. 2017. </w:t>
                      </w:r>
                      <w:r w:rsidRPr="00C07DFB">
                        <w:rPr>
                          <w:rStyle w:val="Emphasis"/>
                          <w:rFonts w:ascii="Roboto Light" w:hAnsi="Roboto Light" w:cs="Arial"/>
                          <w:color w:val="8A8A8A"/>
                          <w:sz w:val="20"/>
                          <w:lang w:val="en"/>
                        </w:rPr>
                        <w:t>What Makes a Seed Breathe Faster?</w:t>
                      </w:r>
                      <w:r w:rsidRPr="00C07DFB">
                        <w:rPr>
                          <w:rFonts w:ascii="Roboto Light" w:hAnsi="Roboto Light" w:cs="Arial"/>
                          <w:color w:val="8A8A8A"/>
                          <w:sz w:val="20"/>
                          <w:lang w:val="en"/>
                        </w:rPr>
                        <w:t xml:space="preserve">. [ONLINE] Available at: </w:t>
                      </w:r>
                      <w:hyperlink r:id="rId18" w:history="1">
                        <w:r w:rsidRPr="00C07DFB">
                          <w:rPr>
                            <w:rStyle w:val="Hyperlink"/>
                            <w:rFonts w:ascii="Roboto Light" w:hAnsi="Roboto Light" w:cs="Arial"/>
                            <w:sz w:val="20"/>
                            <w:lang w:val="en"/>
                          </w:rPr>
                          <w:t>http://www.google.com.au/url?sa=t&amp;rct=j&amp;q=&amp;esrc=s&amp;source=web&amp;cd=2&amp;ved=0ahUKEwjug9_S7LPSAhVLJZQKHaDXCScQFggfMAE&amp;url=http%3A%2F%2Fcsip.cornell.edu%2FCurriculum_Resources%2FCSIP%2FVaccaro%2FSeed_Respiration_Teacher.doc&amp;usg=AFQjCNGctj_9JyjUnSn2oE_gpxYx2hKNUQ</w:t>
                        </w:r>
                      </w:hyperlink>
                      <w:r w:rsidRPr="00C07DFB">
                        <w:rPr>
                          <w:rFonts w:ascii="Roboto Light" w:hAnsi="Roboto Light" w:cs="Arial"/>
                          <w:color w:val="8A8A8A"/>
                          <w:sz w:val="20"/>
                          <w:lang w:val="en"/>
                        </w:rPr>
                        <w:t>. [Accessed 2 March 2017].</w:t>
                      </w:r>
                    </w:p>
                  </w:txbxContent>
                </v:textbox>
              </v:shape>
            </w:pict>
          </mc:Fallback>
        </mc:AlternateContent>
      </w:r>
    </w:p>
    <w:p w14:paraId="5E67E834" w14:textId="77777777" w:rsidR="003D6D68" w:rsidRDefault="003D6D68" w:rsidP="000606E2"/>
    <w:p w14:paraId="5E67E835" w14:textId="77777777" w:rsidR="003D6D68" w:rsidRDefault="003D6D68" w:rsidP="000606E2"/>
    <w:p w14:paraId="5E67E836" w14:textId="77777777" w:rsidR="003D6D68" w:rsidRDefault="003D6D68" w:rsidP="000606E2"/>
    <w:p w14:paraId="5E67E837" w14:textId="77777777" w:rsidR="003D6D68" w:rsidRDefault="003D6D68" w:rsidP="000606E2"/>
    <w:p w14:paraId="5E67E838" w14:textId="77777777" w:rsidR="003D6D68" w:rsidRDefault="003D6D68" w:rsidP="000606E2"/>
    <w:p w14:paraId="5E67E839" w14:textId="77777777" w:rsidR="003D6D68" w:rsidRDefault="003D6D68" w:rsidP="000606E2"/>
    <w:p w14:paraId="5E67E83A" w14:textId="77777777" w:rsidR="003D6D68" w:rsidRDefault="003D6D68" w:rsidP="000606E2"/>
    <w:sectPr w:rsidR="003D6D68" w:rsidSect="00117CB2">
      <w:headerReference w:type="even" r:id="rId19"/>
      <w:headerReference w:type="default" r:id="rId20"/>
      <w:footerReference w:type="even" r:id="rId21"/>
      <w:footerReference w:type="default" r:id="rId22"/>
      <w:headerReference w:type="first" r:id="rId23"/>
      <w:footerReference w:type="first" r:id="rId24"/>
      <w:pgSz w:w="11906" w:h="16838"/>
      <w:pgMar w:top="1077" w:right="1133"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2610B" w14:textId="77777777" w:rsidR="00F96C94" w:rsidRDefault="00F96C94" w:rsidP="0025003B">
      <w:pPr>
        <w:spacing w:after="0" w:line="240" w:lineRule="auto"/>
      </w:pPr>
      <w:r>
        <w:separator/>
      </w:r>
    </w:p>
  </w:endnote>
  <w:endnote w:type="continuationSeparator" w:id="0">
    <w:p w14:paraId="60970710" w14:textId="77777777" w:rsidR="00F96C94" w:rsidRDefault="00F96C94" w:rsidP="00250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Roboto Medium">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F8C2" w14:textId="66EB027F" w:rsidR="00CF117B" w:rsidRDefault="00CF117B">
    <w:pPr>
      <w:pStyle w:val="Footer"/>
    </w:pPr>
    <w:r>
      <w:rPr>
        <w:noProof/>
      </w:rPr>
      <mc:AlternateContent>
        <mc:Choice Requires="wps">
          <w:drawing>
            <wp:anchor distT="0" distB="0" distL="0" distR="0" simplePos="0" relativeHeight="251660288" behindDoc="0" locked="0" layoutInCell="1" allowOverlap="1" wp14:anchorId="60CBB0E1" wp14:editId="41FB71E5">
              <wp:simplePos x="635" y="635"/>
              <wp:positionH relativeFrom="page">
                <wp:align>center</wp:align>
              </wp:positionH>
              <wp:positionV relativeFrom="page">
                <wp:align>bottom</wp:align>
              </wp:positionV>
              <wp:extent cx="443865" cy="443865"/>
              <wp:effectExtent l="0" t="0" r="18415" b="0"/>
              <wp:wrapNone/>
              <wp:docPr id="1427131907"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3C000F" w14:textId="37DAFF40" w:rsidR="00CF117B" w:rsidRPr="00CF117B" w:rsidRDefault="00CF117B" w:rsidP="00CF117B">
                          <w:pPr>
                            <w:spacing w:after="0"/>
                            <w:rPr>
                              <w:rFonts w:ascii="Arial" w:eastAsia="Arial" w:hAnsi="Arial" w:cs="Arial"/>
                              <w:noProof/>
                              <w:color w:val="A80000"/>
                              <w:sz w:val="24"/>
                              <w:szCs w:val="24"/>
                            </w:rPr>
                          </w:pPr>
                          <w:r w:rsidRPr="00CF117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CBB0E1" id="_x0000_t202" coordsize="21600,21600" o:spt="202" path="m,l,21600r21600,l21600,xe">
              <v:stroke joinstyle="miter"/>
              <v:path gradientshapeok="t" o:connecttype="rect"/>
            </v:shapetype>
            <v:shape id="Text Box 5" o:spid="_x0000_s1029" type="#_x0000_t202" alt="OFFICIAL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B3C000F" w14:textId="37DAFF40" w:rsidR="00CF117B" w:rsidRPr="00CF117B" w:rsidRDefault="00CF117B" w:rsidP="00CF117B">
                    <w:pPr>
                      <w:spacing w:after="0"/>
                      <w:rPr>
                        <w:rFonts w:ascii="Arial" w:eastAsia="Arial" w:hAnsi="Arial" w:cs="Arial"/>
                        <w:noProof/>
                        <w:color w:val="A80000"/>
                        <w:sz w:val="24"/>
                        <w:szCs w:val="24"/>
                      </w:rPr>
                    </w:pPr>
                    <w:r w:rsidRPr="00CF117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7E841" w14:textId="2C170540" w:rsidR="006F7C58" w:rsidRPr="006F7C58" w:rsidRDefault="00CF117B">
    <w:pPr>
      <w:pStyle w:val="Footer"/>
      <w:rPr>
        <w:rFonts w:ascii="Arial" w:hAnsi="Arial" w:cs="Arial"/>
        <w:sz w:val="16"/>
      </w:rPr>
    </w:pPr>
    <w:r>
      <w:rPr>
        <w:rFonts w:ascii="Arial" w:hAnsi="Arial" w:cs="Arial"/>
        <w:noProof/>
        <w:sz w:val="16"/>
      </w:rPr>
      <mc:AlternateContent>
        <mc:Choice Requires="wps">
          <w:drawing>
            <wp:anchor distT="0" distB="0" distL="0" distR="0" simplePos="0" relativeHeight="251658240" behindDoc="0" locked="0" layoutInCell="1" allowOverlap="1" wp14:anchorId="680438D8" wp14:editId="14BD07AD">
              <wp:simplePos x="680484" y="10005237"/>
              <wp:positionH relativeFrom="page">
                <wp:align>center</wp:align>
              </wp:positionH>
              <wp:positionV relativeFrom="page">
                <wp:align>bottom</wp:align>
              </wp:positionV>
              <wp:extent cx="443865" cy="443865"/>
              <wp:effectExtent l="0" t="0" r="18415" b="0"/>
              <wp:wrapNone/>
              <wp:docPr id="1786805685"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793A9D" w14:textId="51CA9A49" w:rsidR="00CF117B" w:rsidRPr="00CF117B" w:rsidRDefault="00CF117B" w:rsidP="00CF117B">
                          <w:pPr>
                            <w:spacing w:after="0"/>
                            <w:rPr>
                              <w:rFonts w:ascii="Arial" w:eastAsia="Arial" w:hAnsi="Arial" w:cs="Arial"/>
                              <w:noProof/>
                              <w:color w:val="A80000"/>
                              <w:sz w:val="24"/>
                              <w:szCs w:val="24"/>
                            </w:rPr>
                          </w:pPr>
                          <w:r w:rsidRPr="00CF117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0438D8" id="_x0000_t202" coordsize="21600,21600" o:spt="202" path="m,l,21600r21600,l21600,xe">
              <v:stroke joinstyle="miter"/>
              <v:path gradientshapeok="t" o:connecttype="rect"/>
            </v:shapetype>
            <v:shape id="Text Box 6" o:spid="_x0000_s1030"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C793A9D" w14:textId="51CA9A49" w:rsidR="00CF117B" w:rsidRPr="00CF117B" w:rsidRDefault="00CF117B" w:rsidP="00CF117B">
                    <w:pPr>
                      <w:spacing w:after="0"/>
                      <w:rPr>
                        <w:rFonts w:ascii="Arial" w:eastAsia="Arial" w:hAnsi="Arial" w:cs="Arial"/>
                        <w:noProof/>
                        <w:color w:val="A80000"/>
                        <w:sz w:val="24"/>
                        <w:szCs w:val="24"/>
                      </w:rPr>
                    </w:pPr>
                    <w:r w:rsidRPr="00CF117B">
                      <w:rPr>
                        <w:rFonts w:ascii="Arial" w:eastAsia="Arial" w:hAnsi="Arial" w:cs="Arial"/>
                        <w:noProof/>
                        <w:color w:val="A80000"/>
                        <w:sz w:val="24"/>
                        <w:szCs w:val="24"/>
                      </w:rPr>
                      <w:t xml:space="preserve">OFFICIAL </w:t>
                    </w:r>
                  </w:p>
                </w:txbxContent>
              </v:textbox>
              <w10:wrap anchorx="page" anchory="page"/>
            </v:shape>
          </w:pict>
        </mc:Fallback>
      </mc:AlternateContent>
    </w:r>
    <w:r w:rsidR="006F7C58" w:rsidRPr="006F7C58">
      <w:rPr>
        <w:rFonts w:ascii="Arial" w:hAnsi="Arial" w:cs="Arial"/>
        <w:sz w:val="16"/>
      </w:rPr>
      <w:t xml:space="preserve">Ref: </w:t>
    </w:r>
    <w:r w:rsidR="00711BAA">
      <w:rPr>
        <w:rFonts w:ascii="Arial" w:hAnsi="Arial" w:cs="Arial"/>
        <w:sz w:val="16"/>
      </w:rPr>
      <w:t>A1501226</w:t>
    </w:r>
    <w:r w:rsidR="006F7C58" w:rsidRPr="006F7C58">
      <w:rPr>
        <w:rFonts w:ascii="Arial" w:hAnsi="Arial" w:cs="Arial"/>
        <w:sz w:val="16"/>
      </w:rPr>
      <w:tab/>
    </w:r>
    <w:r w:rsidR="006F7C58" w:rsidRPr="006F7C58">
      <w:rPr>
        <w:rFonts w:ascii="Arial" w:hAnsi="Arial" w:cs="Arial"/>
        <w:sz w:val="16"/>
      </w:rPr>
      <w:tab/>
    </w:r>
    <w:r w:rsidR="006F7C58" w:rsidRPr="006F7C58">
      <w:rPr>
        <w:rFonts w:ascii="Arial" w:hAnsi="Arial" w:cs="Arial"/>
        <w:sz w:val="16"/>
      </w:rPr>
      <w:fldChar w:fldCharType="begin"/>
    </w:r>
    <w:r w:rsidR="006F7C58" w:rsidRPr="006F7C58">
      <w:rPr>
        <w:rFonts w:ascii="Arial" w:hAnsi="Arial" w:cs="Arial"/>
        <w:sz w:val="16"/>
      </w:rPr>
      <w:instrText xml:space="preserve"> PAGE  \* MERGEFORMAT </w:instrText>
    </w:r>
    <w:r w:rsidR="006F7C58" w:rsidRPr="006F7C58">
      <w:rPr>
        <w:rFonts w:ascii="Arial" w:hAnsi="Arial" w:cs="Arial"/>
        <w:sz w:val="16"/>
      </w:rPr>
      <w:fldChar w:fldCharType="separate"/>
    </w:r>
    <w:r w:rsidR="00E91CAD">
      <w:rPr>
        <w:rFonts w:ascii="Arial" w:hAnsi="Arial" w:cs="Arial"/>
        <w:noProof/>
        <w:sz w:val="16"/>
      </w:rPr>
      <w:t>5</w:t>
    </w:r>
    <w:r w:rsidR="006F7C58" w:rsidRPr="006F7C58">
      <w:rPr>
        <w:rFonts w:ascii="Arial" w:hAnsi="Arial" w:cs="Arial"/>
        <w:sz w:val="16"/>
      </w:rPr>
      <w:fldChar w:fldCharType="end"/>
    </w:r>
    <w:r w:rsidR="006F7C58" w:rsidRPr="006F7C58">
      <w:rPr>
        <w:rFonts w:ascii="Arial" w:hAnsi="Arial" w:cs="Arial"/>
        <w:sz w:val="16"/>
      </w:rPr>
      <w:t xml:space="preserve"> of </w:t>
    </w:r>
    <w:r w:rsidR="006F7C58" w:rsidRPr="006F7C58">
      <w:rPr>
        <w:rFonts w:ascii="Arial" w:hAnsi="Arial" w:cs="Arial"/>
        <w:sz w:val="16"/>
      </w:rPr>
      <w:fldChar w:fldCharType="begin"/>
    </w:r>
    <w:r w:rsidR="006F7C58" w:rsidRPr="006F7C58">
      <w:rPr>
        <w:rFonts w:ascii="Arial" w:hAnsi="Arial" w:cs="Arial"/>
        <w:sz w:val="16"/>
      </w:rPr>
      <w:instrText xml:space="preserve"> NUMPAGES  \* MERGEFORMAT </w:instrText>
    </w:r>
    <w:r w:rsidR="006F7C58" w:rsidRPr="006F7C58">
      <w:rPr>
        <w:rFonts w:ascii="Arial" w:hAnsi="Arial" w:cs="Arial"/>
        <w:sz w:val="16"/>
      </w:rPr>
      <w:fldChar w:fldCharType="separate"/>
    </w:r>
    <w:r w:rsidR="00E91CAD">
      <w:rPr>
        <w:rFonts w:ascii="Arial" w:hAnsi="Arial" w:cs="Arial"/>
        <w:noProof/>
        <w:sz w:val="16"/>
      </w:rPr>
      <w:t>6</w:t>
    </w:r>
    <w:r w:rsidR="006F7C58" w:rsidRPr="006F7C58">
      <w:rPr>
        <w:rFonts w:ascii="Arial" w:hAnsi="Arial" w:cs="Arial"/>
        <w:sz w:val="16"/>
      </w:rPr>
      <w:fldChar w:fldCharType="end"/>
    </w:r>
  </w:p>
  <w:p w14:paraId="5E67E842" w14:textId="11F6FCA7" w:rsidR="00342381" w:rsidRPr="00342381" w:rsidRDefault="006F7C58">
    <w:pPr>
      <w:pStyle w:val="Footer"/>
      <w:rPr>
        <w:rFonts w:ascii="Arial" w:hAnsi="Arial" w:cs="Arial"/>
        <w:sz w:val="16"/>
      </w:rPr>
    </w:pPr>
    <w:r w:rsidRPr="006F7C58">
      <w:rPr>
        <w:rFonts w:ascii="Arial" w:hAnsi="Arial" w:cs="Arial"/>
        <w:sz w:val="16"/>
      </w:rPr>
      <w:t xml:space="preserve">Last Updated: </w:t>
    </w:r>
    <w:r w:rsidR="00CF117B">
      <w:rPr>
        <w:rFonts w:ascii="Arial" w:hAnsi="Arial" w:cs="Arial"/>
        <w:sz w:val="16"/>
      </w:rPr>
      <w:t>December 2024</w:t>
    </w:r>
    <w:r w:rsidR="00916433" w:rsidRPr="00916433">
      <w:rPr>
        <w:rFonts w:ascii="Arial" w:hAnsi="Arial" w:cs="Arial"/>
        <w:sz w:val="16"/>
      </w:rPr>
      <w:tab/>
    </w:r>
    <w:r w:rsidR="00916433" w:rsidRPr="00916433">
      <w:rPr>
        <w:rFonts w:ascii="Arial" w:hAnsi="Arial" w:cs="Arial"/>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4292B" w14:textId="5AC2EEFE" w:rsidR="00CF117B" w:rsidRDefault="00CF117B">
    <w:pPr>
      <w:pStyle w:val="Footer"/>
    </w:pPr>
    <w:r>
      <w:rPr>
        <w:noProof/>
      </w:rPr>
      <mc:AlternateContent>
        <mc:Choice Requires="wps">
          <w:drawing>
            <wp:anchor distT="0" distB="0" distL="0" distR="0" simplePos="0" relativeHeight="251659264" behindDoc="0" locked="0" layoutInCell="1" allowOverlap="1" wp14:anchorId="03577505" wp14:editId="32DC216F">
              <wp:simplePos x="635" y="635"/>
              <wp:positionH relativeFrom="page">
                <wp:align>center</wp:align>
              </wp:positionH>
              <wp:positionV relativeFrom="page">
                <wp:align>bottom</wp:align>
              </wp:positionV>
              <wp:extent cx="443865" cy="443865"/>
              <wp:effectExtent l="0" t="0" r="18415" b="0"/>
              <wp:wrapNone/>
              <wp:docPr id="1856516116"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0B2CBD" w14:textId="05C02967" w:rsidR="00CF117B" w:rsidRPr="00CF117B" w:rsidRDefault="00CF117B" w:rsidP="00CF117B">
                          <w:pPr>
                            <w:spacing w:after="0"/>
                            <w:rPr>
                              <w:rFonts w:ascii="Arial" w:eastAsia="Arial" w:hAnsi="Arial" w:cs="Arial"/>
                              <w:noProof/>
                              <w:color w:val="A80000"/>
                              <w:sz w:val="24"/>
                              <w:szCs w:val="24"/>
                            </w:rPr>
                          </w:pPr>
                          <w:r w:rsidRPr="00CF117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577505" id="_x0000_t202" coordsize="21600,21600" o:spt="202" path="m,l,21600r21600,l21600,xe">
              <v:stroke joinstyle="miter"/>
              <v:path gradientshapeok="t" o:connecttype="rect"/>
            </v:shapetype>
            <v:shape id="Text Box 4" o:spid="_x0000_s1032" type="#_x0000_t202" alt="OFFICIAL "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60B2CBD" w14:textId="05C02967" w:rsidR="00CF117B" w:rsidRPr="00CF117B" w:rsidRDefault="00CF117B" w:rsidP="00CF117B">
                    <w:pPr>
                      <w:spacing w:after="0"/>
                      <w:rPr>
                        <w:rFonts w:ascii="Arial" w:eastAsia="Arial" w:hAnsi="Arial" w:cs="Arial"/>
                        <w:noProof/>
                        <w:color w:val="A80000"/>
                        <w:sz w:val="24"/>
                        <w:szCs w:val="24"/>
                      </w:rPr>
                    </w:pPr>
                    <w:r w:rsidRPr="00CF117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31328" w14:textId="77777777" w:rsidR="00F96C94" w:rsidRDefault="00F96C94" w:rsidP="0025003B">
      <w:pPr>
        <w:spacing w:after="0" w:line="240" w:lineRule="auto"/>
      </w:pPr>
      <w:r>
        <w:separator/>
      </w:r>
    </w:p>
  </w:footnote>
  <w:footnote w:type="continuationSeparator" w:id="0">
    <w:p w14:paraId="6989FB03" w14:textId="77777777" w:rsidR="00F96C94" w:rsidRDefault="00F96C94" w:rsidP="00250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FE950" w14:textId="3349C879" w:rsidR="00CF117B" w:rsidRDefault="00CF117B">
    <w:pPr>
      <w:pStyle w:val="Header"/>
    </w:pPr>
    <w:r>
      <w:rPr>
        <w:noProof/>
      </w:rPr>
      <mc:AlternateContent>
        <mc:Choice Requires="wps">
          <w:drawing>
            <wp:anchor distT="0" distB="0" distL="0" distR="0" simplePos="0" relativeHeight="251656192" behindDoc="0" locked="0" layoutInCell="1" allowOverlap="1" wp14:anchorId="309CA9DE" wp14:editId="19F8B51F">
              <wp:simplePos x="635" y="635"/>
              <wp:positionH relativeFrom="page">
                <wp:align>center</wp:align>
              </wp:positionH>
              <wp:positionV relativeFrom="page">
                <wp:align>top</wp:align>
              </wp:positionV>
              <wp:extent cx="443865" cy="443865"/>
              <wp:effectExtent l="0" t="0" r="18415" b="8255"/>
              <wp:wrapNone/>
              <wp:docPr id="165370507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7D2F02" w14:textId="6E814121" w:rsidR="00CF117B" w:rsidRPr="00CF117B" w:rsidRDefault="00CF117B" w:rsidP="00CF117B">
                          <w:pPr>
                            <w:spacing w:after="0"/>
                            <w:rPr>
                              <w:rFonts w:ascii="Arial" w:eastAsia="Arial" w:hAnsi="Arial" w:cs="Arial"/>
                              <w:noProof/>
                              <w:color w:val="A80000"/>
                              <w:sz w:val="24"/>
                              <w:szCs w:val="24"/>
                            </w:rPr>
                          </w:pPr>
                          <w:r w:rsidRPr="00CF117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9CA9DE" id="_x0000_t202" coordsize="21600,21600" o:spt="202" path="m,l,21600r21600,l21600,xe">
              <v:stroke joinstyle="miter"/>
              <v:path gradientshapeok="t" o:connecttype="rect"/>
            </v:shapetype>
            <v:shape id="Text Box 2" o:spid="_x0000_s1027" type="#_x0000_t202" alt="OFFICIAL"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57D2F02" w14:textId="6E814121" w:rsidR="00CF117B" w:rsidRPr="00CF117B" w:rsidRDefault="00CF117B" w:rsidP="00CF117B">
                    <w:pPr>
                      <w:spacing w:after="0"/>
                      <w:rPr>
                        <w:rFonts w:ascii="Arial" w:eastAsia="Arial" w:hAnsi="Arial" w:cs="Arial"/>
                        <w:noProof/>
                        <w:color w:val="A80000"/>
                        <w:sz w:val="24"/>
                        <w:szCs w:val="24"/>
                      </w:rPr>
                    </w:pPr>
                    <w:r w:rsidRPr="00CF117B">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1260A" w14:textId="5D4C078E" w:rsidR="00CF117B" w:rsidRDefault="00CF117B">
    <w:pPr>
      <w:pStyle w:val="Header"/>
    </w:pPr>
    <w:r>
      <w:rPr>
        <w:noProof/>
      </w:rPr>
      <mc:AlternateContent>
        <mc:Choice Requires="wps">
          <w:drawing>
            <wp:anchor distT="0" distB="0" distL="0" distR="0" simplePos="0" relativeHeight="251657216" behindDoc="0" locked="0" layoutInCell="1" allowOverlap="1" wp14:anchorId="48CAB784" wp14:editId="75493682">
              <wp:simplePos x="680484" y="446567"/>
              <wp:positionH relativeFrom="page">
                <wp:align>center</wp:align>
              </wp:positionH>
              <wp:positionV relativeFrom="page">
                <wp:align>top</wp:align>
              </wp:positionV>
              <wp:extent cx="443865" cy="443865"/>
              <wp:effectExtent l="0" t="0" r="18415" b="8255"/>
              <wp:wrapNone/>
              <wp:docPr id="16672568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CD1FBD" w14:textId="6A47714C" w:rsidR="00CF117B" w:rsidRPr="00CF117B" w:rsidRDefault="00CF117B" w:rsidP="00CF117B">
                          <w:pPr>
                            <w:spacing w:after="0"/>
                            <w:rPr>
                              <w:rFonts w:ascii="Arial" w:eastAsia="Arial" w:hAnsi="Arial" w:cs="Arial"/>
                              <w:noProof/>
                              <w:color w:val="A80000"/>
                              <w:sz w:val="24"/>
                              <w:szCs w:val="24"/>
                            </w:rPr>
                          </w:pPr>
                          <w:r w:rsidRPr="00CF117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CAB784" id="_x0000_t202" coordsize="21600,21600" o:spt="202" path="m,l,21600r21600,l21600,xe">
              <v:stroke joinstyle="miter"/>
              <v:path gradientshapeok="t" o:connecttype="rect"/>
            </v:shapetype>
            <v:shape id="Text Box 3" o:spid="_x0000_s1028"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ACD1FBD" w14:textId="6A47714C" w:rsidR="00CF117B" w:rsidRPr="00CF117B" w:rsidRDefault="00CF117B" w:rsidP="00CF117B">
                    <w:pPr>
                      <w:spacing w:after="0"/>
                      <w:rPr>
                        <w:rFonts w:ascii="Arial" w:eastAsia="Arial" w:hAnsi="Arial" w:cs="Arial"/>
                        <w:noProof/>
                        <w:color w:val="A80000"/>
                        <w:sz w:val="24"/>
                        <w:szCs w:val="24"/>
                      </w:rPr>
                    </w:pPr>
                    <w:r w:rsidRPr="00CF117B">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322BD" w14:textId="12892111" w:rsidR="00CF117B" w:rsidRDefault="00CF117B">
    <w:pPr>
      <w:pStyle w:val="Header"/>
    </w:pPr>
    <w:r>
      <w:rPr>
        <w:noProof/>
      </w:rPr>
      <mc:AlternateContent>
        <mc:Choice Requires="wps">
          <w:drawing>
            <wp:anchor distT="0" distB="0" distL="0" distR="0" simplePos="0" relativeHeight="251655168" behindDoc="0" locked="0" layoutInCell="1" allowOverlap="1" wp14:anchorId="31C637EF" wp14:editId="0A31222C">
              <wp:simplePos x="635" y="635"/>
              <wp:positionH relativeFrom="page">
                <wp:align>center</wp:align>
              </wp:positionH>
              <wp:positionV relativeFrom="page">
                <wp:align>top</wp:align>
              </wp:positionV>
              <wp:extent cx="443865" cy="443865"/>
              <wp:effectExtent l="0" t="0" r="18415" b="8255"/>
              <wp:wrapNone/>
              <wp:docPr id="156545178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4C2617" w14:textId="745E03CA" w:rsidR="00CF117B" w:rsidRPr="00CF117B" w:rsidRDefault="00CF117B" w:rsidP="00CF117B">
                          <w:pPr>
                            <w:spacing w:after="0"/>
                            <w:rPr>
                              <w:rFonts w:ascii="Arial" w:eastAsia="Arial" w:hAnsi="Arial" w:cs="Arial"/>
                              <w:noProof/>
                              <w:color w:val="A80000"/>
                              <w:sz w:val="24"/>
                              <w:szCs w:val="24"/>
                            </w:rPr>
                          </w:pPr>
                          <w:r w:rsidRPr="00CF117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C637EF" id="_x0000_t202" coordsize="21600,21600" o:spt="202" path="m,l,21600r21600,l21600,xe">
              <v:stroke joinstyle="miter"/>
              <v:path gradientshapeok="t" o:connecttype="rect"/>
            </v:shapetype>
            <v:shape id="_x0000_s1031" type="#_x0000_t202" alt="OFFICIAL"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304C2617" w14:textId="745E03CA" w:rsidR="00CF117B" w:rsidRPr="00CF117B" w:rsidRDefault="00CF117B" w:rsidP="00CF117B">
                    <w:pPr>
                      <w:spacing w:after="0"/>
                      <w:rPr>
                        <w:rFonts w:ascii="Arial" w:eastAsia="Arial" w:hAnsi="Arial" w:cs="Arial"/>
                        <w:noProof/>
                        <w:color w:val="A80000"/>
                        <w:sz w:val="24"/>
                        <w:szCs w:val="24"/>
                      </w:rPr>
                    </w:pPr>
                    <w:r w:rsidRPr="00CF117B">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0AA2"/>
    <w:multiLevelType w:val="hybridMultilevel"/>
    <w:tmpl w:val="5DA87E1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4460D3"/>
    <w:multiLevelType w:val="hybridMultilevel"/>
    <w:tmpl w:val="714016F6"/>
    <w:lvl w:ilvl="0" w:tplc="28B62FD0">
      <w:start w:val="1"/>
      <w:numFmt w:val="bullet"/>
      <w:lvlText w:val=""/>
      <w:lvlJc w:val="left"/>
      <w:pPr>
        <w:ind w:left="720" w:hanging="360"/>
      </w:pPr>
      <w:rPr>
        <w:rFonts w:ascii="Symbol" w:hAnsi="Symbol" w:hint="default"/>
        <w:sz w:val="1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E64222"/>
    <w:multiLevelType w:val="hybridMultilevel"/>
    <w:tmpl w:val="C2B8A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6100DF"/>
    <w:multiLevelType w:val="hybridMultilevel"/>
    <w:tmpl w:val="7952BA4C"/>
    <w:lvl w:ilvl="0" w:tplc="0C090019">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1EE565DE"/>
    <w:multiLevelType w:val="hybridMultilevel"/>
    <w:tmpl w:val="E712200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2E90E4E"/>
    <w:multiLevelType w:val="hybridMultilevel"/>
    <w:tmpl w:val="A80095BA"/>
    <w:lvl w:ilvl="0" w:tplc="D6CAB3B4">
      <w:start w:val="8"/>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8911D7"/>
    <w:multiLevelType w:val="hybridMultilevel"/>
    <w:tmpl w:val="5622AD3E"/>
    <w:lvl w:ilvl="0" w:tplc="D9CC1820">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A85D40"/>
    <w:multiLevelType w:val="hybridMultilevel"/>
    <w:tmpl w:val="29CAB688"/>
    <w:lvl w:ilvl="0" w:tplc="F132C06E">
      <w:start w:val="1"/>
      <w:numFmt w:val="decimal"/>
      <w:lvlText w:val="%1."/>
      <w:lvlJc w:val="left"/>
      <w:pPr>
        <w:ind w:left="218" w:hanging="360"/>
      </w:pPr>
      <w:rPr>
        <w:rFonts w:ascii="Roboto Light" w:hAnsi="Roboto Light" w:hint="default"/>
        <w:i w:val="0"/>
        <w:sz w:val="20"/>
        <w:u w:val="none"/>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8" w15:restartNumberingAfterBreak="0">
    <w:nsid w:val="372F339C"/>
    <w:multiLevelType w:val="hybridMultilevel"/>
    <w:tmpl w:val="522611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6AA245B"/>
    <w:multiLevelType w:val="hybridMultilevel"/>
    <w:tmpl w:val="206647C4"/>
    <w:lvl w:ilvl="0" w:tplc="8D707AD4">
      <w:start w:val="1"/>
      <w:numFmt w:val="decimal"/>
      <w:lvlText w:val="%1."/>
      <w:lvlJc w:val="left"/>
      <w:pPr>
        <w:ind w:left="720" w:hanging="360"/>
      </w:pPr>
      <w:rPr>
        <w:rFonts w:hint="default"/>
        <w:b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E5E2C31"/>
    <w:multiLevelType w:val="hybridMultilevel"/>
    <w:tmpl w:val="7CAA22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CBC27BF"/>
    <w:multiLevelType w:val="hybridMultilevel"/>
    <w:tmpl w:val="8C2841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5627AF8"/>
    <w:multiLevelType w:val="hybridMultilevel"/>
    <w:tmpl w:val="D02CAE6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06412417">
    <w:abstractNumId w:val="12"/>
  </w:num>
  <w:num w:numId="2" w16cid:durableId="731081490">
    <w:abstractNumId w:val="8"/>
  </w:num>
  <w:num w:numId="3" w16cid:durableId="407003203">
    <w:abstractNumId w:val="11"/>
  </w:num>
  <w:num w:numId="4" w16cid:durableId="1328823061">
    <w:abstractNumId w:val="10"/>
  </w:num>
  <w:num w:numId="5" w16cid:durableId="1147405457">
    <w:abstractNumId w:val="4"/>
  </w:num>
  <w:num w:numId="6" w16cid:durableId="143090942">
    <w:abstractNumId w:val="0"/>
  </w:num>
  <w:num w:numId="7" w16cid:durableId="1815562291">
    <w:abstractNumId w:val="3"/>
  </w:num>
  <w:num w:numId="8" w16cid:durableId="1665009420">
    <w:abstractNumId w:val="9"/>
  </w:num>
  <w:num w:numId="9" w16cid:durableId="663048135">
    <w:abstractNumId w:val="7"/>
  </w:num>
  <w:num w:numId="10" w16cid:durableId="768891544">
    <w:abstractNumId w:val="1"/>
  </w:num>
  <w:num w:numId="11" w16cid:durableId="856576943">
    <w:abstractNumId w:val="6"/>
  </w:num>
  <w:num w:numId="12" w16cid:durableId="194974854">
    <w:abstractNumId w:val="5"/>
  </w:num>
  <w:num w:numId="13" w16cid:durableId="1655985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08A8"/>
    <w:rsid w:val="000068D2"/>
    <w:rsid w:val="0001795D"/>
    <w:rsid w:val="000606E2"/>
    <w:rsid w:val="000678CE"/>
    <w:rsid w:val="00097847"/>
    <w:rsid w:val="000B1EDE"/>
    <w:rsid w:val="000D5103"/>
    <w:rsid w:val="000D64ED"/>
    <w:rsid w:val="000F248A"/>
    <w:rsid w:val="000F2C65"/>
    <w:rsid w:val="000F30A1"/>
    <w:rsid w:val="000F3431"/>
    <w:rsid w:val="00106DA7"/>
    <w:rsid w:val="001171F4"/>
    <w:rsid w:val="00117CB2"/>
    <w:rsid w:val="001838E9"/>
    <w:rsid w:val="00187031"/>
    <w:rsid w:val="001B535F"/>
    <w:rsid w:val="001C544F"/>
    <w:rsid w:val="001D183F"/>
    <w:rsid w:val="001D6677"/>
    <w:rsid w:val="001E7DA0"/>
    <w:rsid w:val="001F74C8"/>
    <w:rsid w:val="002066C4"/>
    <w:rsid w:val="00220677"/>
    <w:rsid w:val="0025003B"/>
    <w:rsid w:val="002558A3"/>
    <w:rsid w:val="00261B33"/>
    <w:rsid w:val="00267B68"/>
    <w:rsid w:val="00272847"/>
    <w:rsid w:val="0028088D"/>
    <w:rsid w:val="002964DC"/>
    <w:rsid w:val="002C7EBB"/>
    <w:rsid w:val="002D3BF3"/>
    <w:rsid w:val="0031789F"/>
    <w:rsid w:val="00332064"/>
    <w:rsid w:val="00333FF7"/>
    <w:rsid w:val="00342381"/>
    <w:rsid w:val="00354918"/>
    <w:rsid w:val="00357C13"/>
    <w:rsid w:val="003908A8"/>
    <w:rsid w:val="00393C79"/>
    <w:rsid w:val="003A6FB3"/>
    <w:rsid w:val="003C6245"/>
    <w:rsid w:val="003D6D68"/>
    <w:rsid w:val="0040451E"/>
    <w:rsid w:val="00441607"/>
    <w:rsid w:val="004529EF"/>
    <w:rsid w:val="00460B58"/>
    <w:rsid w:val="00495D35"/>
    <w:rsid w:val="004B14E1"/>
    <w:rsid w:val="00520D2F"/>
    <w:rsid w:val="00553F07"/>
    <w:rsid w:val="005711CB"/>
    <w:rsid w:val="00582210"/>
    <w:rsid w:val="005A171E"/>
    <w:rsid w:val="005D758B"/>
    <w:rsid w:val="005E72C6"/>
    <w:rsid w:val="005F2B6A"/>
    <w:rsid w:val="00613F4C"/>
    <w:rsid w:val="00633E87"/>
    <w:rsid w:val="00640DCE"/>
    <w:rsid w:val="00675133"/>
    <w:rsid w:val="00690677"/>
    <w:rsid w:val="00696A15"/>
    <w:rsid w:val="006C69CC"/>
    <w:rsid w:val="006E7966"/>
    <w:rsid w:val="006F361A"/>
    <w:rsid w:val="006F7C58"/>
    <w:rsid w:val="00707443"/>
    <w:rsid w:val="00711BAA"/>
    <w:rsid w:val="00722966"/>
    <w:rsid w:val="007317C1"/>
    <w:rsid w:val="00755022"/>
    <w:rsid w:val="00776D6D"/>
    <w:rsid w:val="007A0FA8"/>
    <w:rsid w:val="007B4C65"/>
    <w:rsid w:val="007F3F83"/>
    <w:rsid w:val="008051E2"/>
    <w:rsid w:val="008277CA"/>
    <w:rsid w:val="00834D6A"/>
    <w:rsid w:val="00893DF4"/>
    <w:rsid w:val="0089524C"/>
    <w:rsid w:val="008A2F84"/>
    <w:rsid w:val="008A4834"/>
    <w:rsid w:val="00911F6F"/>
    <w:rsid w:val="00916433"/>
    <w:rsid w:val="009828C2"/>
    <w:rsid w:val="00982A6C"/>
    <w:rsid w:val="009B4A86"/>
    <w:rsid w:val="009D6643"/>
    <w:rsid w:val="009E780A"/>
    <w:rsid w:val="009F7AFF"/>
    <w:rsid w:val="00A03088"/>
    <w:rsid w:val="00AD5B09"/>
    <w:rsid w:val="00AE5A75"/>
    <w:rsid w:val="00AF53BE"/>
    <w:rsid w:val="00B00BF6"/>
    <w:rsid w:val="00B11A4D"/>
    <w:rsid w:val="00B2030F"/>
    <w:rsid w:val="00B436EC"/>
    <w:rsid w:val="00B7489B"/>
    <w:rsid w:val="00B8290E"/>
    <w:rsid w:val="00BC1A2B"/>
    <w:rsid w:val="00BF0432"/>
    <w:rsid w:val="00BF1E5A"/>
    <w:rsid w:val="00C013B5"/>
    <w:rsid w:val="00C07DFB"/>
    <w:rsid w:val="00C54631"/>
    <w:rsid w:val="00CA1582"/>
    <w:rsid w:val="00CA1E95"/>
    <w:rsid w:val="00CB3789"/>
    <w:rsid w:val="00CD53BD"/>
    <w:rsid w:val="00CE002A"/>
    <w:rsid w:val="00CE6BA4"/>
    <w:rsid w:val="00CF117B"/>
    <w:rsid w:val="00CF35C5"/>
    <w:rsid w:val="00D37A9F"/>
    <w:rsid w:val="00D41106"/>
    <w:rsid w:val="00D51451"/>
    <w:rsid w:val="00D56EB2"/>
    <w:rsid w:val="00DC009B"/>
    <w:rsid w:val="00DC50C1"/>
    <w:rsid w:val="00DD0D8E"/>
    <w:rsid w:val="00E57D24"/>
    <w:rsid w:val="00E8222C"/>
    <w:rsid w:val="00E91CAD"/>
    <w:rsid w:val="00E96A48"/>
    <w:rsid w:val="00EA24B9"/>
    <w:rsid w:val="00EB1B61"/>
    <w:rsid w:val="00EC5E95"/>
    <w:rsid w:val="00EE43B6"/>
    <w:rsid w:val="00EF2277"/>
    <w:rsid w:val="00F4494C"/>
    <w:rsid w:val="00F96C94"/>
    <w:rsid w:val="00FB533C"/>
    <w:rsid w:val="00FC0C25"/>
    <w:rsid w:val="00FD3A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7E747"/>
  <w15:docId w15:val="{D1DCAC75-9432-47D5-9A9B-67FD1BB80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E7DA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PerformanceTableHead1">
    <w:name w:val="SO Final Performance Table Head 1"/>
    <w:rsid w:val="003908A8"/>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3908A8"/>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3908A8"/>
    <w:pPr>
      <w:spacing w:before="120" w:after="0" w:line="240" w:lineRule="auto"/>
      <w:jc w:val="center"/>
    </w:pPr>
    <w:rPr>
      <w:rFonts w:ascii="Arial" w:eastAsia="SimSun" w:hAnsi="Arial" w:cs="Times New Roman"/>
      <w:b/>
      <w:sz w:val="24"/>
      <w:szCs w:val="24"/>
      <w:lang w:eastAsia="zh-CN"/>
    </w:rPr>
  </w:style>
  <w:style w:type="paragraph" w:styleId="Title">
    <w:name w:val="Title"/>
    <w:basedOn w:val="Normal"/>
    <w:next w:val="Normal"/>
    <w:link w:val="TitleChar"/>
    <w:uiPriority w:val="10"/>
    <w:qFormat/>
    <w:rsid w:val="003908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908A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BF1E5A"/>
    <w:pPr>
      <w:ind w:left="720"/>
      <w:contextualSpacing/>
    </w:pPr>
  </w:style>
  <w:style w:type="table" w:styleId="TableGrid">
    <w:name w:val="Table Grid"/>
    <w:basedOn w:val="TableNormal"/>
    <w:rsid w:val="000F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00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03B"/>
    <w:rPr>
      <w:rFonts w:ascii="Tahoma" w:hAnsi="Tahoma" w:cs="Tahoma"/>
      <w:sz w:val="16"/>
      <w:szCs w:val="16"/>
    </w:rPr>
  </w:style>
  <w:style w:type="paragraph" w:styleId="Header">
    <w:name w:val="header"/>
    <w:basedOn w:val="Normal"/>
    <w:link w:val="HeaderChar"/>
    <w:uiPriority w:val="99"/>
    <w:unhideWhenUsed/>
    <w:rsid w:val="00250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03B"/>
  </w:style>
  <w:style w:type="paragraph" w:styleId="Footer">
    <w:name w:val="footer"/>
    <w:basedOn w:val="Normal"/>
    <w:link w:val="FooterChar"/>
    <w:uiPriority w:val="99"/>
    <w:unhideWhenUsed/>
    <w:rsid w:val="00250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03B"/>
  </w:style>
  <w:style w:type="character" w:customStyle="1" w:styleId="Heading2Char">
    <w:name w:val="Heading 2 Char"/>
    <w:basedOn w:val="DefaultParagraphFont"/>
    <w:link w:val="Heading2"/>
    <w:uiPriority w:val="9"/>
    <w:rsid w:val="001E7DA0"/>
    <w:rPr>
      <w:rFonts w:asciiTheme="majorHAnsi" w:eastAsiaTheme="majorEastAsia" w:hAnsiTheme="majorHAnsi" w:cstheme="majorBidi"/>
      <w:color w:val="365F91" w:themeColor="accent1" w:themeShade="BF"/>
      <w:sz w:val="26"/>
      <w:szCs w:val="26"/>
    </w:rPr>
  </w:style>
  <w:style w:type="paragraph" w:customStyle="1" w:styleId="ACLAPTableText">
    <w:name w:val="AC LAP Table Text"/>
    <w:qFormat/>
    <w:rsid w:val="009F7AFF"/>
    <w:pPr>
      <w:spacing w:before="40" w:after="40" w:line="240" w:lineRule="auto"/>
    </w:pPr>
    <w:rPr>
      <w:rFonts w:ascii="Arial" w:eastAsia="Calibri" w:hAnsi="Arial" w:cs="Arial"/>
      <w:sz w:val="20"/>
      <w:szCs w:val="20"/>
    </w:rPr>
  </w:style>
  <w:style w:type="paragraph" w:customStyle="1" w:styleId="SOFinalContentTableHead2">
    <w:name w:val="SO Final Content Table Head 2"/>
    <w:rsid w:val="002D3BF3"/>
    <w:pPr>
      <w:spacing w:before="60" w:after="60" w:line="240" w:lineRule="auto"/>
      <w:jc w:val="center"/>
    </w:pPr>
    <w:rPr>
      <w:rFonts w:ascii="Arial Narrow" w:eastAsia="SimSun" w:hAnsi="Arial Narrow" w:cs="Times New Roman"/>
      <w:b/>
      <w:sz w:val="24"/>
      <w:szCs w:val="24"/>
      <w:lang w:eastAsia="zh-CN"/>
    </w:rPr>
  </w:style>
  <w:style w:type="paragraph" w:customStyle="1" w:styleId="SOTableText">
    <w:name w:val="SO Table Text"/>
    <w:qFormat/>
    <w:rsid w:val="002D3BF3"/>
    <w:pPr>
      <w:spacing w:before="60" w:after="60" w:line="240" w:lineRule="auto"/>
    </w:pPr>
    <w:rPr>
      <w:rFonts w:ascii="Arial" w:eastAsia="Times New Roman" w:hAnsi="Arial" w:cs="Times New Roman"/>
      <w:sz w:val="20"/>
      <w:szCs w:val="24"/>
    </w:rPr>
  </w:style>
  <w:style w:type="character" w:styleId="HTMLCite">
    <w:name w:val="HTML Cite"/>
    <w:basedOn w:val="DefaultParagraphFont"/>
    <w:uiPriority w:val="99"/>
    <w:semiHidden/>
    <w:unhideWhenUsed/>
    <w:rsid w:val="00982A6C"/>
    <w:rPr>
      <w:i/>
      <w:iCs/>
    </w:rPr>
  </w:style>
  <w:style w:type="character" w:styleId="Hyperlink">
    <w:name w:val="Hyperlink"/>
    <w:basedOn w:val="DefaultParagraphFont"/>
    <w:uiPriority w:val="99"/>
    <w:unhideWhenUsed/>
    <w:rsid w:val="00982A6C"/>
    <w:rPr>
      <w:color w:val="0000FF" w:themeColor="hyperlink"/>
      <w:u w:val="single"/>
    </w:rPr>
  </w:style>
  <w:style w:type="character" w:styleId="FollowedHyperlink">
    <w:name w:val="FollowedHyperlink"/>
    <w:basedOn w:val="DefaultParagraphFont"/>
    <w:uiPriority w:val="99"/>
    <w:semiHidden/>
    <w:unhideWhenUsed/>
    <w:rsid w:val="00982A6C"/>
    <w:rPr>
      <w:color w:val="800080" w:themeColor="followedHyperlink"/>
      <w:u w:val="single"/>
    </w:rPr>
  </w:style>
  <w:style w:type="character" w:styleId="Emphasis">
    <w:name w:val="Emphasis"/>
    <w:basedOn w:val="DefaultParagraphFont"/>
    <w:uiPriority w:val="20"/>
    <w:qFormat/>
    <w:rsid w:val="00106DA7"/>
    <w:rPr>
      <w:i/>
      <w:iCs/>
    </w:rPr>
  </w:style>
  <w:style w:type="table" w:customStyle="1" w:styleId="SOFinalPerformanceTable">
    <w:name w:val="SO Final Performance Table"/>
    <w:basedOn w:val="TableNormal"/>
    <w:rsid w:val="00893DF4"/>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1833">
      <w:bodyDiv w:val="1"/>
      <w:marLeft w:val="0"/>
      <w:marRight w:val="0"/>
      <w:marTop w:val="0"/>
      <w:marBottom w:val="0"/>
      <w:divBdr>
        <w:top w:val="none" w:sz="0" w:space="0" w:color="auto"/>
        <w:left w:val="none" w:sz="0" w:space="0" w:color="auto"/>
        <w:bottom w:val="none" w:sz="0" w:space="0" w:color="auto"/>
        <w:right w:val="none" w:sz="0" w:space="0" w:color="auto"/>
      </w:divBdr>
      <w:divsChild>
        <w:div w:id="1508054107">
          <w:marLeft w:val="0"/>
          <w:marRight w:val="0"/>
          <w:marTop w:val="0"/>
          <w:marBottom w:val="0"/>
          <w:divBdr>
            <w:top w:val="none" w:sz="0" w:space="0" w:color="auto"/>
            <w:left w:val="none" w:sz="0" w:space="0" w:color="auto"/>
            <w:bottom w:val="none" w:sz="0" w:space="0" w:color="auto"/>
            <w:right w:val="none" w:sz="0" w:space="0" w:color="auto"/>
          </w:divBdr>
          <w:divsChild>
            <w:div w:id="416364947">
              <w:marLeft w:val="0"/>
              <w:marRight w:val="0"/>
              <w:marTop w:val="0"/>
              <w:marBottom w:val="0"/>
              <w:divBdr>
                <w:top w:val="none" w:sz="0" w:space="0" w:color="auto"/>
                <w:left w:val="none" w:sz="0" w:space="0" w:color="auto"/>
                <w:bottom w:val="none" w:sz="0" w:space="0" w:color="auto"/>
                <w:right w:val="none" w:sz="0" w:space="0" w:color="auto"/>
              </w:divBdr>
              <w:divsChild>
                <w:div w:id="1225680667">
                  <w:marLeft w:val="0"/>
                  <w:marRight w:val="0"/>
                  <w:marTop w:val="0"/>
                  <w:marBottom w:val="0"/>
                  <w:divBdr>
                    <w:top w:val="none" w:sz="0" w:space="0" w:color="auto"/>
                    <w:left w:val="none" w:sz="0" w:space="0" w:color="auto"/>
                    <w:bottom w:val="none" w:sz="0" w:space="0" w:color="auto"/>
                    <w:right w:val="none" w:sz="0" w:space="0" w:color="auto"/>
                  </w:divBdr>
                  <w:divsChild>
                    <w:div w:id="1739749119">
                      <w:marLeft w:val="0"/>
                      <w:marRight w:val="0"/>
                      <w:marTop w:val="0"/>
                      <w:marBottom w:val="0"/>
                      <w:divBdr>
                        <w:top w:val="none" w:sz="0" w:space="0" w:color="auto"/>
                        <w:left w:val="none" w:sz="0" w:space="0" w:color="auto"/>
                        <w:bottom w:val="none" w:sz="0" w:space="0" w:color="auto"/>
                        <w:right w:val="none" w:sz="0" w:space="0" w:color="auto"/>
                      </w:divBdr>
                      <w:divsChild>
                        <w:div w:id="2079327181">
                          <w:marLeft w:val="0"/>
                          <w:marRight w:val="0"/>
                          <w:marTop w:val="45"/>
                          <w:marBottom w:val="0"/>
                          <w:divBdr>
                            <w:top w:val="none" w:sz="0" w:space="0" w:color="auto"/>
                            <w:left w:val="none" w:sz="0" w:space="0" w:color="auto"/>
                            <w:bottom w:val="none" w:sz="0" w:space="0" w:color="auto"/>
                            <w:right w:val="none" w:sz="0" w:space="0" w:color="auto"/>
                          </w:divBdr>
                          <w:divsChild>
                            <w:div w:id="1193809548">
                              <w:marLeft w:val="0"/>
                              <w:marRight w:val="0"/>
                              <w:marTop w:val="0"/>
                              <w:marBottom w:val="0"/>
                              <w:divBdr>
                                <w:top w:val="none" w:sz="0" w:space="0" w:color="auto"/>
                                <w:left w:val="none" w:sz="0" w:space="0" w:color="auto"/>
                                <w:bottom w:val="none" w:sz="0" w:space="0" w:color="auto"/>
                                <w:right w:val="none" w:sz="0" w:space="0" w:color="auto"/>
                              </w:divBdr>
                              <w:divsChild>
                                <w:div w:id="1615670430">
                                  <w:marLeft w:val="2070"/>
                                  <w:marRight w:val="3810"/>
                                  <w:marTop w:val="0"/>
                                  <w:marBottom w:val="0"/>
                                  <w:divBdr>
                                    <w:top w:val="none" w:sz="0" w:space="0" w:color="auto"/>
                                    <w:left w:val="none" w:sz="0" w:space="0" w:color="auto"/>
                                    <w:bottom w:val="none" w:sz="0" w:space="0" w:color="auto"/>
                                    <w:right w:val="none" w:sz="0" w:space="0" w:color="auto"/>
                                  </w:divBdr>
                                  <w:divsChild>
                                    <w:div w:id="471755679">
                                      <w:marLeft w:val="0"/>
                                      <w:marRight w:val="0"/>
                                      <w:marTop w:val="0"/>
                                      <w:marBottom w:val="0"/>
                                      <w:divBdr>
                                        <w:top w:val="none" w:sz="0" w:space="0" w:color="auto"/>
                                        <w:left w:val="none" w:sz="0" w:space="0" w:color="auto"/>
                                        <w:bottom w:val="none" w:sz="0" w:space="0" w:color="auto"/>
                                        <w:right w:val="none" w:sz="0" w:space="0" w:color="auto"/>
                                      </w:divBdr>
                                      <w:divsChild>
                                        <w:div w:id="1180965537">
                                          <w:marLeft w:val="0"/>
                                          <w:marRight w:val="0"/>
                                          <w:marTop w:val="0"/>
                                          <w:marBottom w:val="0"/>
                                          <w:divBdr>
                                            <w:top w:val="none" w:sz="0" w:space="0" w:color="auto"/>
                                            <w:left w:val="none" w:sz="0" w:space="0" w:color="auto"/>
                                            <w:bottom w:val="none" w:sz="0" w:space="0" w:color="auto"/>
                                            <w:right w:val="none" w:sz="0" w:space="0" w:color="auto"/>
                                          </w:divBdr>
                                          <w:divsChild>
                                            <w:div w:id="1115561070">
                                              <w:marLeft w:val="0"/>
                                              <w:marRight w:val="0"/>
                                              <w:marTop w:val="0"/>
                                              <w:marBottom w:val="0"/>
                                              <w:divBdr>
                                                <w:top w:val="none" w:sz="0" w:space="0" w:color="auto"/>
                                                <w:left w:val="none" w:sz="0" w:space="0" w:color="auto"/>
                                                <w:bottom w:val="none" w:sz="0" w:space="0" w:color="auto"/>
                                                <w:right w:val="none" w:sz="0" w:space="0" w:color="auto"/>
                                              </w:divBdr>
                                              <w:divsChild>
                                                <w:div w:id="1133527106">
                                                  <w:marLeft w:val="0"/>
                                                  <w:marRight w:val="0"/>
                                                  <w:marTop w:val="90"/>
                                                  <w:marBottom w:val="0"/>
                                                  <w:divBdr>
                                                    <w:top w:val="none" w:sz="0" w:space="0" w:color="auto"/>
                                                    <w:left w:val="none" w:sz="0" w:space="0" w:color="auto"/>
                                                    <w:bottom w:val="none" w:sz="0" w:space="0" w:color="auto"/>
                                                    <w:right w:val="none" w:sz="0" w:space="0" w:color="auto"/>
                                                  </w:divBdr>
                                                  <w:divsChild>
                                                    <w:div w:id="1129010180">
                                                      <w:marLeft w:val="0"/>
                                                      <w:marRight w:val="0"/>
                                                      <w:marTop w:val="0"/>
                                                      <w:marBottom w:val="0"/>
                                                      <w:divBdr>
                                                        <w:top w:val="none" w:sz="0" w:space="0" w:color="auto"/>
                                                        <w:left w:val="none" w:sz="0" w:space="0" w:color="auto"/>
                                                        <w:bottom w:val="none" w:sz="0" w:space="0" w:color="auto"/>
                                                        <w:right w:val="none" w:sz="0" w:space="0" w:color="auto"/>
                                                      </w:divBdr>
                                                      <w:divsChild>
                                                        <w:div w:id="699165231">
                                                          <w:marLeft w:val="0"/>
                                                          <w:marRight w:val="0"/>
                                                          <w:marTop w:val="0"/>
                                                          <w:marBottom w:val="0"/>
                                                          <w:divBdr>
                                                            <w:top w:val="none" w:sz="0" w:space="0" w:color="auto"/>
                                                            <w:left w:val="none" w:sz="0" w:space="0" w:color="auto"/>
                                                            <w:bottom w:val="none" w:sz="0" w:space="0" w:color="auto"/>
                                                            <w:right w:val="none" w:sz="0" w:space="0" w:color="auto"/>
                                                          </w:divBdr>
                                                          <w:divsChild>
                                                            <w:div w:id="679084900">
                                                              <w:marLeft w:val="0"/>
                                                              <w:marRight w:val="0"/>
                                                              <w:marTop w:val="0"/>
                                                              <w:marBottom w:val="0"/>
                                                              <w:divBdr>
                                                                <w:top w:val="none" w:sz="0" w:space="0" w:color="auto"/>
                                                                <w:left w:val="none" w:sz="0" w:space="0" w:color="auto"/>
                                                                <w:bottom w:val="none" w:sz="0" w:space="0" w:color="auto"/>
                                                                <w:right w:val="none" w:sz="0" w:space="0" w:color="auto"/>
                                                              </w:divBdr>
                                                              <w:divsChild>
                                                                <w:div w:id="191068406">
                                                                  <w:marLeft w:val="0"/>
                                                                  <w:marRight w:val="0"/>
                                                                  <w:marTop w:val="0"/>
                                                                  <w:marBottom w:val="390"/>
                                                                  <w:divBdr>
                                                                    <w:top w:val="none" w:sz="0" w:space="0" w:color="auto"/>
                                                                    <w:left w:val="none" w:sz="0" w:space="0" w:color="auto"/>
                                                                    <w:bottom w:val="none" w:sz="0" w:space="0" w:color="auto"/>
                                                                    <w:right w:val="none" w:sz="0" w:space="0" w:color="auto"/>
                                                                  </w:divBdr>
                                                                  <w:divsChild>
                                                                    <w:div w:id="486745988">
                                                                      <w:marLeft w:val="0"/>
                                                                      <w:marRight w:val="0"/>
                                                                      <w:marTop w:val="0"/>
                                                                      <w:marBottom w:val="0"/>
                                                                      <w:divBdr>
                                                                        <w:top w:val="none" w:sz="0" w:space="0" w:color="auto"/>
                                                                        <w:left w:val="none" w:sz="0" w:space="0" w:color="auto"/>
                                                                        <w:bottom w:val="none" w:sz="0" w:space="0" w:color="auto"/>
                                                                        <w:right w:val="none" w:sz="0" w:space="0" w:color="auto"/>
                                                                      </w:divBdr>
                                                                      <w:divsChild>
                                                                        <w:div w:id="62332904">
                                                                          <w:marLeft w:val="0"/>
                                                                          <w:marRight w:val="0"/>
                                                                          <w:marTop w:val="0"/>
                                                                          <w:marBottom w:val="0"/>
                                                                          <w:divBdr>
                                                                            <w:top w:val="none" w:sz="0" w:space="0" w:color="auto"/>
                                                                            <w:left w:val="none" w:sz="0" w:space="0" w:color="auto"/>
                                                                            <w:bottom w:val="none" w:sz="0" w:space="0" w:color="auto"/>
                                                                            <w:right w:val="none" w:sz="0" w:space="0" w:color="auto"/>
                                                                          </w:divBdr>
                                                                          <w:divsChild>
                                                                            <w:div w:id="1580945077">
                                                                              <w:marLeft w:val="0"/>
                                                                              <w:marRight w:val="0"/>
                                                                              <w:marTop w:val="0"/>
                                                                              <w:marBottom w:val="0"/>
                                                                              <w:divBdr>
                                                                                <w:top w:val="none" w:sz="0" w:space="0" w:color="auto"/>
                                                                                <w:left w:val="none" w:sz="0" w:space="0" w:color="auto"/>
                                                                                <w:bottom w:val="none" w:sz="0" w:space="0" w:color="auto"/>
                                                                                <w:right w:val="none" w:sz="0" w:space="0" w:color="auto"/>
                                                                              </w:divBdr>
                                                                              <w:divsChild>
                                                                                <w:div w:id="7844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997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biologycorner.com/worksheets/cellular_respiration_AP_Lab5.html" TargetMode="External" Id="rId13" /><Relationship Type="http://schemas.openxmlformats.org/officeDocument/2006/relationships/hyperlink" Target="http://www.google.com.au/url?sa=t&amp;rct=j&amp;q=&amp;esrc=s&amp;source=web&amp;cd=2&amp;ved=0ahUKEwjug9_S7LPSAhVLJZQKHaDXCScQFggfMAE&amp;url=http%3A%2F%2Fcsip.cornell.edu%2FCurriculum_Resources%2FCSIP%2FVaccaro%2FSeed_Respiration_Teacher.doc&amp;usg=AFQjCNGctj_9JyjUnSn2oE_gpxYx2hKNUQ" TargetMode="External"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www.biologyjunction.com/lab_5_cellular_respiration_by_kr.htm" TargetMode="External" Id="rId12" /><Relationship Type="http://schemas.openxmlformats.org/officeDocument/2006/relationships/hyperlink" Target="https://www.biologycorner.com/worksheets/cellular_respiration_AP_Lab5.html"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www.biologyjunction.com/lab_5_cellular_respiration_by_kr.htm"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uaf.edu/case/lessons-1/Cellular-respiration-in-yeast.docx" TargetMode="External" Id="rId11" /><Relationship Type="http://schemas.openxmlformats.org/officeDocument/2006/relationships/footer" Target="footer3.xml" Id="rId24" /><Relationship Type="http://schemas.openxmlformats.org/officeDocument/2006/relationships/numbering" Target="numbering.xml" Id="rId5" /><Relationship Type="http://schemas.openxmlformats.org/officeDocument/2006/relationships/hyperlink" Target="https://www.uaf.edu/case/lessons-1/Cellular-respiration-in-yeast.docx" TargetMode="External" Id="rId15" /><Relationship Type="http://schemas.openxmlformats.org/officeDocument/2006/relationships/header" Target="header3.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google.com.au/url?sa=t&amp;rct=j&amp;q=&amp;esrc=s&amp;source=web&amp;cd=2&amp;ved=0ahUKEwjug9_S7LPSAhVLJZQKHaDXCScQFggfMAE&amp;url=http%3A%2F%2Fcsip.cornell.edu%2FCurriculum_Resources%2FCSIP%2FVaccaro%2FSeed_Respiration_Teacher.doc&amp;usg=AFQjCNGctj_9JyjUnSn2oE_gpxYx2hKNUQ" TargetMode="External" Id="rId14" /><Relationship Type="http://schemas.openxmlformats.org/officeDocument/2006/relationships/footer" Target="footer2.xml" Id="rId22" /><Relationship Type="http://schemas.openxmlformats.org/officeDocument/2006/relationships/customXml" Target="/customXml/item5.xml" Id="R7e24a48a3b7241f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A1501226</value>
    </field>
    <field name="Objective-Title">
      <value order="0">Deconstruct and design respiration</value>
    </field>
    <field name="Objective-Description">
      <value order="0"/>
    </field>
    <field name="Objective-CreationStamp">
      <value order="0">2024-12-16T01:21:22Z</value>
    </field>
    <field name="Objective-IsApproved">
      <value order="0">false</value>
    </field>
    <field name="Objective-IsPublished">
      <value order="0">true</value>
    </field>
    <field name="Objective-DatePublished">
      <value order="0">2024-12-16T01:23:47Z</value>
    </field>
    <field name="Objective-ModificationStamp">
      <value order="0">2024-12-16T01:23:47Z</value>
    </field>
    <field name="Objective-Owner">
      <value order="0">Mike Askem</value>
    </field>
    <field name="Objective-Path">
      <value order="0">Objective Global Folder:SACE Support Materials:SACE Support Materials Stage 2:Sciences:Biology (from 2025):Tasks and student work</value>
    </field>
    <field name="Objective-Parent">
      <value order="0">Tasks and student work</value>
    </field>
    <field name="Objective-State">
      <value order="0">Published</value>
    </field>
    <field name="Objective-VersionId">
      <value order="0">vA2242202</value>
    </field>
    <field name="Objective-Version">
      <value order="0">2.0</value>
    </field>
    <field name="Objective-VersionNumber">
      <value order="0">2</value>
    </field>
    <field name="Objective-VersionComment">
      <value order="0">Updating obj ref</value>
    </field>
    <field name="Objective-FileNumber">
      <value order="0">qA21336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4C025E9C-9AEE-40D6-A7B9-94628BDB4219}">
  <ds:schemaRefs>
    <ds:schemaRef ds:uri="http://schemas.microsoft.com/sharepoint/v3/contenttype/forms"/>
  </ds:schemaRefs>
</ds:datastoreItem>
</file>

<file path=customXml/itemProps2.xml><?xml version="1.0" encoding="utf-8"?>
<ds:datastoreItem xmlns:ds="http://schemas.openxmlformats.org/officeDocument/2006/customXml" ds:itemID="{14D3F094-82B3-4886-B4AE-7A6D15E743AA}">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B868CE40-4B0E-495C-8202-5659977E3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87</TotalTime>
  <Pages>6</Pages>
  <Words>1770</Words>
  <Characters>10092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Adams</dc:creator>
  <cp:lastModifiedBy>Askem, Mike (SACE)</cp:lastModifiedBy>
  <cp:revision>21</cp:revision>
  <cp:lastPrinted>2017-03-02T02:06:00Z</cp:lastPrinted>
  <dcterms:created xsi:type="dcterms:W3CDTF">2018-02-22T00:32:00Z</dcterms:created>
  <dcterms:modified xsi:type="dcterms:W3CDTF">2024-12-16T01:23:00Z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5d4ee60b,62918970,6360520e</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6ea83014,55104e03,6a807db5</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A1501226</vt:lpwstr>
  </op:property>
  <op:property fmtid="{D5CDD505-2E9C-101B-9397-08002B2CF9AE}" pid="14" name="Objective-Title">
    <vt:lpwstr>Deconstruct and design respiration</vt:lpwstr>
  </op:property>
  <op:property fmtid="{D5CDD505-2E9C-101B-9397-08002B2CF9AE}" pid="15" name="Objective-Description">
    <vt:lpwstr/>
  </op:property>
  <op:property fmtid="{D5CDD505-2E9C-101B-9397-08002B2CF9AE}" pid="16" name="Objective-CreationStamp">
    <vt:filetime>2024-12-16T01:21:22Z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2024-12-16T01:23:47Z</vt:filetime>
  </op:property>
  <op:property fmtid="{D5CDD505-2E9C-101B-9397-08002B2CF9AE}" pid="20" name="Objective-ModificationStamp">
    <vt:filetime>2024-12-16T01:23:47Z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2:Sciences:Biology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vA2242202</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vt:lpwstr>
  </op:property>
  <op:property fmtid="{D5CDD505-2E9C-101B-9397-08002B2CF9AE}" pid="29" name="Objective-FileNumber">
    <vt:lpwstr>qA21336</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