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94C25">
        <w:t>Systems and Control</w:t>
      </w:r>
      <w:r w:rsidR="003D4D6E" w:rsidRPr="003D4D6E">
        <w:t xml:space="preserve"> Products</w:t>
      </w:r>
      <w:r w:rsidR="00F84CCE">
        <w:t xml:space="preserve"> </w:t>
      </w:r>
      <w:r w:rsidR="00DF0AEA">
        <w:t xml:space="preserve">(Context: </w:t>
      </w:r>
      <w:r w:rsidR="005625B4">
        <w:t>3D Computer-aided Design</w:t>
      </w:r>
      <w:r w:rsidR="00DF0AEA">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5625B4"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3D4D6E" w:rsidRDefault="005625B4"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153C12" w:rsidRPr="003D4D6E" w:rsidRDefault="00DF0AEA"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3D4D6E" w:rsidRDefault="00DF0AEA"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174A5">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174A5">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94C25">
        <w:rPr>
          <w:rFonts w:eastAsia="SimSun"/>
        </w:rPr>
        <w:t>Systems and Control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 xml:space="preserve">Assessment Type </w:t>
      </w:r>
      <w:bookmarkStart w:id="0" w:name="_GoBack"/>
      <w:bookmarkEnd w:id="0"/>
      <w:r w:rsidRPr="003D4D6E">
        <w:rPr>
          <w:rFonts w:ascii="Roboto Medium" w:hAnsi="Roboto Medium"/>
        </w:rPr>
        <w:t>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8413F5">
        <w:trPr>
          <w:trHeight w:val="397"/>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3D4D6E" w:rsidRPr="003D4D6E" w:rsidRDefault="003D4D6E" w:rsidP="008413F5">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413F5">
              <w:rPr>
                <w:sz w:val="16"/>
              </w:rPr>
              <w:t>(e.g. task type, word length, time allocated, supervision)</w:t>
            </w:r>
          </w:p>
        </w:tc>
      </w:tr>
      <w:tr w:rsidR="00DF0AEA" w:rsidRPr="003D4D6E" w:rsidTr="008413F5">
        <w:trPr>
          <w:trHeight w:val="131"/>
        </w:trPr>
        <w:tc>
          <w:tcPr>
            <w:tcW w:w="5647" w:type="dxa"/>
            <w:vMerge/>
            <w:shd w:val="clear" w:color="auto" w:fill="D9D9D9" w:themeFill="background1" w:themeFillShade="D9"/>
            <w:vAlign w:val="center"/>
          </w:tcPr>
          <w:p w:rsidR="00DF0AEA" w:rsidRPr="003D4D6E" w:rsidRDefault="00DF0AEA" w:rsidP="00392C3B">
            <w:pPr>
              <w:pStyle w:val="SOTableText"/>
              <w:rPr>
                <w:i/>
              </w:rPr>
            </w:pPr>
          </w:p>
        </w:tc>
        <w:tc>
          <w:tcPr>
            <w:tcW w:w="602" w:type="dxa"/>
            <w:shd w:val="clear" w:color="auto" w:fill="D9D9D9" w:themeFill="background1" w:themeFillShade="D9"/>
            <w:vAlign w:val="center"/>
          </w:tcPr>
          <w:p w:rsidR="00DF0AEA" w:rsidRPr="003D4D6E" w:rsidRDefault="00DF0AEA" w:rsidP="0020583B">
            <w:pPr>
              <w:pStyle w:val="SOTableHeadings"/>
              <w:jc w:val="center"/>
            </w:pPr>
            <w:r>
              <w:t>I</w:t>
            </w:r>
          </w:p>
        </w:tc>
        <w:tc>
          <w:tcPr>
            <w:tcW w:w="603" w:type="dxa"/>
            <w:shd w:val="clear" w:color="auto" w:fill="D9D9D9" w:themeFill="background1" w:themeFillShade="D9"/>
            <w:vAlign w:val="center"/>
          </w:tcPr>
          <w:p w:rsidR="00DF0AEA" w:rsidRPr="003D4D6E" w:rsidRDefault="00DF0AEA" w:rsidP="0020583B">
            <w:pPr>
              <w:pStyle w:val="SOTableHeadings"/>
              <w:jc w:val="center"/>
            </w:pPr>
            <w:r>
              <w:t>Pl</w:t>
            </w:r>
          </w:p>
        </w:tc>
        <w:tc>
          <w:tcPr>
            <w:tcW w:w="602" w:type="dxa"/>
            <w:shd w:val="clear" w:color="auto" w:fill="D9D9D9" w:themeFill="background1" w:themeFillShade="D9"/>
            <w:vAlign w:val="center"/>
          </w:tcPr>
          <w:p w:rsidR="00DF0AEA" w:rsidRPr="003D4D6E" w:rsidRDefault="00DF0AEA" w:rsidP="0020583B">
            <w:pPr>
              <w:pStyle w:val="SOTableHeadings"/>
              <w:jc w:val="center"/>
            </w:pPr>
            <w:proofErr w:type="spellStart"/>
            <w:r>
              <w:t>Pr</w:t>
            </w:r>
            <w:proofErr w:type="spellEnd"/>
          </w:p>
        </w:tc>
        <w:tc>
          <w:tcPr>
            <w:tcW w:w="603" w:type="dxa"/>
            <w:shd w:val="clear" w:color="auto" w:fill="D9D9D9" w:themeFill="background1" w:themeFillShade="D9"/>
            <w:vAlign w:val="center"/>
          </w:tcPr>
          <w:p w:rsidR="00DF0AEA" w:rsidRPr="003D4D6E" w:rsidRDefault="00DF0AEA" w:rsidP="0020583B">
            <w:pPr>
              <w:pStyle w:val="SOTableHeadings"/>
              <w:jc w:val="center"/>
            </w:pPr>
            <w:r>
              <w:t>E</w:t>
            </w:r>
          </w:p>
        </w:tc>
        <w:tc>
          <w:tcPr>
            <w:tcW w:w="2126" w:type="dxa"/>
            <w:vMerge/>
            <w:shd w:val="clear" w:color="auto" w:fill="auto"/>
            <w:vAlign w:val="center"/>
          </w:tcPr>
          <w:p w:rsidR="00DF0AEA" w:rsidRPr="003D4D6E" w:rsidRDefault="00DF0AEA" w:rsidP="00392C3B">
            <w:pPr>
              <w:pStyle w:val="SOTableText"/>
            </w:pPr>
          </w:p>
        </w:tc>
      </w:tr>
      <w:tr w:rsidR="005625B4" w:rsidRPr="003D4D6E" w:rsidTr="008413F5">
        <w:trPr>
          <w:trHeight w:val="567"/>
        </w:trPr>
        <w:tc>
          <w:tcPr>
            <w:tcW w:w="5647" w:type="dxa"/>
            <w:shd w:val="clear" w:color="auto" w:fill="auto"/>
            <w:vAlign w:val="center"/>
          </w:tcPr>
          <w:p w:rsidR="005625B4" w:rsidRPr="00581269" w:rsidRDefault="005625B4" w:rsidP="005625B4">
            <w:pPr>
              <w:spacing w:before="40" w:after="40"/>
              <w:rPr>
                <w:rFonts w:ascii="Roboto Medium" w:hAnsi="Roboto Medium" w:cs="Arial"/>
                <w:sz w:val="18"/>
                <w:szCs w:val="18"/>
                <w:u w:val="single"/>
              </w:rPr>
            </w:pPr>
            <w:r w:rsidRPr="00581269">
              <w:rPr>
                <w:rFonts w:ascii="Roboto Medium" w:hAnsi="Roboto Medium" w:cs="Arial"/>
                <w:sz w:val="18"/>
                <w:szCs w:val="18"/>
                <w:u w:val="single"/>
              </w:rPr>
              <w:t>Specialised Skills Application 1</w:t>
            </w:r>
          </w:p>
          <w:p w:rsidR="005625B4" w:rsidRPr="00581269" w:rsidRDefault="005625B4" w:rsidP="005625B4">
            <w:pPr>
              <w:pStyle w:val="SOTableText"/>
              <w:rPr>
                <w:szCs w:val="18"/>
                <w:u w:val="single"/>
              </w:rPr>
            </w:pPr>
            <w:r w:rsidRPr="00581269">
              <w:rPr>
                <w:szCs w:val="18"/>
                <w:u w:val="single"/>
              </w:rPr>
              <w:t>(Chess Piece)</w:t>
            </w:r>
          </w:p>
          <w:p w:rsidR="005625B4" w:rsidRPr="00581269" w:rsidRDefault="005625B4" w:rsidP="005625B4">
            <w:pPr>
              <w:spacing w:before="40" w:after="40"/>
              <w:rPr>
                <w:rFonts w:cs="Arial"/>
                <w:sz w:val="18"/>
                <w:szCs w:val="18"/>
              </w:rPr>
            </w:pPr>
            <w:r w:rsidRPr="00581269">
              <w:rPr>
                <w:rFonts w:cs="Arial"/>
                <w:sz w:val="18"/>
                <w:szCs w:val="18"/>
              </w:rPr>
              <w:t>Students design, produce and test a chess piece by controlling both a 3D printer and CNC Mill with rotary as specified by the teacher.</w:t>
            </w:r>
          </w:p>
          <w:p w:rsidR="005625B4" w:rsidRPr="00581269" w:rsidRDefault="005625B4" w:rsidP="005625B4">
            <w:pPr>
              <w:pStyle w:val="LAPTableText"/>
              <w:rPr>
                <w:sz w:val="18"/>
              </w:rPr>
            </w:pPr>
            <w:r w:rsidRPr="00581269">
              <w:rPr>
                <w:sz w:val="18"/>
              </w:rPr>
              <w:t>This task assesses the students’ level of skills in designing, producing, and testing a prototype based on a concept given by the teacher. Students are expected to correctly simulate their design using CAD software and convert their design into a .</w:t>
            </w:r>
            <w:proofErr w:type="spellStart"/>
            <w:r w:rsidRPr="00581269">
              <w:rPr>
                <w:sz w:val="18"/>
              </w:rPr>
              <w:t>stl</w:t>
            </w:r>
            <w:proofErr w:type="spellEnd"/>
            <w:r w:rsidRPr="00581269">
              <w:rPr>
                <w:sz w:val="18"/>
              </w:rPr>
              <w:t xml:space="preserve"> file to test it. </w:t>
            </w:r>
          </w:p>
          <w:p w:rsidR="005625B4" w:rsidRPr="00581269" w:rsidRDefault="005625B4" w:rsidP="005625B4">
            <w:pPr>
              <w:pStyle w:val="SOTableText"/>
              <w:rPr>
                <w:szCs w:val="18"/>
              </w:rPr>
            </w:pPr>
            <w:r w:rsidRPr="00581269">
              <w:rPr>
                <w:szCs w:val="18"/>
              </w:rPr>
              <w:t>All stages of the task need to be documented.</w:t>
            </w:r>
          </w:p>
        </w:tc>
        <w:tc>
          <w:tcPr>
            <w:tcW w:w="602"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2,3</w:t>
            </w:r>
          </w:p>
        </w:tc>
        <w:tc>
          <w:tcPr>
            <w:tcW w:w="603"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2,3</w:t>
            </w:r>
          </w:p>
        </w:tc>
        <w:tc>
          <w:tcPr>
            <w:tcW w:w="602" w:type="dxa"/>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1,2</w:t>
            </w:r>
          </w:p>
        </w:tc>
        <w:tc>
          <w:tcPr>
            <w:tcW w:w="603" w:type="dxa"/>
            <w:shd w:val="clear" w:color="auto" w:fill="auto"/>
            <w:vAlign w:val="center"/>
          </w:tcPr>
          <w:p w:rsidR="005625B4" w:rsidRPr="00581269" w:rsidRDefault="005625B4" w:rsidP="008413F5">
            <w:pPr>
              <w:autoSpaceDE w:val="0"/>
              <w:autoSpaceDN w:val="0"/>
              <w:adjustRightInd w:val="0"/>
              <w:ind w:right="40"/>
              <w:jc w:val="center"/>
              <w:rPr>
                <w:rFonts w:cs="Arial"/>
                <w:sz w:val="18"/>
                <w:szCs w:val="18"/>
              </w:rPr>
            </w:pPr>
            <w:r w:rsidRPr="00581269">
              <w:rPr>
                <w:rFonts w:cs="Arial"/>
                <w:sz w:val="18"/>
                <w:szCs w:val="18"/>
              </w:rPr>
              <w:t>2,3</w:t>
            </w:r>
          </w:p>
        </w:tc>
        <w:tc>
          <w:tcPr>
            <w:tcW w:w="2126" w:type="dxa"/>
            <w:shd w:val="clear" w:color="auto" w:fill="auto"/>
            <w:vAlign w:val="center"/>
          </w:tcPr>
          <w:p w:rsidR="005625B4" w:rsidRPr="00581269" w:rsidRDefault="005625B4" w:rsidP="005625B4">
            <w:pPr>
              <w:pStyle w:val="SOTableText"/>
              <w:rPr>
                <w:szCs w:val="18"/>
              </w:rPr>
            </w:pPr>
            <w:r w:rsidRPr="00581269">
              <w:rPr>
                <w:szCs w:val="18"/>
              </w:rPr>
              <w:t>Each student has 9 x 80 minute lessons to complete this task.</w:t>
            </w:r>
          </w:p>
        </w:tc>
      </w:tr>
      <w:tr w:rsidR="005625B4" w:rsidRPr="003D4D6E" w:rsidTr="008413F5">
        <w:trPr>
          <w:trHeight w:val="567"/>
        </w:trPr>
        <w:tc>
          <w:tcPr>
            <w:tcW w:w="5647" w:type="dxa"/>
            <w:shd w:val="clear" w:color="auto" w:fill="auto"/>
            <w:vAlign w:val="center"/>
          </w:tcPr>
          <w:p w:rsidR="005625B4" w:rsidRPr="00581269" w:rsidRDefault="005625B4" w:rsidP="005625B4">
            <w:pPr>
              <w:spacing w:before="40" w:after="40"/>
              <w:rPr>
                <w:rFonts w:ascii="Roboto Medium" w:hAnsi="Roboto Medium" w:cs="Arial"/>
                <w:sz w:val="18"/>
                <w:szCs w:val="18"/>
                <w:u w:val="single"/>
              </w:rPr>
            </w:pPr>
            <w:r w:rsidRPr="00581269">
              <w:rPr>
                <w:rFonts w:ascii="Roboto Medium" w:hAnsi="Roboto Medium" w:cs="Arial"/>
                <w:sz w:val="18"/>
                <w:szCs w:val="18"/>
                <w:u w:val="single"/>
              </w:rPr>
              <w:t>Specialised Skills Application 2</w:t>
            </w:r>
          </w:p>
          <w:p w:rsidR="005625B4" w:rsidRPr="00581269" w:rsidRDefault="005625B4" w:rsidP="005625B4">
            <w:pPr>
              <w:pStyle w:val="SOTableText"/>
              <w:rPr>
                <w:szCs w:val="18"/>
                <w:u w:val="single"/>
              </w:rPr>
            </w:pPr>
            <w:r w:rsidRPr="00581269">
              <w:rPr>
                <w:szCs w:val="18"/>
                <w:u w:val="single"/>
              </w:rPr>
              <w:t>(Photo Frame)</w:t>
            </w:r>
          </w:p>
          <w:p w:rsidR="005625B4" w:rsidRPr="00581269" w:rsidRDefault="005625B4" w:rsidP="005625B4">
            <w:pPr>
              <w:spacing w:before="40" w:after="40"/>
              <w:rPr>
                <w:rFonts w:cs="Arial"/>
                <w:sz w:val="18"/>
                <w:szCs w:val="18"/>
              </w:rPr>
            </w:pPr>
            <w:r w:rsidRPr="00581269">
              <w:rPr>
                <w:rFonts w:cs="Arial"/>
                <w:sz w:val="18"/>
                <w:szCs w:val="18"/>
              </w:rPr>
              <w:t xml:space="preserve">Use CAD software (Inventor) and drawing software (Illustrator) to create, model and assemble a given photo frame layout and then produce using the laser cutter, assemble and test functionality. </w:t>
            </w:r>
          </w:p>
          <w:p w:rsidR="005625B4" w:rsidRPr="00581269" w:rsidRDefault="005625B4" w:rsidP="005625B4">
            <w:pPr>
              <w:spacing w:before="40" w:after="40"/>
              <w:rPr>
                <w:rFonts w:cs="Arial"/>
                <w:sz w:val="18"/>
                <w:szCs w:val="18"/>
              </w:rPr>
            </w:pPr>
            <w:r w:rsidRPr="00581269">
              <w:rPr>
                <w:rFonts w:cs="Arial"/>
                <w:sz w:val="18"/>
                <w:szCs w:val="18"/>
              </w:rPr>
              <w:t xml:space="preserve">This task assesses the students’ skills related to the use of CAD and drawing software in creating a prototype layout and designing a unique face which is then manufactured to form a satisfactorily product.  </w:t>
            </w:r>
          </w:p>
          <w:p w:rsidR="005625B4" w:rsidRPr="00581269" w:rsidRDefault="005625B4" w:rsidP="005625B4">
            <w:pPr>
              <w:pStyle w:val="SOTableText"/>
              <w:rPr>
                <w:szCs w:val="18"/>
              </w:rPr>
            </w:pPr>
            <w:r w:rsidRPr="00581269">
              <w:rPr>
                <w:szCs w:val="18"/>
              </w:rPr>
              <w:t>All stages of the task need to be documented.</w:t>
            </w:r>
          </w:p>
        </w:tc>
        <w:tc>
          <w:tcPr>
            <w:tcW w:w="602"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3</w:t>
            </w:r>
          </w:p>
        </w:tc>
        <w:tc>
          <w:tcPr>
            <w:tcW w:w="603"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1,2</w:t>
            </w:r>
          </w:p>
        </w:tc>
        <w:tc>
          <w:tcPr>
            <w:tcW w:w="602" w:type="dxa"/>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2,3</w:t>
            </w:r>
          </w:p>
        </w:tc>
        <w:tc>
          <w:tcPr>
            <w:tcW w:w="603"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1</w:t>
            </w:r>
          </w:p>
        </w:tc>
        <w:tc>
          <w:tcPr>
            <w:tcW w:w="2126" w:type="dxa"/>
            <w:shd w:val="clear" w:color="auto" w:fill="auto"/>
            <w:vAlign w:val="center"/>
          </w:tcPr>
          <w:p w:rsidR="005625B4" w:rsidRPr="00581269" w:rsidRDefault="005625B4" w:rsidP="005625B4">
            <w:pPr>
              <w:pStyle w:val="SOTableText"/>
              <w:rPr>
                <w:szCs w:val="18"/>
              </w:rPr>
            </w:pPr>
            <w:r w:rsidRPr="00581269">
              <w:rPr>
                <w:szCs w:val="18"/>
              </w:rPr>
              <w:t>Each student has 6 x 80 minute lessons to complete this task.</w:t>
            </w:r>
          </w:p>
        </w:tc>
      </w:tr>
      <w:tr w:rsidR="005625B4" w:rsidRPr="003D4D6E" w:rsidTr="008413F5">
        <w:trPr>
          <w:trHeight w:val="567"/>
        </w:trPr>
        <w:tc>
          <w:tcPr>
            <w:tcW w:w="5647" w:type="dxa"/>
            <w:shd w:val="clear" w:color="auto" w:fill="auto"/>
            <w:vAlign w:val="center"/>
          </w:tcPr>
          <w:p w:rsidR="005625B4" w:rsidRPr="00581269" w:rsidRDefault="005625B4" w:rsidP="005625B4">
            <w:pPr>
              <w:spacing w:before="40" w:after="40"/>
              <w:rPr>
                <w:rFonts w:ascii="Roboto Medium" w:hAnsi="Roboto Medium" w:cs="Arial"/>
                <w:sz w:val="18"/>
                <w:szCs w:val="18"/>
                <w:u w:val="single"/>
              </w:rPr>
            </w:pPr>
            <w:r w:rsidRPr="00581269">
              <w:rPr>
                <w:rFonts w:ascii="Roboto Medium" w:hAnsi="Roboto Medium" w:cs="Arial"/>
                <w:sz w:val="18"/>
                <w:szCs w:val="18"/>
                <w:u w:val="single"/>
              </w:rPr>
              <w:t xml:space="preserve">Materials Investigation </w:t>
            </w:r>
          </w:p>
          <w:p w:rsidR="005625B4" w:rsidRPr="00581269" w:rsidRDefault="005625B4" w:rsidP="005625B4">
            <w:pPr>
              <w:pStyle w:val="SOTableText"/>
              <w:rPr>
                <w:szCs w:val="18"/>
                <w:u w:val="single"/>
              </w:rPr>
            </w:pPr>
            <w:r w:rsidRPr="00581269">
              <w:rPr>
                <w:szCs w:val="18"/>
                <w:u w:val="single"/>
              </w:rPr>
              <w:t xml:space="preserve">Investigation of possible material  components </w:t>
            </w:r>
          </w:p>
          <w:p w:rsidR="005625B4" w:rsidRPr="00581269" w:rsidRDefault="005625B4" w:rsidP="005625B4">
            <w:pPr>
              <w:spacing w:before="40" w:after="40"/>
              <w:rPr>
                <w:rFonts w:cs="Arial"/>
                <w:sz w:val="18"/>
                <w:szCs w:val="18"/>
              </w:rPr>
            </w:pPr>
            <w:r w:rsidRPr="00581269">
              <w:rPr>
                <w:rFonts w:cs="Arial"/>
                <w:sz w:val="18"/>
                <w:szCs w:val="18"/>
              </w:rPr>
              <w:t>Students investigate and evaluate the types and properties of two or more material components for use in their assignments (negotiated with teacher).  Components could include materials, manufacturing machine settings or other negotiated components. The investigation involves practical testing, comparative evaluation and a summative evaluation. Testing is to include both qualitative and quantitative measures.</w:t>
            </w:r>
            <w:r w:rsidRPr="00581269">
              <w:rPr>
                <w:rFonts w:cs="Arial"/>
                <w:color w:val="00B050"/>
                <w:sz w:val="18"/>
                <w:szCs w:val="18"/>
              </w:rPr>
              <w:t xml:space="preserve"> </w:t>
            </w:r>
            <w:r w:rsidRPr="00581269">
              <w:rPr>
                <w:rFonts w:cs="Arial"/>
                <w:sz w:val="18"/>
                <w:szCs w:val="18"/>
              </w:rPr>
              <w:t>There should also be some information from secondary sources identifying impact on environment, society and/or individuals.</w:t>
            </w:r>
          </w:p>
          <w:p w:rsidR="005625B4" w:rsidRPr="00581269" w:rsidRDefault="005625B4" w:rsidP="005625B4">
            <w:pPr>
              <w:spacing w:before="40" w:after="40"/>
              <w:rPr>
                <w:rFonts w:cs="Arial"/>
                <w:sz w:val="18"/>
                <w:szCs w:val="18"/>
              </w:rPr>
            </w:pPr>
            <w:r w:rsidRPr="00581269">
              <w:rPr>
                <w:rFonts w:cs="Arial"/>
                <w:sz w:val="18"/>
                <w:szCs w:val="18"/>
              </w:rPr>
              <w:t>In negotiation with the teacher, students may select to present their findings in the form of tables, comparative examples, annotated displays, multimedia presentations or written reports.</w:t>
            </w:r>
          </w:p>
          <w:p w:rsidR="005625B4" w:rsidRPr="00581269" w:rsidRDefault="005625B4" w:rsidP="005625B4">
            <w:pPr>
              <w:pStyle w:val="SOTableText"/>
              <w:rPr>
                <w:szCs w:val="18"/>
              </w:rPr>
            </w:pPr>
            <w:r w:rsidRPr="00581269">
              <w:rPr>
                <w:szCs w:val="18"/>
              </w:rPr>
              <w:t>Testing may involve collaboration, of no more than 2 students, however all investigative and reporting will be done individually</w:t>
            </w:r>
          </w:p>
        </w:tc>
        <w:tc>
          <w:tcPr>
            <w:tcW w:w="602" w:type="dxa"/>
            <w:shd w:val="clear" w:color="auto" w:fill="auto"/>
            <w:vAlign w:val="center"/>
          </w:tcPr>
          <w:p w:rsidR="005625B4" w:rsidRPr="00581269" w:rsidRDefault="005625B4" w:rsidP="005625B4">
            <w:pPr>
              <w:autoSpaceDE w:val="0"/>
              <w:autoSpaceDN w:val="0"/>
              <w:adjustRightInd w:val="0"/>
              <w:jc w:val="center"/>
              <w:rPr>
                <w:rFonts w:cs="Arial"/>
                <w:sz w:val="18"/>
                <w:szCs w:val="18"/>
              </w:rPr>
            </w:pPr>
            <w:r w:rsidRPr="00581269">
              <w:rPr>
                <w:rFonts w:cs="Arial"/>
                <w:sz w:val="18"/>
                <w:szCs w:val="18"/>
              </w:rPr>
              <w:t>1,3,4,5</w:t>
            </w:r>
          </w:p>
        </w:tc>
        <w:tc>
          <w:tcPr>
            <w:tcW w:w="603" w:type="dxa"/>
            <w:shd w:val="clear" w:color="auto" w:fill="auto"/>
            <w:vAlign w:val="center"/>
          </w:tcPr>
          <w:p w:rsidR="005625B4" w:rsidRPr="00581269" w:rsidRDefault="005625B4" w:rsidP="005625B4">
            <w:pPr>
              <w:autoSpaceDE w:val="0"/>
              <w:autoSpaceDN w:val="0"/>
              <w:adjustRightInd w:val="0"/>
              <w:jc w:val="center"/>
              <w:rPr>
                <w:rFonts w:cs="Arial"/>
                <w:sz w:val="18"/>
                <w:szCs w:val="18"/>
              </w:rPr>
            </w:pPr>
            <w:r w:rsidRPr="00581269">
              <w:rPr>
                <w:rFonts w:cs="Arial"/>
                <w:sz w:val="18"/>
                <w:szCs w:val="18"/>
              </w:rPr>
              <w:t>2</w:t>
            </w:r>
          </w:p>
        </w:tc>
        <w:tc>
          <w:tcPr>
            <w:tcW w:w="602" w:type="dxa"/>
            <w:vAlign w:val="center"/>
          </w:tcPr>
          <w:p w:rsidR="005625B4" w:rsidRPr="00581269" w:rsidRDefault="005625B4" w:rsidP="005625B4">
            <w:pPr>
              <w:autoSpaceDE w:val="0"/>
              <w:autoSpaceDN w:val="0"/>
              <w:adjustRightInd w:val="0"/>
              <w:jc w:val="center"/>
              <w:rPr>
                <w:rFonts w:cs="Arial"/>
                <w:sz w:val="18"/>
                <w:szCs w:val="18"/>
              </w:rPr>
            </w:pPr>
          </w:p>
        </w:tc>
        <w:tc>
          <w:tcPr>
            <w:tcW w:w="603" w:type="dxa"/>
            <w:shd w:val="clear" w:color="auto" w:fill="auto"/>
            <w:vAlign w:val="center"/>
          </w:tcPr>
          <w:p w:rsidR="005625B4" w:rsidRPr="00581269" w:rsidRDefault="005625B4" w:rsidP="005625B4">
            <w:pPr>
              <w:autoSpaceDE w:val="0"/>
              <w:autoSpaceDN w:val="0"/>
              <w:adjustRightInd w:val="0"/>
              <w:ind w:right="40"/>
              <w:jc w:val="center"/>
              <w:rPr>
                <w:rFonts w:cs="Arial"/>
                <w:sz w:val="18"/>
                <w:szCs w:val="18"/>
              </w:rPr>
            </w:pPr>
            <w:r w:rsidRPr="00581269">
              <w:rPr>
                <w:rFonts w:cs="Arial"/>
                <w:sz w:val="18"/>
                <w:szCs w:val="18"/>
              </w:rPr>
              <w:t>3,4</w:t>
            </w:r>
          </w:p>
        </w:tc>
        <w:tc>
          <w:tcPr>
            <w:tcW w:w="2126" w:type="dxa"/>
            <w:shd w:val="clear" w:color="auto" w:fill="auto"/>
            <w:vAlign w:val="center"/>
          </w:tcPr>
          <w:p w:rsidR="005625B4" w:rsidRPr="00581269" w:rsidRDefault="005625B4" w:rsidP="005625B4">
            <w:pPr>
              <w:spacing w:before="40" w:after="40"/>
              <w:rPr>
                <w:rFonts w:cs="Arial"/>
                <w:sz w:val="18"/>
                <w:szCs w:val="18"/>
              </w:rPr>
            </w:pPr>
            <w:r w:rsidRPr="00581269">
              <w:rPr>
                <w:rFonts w:cs="Arial"/>
                <w:sz w:val="18"/>
                <w:szCs w:val="18"/>
              </w:rPr>
              <w:t>Students have 3 x 80 minute lessons to complete this task. Students negotiate their method of presentation.</w:t>
            </w:r>
          </w:p>
          <w:p w:rsidR="005625B4" w:rsidRPr="00581269" w:rsidRDefault="005625B4" w:rsidP="005625B4">
            <w:pPr>
              <w:pStyle w:val="SOTableText"/>
              <w:rPr>
                <w:szCs w:val="18"/>
              </w:rPr>
            </w:pPr>
            <w:r w:rsidRPr="00581269">
              <w:rPr>
                <w:szCs w:val="18"/>
              </w:rPr>
              <w:t>If written, a maximum of 800 words or 5 minutes of recorded multimedia material</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8413F5">
        <w:trPr>
          <w:trHeight w:val="397"/>
          <w:tblHeader/>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3D4D6E" w:rsidRPr="003D4D6E" w:rsidRDefault="003D4D6E" w:rsidP="008413F5">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413F5">
              <w:rPr>
                <w:sz w:val="16"/>
              </w:rPr>
              <w:t>(e.g. task type, word length, time allocated, supervision)</w:t>
            </w:r>
          </w:p>
        </w:tc>
      </w:tr>
      <w:tr w:rsidR="00DF0AEA" w:rsidRPr="003D4D6E" w:rsidTr="008413F5">
        <w:trPr>
          <w:trHeight w:val="77"/>
          <w:tblHeader/>
        </w:trPr>
        <w:tc>
          <w:tcPr>
            <w:tcW w:w="5647" w:type="dxa"/>
            <w:vMerge/>
            <w:shd w:val="clear" w:color="auto" w:fill="D9D9D9" w:themeFill="background1" w:themeFillShade="D9"/>
            <w:vAlign w:val="center"/>
          </w:tcPr>
          <w:p w:rsidR="00DF0AEA" w:rsidRPr="003D4D6E" w:rsidRDefault="00DF0AEA" w:rsidP="00392C3B">
            <w:pPr>
              <w:pStyle w:val="SOTableText"/>
              <w:rPr>
                <w:i/>
              </w:rPr>
            </w:pPr>
          </w:p>
        </w:tc>
        <w:tc>
          <w:tcPr>
            <w:tcW w:w="602" w:type="dxa"/>
            <w:shd w:val="clear" w:color="auto" w:fill="D9D9D9" w:themeFill="background1" w:themeFillShade="D9"/>
            <w:vAlign w:val="center"/>
          </w:tcPr>
          <w:p w:rsidR="00DF0AEA" w:rsidRPr="003D4D6E" w:rsidRDefault="00DF0AEA" w:rsidP="0020583B">
            <w:pPr>
              <w:pStyle w:val="SOTableHeadings"/>
              <w:jc w:val="center"/>
            </w:pPr>
            <w:r>
              <w:t>I</w:t>
            </w:r>
          </w:p>
        </w:tc>
        <w:tc>
          <w:tcPr>
            <w:tcW w:w="603" w:type="dxa"/>
            <w:shd w:val="clear" w:color="auto" w:fill="D9D9D9" w:themeFill="background1" w:themeFillShade="D9"/>
            <w:vAlign w:val="center"/>
          </w:tcPr>
          <w:p w:rsidR="00DF0AEA" w:rsidRPr="003D4D6E" w:rsidRDefault="00DF0AEA" w:rsidP="0020583B">
            <w:pPr>
              <w:pStyle w:val="SOTableHeadings"/>
              <w:jc w:val="center"/>
            </w:pPr>
            <w:r>
              <w:t>Pl</w:t>
            </w:r>
          </w:p>
        </w:tc>
        <w:tc>
          <w:tcPr>
            <w:tcW w:w="602" w:type="dxa"/>
            <w:shd w:val="clear" w:color="auto" w:fill="D9D9D9" w:themeFill="background1" w:themeFillShade="D9"/>
            <w:vAlign w:val="center"/>
          </w:tcPr>
          <w:p w:rsidR="00DF0AEA" w:rsidRPr="003D4D6E" w:rsidRDefault="00DF0AEA" w:rsidP="0020583B">
            <w:pPr>
              <w:pStyle w:val="SOTableHeadings"/>
              <w:jc w:val="center"/>
            </w:pPr>
            <w:proofErr w:type="spellStart"/>
            <w:r>
              <w:t>Pr</w:t>
            </w:r>
            <w:proofErr w:type="spellEnd"/>
          </w:p>
        </w:tc>
        <w:tc>
          <w:tcPr>
            <w:tcW w:w="603" w:type="dxa"/>
            <w:shd w:val="clear" w:color="auto" w:fill="D9D9D9" w:themeFill="background1" w:themeFillShade="D9"/>
            <w:vAlign w:val="center"/>
          </w:tcPr>
          <w:p w:rsidR="00DF0AEA" w:rsidRPr="003D4D6E" w:rsidRDefault="00DF0AEA" w:rsidP="0020583B">
            <w:pPr>
              <w:pStyle w:val="SOTableHeadings"/>
              <w:jc w:val="center"/>
            </w:pPr>
            <w:r>
              <w:t>E</w:t>
            </w:r>
          </w:p>
        </w:tc>
        <w:tc>
          <w:tcPr>
            <w:tcW w:w="2126" w:type="dxa"/>
            <w:vMerge/>
            <w:shd w:val="clear" w:color="auto" w:fill="auto"/>
            <w:vAlign w:val="center"/>
          </w:tcPr>
          <w:p w:rsidR="00DF0AEA" w:rsidRPr="003D4D6E" w:rsidRDefault="00DF0AEA" w:rsidP="00392C3B">
            <w:pPr>
              <w:pStyle w:val="SOTableText"/>
            </w:pPr>
          </w:p>
        </w:tc>
      </w:tr>
      <w:tr w:rsidR="005625B4" w:rsidRPr="003D4D6E" w:rsidTr="00DF0AEA">
        <w:trPr>
          <w:trHeight w:val="567"/>
        </w:trPr>
        <w:tc>
          <w:tcPr>
            <w:tcW w:w="5647" w:type="dxa"/>
            <w:shd w:val="clear" w:color="auto" w:fill="auto"/>
            <w:vAlign w:val="center"/>
          </w:tcPr>
          <w:p w:rsidR="005625B4" w:rsidRPr="008413F5" w:rsidRDefault="005625B4" w:rsidP="005625B4">
            <w:pPr>
              <w:spacing w:before="40" w:after="40"/>
              <w:rPr>
                <w:rFonts w:ascii="Roboto Medium" w:hAnsi="Roboto Medium" w:cs="Arial"/>
                <w:sz w:val="18"/>
                <w:szCs w:val="18"/>
                <w:u w:val="single"/>
              </w:rPr>
            </w:pPr>
            <w:r w:rsidRPr="008413F5">
              <w:rPr>
                <w:rFonts w:ascii="Roboto Medium" w:hAnsi="Roboto Medium" w:cs="Arial"/>
                <w:sz w:val="18"/>
                <w:szCs w:val="18"/>
                <w:u w:val="single"/>
              </w:rPr>
              <w:t>Minor Product</w:t>
            </w:r>
            <w:r w:rsidR="008413F5">
              <w:rPr>
                <w:rFonts w:ascii="Roboto Medium" w:hAnsi="Roboto Medium" w:cs="Arial"/>
                <w:sz w:val="18"/>
                <w:szCs w:val="18"/>
                <w:u w:val="single"/>
              </w:rPr>
              <w:t>:</w:t>
            </w:r>
            <w:r w:rsidRPr="008413F5">
              <w:rPr>
                <w:rFonts w:ascii="Roboto Medium" w:hAnsi="Roboto Medium" w:cs="Arial"/>
                <w:sz w:val="18"/>
                <w:szCs w:val="18"/>
                <w:u w:val="single"/>
              </w:rPr>
              <w:t xml:space="preserve"> </w:t>
            </w:r>
            <w:r w:rsidRPr="008413F5">
              <w:rPr>
                <w:rFonts w:ascii="Roboto Medium" w:hAnsi="Roboto Medium"/>
                <w:sz w:val="18"/>
                <w:szCs w:val="16"/>
                <w:u w:val="single"/>
              </w:rPr>
              <w:t>Water Sprinkler</w:t>
            </w:r>
          </w:p>
          <w:p w:rsidR="005625B4" w:rsidRDefault="005625B4" w:rsidP="005625B4">
            <w:pPr>
              <w:spacing w:before="40" w:after="40"/>
              <w:rPr>
                <w:rFonts w:cs="Arial"/>
                <w:sz w:val="18"/>
                <w:szCs w:val="18"/>
              </w:rPr>
            </w:pPr>
            <w:r>
              <w:rPr>
                <w:rFonts w:cs="Arial"/>
                <w:sz w:val="18"/>
                <w:szCs w:val="18"/>
              </w:rPr>
              <w:t xml:space="preserve">Students investigate, design and </w:t>
            </w:r>
            <w:r w:rsidRPr="00890CD7">
              <w:rPr>
                <w:rFonts w:cs="Arial"/>
                <w:sz w:val="18"/>
                <w:szCs w:val="18"/>
              </w:rPr>
              <w:t xml:space="preserve">produce a </w:t>
            </w:r>
            <w:r>
              <w:rPr>
                <w:rFonts w:cs="Arial"/>
                <w:sz w:val="18"/>
                <w:szCs w:val="18"/>
              </w:rPr>
              <w:t>3D printed water sprinkler capable of covering an area 5m</w:t>
            </w:r>
            <w:r w:rsidRPr="00D3144E">
              <w:rPr>
                <w:rFonts w:cs="Arial"/>
                <w:sz w:val="18"/>
                <w:szCs w:val="18"/>
                <w:vertAlign w:val="superscript"/>
              </w:rPr>
              <w:t>2</w:t>
            </w:r>
            <w:r>
              <w:rPr>
                <w:rFonts w:cs="Arial"/>
                <w:sz w:val="18"/>
                <w:szCs w:val="18"/>
              </w:rPr>
              <w:t xml:space="preserve">. </w:t>
            </w:r>
          </w:p>
          <w:p w:rsidR="005625B4" w:rsidRPr="00890CD7" w:rsidRDefault="005625B4" w:rsidP="005625B4">
            <w:pPr>
              <w:spacing w:before="40" w:after="40"/>
              <w:rPr>
                <w:rFonts w:cs="Arial"/>
                <w:sz w:val="18"/>
                <w:szCs w:val="18"/>
              </w:rPr>
            </w:pPr>
            <w:r>
              <w:rPr>
                <w:rFonts w:cs="Arial"/>
                <w:sz w:val="18"/>
                <w:szCs w:val="18"/>
              </w:rPr>
              <w:t>Students</w:t>
            </w:r>
            <w:r w:rsidRPr="00890CD7">
              <w:rPr>
                <w:rFonts w:cs="Arial"/>
                <w:sz w:val="18"/>
                <w:szCs w:val="18"/>
              </w:rPr>
              <w:t xml:space="preserve"> </w:t>
            </w:r>
            <w:r>
              <w:rPr>
                <w:rFonts w:cs="Arial"/>
                <w:sz w:val="18"/>
                <w:szCs w:val="18"/>
              </w:rPr>
              <w:t>are</w:t>
            </w:r>
            <w:r w:rsidRPr="00890CD7">
              <w:rPr>
                <w:rFonts w:cs="Arial"/>
                <w:sz w:val="18"/>
                <w:szCs w:val="18"/>
              </w:rPr>
              <w:t xml:space="preserve"> required to </w:t>
            </w:r>
            <w:r>
              <w:rPr>
                <w:rFonts w:cs="Arial"/>
                <w:sz w:val="18"/>
                <w:szCs w:val="18"/>
              </w:rPr>
              <w:t xml:space="preserve">follow the </w:t>
            </w:r>
            <w:r w:rsidRPr="00890CD7">
              <w:rPr>
                <w:rFonts w:cs="Arial"/>
                <w:sz w:val="18"/>
                <w:szCs w:val="18"/>
              </w:rPr>
              <w:t xml:space="preserve">design </w:t>
            </w:r>
            <w:r>
              <w:rPr>
                <w:rFonts w:cs="Arial"/>
                <w:sz w:val="18"/>
                <w:szCs w:val="18"/>
              </w:rPr>
              <w:t>process to produce throughout</w:t>
            </w:r>
            <w:r w:rsidRPr="00890CD7">
              <w:rPr>
                <w:rFonts w:cs="Arial"/>
                <w:sz w:val="18"/>
                <w:szCs w:val="18"/>
              </w:rPr>
              <w:t xml:space="preserve">.  </w:t>
            </w:r>
          </w:p>
          <w:p w:rsidR="005625B4" w:rsidRPr="00890CD7" w:rsidRDefault="005625B4" w:rsidP="005625B4">
            <w:pPr>
              <w:spacing w:before="40" w:after="40"/>
              <w:rPr>
                <w:rFonts w:cs="Arial"/>
                <w:sz w:val="18"/>
                <w:szCs w:val="18"/>
              </w:rPr>
            </w:pPr>
            <w:r>
              <w:rPr>
                <w:rFonts w:cs="Arial"/>
                <w:sz w:val="18"/>
                <w:szCs w:val="18"/>
              </w:rPr>
              <w:t xml:space="preserve">Students </w:t>
            </w:r>
            <w:r w:rsidRPr="00890CD7">
              <w:rPr>
                <w:rFonts w:cs="Arial"/>
                <w:sz w:val="18"/>
                <w:szCs w:val="18"/>
              </w:rPr>
              <w:t xml:space="preserve">produce a </w:t>
            </w:r>
            <w:r>
              <w:rPr>
                <w:rFonts w:cs="Arial"/>
                <w:sz w:val="18"/>
                <w:szCs w:val="18"/>
              </w:rPr>
              <w:t>manufacturing schedule t</w:t>
            </w:r>
            <w:r w:rsidRPr="00890CD7">
              <w:rPr>
                <w:rFonts w:cs="Arial"/>
                <w:sz w:val="18"/>
                <w:szCs w:val="18"/>
              </w:rPr>
              <w:t xml:space="preserve">hat </w:t>
            </w:r>
            <w:r>
              <w:rPr>
                <w:rFonts w:cs="Arial"/>
                <w:sz w:val="18"/>
                <w:szCs w:val="18"/>
              </w:rPr>
              <w:t>allows for the 3D printer to efficiently produce a product</w:t>
            </w:r>
            <w:r w:rsidRPr="00890CD7">
              <w:rPr>
                <w:rFonts w:cs="Arial"/>
                <w:sz w:val="18"/>
                <w:szCs w:val="18"/>
              </w:rPr>
              <w:t>.</w:t>
            </w:r>
          </w:p>
          <w:p w:rsidR="005625B4" w:rsidRPr="00890CD7" w:rsidRDefault="005625B4" w:rsidP="005625B4">
            <w:pPr>
              <w:spacing w:before="40" w:after="40"/>
              <w:rPr>
                <w:rFonts w:cs="Arial"/>
                <w:sz w:val="18"/>
                <w:szCs w:val="18"/>
              </w:rPr>
            </w:pPr>
            <w:r w:rsidRPr="00890CD7">
              <w:rPr>
                <w:rFonts w:cs="Arial"/>
                <w:sz w:val="18"/>
                <w:szCs w:val="18"/>
              </w:rPr>
              <w:lastRenderedPageBreak/>
              <w:t xml:space="preserve">The </w:t>
            </w:r>
            <w:r>
              <w:rPr>
                <w:rFonts w:cs="Arial"/>
                <w:sz w:val="18"/>
                <w:szCs w:val="18"/>
              </w:rPr>
              <w:t xml:space="preserve">students maintain a product </w:t>
            </w:r>
            <w:r w:rsidRPr="00890CD7">
              <w:rPr>
                <w:rFonts w:cs="Arial"/>
                <w:sz w:val="18"/>
                <w:szCs w:val="18"/>
              </w:rPr>
              <w:t xml:space="preserve">record </w:t>
            </w:r>
            <w:r>
              <w:rPr>
                <w:rFonts w:cs="Arial"/>
                <w:sz w:val="18"/>
                <w:szCs w:val="18"/>
              </w:rPr>
              <w:t xml:space="preserve">which </w:t>
            </w:r>
            <w:r w:rsidRPr="00890CD7">
              <w:rPr>
                <w:rFonts w:cs="Arial"/>
                <w:sz w:val="18"/>
                <w:szCs w:val="18"/>
              </w:rPr>
              <w:t>may include, as appropriate, evidence related to:</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development of any skills not included in Assessment Type 1</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selection and use of appropriate components, specialised processes, or production techniques</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application of knowledge and understanding to create the product </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the specifications of a prepared design brief</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safe and accurate use of appropriate equipment and processes </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modification of the design brief as a result of technical problems that arise </w:t>
            </w:r>
          </w:p>
          <w:p w:rsidR="005625B4"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use of materials with appropriate</w:t>
            </w:r>
            <w:r>
              <w:rPr>
                <w:rFonts w:cs="Arial"/>
                <w:sz w:val="18"/>
                <w:szCs w:val="18"/>
              </w:rPr>
              <w:t xml:space="preserve"> characteristics and properties</w:t>
            </w:r>
          </w:p>
          <w:p w:rsidR="005625B4" w:rsidRPr="005625B4" w:rsidRDefault="005625B4" w:rsidP="005625B4">
            <w:pPr>
              <w:numPr>
                <w:ilvl w:val="0"/>
                <w:numId w:val="7"/>
              </w:numPr>
              <w:tabs>
                <w:tab w:val="clear" w:pos="720"/>
                <w:tab w:val="num" w:pos="261"/>
              </w:tabs>
              <w:spacing w:before="40" w:after="40"/>
              <w:ind w:left="261" w:hanging="240"/>
              <w:rPr>
                <w:rFonts w:cs="Arial"/>
                <w:sz w:val="18"/>
                <w:szCs w:val="18"/>
              </w:rPr>
            </w:pPr>
            <w:proofErr w:type="gramStart"/>
            <w:r w:rsidRPr="005625B4">
              <w:rPr>
                <w:sz w:val="18"/>
                <w:szCs w:val="18"/>
              </w:rPr>
              <w:t>ongoing</w:t>
            </w:r>
            <w:proofErr w:type="gramEnd"/>
            <w:r w:rsidRPr="005625B4">
              <w:rPr>
                <w:sz w:val="18"/>
                <w:szCs w:val="18"/>
              </w:rPr>
              <w:t xml:space="preserve"> reflection on ideas and procedures.</w:t>
            </w:r>
          </w:p>
        </w:tc>
        <w:tc>
          <w:tcPr>
            <w:tcW w:w="602" w:type="dxa"/>
            <w:shd w:val="clear" w:color="auto" w:fill="auto"/>
            <w:vAlign w:val="center"/>
          </w:tcPr>
          <w:p w:rsidR="005625B4" w:rsidRDefault="005625B4" w:rsidP="005625B4">
            <w:pPr>
              <w:autoSpaceDE w:val="0"/>
              <w:autoSpaceDN w:val="0"/>
              <w:adjustRightInd w:val="0"/>
              <w:ind w:right="40"/>
              <w:jc w:val="center"/>
              <w:rPr>
                <w:rFonts w:cs="Arial"/>
                <w:sz w:val="18"/>
                <w:szCs w:val="18"/>
              </w:rPr>
            </w:pPr>
            <w:r>
              <w:rPr>
                <w:rFonts w:cs="Arial"/>
                <w:sz w:val="18"/>
                <w:szCs w:val="18"/>
              </w:rPr>
              <w:lastRenderedPageBreak/>
              <w:t>2,3,5</w:t>
            </w:r>
          </w:p>
        </w:tc>
        <w:tc>
          <w:tcPr>
            <w:tcW w:w="603" w:type="dxa"/>
            <w:shd w:val="clear" w:color="auto" w:fill="auto"/>
            <w:vAlign w:val="center"/>
          </w:tcPr>
          <w:p w:rsidR="005625B4" w:rsidRDefault="005625B4" w:rsidP="005625B4">
            <w:pPr>
              <w:autoSpaceDE w:val="0"/>
              <w:autoSpaceDN w:val="0"/>
              <w:adjustRightInd w:val="0"/>
              <w:ind w:right="40"/>
              <w:jc w:val="center"/>
              <w:rPr>
                <w:rFonts w:cs="Arial"/>
                <w:sz w:val="18"/>
                <w:szCs w:val="18"/>
              </w:rPr>
            </w:pPr>
            <w:r>
              <w:rPr>
                <w:rFonts w:cs="Arial"/>
                <w:sz w:val="18"/>
                <w:szCs w:val="18"/>
              </w:rPr>
              <w:t>1,2,3</w:t>
            </w:r>
          </w:p>
        </w:tc>
        <w:tc>
          <w:tcPr>
            <w:tcW w:w="602" w:type="dxa"/>
            <w:vAlign w:val="center"/>
          </w:tcPr>
          <w:p w:rsidR="005625B4" w:rsidRDefault="005625B4" w:rsidP="005625B4">
            <w:pPr>
              <w:autoSpaceDE w:val="0"/>
              <w:autoSpaceDN w:val="0"/>
              <w:adjustRightInd w:val="0"/>
              <w:ind w:right="40"/>
              <w:jc w:val="center"/>
              <w:rPr>
                <w:rFonts w:cs="Arial"/>
                <w:sz w:val="18"/>
                <w:szCs w:val="18"/>
              </w:rPr>
            </w:pPr>
            <w:r>
              <w:rPr>
                <w:rFonts w:cs="Arial"/>
                <w:sz w:val="18"/>
                <w:szCs w:val="18"/>
              </w:rPr>
              <w:t>1,2,3</w:t>
            </w:r>
          </w:p>
        </w:tc>
        <w:tc>
          <w:tcPr>
            <w:tcW w:w="603" w:type="dxa"/>
            <w:shd w:val="clear" w:color="auto" w:fill="auto"/>
            <w:vAlign w:val="center"/>
          </w:tcPr>
          <w:p w:rsidR="005625B4" w:rsidRDefault="005625B4" w:rsidP="005625B4">
            <w:pPr>
              <w:autoSpaceDE w:val="0"/>
              <w:autoSpaceDN w:val="0"/>
              <w:adjustRightInd w:val="0"/>
              <w:ind w:right="40"/>
              <w:jc w:val="center"/>
              <w:rPr>
                <w:rFonts w:cs="Arial"/>
                <w:sz w:val="18"/>
                <w:szCs w:val="18"/>
              </w:rPr>
            </w:pPr>
            <w:r>
              <w:rPr>
                <w:rFonts w:cs="Arial"/>
                <w:sz w:val="18"/>
                <w:szCs w:val="18"/>
              </w:rPr>
              <w:t>1,2,3,4</w:t>
            </w:r>
          </w:p>
        </w:tc>
        <w:tc>
          <w:tcPr>
            <w:tcW w:w="2126" w:type="dxa"/>
            <w:shd w:val="clear" w:color="auto" w:fill="auto"/>
            <w:vAlign w:val="center"/>
          </w:tcPr>
          <w:p w:rsidR="005625B4" w:rsidRDefault="005625B4" w:rsidP="005625B4">
            <w:pPr>
              <w:spacing w:before="40" w:after="40"/>
              <w:rPr>
                <w:rFonts w:cs="Arial"/>
                <w:sz w:val="18"/>
                <w:szCs w:val="18"/>
              </w:rPr>
            </w:pPr>
            <w:r>
              <w:rPr>
                <w:rFonts w:cs="Arial"/>
                <w:sz w:val="18"/>
                <w:szCs w:val="18"/>
              </w:rPr>
              <w:t>12 x 80</w:t>
            </w:r>
            <w:r w:rsidRPr="00D15B6E">
              <w:rPr>
                <w:rFonts w:cs="Arial"/>
                <w:sz w:val="18"/>
                <w:szCs w:val="18"/>
              </w:rPr>
              <w:t xml:space="preserve"> minute</w:t>
            </w:r>
            <w:r>
              <w:rPr>
                <w:rFonts w:cs="Arial"/>
                <w:sz w:val="18"/>
                <w:szCs w:val="18"/>
              </w:rPr>
              <w:t xml:space="preserve"> of lesson time.</w:t>
            </w:r>
          </w:p>
          <w:p w:rsidR="005625B4" w:rsidRPr="00890CD7" w:rsidRDefault="005625B4" w:rsidP="005625B4">
            <w:pPr>
              <w:spacing w:before="40" w:after="40"/>
              <w:rPr>
                <w:rFonts w:cs="Arial"/>
                <w:sz w:val="18"/>
                <w:szCs w:val="18"/>
              </w:rPr>
            </w:pPr>
            <w:r w:rsidRPr="00890CD7">
              <w:rPr>
                <w:rFonts w:cs="Arial"/>
                <w:sz w:val="18"/>
                <w:szCs w:val="18"/>
              </w:rPr>
              <w:t>Independent work in class.</w:t>
            </w:r>
          </w:p>
          <w:p w:rsidR="005625B4" w:rsidRPr="003D4D6E" w:rsidRDefault="005625B4" w:rsidP="005625B4">
            <w:pPr>
              <w:pStyle w:val="SOTableText"/>
            </w:pPr>
            <w:r w:rsidRPr="00890CD7">
              <w:rPr>
                <w:szCs w:val="18"/>
              </w:rPr>
              <w:t>Ass</w:t>
            </w:r>
            <w:r>
              <w:rPr>
                <w:szCs w:val="18"/>
              </w:rPr>
              <w:t>ignment of performance standards</w:t>
            </w:r>
            <w:r w:rsidRPr="00890CD7">
              <w:rPr>
                <w:szCs w:val="18"/>
              </w:rPr>
              <w:t xml:space="preserve"> </w:t>
            </w:r>
            <w:r>
              <w:rPr>
                <w:szCs w:val="18"/>
              </w:rPr>
              <w:t>is informed by</w:t>
            </w:r>
            <w:r w:rsidRPr="00890CD7">
              <w:rPr>
                <w:szCs w:val="18"/>
              </w:rPr>
              <w:t xml:space="preserve"> correct </w:t>
            </w:r>
            <w:r>
              <w:rPr>
                <w:szCs w:val="18"/>
              </w:rPr>
              <w:lastRenderedPageBreak/>
              <w:t xml:space="preserve">use of software and manufacturing devices </w:t>
            </w:r>
            <w:r w:rsidRPr="00890CD7">
              <w:rPr>
                <w:szCs w:val="18"/>
              </w:rPr>
              <w:t xml:space="preserve">and quality and skill in transferring the </w:t>
            </w:r>
            <w:r>
              <w:rPr>
                <w:szCs w:val="18"/>
              </w:rPr>
              <w:t xml:space="preserve">manufacturing schedule and designs to the various devices </w:t>
            </w:r>
            <w:r w:rsidRPr="00890CD7">
              <w:rPr>
                <w:szCs w:val="18"/>
              </w:rPr>
              <w:t>to test its real-life operation.</w:t>
            </w:r>
          </w:p>
        </w:tc>
      </w:tr>
      <w:tr w:rsidR="005625B4" w:rsidRPr="003D4D6E" w:rsidTr="00DF0AEA">
        <w:trPr>
          <w:trHeight w:val="567"/>
        </w:trPr>
        <w:tc>
          <w:tcPr>
            <w:tcW w:w="5647" w:type="dxa"/>
            <w:shd w:val="clear" w:color="auto" w:fill="auto"/>
            <w:vAlign w:val="center"/>
          </w:tcPr>
          <w:p w:rsidR="005625B4" w:rsidRPr="008413F5" w:rsidRDefault="005625B4" w:rsidP="005625B4">
            <w:pPr>
              <w:pStyle w:val="SOTableText"/>
              <w:rPr>
                <w:rFonts w:ascii="Roboto Medium" w:hAnsi="Roboto Medium"/>
                <w:szCs w:val="18"/>
                <w:u w:val="single"/>
              </w:rPr>
            </w:pPr>
            <w:r w:rsidRPr="008413F5">
              <w:rPr>
                <w:rFonts w:ascii="Roboto Medium" w:hAnsi="Roboto Medium"/>
                <w:szCs w:val="18"/>
                <w:u w:val="single"/>
              </w:rPr>
              <w:lastRenderedPageBreak/>
              <w:t>Major Product</w:t>
            </w:r>
          </w:p>
          <w:p w:rsidR="005625B4" w:rsidRPr="00890CD7" w:rsidRDefault="005625B4" w:rsidP="005625B4">
            <w:pPr>
              <w:spacing w:before="40" w:after="40"/>
              <w:rPr>
                <w:rFonts w:cs="Arial"/>
                <w:sz w:val="18"/>
                <w:szCs w:val="18"/>
              </w:rPr>
            </w:pPr>
            <w:r w:rsidRPr="00890CD7">
              <w:rPr>
                <w:rFonts w:cs="Arial"/>
                <w:sz w:val="18"/>
                <w:szCs w:val="18"/>
              </w:rPr>
              <w:t xml:space="preserve">Students produce the final product (design, produce and assemble </w:t>
            </w:r>
            <w:r>
              <w:rPr>
                <w:rFonts w:cs="Arial"/>
                <w:sz w:val="18"/>
                <w:szCs w:val="18"/>
              </w:rPr>
              <w:t>a negotiated object</w:t>
            </w:r>
            <w:r w:rsidRPr="00890CD7">
              <w:rPr>
                <w:rFonts w:cs="Arial"/>
                <w:sz w:val="18"/>
                <w:szCs w:val="18"/>
              </w:rPr>
              <w:t xml:space="preserve">), managing time and resources, and maintaining throughout the production, a </w:t>
            </w:r>
            <w:r>
              <w:rPr>
                <w:rFonts w:cs="Arial"/>
                <w:sz w:val="18"/>
                <w:szCs w:val="18"/>
              </w:rPr>
              <w:t>product</w:t>
            </w:r>
            <w:r w:rsidRPr="00890CD7">
              <w:rPr>
                <w:rFonts w:cs="Arial"/>
                <w:sz w:val="18"/>
                <w:szCs w:val="18"/>
              </w:rPr>
              <w:t xml:space="preserve"> record of the stages of producing for assessment and moderation purposes.</w:t>
            </w:r>
          </w:p>
          <w:p w:rsidR="005625B4" w:rsidRPr="00890CD7" w:rsidRDefault="005625B4" w:rsidP="005625B4">
            <w:pPr>
              <w:spacing w:before="40" w:after="40"/>
              <w:rPr>
                <w:rFonts w:cs="Arial"/>
                <w:sz w:val="18"/>
                <w:szCs w:val="18"/>
              </w:rPr>
            </w:pPr>
            <w:r w:rsidRPr="00890CD7">
              <w:rPr>
                <w:rFonts w:cs="Arial"/>
                <w:sz w:val="18"/>
                <w:szCs w:val="18"/>
              </w:rPr>
              <w:t xml:space="preserve">The </w:t>
            </w:r>
            <w:r>
              <w:rPr>
                <w:rFonts w:cs="Arial"/>
                <w:sz w:val="18"/>
                <w:szCs w:val="18"/>
              </w:rPr>
              <w:t xml:space="preserve">product </w:t>
            </w:r>
            <w:r w:rsidRPr="00890CD7">
              <w:rPr>
                <w:rFonts w:cs="Arial"/>
                <w:sz w:val="18"/>
                <w:szCs w:val="18"/>
              </w:rPr>
              <w:t>record may include, as appropriate, evidence related to:</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development of any skills not included in Assessment Type 1</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selection and use of appropriate components, specialised processes, or production techniques</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application of knowledge and understanding to create the product </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the specifications of a prepared design brief</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safe and accurate use of appropriate equipment and processes </w:t>
            </w:r>
          </w:p>
          <w:p w:rsidR="005625B4" w:rsidRPr="00890CD7"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 xml:space="preserve">modification of the design brief as a result of technical problems that arise </w:t>
            </w:r>
          </w:p>
          <w:p w:rsidR="005625B4" w:rsidRDefault="005625B4" w:rsidP="005625B4">
            <w:pPr>
              <w:numPr>
                <w:ilvl w:val="0"/>
                <w:numId w:val="7"/>
              </w:numPr>
              <w:tabs>
                <w:tab w:val="clear" w:pos="720"/>
                <w:tab w:val="num" w:pos="261"/>
              </w:tabs>
              <w:spacing w:before="40" w:after="40"/>
              <w:ind w:left="261" w:hanging="240"/>
              <w:rPr>
                <w:rFonts w:cs="Arial"/>
                <w:sz w:val="18"/>
                <w:szCs w:val="18"/>
              </w:rPr>
            </w:pPr>
            <w:r w:rsidRPr="00890CD7">
              <w:rPr>
                <w:rFonts w:cs="Arial"/>
                <w:sz w:val="18"/>
                <w:szCs w:val="18"/>
              </w:rPr>
              <w:t>use of materials with appropriate</w:t>
            </w:r>
            <w:r>
              <w:rPr>
                <w:rFonts w:cs="Arial"/>
                <w:sz w:val="18"/>
                <w:szCs w:val="18"/>
              </w:rPr>
              <w:t xml:space="preserve"> characteristics and properties</w:t>
            </w:r>
          </w:p>
          <w:p w:rsidR="005625B4" w:rsidRPr="005625B4" w:rsidRDefault="005625B4" w:rsidP="005625B4">
            <w:pPr>
              <w:numPr>
                <w:ilvl w:val="0"/>
                <w:numId w:val="7"/>
              </w:numPr>
              <w:tabs>
                <w:tab w:val="clear" w:pos="720"/>
                <w:tab w:val="num" w:pos="261"/>
              </w:tabs>
              <w:spacing w:before="40" w:after="40"/>
              <w:ind w:left="261" w:hanging="240"/>
              <w:rPr>
                <w:rFonts w:cs="Arial"/>
                <w:sz w:val="18"/>
                <w:szCs w:val="18"/>
              </w:rPr>
            </w:pPr>
            <w:proofErr w:type="gramStart"/>
            <w:r w:rsidRPr="005625B4">
              <w:rPr>
                <w:rFonts w:cs="Arial"/>
                <w:sz w:val="18"/>
                <w:szCs w:val="18"/>
              </w:rPr>
              <w:t>ongoing</w:t>
            </w:r>
            <w:proofErr w:type="gramEnd"/>
            <w:r w:rsidRPr="005625B4">
              <w:rPr>
                <w:rFonts w:cs="Arial"/>
                <w:sz w:val="18"/>
                <w:szCs w:val="18"/>
              </w:rPr>
              <w:t xml:space="preserve"> reflection on ideas and procedures.</w:t>
            </w:r>
          </w:p>
        </w:tc>
        <w:tc>
          <w:tcPr>
            <w:tcW w:w="602" w:type="dxa"/>
            <w:shd w:val="clear" w:color="auto" w:fill="auto"/>
            <w:vAlign w:val="center"/>
          </w:tcPr>
          <w:p w:rsidR="005625B4" w:rsidRPr="003D4D6E" w:rsidRDefault="005625B4" w:rsidP="005625B4">
            <w:pPr>
              <w:pStyle w:val="SOTableText"/>
              <w:jc w:val="center"/>
            </w:pPr>
          </w:p>
        </w:tc>
        <w:tc>
          <w:tcPr>
            <w:tcW w:w="603" w:type="dxa"/>
            <w:shd w:val="clear" w:color="auto" w:fill="auto"/>
            <w:vAlign w:val="center"/>
          </w:tcPr>
          <w:p w:rsidR="005625B4" w:rsidRPr="00B62267" w:rsidRDefault="005625B4" w:rsidP="005625B4">
            <w:pPr>
              <w:autoSpaceDE w:val="0"/>
              <w:autoSpaceDN w:val="0"/>
              <w:adjustRightInd w:val="0"/>
              <w:jc w:val="center"/>
              <w:rPr>
                <w:rFonts w:cs="Arial"/>
                <w:sz w:val="18"/>
                <w:szCs w:val="18"/>
              </w:rPr>
            </w:pPr>
            <w:r>
              <w:rPr>
                <w:rFonts w:cs="Arial"/>
                <w:sz w:val="18"/>
                <w:szCs w:val="18"/>
              </w:rPr>
              <w:t>1</w:t>
            </w:r>
          </w:p>
        </w:tc>
        <w:tc>
          <w:tcPr>
            <w:tcW w:w="602" w:type="dxa"/>
            <w:vAlign w:val="center"/>
          </w:tcPr>
          <w:p w:rsidR="005625B4" w:rsidRPr="00B62267" w:rsidRDefault="005625B4" w:rsidP="005625B4">
            <w:pPr>
              <w:autoSpaceDE w:val="0"/>
              <w:autoSpaceDN w:val="0"/>
              <w:adjustRightInd w:val="0"/>
              <w:jc w:val="center"/>
              <w:rPr>
                <w:rFonts w:cs="Arial"/>
                <w:sz w:val="18"/>
                <w:szCs w:val="18"/>
              </w:rPr>
            </w:pPr>
            <w:r>
              <w:rPr>
                <w:rFonts w:cs="Arial"/>
                <w:sz w:val="18"/>
                <w:szCs w:val="18"/>
              </w:rPr>
              <w:t>1,2,3</w:t>
            </w:r>
          </w:p>
        </w:tc>
        <w:tc>
          <w:tcPr>
            <w:tcW w:w="603" w:type="dxa"/>
            <w:shd w:val="clear" w:color="auto" w:fill="auto"/>
            <w:vAlign w:val="center"/>
          </w:tcPr>
          <w:p w:rsidR="005625B4" w:rsidRPr="00B62267" w:rsidRDefault="005625B4" w:rsidP="005625B4">
            <w:pPr>
              <w:autoSpaceDE w:val="0"/>
              <w:autoSpaceDN w:val="0"/>
              <w:adjustRightInd w:val="0"/>
              <w:ind w:right="40"/>
              <w:jc w:val="center"/>
              <w:rPr>
                <w:rFonts w:cs="Arial"/>
                <w:sz w:val="18"/>
                <w:szCs w:val="18"/>
              </w:rPr>
            </w:pPr>
            <w:r>
              <w:rPr>
                <w:rFonts w:cs="Arial"/>
                <w:sz w:val="18"/>
                <w:szCs w:val="18"/>
              </w:rPr>
              <w:t>3</w:t>
            </w:r>
          </w:p>
        </w:tc>
        <w:tc>
          <w:tcPr>
            <w:tcW w:w="2126" w:type="dxa"/>
            <w:shd w:val="clear" w:color="auto" w:fill="auto"/>
            <w:vAlign w:val="center"/>
          </w:tcPr>
          <w:p w:rsidR="005625B4" w:rsidRDefault="005625B4" w:rsidP="005625B4">
            <w:pPr>
              <w:spacing w:before="40" w:after="40"/>
              <w:rPr>
                <w:rFonts w:cs="Arial"/>
                <w:sz w:val="18"/>
                <w:szCs w:val="18"/>
              </w:rPr>
            </w:pPr>
            <w:r>
              <w:rPr>
                <w:rFonts w:cs="Arial"/>
                <w:sz w:val="18"/>
                <w:szCs w:val="18"/>
              </w:rPr>
              <w:t>18 x 80</w:t>
            </w:r>
            <w:r w:rsidRPr="00D15B6E">
              <w:rPr>
                <w:rFonts w:cs="Arial"/>
                <w:sz w:val="18"/>
                <w:szCs w:val="18"/>
              </w:rPr>
              <w:t xml:space="preserve"> minute</w:t>
            </w:r>
            <w:r>
              <w:rPr>
                <w:rFonts w:cs="Arial"/>
                <w:sz w:val="18"/>
                <w:szCs w:val="18"/>
              </w:rPr>
              <w:t xml:space="preserve"> of lesson time.</w:t>
            </w:r>
          </w:p>
          <w:p w:rsidR="005625B4" w:rsidRDefault="005625B4" w:rsidP="005625B4">
            <w:pPr>
              <w:spacing w:before="40" w:after="40"/>
              <w:rPr>
                <w:rFonts w:cs="Arial"/>
                <w:sz w:val="18"/>
                <w:szCs w:val="18"/>
              </w:rPr>
            </w:pPr>
            <w:r>
              <w:rPr>
                <w:rFonts w:cs="Arial"/>
                <w:sz w:val="18"/>
                <w:szCs w:val="18"/>
              </w:rPr>
              <w:t>Independent work in class.</w:t>
            </w:r>
          </w:p>
          <w:p w:rsidR="005625B4" w:rsidRPr="00890CD7" w:rsidRDefault="005625B4" w:rsidP="005625B4">
            <w:pPr>
              <w:spacing w:before="40" w:after="40"/>
              <w:rPr>
                <w:rFonts w:cs="Arial"/>
                <w:sz w:val="18"/>
                <w:szCs w:val="18"/>
              </w:rPr>
            </w:pPr>
            <w:r w:rsidRPr="00890CD7">
              <w:rPr>
                <w:rFonts w:cs="Arial"/>
                <w:sz w:val="18"/>
                <w:szCs w:val="18"/>
              </w:rPr>
              <w:t>Ass</w:t>
            </w:r>
            <w:r>
              <w:rPr>
                <w:rFonts w:cs="Arial"/>
                <w:sz w:val="18"/>
                <w:szCs w:val="18"/>
              </w:rPr>
              <w:t>ignment of performance standards</w:t>
            </w:r>
            <w:r w:rsidRPr="00890CD7">
              <w:rPr>
                <w:rFonts w:cs="Arial"/>
                <w:sz w:val="18"/>
                <w:szCs w:val="18"/>
              </w:rPr>
              <w:t xml:space="preserve"> </w:t>
            </w:r>
            <w:r>
              <w:rPr>
                <w:rFonts w:cs="Arial"/>
                <w:sz w:val="18"/>
                <w:szCs w:val="18"/>
              </w:rPr>
              <w:t>is based on</w:t>
            </w:r>
            <w:r w:rsidRPr="00890CD7">
              <w:rPr>
                <w:rFonts w:cs="Arial"/>
                <w:sz w:val="18"/>
                <w:szCs w:val="18"/>
              </w:rPr>
              <w:t xml:space="preserve"> correct </w:t>
            </w:r>
            <w:r>
              <w:rPr>
                <w:rFonts w:cs="Arial"/>
                <w:sz w:val="18"/>
                <w:szCs w:val="18"/>
              </w:rPr>
              <w:t>device</w:t>
            </w:r>
            <w:r w:rsidRPr="00890CD7">
              <w:rPr>
                <w:rFonts w:cs="Arial"/>
                <w:sz w:val="18"/>
                <w:szCs w:val="18"/>
              </w:rPr>
              <w:t xml:space="preserve"> operation, quality and skill in assembly techniques and a working demonstration in a model designed by the student.</w:t>
            </w:r>
          </w:p>
          <w:p w:rsidR="005625B4" w:rsidRPr="003D4D6E" w:rsidRDefault="005625B4" w:rsidP="005625B4">
            <w:pPr>
              <w:pStyle w:val="SOTableText"/>
            </w:pP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DF0AEA" w:rsidRPr="003D4D6E" w:rsidTr="008413F5">
        <w:trPr>
          <w:trHeight w:val="411"/>
          <w:tblHeader/>
        </w:trPr>
        <w:tc>
          <w:tcPr>
            <w:tcW w:w="5647" w:type="dxa"/>
            <w:vMerge w:val="restart"/>
            <w:shd w:val="clear" w:color="auto" w:fill="D9D9D9" w:themeFill="background1" w:themeFillShade="D9"/>
            <w:vAlign w:val="center"/>
          </w:tcPr>
          <w:p w:rsidR="00DF0AEA" w:rsidRPr="003D4D6E" w:rsidRDefault="00DF0AEA" w:rsidP="0020583B">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DF0AEA" w:rsidRPr="003D4D6E" w:rsidRDefault="00DF0AEA" w:rsidP="0020583B">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DF0AEA" w:rsidRPr="003D4D6E" w:rsidRDefault="00DF0AEA" w:rsidP="0020583B">
            <w:pPr>
              <w:pStyle w:val="SOTableHeadings"/>
            </w:pPr>
            <w:r w:rsidRPr="003D4D6E">
              <w:t xml:space="preserve">Assessment conditions </w:t>
            </w:r>
          </w:p>
          <w:p w:rsidR="00DF0AEA" w:rsidRPr="003D4D6E" w:rsidRDefault="00DF0AEA" w:rsidP="0020583B">
            <w:pPr>
              <w:pStyle w:val="SOTableText"/>
            </w:pPr>
            <w:r w:rsidRPr="008413F5">
              <w:rPr>
                <w:sz w:val="16"/>
              </w:rPr>
              <w:t>(e.g. task type, word length, time allocated, supervision)</w:t>
            </w:r>
          </w:p>
        </w:tc>
      </w:tr>
      <w:tr w:rsidR="00DF0AEA" w:rsidRPr="003D4D6E" w:rsidTr="008413F5">
        <w:trPr>
          <w:trHeight w:val="77"/>
          <w:tblHeader/>
        </w:trPr>
        <w:tc>
          <w:tcPr>
            <w:tcW w:w="5647" w:type="dxa"/>
            <w:vMerge/>
            <w:shd w:val="clear" w:color="auto" w:fill="D9D9D9" w:themeFill="background1" w:themeFillShade="D9"/>
            <w:vAlign w:val="center"/>
          </w:tcPr>
          <w:p w:rsidR="00DF0AEA" w:rsidRPr="003D4D6E" w:rsidRDefault="00DF0AEA" w:rsidP="0020583B">
            <w:pPr>
              <w:pStyle w:val="SOTableText"/>
              <w:rPr>
                <w:rFonts w:ascii="Roboto Medium" w:hAnsi="Roboto Medium"/>
              </w:rPr>
            </w:pPr>
          </w:p>
        </w:tc>
        <w:tc>
          <w:tcPr>
            <w:tcW w:w="602" w:type="dxa"/>
            <w:shd w:val="clear" w:color="auto" w:fill="D9D9D9" w:themeFill="background1" w:themeFillShade="D9"/>
            <w:vAlign w:val="center"/>
          </w:tcPr>
          <w:p w:rsidR="00DF0AEA" w:rsidRPr="003D4D6E" w:rsidRDefault="00DF0AEA" w:rsidP="008413F5">
            <w:pPr>
              <w:pStyle w:val="SOTableHeadings"/>
              <w:jc w:val="center"/>
            </w:pPr>
            <w:r>
              <w:t>I</w:t>
            </w:r>
          </w:p>
        </w:tc>
        <w:tc>
          <w:tcPr>
            <w:tcW w:w="603" w:type="dxa"/>
            <w:shd w:val="clear" w:color="auto" w:fill="D9D9D9" w:themeFill="background1" w:themeFillShade="D9"/>
            <w:vAlign w:val="center"/>
          </w:tcPr>
          <w:p w:rsidR="00DF0AEA" w:rsidRPr="003D4D6E" w:rsidRDefault="00DF0AEA" w:rsidP="008413F5">
            <w:pPr>
              <w:pStyle w:val="SOTableHeadings"/>
              <w:jc w:val="center"/>
            </w:pPr>
            <w:r>
              <w:t>Pl</w:t>
            </w:r>
          </w:p>
        </w:tc>
        <w:tc>
          <w:tcPr>
            <w:tcW w:w="602" w:type="dxa"/>
            <w:shd w:val="clear" w:color="auto" w:fill="D9D9D9" w:themeFill="background1" w:themeFillShade="D9"/>
            <w:vAlign w:val="center"/>
          </w:tcPr>
          <w:p w:rsidR="00DF0AEA" w:rsidRPr="003D4D6E" w:rsidRDefault="00DF0AEA" w:rsidP="008413F5">
            <w:pPr>
              <w:pStyle w:val="SOTableHeadings"/>
              <w:jc w:val="center"/>
            </w:pPr>
            <w:proofErr w:type="spellStart"/>
            <w:r>
              <w:t>Pr</w:t>
            </w:r>
            <w:proofErr w:type="spellEnd"/>
          </w:p>
        </w:tc>
        <w:tc>
          <w:tcPr>
            <w:tcW w:w="603" w:type="dxa"/>
            <w:shd w:val="clear" w:color="auto" w:fill="D9D9D9" w:themeFill="background1" w:themeFillShade="D9"/>
            <w:vAlign w:val="center"/>
          </w:tcPr>
          <w:p w:rsidR="00DF0AEA" w:rsidRPr="003D4D6E" w:rsidRDefault="00DF0AEA" w:rsidP="008413F5">
            <w:pPr>
              <w:pStyle w:val="SOTableHeadings"/>
              <w:jc w:val="center"/>
            </w:pPr>
            <w:r>
              <w:t>E</w:t>
            </w:r>
          </w:p>
        </w:tc>
        <w:tc>
          <w:tcPr>
            <w:tcW w:w="2148" w:type="dxa"/>
            <w:gridSpan w:val="2"/>
            <w:vMerge/>
            <w:shd w:val="clear" w:color="auto" w:fill="D9D9D9" w:themeFill="background1" w:themeFillShade="D9"/>
            <w:vAlign w:val="center"/>
          </w:tcPr>
          <w:p w:rsidR="00DF0AEA" w:rsidRPr="003D4D6E" w:rsidRDefault="00DF0AEA" w:rsidP="0020583B">
            <w:pPr>
              <w:pStyle w:val="SOTableHeadings"/>
            </w:pPr>
          </w:p>
        </w:tc>
      </w:tr>
      <w:tr w:rsidR="00DF0AEA" w:rsidRPr="003D4D6E" w:rsidTr="008413F5">
        <w:trPr>
          <w:gridAfter w:val="1"/>
          <w:wAfter w:w="22" w:type="dxa"/>
          <w:trHeight w:val="910"/>
        </w:trPr>
        <w:tc>
          <w:tcPr>
            <w:tcW w:w="5647" w:type="dxa"/>
            <w:shd w:val="clear" w:color="auto" w:fill="auto"/>
            <w:vAlign w:val="center"/>
          </w:tcPr>
          <w:p w:rsidR="00DF0AEA" w:rsidRPr="008413F5" w:rsidRDefault="00DF0AEA" w:rsidP="0020583B">
            <w:pPr>
              <w:pStyle w:val="SOTableText"/>
              <w:rPr>
                <w:rFonts w:ascii="Roboto Medium" w:hAnsi="Roboto Medium"/>
                <w:u w:val="single"/>
              </w:rPr>
            </w:pPr>
            <w:r w:rsidRPr="008413F5">
              <w:rPr>
                <w:rFonts w:ascii="Roboto Medium" w:hAnsi="Roboto Medium"/>
                <w:u w:val="single"/>
              </w:rPr>
              <w:t>External Assessment</w:t>
            </w:r>
            <w:r w:rsidR="00F84CCE">
              <w:rPr>
                <w:rFonts w:ascii="Roboto Medium" w:hAnsi="Roboto Medium"/>
                <w:u w:val="single"/>
              </w:rPr>
              <w:t xml:space="preserve"> (</w:t>
            </w:r>
            <w:r w:rsidR="002F1CAA" w:rsidRPr="008413F5">
              <w:rPr>
                <w:rFonts w:ascii="Roboto Medium" w:hAnsi="Roboto Medium"/>
                <w:u w:val="single"/>
              </w:rPr>
              <w:t>two assessment for the folio)</w:t>
            </w:r>
          </w:p>
          <w:p w:rsidR="00DF0AEA" w:rsidRPr="005625B4" w:rsidRDefault="00DF0AEA" w:rsidP="0020583B">
            <w:pPr>
              <w:pStyle w:val="SOTableText"/>
              <w:rPr>
                <w:i/>
                <w:szCs w:val="18"/>
              </w:rPr>
            </w:pPr>
            <w:r w:rsidRPr="005625B4">
              <w:rPr>
                <w:i/>
                <w:szCs w:val="18"/>
                <w:u w:val="single"/>
              </w:rPr>
              <w:t>Product design (documentation and analysis</w:t>
            </w:r>
            <w:r w:rsidRPr="005625B4">
              <w:rPr>
                <w:i/>
                <w:szCs w:val="18"/>
              </w:rPr>
              <w:t>)</w:t>
            </w:r>
          </w:p>
          <w:p w:rsidR="00DF0AEA" w:rsidRPr="005625B4" w:rsidRDefault="00DF0AEA" w:rsidP="0020583B">
            <w:pPr>
              <w:pStyle w:val="SOFinalBodyText"/>
              <w:rPr>
                <w:rFonts w:ascii="Roboto Light" w:hAnsi="Roboto Light"/>
                <w:sz w:val="18"/>
                <w:szCs w:val="18"/>
              </w:rPr>
            </w:pPr>
            <w:r w:rsidRPr="005625B4">
              <w:rPr>
                <w:rFonts w:ascii="Roboto Light" w:hAnsi="Roboto Light"/>
                <w:i/>
                <w:sz w:val="18"/>
                <w:szCs w:val="18"/>
              </w:rPr>
              <w:t xml:space="preserve">Students create a design brief and </w:t>
            </w:r>
            <w:proofErr w:type="spellStart"/>
            <w:r w:rsidRPr="005625B4">
              <w:rPr>
                <w:rFonts w:ascii="Roboto Light" w:hAnsi="Roboto Light"/>
                <w:i/>
                <w:sz w:val="18"/>
                <w:szCs w:val="18"/>
              </w:rPr>
              <w:t>analyse</w:t>
            </w:r>
            <w:proofErr w:type="spellEnd"/>
            <w:r w:rsidRPr="005625B4">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5625B4">
              <w:rPr>
                <w:rFonts w:ascii="Roboto Light" w:hAnsi="Roboto Light"/>
                <w:sz w:val="18"/>
                <w:szCs w:val="18"/>
              </w:rPr>
              <w:t>The design brief should include a statement of intent, functional outcomes, aesthetic considerations, and constraints. It can be presented in dot point form.</w:t>
            </w:r>
          </w:p>
          <w:p w:rsidR="00DF0AEA" w:rsidRPr="005625B4" w:rsidRDefault="00DF0AEA" w:rsidP="0020583B">
            <w:pPr>
              <w:pStyle w:val="SOTableText"/>
              <w:rPr>
                <w:i/>
                <w:szCs w:val="18"/>
              </w:rPr>
            </w:pPr>
            <w:r w:rsidRPr="005625B4">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DF0AEA" w:rsidRPr="005625B4" w:rsidRDefault="00DF0AEA" w:rsidP="0020583B">
            <w:pPr>
              <w:pStyle w:val="SOTableText"/>
              <w:rPr>
                <w:i/>
                <w:iCs/>
                <w:szCs w:val="18"/>
              </w:rPr>
            </w:pPr>
            <w:r w:rsidRPr="005625B4">
              <w:rPr>
                <w:i/>
                <w:iCs/>
                <w:szCs w:val="18"/>
                <w:u w:val="single"/>
              </w:rPr>
              <w:t>Product evaluation</w:t>
            </w:r>
            <w:r w:rsidRPr="005625B4">
              <w:rPr>
                <w:i/>
                <w:iCs/>
                <w:szCs w:val="18"/>
              </w:rPr>
              <w:t>:</w:t>
            </w:r>
          </w:p>
          <w:p w:rsidR="00DF0AEA" w:rsidRPr="005625B4" w:rsidRDefault="00DF0AEA" w:rsidP="0020583B">
            <w:pPr>
              <w:pStyle w:val="SOFinalBodyText"/>
              <w:keepNext/>
              <w:spacing w:before="0"/>
              <w:rPr>
                <w:rFonts w:ascii="Roboto Light" w:hAnsi="Roboto Light"/>
                <w:sz w:val="18"/>
                <w:szCs w:val="18"/>
              </w:rPr>
            </w:pPr>
            <w:r w:rsidRPr="005625B4">
              <w:rPr>
                <w:rFonts w:ascii="Roboto Light" w:hAnsi="Roboto Light"/>
                <w:i/>
                <w:iCs/>
                <w:sz w:val="18"/>
                <w:szCs w:val="18"/>
              </w:rPr>
              <w:t xml:space="preserve">Students evaluate their producing skills, using evidence from the major product record in Assessment Type 2, and evaluate their </w:t>
            </w:r>
            <w:proofErr w:type="spellStart"/>
            <w:r w:rsidRPr="005625B4">
              <w:rPr>
                <w:rFonts w:ascii="Roboto Light" w:hAnsi="Roboto Light"/>
                <w:i/>
                <w:iCs/>
                <w:sz w:val="18"/>
                <w:szCs w:val="18"/>
              </w:rPr>
              <w:t>realised</w:t>
            </w:r>
            <w:proofErr w:type="spellEnd"/>
            <w:r w:rsidRPr="005625B4">
              <w:rPr>
                <w:rFonts w:ascii="Roboto Light" w:hAnsi="Roboto Light"/>
                <w:i/>
                <w:iCs/>
                <w:sz w:val="18"/>
                <w:szCs w:val="18"/>
              </w:rPr>
              <w:t xml:space="preserve"> major product.</w:t>
            </w:r>
            <w:r w:rsidRPr="005625B4">
              <w:rPr>
                <w:rFonts w:ascii="Roboto Light" w:hAnsi="Roboto Light"/>
                <w:sz w:val="18"/>
                <w:szCs w:val="18"/>
              </w:rPr>
              <w:t xml:space="preserve"> The evaluation should include:</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 xml:space="preserve">a critical comparison of the </w:t>
            </w:r>
            <w:proofErr w:type="spellStart"/>
            <w:r w:rsidRPr="005625B4">
              <w:rPr>
                <w:rFonts w:ascii="Roboto Light" w:hAnsi="Roboto Light"/>
                <w:sz w:val="18"/>
                <w:szCs w:val="18"/>
              </w:rPr>
              <w:t>realised</w:t>
            </w:r>
            <w:proofErr w:type="spellEnd"/>
            <w:r w:rsidRPr="005625B4">
              <w:rPr>
                <w:rFonts w:ascii="Roboto Light" w:hAnsi="Roboto Light"/>
                <w:sz w:val="18"/>
                <w:szCs w:val="18"/>
              </w:rPr>
              <w:t xml:space="preserve"> product with the requirements of the design brief, and an explanation of and justification for any changes made</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a review of criteria, standards, reliability, safety, quality, and cost-effectiveness</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 xml:space="preserve">reflection on outcomes, with recommendations for possible </w:t>
            </w:r>
            <w:r w:rsidRPr="005625B4">
              <w:rPr>
                <w:rFonts w:ascii="Roboto Light" w:hAnsi="Roboto Light"/>
                <w:sz w:val="18"/>
                <w:szCs w:val="18"/>
              </w:rPr>
              <w:lastRenderedPageBreak/>
              <w:t>improvement or redevelopment of designs or procedures</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analysis of the impact of the product on individuals, society, and/or the environment (if not part of product design documentation)</w:t>
            </w:r>
          </w:p>
          <w:p w:rsidR="00DF0AEA" w:rsidRPr="005625B4" w:rsidRDefault="00DF0AEA" w:rsidP="0020583B">
            <w:pPr>
              <w:pStyle w:val="SOFinalBullets"/>
              <w:spacing w:before="0"/>
              <w:rPr>
                <w:rFonts w:ascii="Roboto Light" w:hAnsi="Roboto Light"/>
                <w:sz w:val="18"/>
                <w:szCs w:val="18"/>
              </w:rPr>
            </w:pPr>
            <w:proofErr w:type="gramStart"/>
            <w:r w:rsidRPr="005625B4">
              <w:rPr>
                <w:rFonts w:ascii="Roboto Light" w:hAnsi="Roboto Light"/>
                <w:sz w:val="18"/>
                <w:szCs w:val="18"/>
              </w:rPr>
              <w:t>evaluative</w:t>
            </w:r>
            <w:proofErr w:type="gramEnd"/>
            <w:r w:rsidRPr="005625B4">
              <w:rPr>
                <w:rFonts w:ascii="Roboto Light" w:hAnsi="Roboto Light"/>
                <w:sz w:val="18"/>
                <w:szCs w:val="18"/>
              </w:rPr>
              <w:t xml:space="preserve"> observations about the student’s own skills development.</w:t>
            </w:r>
          </w:p>
          <w:p w:rsidR="00DF0AEA" w:rsidRPr="005625B4" w:rsidRDefault="00DF0AEA" w:rsidP="00581269">
            <w:pPr>
              <w:pStyle w:val="SOTableText"/>
              <w:rPr>
                <w:szCs w:val="18"/>
              </w:rPr>
            </w:pPr>
            <w:r w:rsidRPr="005625B4">
              <w:rPr>
                <w:szCs w:val="18"/>
              </w:rPr>
              <w:t xml:space="preserve">Evidence of development, with supporting written or oral summaries that explain, </w:t>
            </w:r>
            <w:proofErr w:type="spellStart"/>
            <w:r w:rsidRPr="005625B4">
              <w:rPr>
                <w:szCs w:val="18"/>
              </w:rPr>
              <w:t>analyse</w:t>
            </w:r>
            <w:proofErr w:type="spellEnd"/>
            <w:r w:rsidRPr="005625B4">
              <w:rPr>
                <w:szCs w:val="18"/>
              </w:rPr>
              <w:t>, and evaluate the process and product, could take the form of:</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all or sections of the product record</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 xml:space="preserve">photographic or electronic or digitally generated materials </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audiovisual evidence</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materials</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products</w:t>
            </w:r>
          </w:p>
          <w:p w:rsidR="00DF0AEA" w:rsidRPr="005625B4" w:rsidRDefault="00DF0AEA" w:rsidP="0020583B">
            <w:pPr>
              <w:pStyle w:val="SOFinalBullets"/>
              <w:spacing w:before="0"/>
              <w:rPr>
                <w:rFonts w:ascii="Roboto Light" w:hAnsi="Roboto Light"/>
                <w:sz w:val="18"/>
                <w:szCs w:val="18"/>
              </w:rPr>
            </w:pPr>
            <w:r w:rsidRPr="005625B4">
              <w:rPr>
                <w:rFonts w:ascii="Roboto Light" w:hAnsi="Roboto Light"/>
                <w:sz w:val="18"/>
                <w:szCs w:val="18"/>
              </w:rPr>
              <w:t>models</w:t>
            </w:r>
          </w:p>
          <w:p w:rsidR="00DF0AEA" w:rsidRPr="005625B4" w:rsidRDefault="00DF0AEA" w:rsidP="0020583B">
            <w:pPr>
              <w:pStyle w:val="SOFinalBullets"/>
              <w:spacing w:before="0"/>
              <w:rPr>
                <w:rFonts w:ascii="Roboto Light" w:hAnsi="Roboto Light"/>
                <w:sz w:val="18"/>
                <w:szCs w:val="18"/>
              </w:rPr>
            </w:pPr>
            <w:proofErr w:type="gramStart"/>
            <w:r w:rsidRPr="005625B4">
              <w:rPr>
                <w:rFonts w:ascii="Roboto Light" w:hAnsi="Roboto Light"/>
                <w:sz w:val="18"/>
                <w:szCs w:val="18"/>
              </w:rPr>
              <w:t>sketches</w:t>
            </w:r>
            <w:proofErr w:type="gramEnd"/>
            <w:r w:rsidRPr="005625B4">
              <w:rPr>
                <w:rFonts w:ascii="Roboto Light" w:hAnsi="Roboto Light"/>
                <w:sz w:val="18"/>
                <w:szCs w:val="18"/>
              </w:rPr>
              <w:t>, diagrams, or annotations.</w:t>
            </w:r>
          </w:p>
          <w:p w:rsidR="00DF0AEA" w:rsidRPr="004A46E5" w:rsidRDefault="00DF0AEA" w:rsidP="008413F5">
            <w:pPr>
              <w:pStyle w:val="SOTableText"/>
              <w:rPr>
                <w:rFonts w:asciiTheme="minorHAnsi" w:hAnsiTheme="minorHAnsi"/>
                <w:i/>
                <w:iCs/>
                <w:sz w:val="16"/>
                <w:szCs w:val="16"/>
              </w:rPr>
            </w:pPr>
            <w:r w:rsidRPr="005625B4">
              <w:rPr>
                <w:szCs w:val="18"/>
              </w:rPr>
              <w:t>Oral summaries may emerge from teacher-led discussion questions</w:t>
            </w:r>
            <w:r w:rsidRPr="008413F5">
              <w:rPr>
                <w:szCs w:val="18"/>
              </w:rPr>
              <w:t>.</w:t>
            </w:r>
          </w:p>
        </w:tc>
        <w:tc>
          <w:tcPr>
            <w:tcW w:w="602" w:type="dxa"/>
            <w:shd w:val="clear" w:color="auto" w:fill="auto"/>
            <w:vAlign w:val="center"/>
          </w:tcPr>
          <w:p w:rsidR="00DF0AEA" w:rsidRPr="005625B4" w:rsidRDefault="00DF0AEA" w:rsidP="008413F5">
            <w:pPr>
              <w:pStyle w:val="LAPTableText"/>
              <w:spacing w:before="0"/>
              <w:jc w:val="center"/>
              <w:rPr>
                <w:sz w:val="18"/>
              </w:rPr>
            </w:pPr>
            <w:r w:rsidRPr="005625B4">
              <w:rPr>
                <w:sz w:val="18"/>
              </w:rPr>
              <w:lastRenderedPageBreak/>
              <w:t>1,2,3,</w:t>
            </w:r>
          </w:p>
          <w:p w:rsidR="00DF0AEA" w:rsidRPr="005625B4" w:rsidRDefault="00DF0AEA" w:rsidP="008413F5">
            <w:pPr>
              <w:pStyle w:val="LAPTableText"/>
              <w:spacing w:before="0"/>
              <w:jc w:val="center"/>
              <w:rPr>
                <w:sz w:val="18"/>
              </w:rPr>
            </w:pPr>
            <w:r w:rsidRPr="005625B4">
              <w:rPr>
                <w:sz w:val="18"/>
              </w:rPr>
              <w:t>4,5</w:t>
            </w:r>
          </w:p>
        </w:tc>
        <w:tc>
          <w:tcPr>
            <w:tcW w:w="603" w:type="dxa"/>
            <w:shd w:val="clear" w:color="auto" w:fill="auto"/>
            <w:vAlign w:val="center"/>
          </w:tcPr>
          <w:p w:rsidR="00DF0AEA" w:rsidRPr="005625B4" w:rsidRDefault="00DF0AEA" w:rsidP="008413F5">
            <w:pPr>
              <w:pStyle w:val="LAPTableText"/>
              <w:spacing w:before="0"/>
              <w:jc w:val="center"/>
              <w:rPr>
                <w:sz w:val="18"/>
              </w:rPr>
            </w:pPr>
            <w:r w:rsidRPr="005625B4">
              <w:rPr>
                <w:sz w:val="18"/>
              </w:rPr>
              <w:t>1,2,3</w:t>
            </w:r>
          </w:p>
        </w:tc>
        <w:tc>
          <w:tcPr>
            <w:tcW w:w="602" w:type="dxa"/>
            <w:shd w:val="clear" w:color="auto" w:fill="auto"/>
            <w:vAlign w:val="center"/>
          </w:tcPr>
          <w:p w:rsidR="00DF0AEA" w:rsidRPr="005625B4" w:rsidRDefault="00DF0AEA" w:rsidP="008413F5">
            <w:pPr>
              <w:pStyle w:val="SOTableText"/>
              <w:jc w:val="center"/>
              <w:rPr>
                <w:szCs w:val="18"/>
              </w:rPr>
            </w:pPr>
          </w:p>
        </w:tc>
        <w:tc>
          <w:tcPr>
            <w:tcW w:w="603" w:type="dxa"/>
            <w:shd w:val="clear" w:color="auto" w:fill="auto"/>
            <w:vAlign w:val="center"/>
          </w:tcPr>
          <w:p w:rsidR="00DF0AEA" w:rsidRPr="005625B4" w:rsidRDefault="00DF0AEA" w:rsidP="008413F5">
            <w:pPr>
              <w:pStyle w:val="SOTableText"/>
              <w:jc w:val="center"/>
              <w:rPr>
                <w:szCs w:val="18"/>
              </w:rPr>
            </w:pPr>
            <w:r w:rsidRPr="005625B4">
              <w:rPr>
                <w:szCs w:val="18"/>
              </w:rPr>
              <w:t>1,2,3,4</w:t>
            </w:r>
          </w:p>
        </w:tc>
        <w:tc>
          <w:tcPr>
            <w:tcW w:w="2126" w:type="dxa"/>
            <w:shd w:val="clear" w:color="auto" w:fill="auto"/>
            <w:vAlign w:val="center"/>
          </w:tcPr>
          <w:p w:rsidR="00DF0AEA" w:rsidRPr="005625B4" w:rsidRDefault="00DF0AEA" w:rsidP="0020583B">
            <w:pPr>
              <w:pStyle w:val="SOTableText"/>
              <w:rPr>
                <w:szCs w:val="18"/>
              </w:rPr>
            </w:pPr>
            <w:r w:rsidRPr="005625B4">
              <w:rPr>
                <w:szCs w:val="18"/>
              </w:rPr>
              <w:t>The combined evidence should be a maximum of 2000 words if written, or a maximum of 12 minutes recorded oral documentation, analysis, and evaluation, or the equivalent in multimodal form.</w:t>
            </w:r>
          </w:p>
        </w:tc>
      </w:tr>
    </w:tbl>
    <w:p w:rsidR="00A6656A" w:rsidRPr="003D4D6E" w:rsidRDefault="003D4D6E" w:rsidP="00A6656A">
      <w:pPr>
        <w:spacing w:before="240"/>
        <w:rPr>
          <w:i/>
        </w:rPr>
      </w:pPr>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p w:rsidR="00AD3260" w:rsidRPr="00153C12" w:rsidRDefault="00AD3260" w:rsidP="00A6656A">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752" w:rsidRDefault="00824752" w:rsidP="00483E68">
      <w:r>
        <w:separator/>
      </w:r>
    </w:p>
  </w:endnote>
  <w:endnote w:type="continuationSeparator" w:id="0">
    <w:p w:rsidR="00824752" w:rsidRDefault="0082475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8538747-952A-4FAF-8F40-5010A5D36194}"/>
    <w:embedItalic r:id="rId2" w:fontKey="{8E6167B4-20E9-4AA6-9D01-16423D949FB0}"/>
    <w:embedBoldItalic r:id="rId3" w:fontKey="{1CF9BA76-52B6-4715-9151-1415B7E924F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E0EFF4D-773D-43BB-A7C1-DB678DB47A67}"/>
    <w:embedBold r:id="rId5" w:fontKey="{13CFE860-C92E-4E95-847A-199BBA637AD3}"/>
    <w:embedItalic r:id="rId6" w:fontKey="{344CBC9D-EC4D-45F3-9B3C-632BB7C97C9D}"/>
    <w:embedBoldItalic r:id="rId7" w:fontKey="{DC2B6E5A-95AC-4BAC-8341-850D3486489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574861D9-5F11-449F-8436-5358991E3A87}"/>
  </w:font>
  <w:font w:name="Roboto Medium">
    <w:panose1 w:val="02000000000000000000"/>
    <w:charset w:val="00"/>
    <w:family w:val="auto"/>
    <w:pitch w:val="variable"/>
    <w:sig w:usb0="E00002FF" w:usb1="5000205B" w:usb2="00000020" w:usb3="00000000" w:csb0="0000019F" w:csb1="00000000"/>
    <w:embedRegular r:id="rId9" w:fontKey="{029674AF-5D38-4268-8820-AF5BFC677F66}"/>
    <w:embedItalic r:id="rId10" w:fontKey="{D03DBA17-7A2D-4533-9B76-B78D4406B1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174A5" w:rsidP="00E51D55">
    <w:pPr>
      <w:rPr>
        <w:rFonts w:cs="Arial"/>
        <w:sz w:val="14"/>
      </w:rPr>
    </w:pPr>
    <w:r w:rsidRPr="000174A5">
      <w:rPr>
        <w:noProof/>
        <w:lang w:eastAsia="en-AU"/>
      </w:rPr>
      <w:drawing>
        <wp:anchor distT="0" distB="0" distL="114300" distR="114300" simplePos="0" relativeHeight="251666432" behindDoc="1" locked="0" layoutInCell="1" allowOverlap="1" wp14:anchorId="4220FE68" wp14:editId="06CCA78A">
          <wp:simplePos x="0" y="0"/>
          <wp:positionH relativeFrom="column">
            <wp:posOffset>5240655</wp:posOffset>
          </wp:positionH>
          <wp:positionV relativeFrom="paragraph">
            <wp:posOffset>-264795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443FEBE" wp14:editId="6F90C64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F84CCE">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F84CCE">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94C25">
      <w:rPr>
        <w:sz w:val="14"/>
        <w:szCs w:val="14"/>
      </w:rPr>
      <w:t>Systems and Control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8413F5">
      <w:rPr>
        <w:sz w:val="14"/>
        <w:szCs w:val="14"/>
      </w:rPr>
      <w:t>1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8413F5">
      <w:rPr>
        <w:sz w:val="14"/>
      </w:rPr>
      <w:t>A694194</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EB76D25" wp14:editId="4DE2E00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F84CCE">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F84CCE">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94C25">
      <w:rPr>
        <w:sz w:val="14"/>
        <w:szCs w:val="14"/>
      </w:rPr>
      <w:t>Systems and Control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LAP-01 </w:t>
    </w:r>
    <w:r w:rsidR="008413F5">
      <w:rPr>
        <w:sz w:val="14"/>
        <w:szCs w:val="14"/>
      </w:rPr>
      <w:t>–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8413F5">
      <w:rPr>
        <w:sz w:val="14"/>
      </w:rPr>
      <w:t>A694194</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752" w:rsidRDefault="00824752" w:rsidP="00483E68">
      <w:r>
        <w:separator/>
      </w:r>
    </w:p>
  </w:footnote>
  <w:footnote w:type="continuationSeparator" w:id="0">
    <w:p w:rsidR="00824752" w:rsidRDefault="00824752"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174A5">
    <w:pPr>
      <w:pStyle w:val="Header"/>
    </w:pPr>
    <w:r w:rsidRPr="000174A5">
      <w:rPr>
        <w:noProof/>
        <w:lang w:eastAsia="en-AU"/>
      </w:rPr>
      <w:drawing>
        <wp:anchor distT="0" distB="0" distL="114300" distR="114300" simplePos="0" relativeHeight="251665408" behindDoc="1" locked="1" layoutInCell="1" allowOverlap="1" wp14:anchorId="3186DFCF" wp14:editId="1E44DEAB">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D45A47"/>
    <w:multiLevelType w:val="hybridMultilevel"/>
    <w:tmpl w:val="6234C3CA"/>
    <w:lvl w:ilvl="0" w:tplc="785A72FC">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74A5"/>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28F7"/>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06A7"/>
    <w:rsid w:val="0026155F"/>
    <w:rsid w:val="00265BCC"/>
    <w:rsid w:val="00277CF3"/>
    <w:rsid w:val="00294972"/>
    <w:rsid w:val="002A0847"/>
    <w:rsid w:val="002B0D95"/>
    <w:rsid w:val="002B395F"/>
    <w:rsid w:val="002D0D3E"/>
    <w:rsid w:val="002D525F"/>
    <w:rsid w:val="002D5274"/>
    <w:rsid w:val="002F1CAA"/>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4D6E"/>
    <w:rsid w:val="003E224A"/>
    <w:rsid w:val="003E2706"/>
    <w:rsid w:val="003F7CDE"/>
    <w:rsid w:val="00402D84"/>
    <w:rsid w:val="00405528"/>
    <w:rsid w:val="0041117F"/>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789"/>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25B4"/>
    <w:rsid w:val="005704DE"/>
    <w:rsid w:val="00571936"/>
    <w:rsid w:val="0057214A"/>
    <w:rsid w:val="00574340"/>
    <w:rsid w:val="0057538D"/>
    <w:rsid w:val="00580F10"/>
    <w:rsid w:val="00581269"/>
    <w:rsid w:val="00581D7F"/>
    <w:rsid w:val="00583D4E"/>
    <w:rsid w:val="005979F5"/>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4752"/>
    <w:rsid w:val="00825C1B"/>
    <w:rsid w:val="008271C5"/>
    <w:rsid w:val="008413F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C2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0AEA"/>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4CC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DF0AE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F0AEA"/>
    <w:rPr>
      <w:rFonts w:ascii="Arial" w:hAnsi="Arial"/>
      <w:color w:val="000000"/>
      <w:szCs w:val="24"/>
      <w:lang w:val="en-US" w:eastAsia="en-US"/>
    </w:rPr>
  </w:style>
  <w:style w:type="paragraph" w:customStyle="1" w:styleId="SOFinalBullets">
    <w:name w:val="SO Final Bullets"/>
    <w:link w:val="SOFinalBulletsCharChar"/>
    <w:autoRedefine/>
    <w:rsid w:val="00DF0AE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F0AEA"/>
    <w:rPr>
      <w:rFonts w:ascii="Arial" w:eastAsia="MS Mincho" w:hAnsi="Arial" w:cs="Arial"/>
      <w:color w:val="000000"/>
      <w:szCs w:val="24"/>
      <w:lang w:val="en-US" w:eastAsia="en-US"/>
    </w:rPr>
  </w:style>
  <w:style w:type="paragraph" w:customStyle="1" w:styleId="headingB">
    <w:name w:val="heading B"/>
    <w:basedOn w:val="Normal"/>
    <w:next w:val="Normal"/>
    <w:rsid w:val="005625B4"/>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DF0AE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F0AEA"/>
    <w:rPr>
      <w:rFonts w:ascii="Arial" w:hAnsi="Arial"/>
      <w:color w:val="000000"/>
      <w:szCs w:val="24"/>
      <w:lang w:val="en-US" w:eastAsia="en-US"/>
    </w:rPr>
  </w:style>
  <w:style w:type="paragraph" w:customStyle="1" w:styleId="SOFinalBullets">
    <w:name w:val="SO Final Bullets"/>
    <w:link w:val="SOFinalBulletsCharChar"/>
    <w:autoRedefine/>
    <w:rsid w:val="00DF0AEA"/>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F0AEA"/>
    <w:rPr>
      <w:rFonts w:ascii="Arial" w:eastAsia="MS Mincho" w:hAnsi="Arial" w:cs="Arial"/>
      <w:color w:val="000000"/>
      <w:szCs w:val="24"/>
      <w:lang w:val="en-US" w:eastAsia="en-US"/>
    </w:rPr>
  </w:style>
  <w:style w:type="paragraph" w:customStyle="1" w:styleId="headingB">
    <w:name w:val="heading B"/>
    <w:basedOn w:val="Normal"/>
    <w:next w:val="Normal"/>
    <w:rsid w:val="005625B4"/>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482b1a6f0b4d48a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A694194</value>
    </field>
    <field name="Objective-Title">
      <value order="0">Stage 2 Systems and Control Products pre-approved LAP 1 20 credits( 3D computer aided design)</value>
    </field>
    <field name="Objective-Description">
      <value order="0"/>
    </field>
    <field name="Objective-CreationStamp">
      <value order="0">2017-12-12T03:21:20Z</value>
    </field>
    <field name="Objective-IsApproved">
      <value order="0">false</value>
    </field>
    <field name="Objective-IsPublished">
      <value order="0">true</value>
    </field>
    <field name="Objective-DatePublished">
      <value order="0">2018-01-10T01:09:38Z</value>
    </field>
    <field name="Objective-ModificationStamp">
      <value order="0">2018-01-10T01:09:38Z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vA1229817</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B2A6160-DC9F-41BB-9BCC-2C630D8C9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2017-12-12T03:31:00Z</cp:lastPrinted>
  <dcterms:created xsi:type="dcterms:W3CDTF">2017-12-12T03:21:00Z</dcterms:created>
  <dcterms:modified xsi:type="dcterms:W3CDTF">2018-01-10T01:09:00Z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A694194</vt:lpwstr>
  </property>
  <property fmtid="{D5CDD505-2E9C-101B-9397-08002B2CF9AE}" pid="4" name="Objective-Title">
    <vt:lpwstr>Stage 2 Systems and Control Products pre-approved LAP 1 20 credits( 3D computer aided design)</vt:lpwstr>
  </property>
  <property fmtid="{D5CDD505-2E9C-101B-9397-08002B2CF9AE}" pid="5" name="Objective-Comment">
    <vt:lpwstr/>
  </property>
  <property fmtid="{D5CDD505-2E9C-101B-9397-08002B2CF9AE}" pid="6" name="Objective-CreationStamp">
    <vt:filetime>2017-12-12T03:21:20Z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2018-01-10T01:09:38Z</vt:filetime>
  </property>
  <property fmtid="{D5CDD505-2E9C-101B-9397-08002B2CF9AE}" pid="10" name="Objective-ModificationStamp">
    <vt:filetime>2018-01-10T01:09:38Z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vA1229817</vt:lpwstr>
  </property>
</Properties>
</file>