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C</w:t>
            </w:r>
          </w:p>
        </w:tc>
        <w:tc>
          <w:tcPr>
            <w:tcW w:w="1275" w:type="dxa"/>
            <w:shd w:val="clear" w:color="auto" w:fill="auto"/>
            <w:vAlign w:val="center"/>
          </w:tcPr>
          <w:p w:rsidR="00153C12" w:rsidRPr="00A47DEF" w:rsidRDefault="00706E0E"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823068" w:rsidRPr="00823068">
        <w:rPr>
          <w:rFonts w:eastAsia="SimSun"/>
        </w:rPr>
        <w:t>20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01"/>
        <w:gridCol w:w="499"/>
        <w:gridCol w:w="500"/>
        <w:gridCol w:w="499"/>
        <w:gridCol w:w="500"/>
        <w:gridCol w:w="2126"/>
      </w:tblGrid>
      <w:tr w:rsidR="00823068" w:rsidRPr="00823068" w:rsidTr="00740913">
        <w:trPr>
          <w:trHeight w:val="397"/>
        </w:trPr>
        <w:tc>
          <w:tcPr>
            <w:tcW w:w="6201"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1998"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740913" w:rsidRPr="00823068" w:rsidTr="00740913">
        <w:trPr>
          <w:trHeight w:val="65"/>
        </w:trPr>
        <w:tc>
          <w:tcPr>
            <w:tcW w:w="6201" w:type="dxa"/>
            <w:vMerge/>
            <w:shd w:val="clear" w:color="auto" w:fill="D9D9D9" w:themeFill="background1" w:themeFillShade="D9"/>
            <w:vAlign w:val="center"/>
          </w:tcPr>
          <w:p w:rsidR="00823068" w:rsidRPr="00823068" w:rsidRDefault="00823068" w:rsidP="000B21A1">
            <w:pPr>
              <w:pStyle w:val="SOTableText"/>
              <w:rPr>
                <w:i/>
              </w:rPr>
            </w:pPr>
          </w:p>
        </w:tc>
        <w:tc>
          <w:tcPr>
            <w:tcW w:w="499"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500"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499"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500"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126" w:type="dxa"/>
            <w:vMerge/>
            <w:shd w:val="clear" w:color="auto" w:fill="auto"/>
            <w:vAlign w:val="center"/>
          </w:tcPr>
          <w:p w:rsidR="00823068" w:rsidRPr="00823068" w:rsidRDefault="00823068" w:rsidP="000B21A1">
            <w:pPr>
              <w:pStyle w:val="SOTableText"/>
            </w:pPr>
          </w:p>
        </w:tc>
      </w:tr>
      <w:tr w:rsidR="00740913" w:rsidRPr="00823068" w:rsidTr="00740913">
        <w:trPr>
          <w:trHeight w:val="4164"/>
        </w:trPr>
        <w:tc>
          <w:tcPr>
            <w:tcW w:w="6201" w:type="dxa"/>
            <w:shd w:val="clear" w:color="auto" w:fill="auto"/>
            <w:vAlign w:val="center"/>
          </w:tcPr>
          <w:p w:rsidR="00823068" w:rsidRPr="00706E0E" w:rsidRDefault="00706E0E" w:rsidP="000B21A1">
            <w:pPr>
              <w:pStyle w:val="SOTableText"/>
              <w:rPr>
                <w:rFonts w:ascii="Roboto Medium" w:hAnsi="Roboto Medium"/>
              </w:rPr>
            </w:pPr>
            <w:r w:rsidRPr="00706E0E">
              <w:rPr>
                <w:rFonts w:ascii="Roboto Medium" w:hAnsi="Roboto Medium"/>
              </w:rPr>
              <w:t>The Changing Nature of Work</w:t>
            </w:r>
          </w:p>
          <w:p w:rsidR="00706E0E" w:rsidRDefault="00706E0E" w:rsidP="00740913">
            <w:pPr>
              <w:pStyle w:val="SOTableText"/>
              <w:rPr>
                <w:szCs w:val="18"/>
              </w:rPr>
            </w:pPr>
            <w:r w:rsidRPr="00F77A23">
              <w:rPr>
                <w:szCs w:val="18"/>
              </w:rPr>
              <w:t>Students c</w:t>
            </w:r>
            <w:r>
              <w:rPr>
                <w:szCs w:val="18"/>
              </w:rPr>
              <w:t>onduct two interviews, one with a full-time or part-</w:t>
            </w:r>
            <w:r w:rsidRPr="00F77A23">
              <w:rPr>
                <w:szCs w:val="18"/>
              </w:rPr>
              <w:t>time (not casual) long term worker (25 years or mo</w:t>
            </w:r>
            <w:r>
              <w:rPr>
                <w:szCs w:val="18"/>
              </w:rPr>
              <w:t>re in the workplace), and one with a full-time or part-</w:t>
            </w:r>
            <w:r w:rsidRPr="00F77A23">
              <w:rPr>
                <w:szCs w:val="18"/>
              </w:rPr>
              <w:t>time (not casual) short term worker (</w:t>
            </w:r>
            <w:r>
              <w:rPr>
                <w:szCs w:val="18"/>
              </w:rPr>
              <w:t>in the workplace for less than five</w:t>
            </w:r>
            <w:r w:rsidRPr="00F77A23">
              <w:rPr>
                <w:szCs w:val="18"/>
              </w:rPr>
              <w:t xml:space="preserve"> years). </w:t>
            </w:r>
          </w:p>
          <w:p w:rsidR="00706E0E" w:rsidRPr="00F77A23" w:rsidRDefault="00706E0E" w:rsidP="00740913">
            <w:pPr>
              <w:pStyle w:val="SOTableText"/>
              <w:rPr>
                <w:szCs w:val="18"/>
              </w:rPr>
            </w:pPr>
            <w:r w:rsidRPr="00F77A23">
              <w:rPr>
                <w:szCs w:val="18"/>
              </w:rPr>
              <w:t>The interview should cover:</w:t>
            </w:r>
          </w:p>
          <w:p w:rsidR="00706E0E" w:rsidRPr="00F77A23" w:rsidRDefault="00706E0E" w:rsidP="00706E0E">
            <w:pPr>
              <w:widowControl w:val="0"/>
              <w:numPr>
                <w:ilvl w:val="0"/>
                <w:numId w:val="6"/>
              </w:numPr>
              <w:tabs>
                <w:tab w:val="clear" w:pos="720"/>
                <w:tab w:val="num" w:pos="191"/>
              </w:tabs>
              <w:autoSpaceDE w:val="0"/>
              <w:autoSpaceDN w:val="0"/>
              <w:adjustRightInd w:val="0"/>
              <w:spacing w:after="0"/>
              <w:ind w:left="176" w:hanging="176"/>
              <w:rPr>
                <w:sz w:val="18"/>
                <w:szCs w:val="18"/>
              </w:rPr>
            </w:pPr>
            <w:r w:rsidRPr="00F77A23">
              <w:rPr>
                <w:sz w:val="18"/>
                <w:szCs w:val="18"/>
              </w:rPr>
              <w:t>brief description of the interviewee and their workplace(s)</w:t>
            </w:r>
          </w:p>
          <w:p w:rsidR="00706E0E" w:rsidRPr="00F77A23" w:rsidRDefault="00706E0E" w:rsidP="00706E0E">
            <w:pPr>
              <w:widowControl w:val="0"/>
              <w:numPr>
                <w:ilvl w:val="0"/>
                <w:numId w:val="6"/>
              </w:numPr>
              <w:tabs>
                <w:tab w:val="clear" w:pos="720"/>
                <w:tab w:val="num" w:pos="191"/>
              </w:tabs>
              <w:autoSpaceDE w:val="0"/>
              <w:autoSpaceDN w:val="0"/>
              <w:adjustRightInd w:val="0"/>
              <w:spacing w:after="0"/>
              <w:ind w:hanging="720"/>
              <w:rPr>
                <w:sz w:val="18"/>
                <w:szCs w:val="18"/>
              </w:rPr>
            </w:pPr>
            <w:r w:rsidRPr="00F77A23">
              <w:rPr>
                <w:sz w:val="18"/>
                <w:szCs w:val="18"/>
              </w:rPr>
              <w:t xml:space="preserve">how they </w:t>
            </w:r>
            <w:r>
              <w:rPr>
                <w:sz w:val="18"/>
                <w:szCs w:val="18"/>
              </w:rPr>
              <w:t>gained</w:t>
            </w:r>
            <w:r w:rsidRPr="00F77A23">
              <w:rPr>
                <w:sz w:val="18"/>
                <w:szCs w:val="18"/>
              </w:rPr>
              <w:t xml:space="preserve"> the job</w:t>
            </w:r>
          </w:p>
          <w:p w:rsidR="00706E0E" w:rsidRPr="00F77A23" w:rsidRDefault="00706E0E" w:rsidP="00706E0E">
            <w:pPr>
              <w:widowControl w:val="0"/>
              <w:numPr>
                <w:ilvl w:val="0"/>
                <w:numId w:val="6"/>
              </w:numPr>
              <w:tabs>
                <w:tab w:val="clear" w:pos="720"/>
                <w:tab w:val="num" w:pos="191"/>
              </w:tabs>
              <w:autoSpaceDE w:val="0"/>
              <w:autoSpaceDN w:val="0"/>
              <w:adjustRightInd w:val="0"/>
              <w:spacing w:after="0"/>
              <w:ind w:hanging="720"/>
              <w:rPr>
                <w:sz w:val="18"/>
                <w:szCs w:val="18"/>
              </w:rPr>
            </w:pPr>
            <w:r w:rsidRPr="00F77A23">
              <w:rPr>
                <w:sz w:val="18"/>
                <w:szCs w:val="18"/>
              </w:rPr>
              <w:t>the recruitment process</w:t>
            </w:r>
          </w:p>
          <w:p w:rsidR="00706E0E" w:rsidRPr="00F77A23" w:rsidRDefault="00706E0E" w:rsidP="00706E0E">
            <w:pPr>
              <w:widowControl w:val="0"/>
              <w:numPr>
                <w:ilvl w:val="0"/>
                <w:numId w:val="6"/>
              </w:numPr>
              <w:tabs>
                <w:tab w:val="clear" w:pos="720"/>
                <w:tab w:val="num" w:pos="191"/>
              </w:tabs>
              <w:autoSpaceDE w:val="0"/>
              <w:autoSpaceDN w:val="0"/>
              <w:adjustRightInd w:val="0"/>
              <w:spacing w:after="0"/>
              <w:ind w:hanging="720"/>
              <w:rPr>
                <w:sz w:val="18"/>
                <w:szCs w:val="18"/>
              </w:rPr>
            </w:pPr>
            <w:r w:rsidRPr="00F77A23">
              <w:rPr>
                <w:sz w:val="18"/>
                <w:szCs w:val="18"/>
              </w:rPr>
              <w:t>how they learned about the job</w:t>
            </w:r>
          </w:p>
          <w:p w:rsidR="00706E0E" w:rsidRPr="00F77A23" w:rsidRDefault="00706E0E" w:rsidP="00706E0E">
            <w:pPr>
              <w:widowControl w:val="0"/>
              <w:numPr>
                <w:ilvl w:val="0"/>
                <w:numId w:val="6"/>
              </w:numPr>
              <w:tabs>
                <w:tab w:val="clear" w:pos="720"/>
                <w:tab w:val="num" w:pos="191"/>
              </w:tabs>
              <w:autoSpaceDE w:val="0"/>
              <w:autoSpaceDN w:val="0"/>
              <w:adjustRightInd w:val="0"/>
              <w:spacing w:after="0"/>
              <w:ind w:hanging="720"/>
              <w:rPr>
                <w:sz w:val="18"/>
                <w:szCs w:val="18"/>
              </w:rPr>
            </w:pPr>
            <w:r w:rsidRPr="00F77A23">
              <w:rPr>
                <w:sz w:val="18"/>
                <w:szCs w:val="18"/>
              </w:rPr>
              <w:t>any induction, training and development offered</w:t>
            </w:r>
            <w:bookmarkStart w:id="0" w:name="_GoBack"/>
            <w:bookmarkEnd w:id="0"/>
          </w:p>
          <w:p w:rsidR="00706E0E" w:rsidRPr="00F77A23" w:rsidRDefault="00706E0E" w:rsidP="00706E0E">
            <w:pPr>
              <w:widowControl w:val="0"/>
              <w:numPr>
                <w:ilvl w:val="0"/>
                <w:numId w:val="6"/>
              </w:numPr>
              <w:tabs>
                <w:tab w:val="clear" w:pos="720"/>
                <w:tab w:val="num" w:pos="191"/>
              </w:tabs>
              <w:autoSpaceDE w:val="0"/>
              <w:autoSpaceDN w:val="0"/>
              <w:adjustRightInd w:val="0"/>
              <w:spacing w:after="0"/>
              <w:ind w:hanging="720"/>
              <w:rPr>
                <w:sz w:val="18"/>
                <w:szCs w:val="18"/>
              </w:rPr>
            </w:pPr>
            <w:r w:rsidRPr="00F77A23">
              <w:rPr>
                <w:sz w:val="18"/>
                <w:szCs w:val="18"/>
              </w:rPr>
              <w:t>the use of technology</w:t>
            </w:r>
          </w:p>
          <w:p w:rsidR="00706E0E" w:rsidRDefault="00706E0E" w:rsidP="00706E0E">
            <w:pPr>
              <w:widowControl w:val="0"/>
              <w:numPr>
                <w:ilvl w:val="0"/>
                <w:numId w:val="6"/>
              </w:numPr>
              <w:tabs>
                <w:tab w:val="clear" w:pos="720"/>
                <w:tab w:val="num" w:pos="191"/>
              </w:tabs>
              <w:autoSpaceDE w:val="0"/>
              <w:autoSpaceDN w:val="0"/>
              <w:adjustRightInd w:val="0"/>
              <w:spacing w:after="0"/>
              <w:ind w:left="191" w:hanging="191"/>
              <w:rPr>
                <w:sz w:val="18"/>
                <w:szCs w:val="18"/>
              </w:rPr>
            </w:pPr>
            <w:r>
              <w:rPr>
                <w:sz w:val="18"/>
                <w:szCs w:val="18"/>
              </w:rPr>
              <w:t>skills/</w:t>
            </w:r>
            <w:r w:rsidRPr="00F77A23">
              <w:rPr>
                <w:sz w:val="18"/>
                <w:szCs w:val="18"/>
              </w:rPr>
              <w:t>qualification/experience, workplace conditions (hours, pay,</w:t>
            </w:r>
            <w:r>
              <w:rPr>
                <w:sz w:val="18"/>
                <w:szCs w:val="18"/>
              </w:rPr>
              <w:t xml:space="preserve"> benefits, </w:t>
            </w:r>
            <w:r w:rsidRPr="00F77A23">
              <w:rPr>
                <w:sz w:val="18"/>
                <w:szCs w:val="18"/>
              </w:rPr>
              <w:t>leave entitlements)</w:t>
            </w:r>
          </w:p>
          <w:p w:rsidR="00706E0E" w:rsidRPr="00706E0E" w:rsidRDefault="00706E0E" w:rsidP="00706E0E">
            <w:pPr>
              <w:widowControl w:val="0"/>
              <w:numPr>
                <w:ilvl w:val="0"/>
                <w:numId w:val="6"/>
              </w:numPr>
              <w:tabs>
                <w:tab w:val="clear" w:pos="720"/>
                <w:tab w:val="num" w:pos="191"/>
              </w:tabs>
              <w:autoSpaceDE w:val="0"/>
              <w:autoSpaceDN w:val="0"/>
              <w:adjustRightInd w:val="0"/>
              <w:spacing w:after="0"/>
              <w:ind w:left="191" w:hanging="191"/>
              <w:rPr>
                <w:sz w:val="18"/>
                <w:szCs w:val="18"/>
              </w:rPr>
            </w:pPr>
            <w:proofErr w:type="gramStart"/>
            <w:r w:rsidRPr="00706E0E">
              <w:rPr>
                <w:sz w:val="18"/>
                <w:szCs w:val="18"/>
              </w:rPr>
              <w:t>workplace</w:t>
            </w:r>
            <w:proofErr w:type="gramEnd"/>
            <w:r w:rsidRPr="00706E0E">
              <w:rPr>
                <w:sz w:val="18"/>
                <w:szCs w:val="18"/>
              </w:rPr>
              <w:t xml:space="preserve"> environment and culture (e.g. attitudes, trends, relationships).</w:t>
            </w:r>
          </w:p>
          <w:p w:rsidR="00706E0E" w:rsidRPr="00823068" w:rsidRDefault="00706E0E" w:rsidP="00706E0E">
            <w:pPr>
              <w:pStyle w:val="SOTableText"/>
            </w:pPr>
            <w:r w:rsidRPr="00F77A23">
              <w:rPr>
                <w:szCs w:val="18"/>
              </w:rPr>
              <w:t xml:space="preserve">Students reflect on </w:t>
            </w:r>
            <w:r>
              <w:rPr>
                <w:szCs w:val="18"/>
              </w:rPr>
              <w:t>and evaluate</w:t>
            </w:r>
            <w:r w:rsidRPr="00F77A23">
              <w:rPr>
                <w:szCs w:val="18"/>
              </w:rPr>
              <w:t xml:space="preserve"> </w:t>
            </w:r>
            <w:r>
              <w:rPr>
                <w:szCs w:val="18"/>
              </w:rPr>
              <w:t xml:space="preserve">the responses from the interviews in </w:t>
            </w:r>
            <w:r w:rsidRPr="00F77A23">
              <w:rPr>
                <w:szCs w:val="18"/>
              </w:rPr>
              <w:t xml:space="preserve">a report </w:t>
            </w:r>
            <w:r>
              <w:rPr>
                <w:szCs w:val="18"/>
              </w:rPr>
              <w:t>that compares and analyses</w:t>
            </w:r>
            <w:r w:rsidRPr="00F77A23">
              <w:rPr>
                <w:szCs w:val="18"/>
              </w:rPr>
              <w:t xml:space="preserve"> </w:t>
            </w:r>
            <w:r>
              <w:rPr>
                <w:szCs w:val="18"/>
              </w:rPr>
              <w:t>the changing nature of</w:t>
            </w:r>
            <w:r w:rsidRPr="00F77A23">
              <w:rPr>
                <w:szCs w:val="18"/>
              </w:rPr>
              <w:t xml:space="preserve"> </w:t>
            </w:r>
            <w:r>
              <w:rPr>
                <w:szCs w:val="18"/>
              </w:rPr>
              <w:t>work-related and workplace issues, tasks, cultures, and/or environments</w:t>
            </w:r>
            <w:r w:rsidRPr="00F77A23">
              <w:rPr>
                <w:szCs w:val="18"/>
              </w:rPr>
              <w:t xml:space="preserve"> over time. The report should </w:t>
            </w:r>
            <w:r>
              <w:rPr>
                <w:szCs w:val="18"/>
              </w:rPr>
              <w:t>show understanding of</w:t>
            </w:r>
            <w:r w:rsidRPr="00F77A23">
              <w:rPr>
                <w:szCs w:val="18"/>
              </w:rPr>
              <w:t xml:space="preserve"> the knowledge and skills required to work in the workplace(s). Students then </w:t>
            </w:r>
            <w:r>
              <w:rPr>
                <w:szCs w:val="18"/>
              </w:rPr>
              <w:t>reflect on the implications of this learning for themselves</w:t>
            </w:r>
            <w:r w:rsidRPr="00F77A23">
              <w:rPr>
                <w:szCs w:val="18"/>
              </w:rPr>
              <w:t>.</w:t>
            </w:r>
          </w:p>
        </w:tc>
        <w:tc>
          <w:tcPr>
            <w:tcW w:w="499" w:type="dxa"/>
            <w:shd w:val="clear" w:color="auto" w:fill="auto"/>
            <w:vAlign w:val="center"/>
          </w:tcPr>
          <w:p w:rsidR="00823068" w:rsidRPr="00823068" w:rsidRDefault="00706E0E" w:rsidP="000B21A1">
            <w:pPr>
              <w:pStyle w:val="SOTableText"/>
              <w:jc w:val="center"/>
            </w:pPr>
            <w:r>
              <w:t>1,2</w:t>
            </w:r>
          </w:p>
        </w:tc>
        <w:tc>
          <w:tcPr>
            <w:tcW w:w="500" w:type="dxa"/>
            <w:shd w:val="clear" w:color="auto" w:fill="auto"/>
            <w:vAlign w:val="center"/>
          </w:tcPr>
          <w:p w:rsidR="00823068" w:rsidRPr="00823068" w:rsidRDefault="00823068" w:rsidP="000B21A1">
            <w:pPr>
              <w:pStyle w:val="SOTableText"/>
              <w:jc w:val="center"/>
            </w:pPr>
          </w:p>
        </w:tc>
        <w:tc>
          <w:tcPr>
            <w:tcW w:w="499" w:type="dxa"/>
            <w:vAlign w:val="center"/>
          </w:tcPr>
          <w:p w:rsidR="00823068" w:rsidRPr="00823068" w:rsidRDefault="00706E0E" w:rsidP="000B21A1">
            <w:pPr>
              <w:pStyle w:val="SOTableText"/>
              <w:jc w:val="center"/>
            </w:pPr>
            <w:r>
              <w:t>1,2</w:t>
            </w:r>
          </w:p>
        </w:tc>
        <w:tc>
          <w:tcPr>
            <w:tcW w:w="500" w:type="dxa"/>
            <w:shd w:val="clear" w:color="auto" w:fill="auto"/>
            <w:vAlign w:val="center"/>
          </w:tcPr>
          <w:p w:rsidR="00823068" w:rsidRPr="00823068" w:rsidRDefault="00706E0E" w:rsidP="000B21A1">
            <w:pPr>
              <w:pStyle w:val="SOTableText"/>
              <w:jc w:val="center"/>
            </w:pPr>
            <w:r>
              <w:t>1</w:t>
            </w:r>
          </w:p>
        </w:tc>
        <w:tc>
          <w:tcPr>
            <w:tcW w:w="2126" w:type="dxa"/>
            <w:shd w:val="clear" w:color="auto" w:fill="auto"/>
            <w:vAlign w:val="center"/>
          </w:tcPr>
          <w:p w:rsidR="00180DF3" w:rsidRDefault="00180DF3" w:rsidP="00180DF3">
            <w:pPr>
              <w:widowControl w:val="0"/>
              <w:autoSpaceDE w:val="0"/>
              <w:autoSpaceDN w:val="0"/>
              <w:adjustRightInd w:val="0"/>
              <w:spacing w:before="40" w:after="40"/>
              <w:rPr>
                <w:sz w:val="18"/>
                <w:szCs w:val="18"/>
              </w:rPr>
            </w:pPr>
            <w:r w:rsidRPr="00F77A23">
              <w:rPr>
                <w:sz w:val="18"/>
                <w:szCs w:val="18"/>
              </w:rPr>
              <w:t xml:space="preserve">The report can be presented in a written, oral or multimodal form. </w:t>
            </w:r>
          </w:p>
          <w:p w:rsidR="00180DF3" w:rsidRPr="00180DF3" w:rsidRDefault="00180DF3" w:rsidP="00180DF3">
            <w:pPr>
              <w:spacing w:before="40" w:after="40"/>
              <w:rPr>
                <w:sz w:val="18"/>
                <w:szCs w:val="18"/>
              </w:rPr>
            </w:pPr>
            <w:r w:rsidRPr="00180DF3">
              <w:rPr>
                <w:sz w:val="18"/>
                <w:szCs w:val="18"/>
              </w:rPr>
              <w:t>Up to a maximum 1000 words if written.</w:t>
            </w:r>
          </w:p>
          <w:p w:rsidR="00180DF3" w:rsidRDefault="00180DF3" w:rsidP="00180DF3">
            <w:pPr>
              <w:widowControl w:val="0"/>
              <w:autoSpaceDE w:val="0"/>
              <w:autoSpaceDN w:val="0"/>
              <w:adjustRightInd w:val="0"/>
              <w:spacing w:before="40" w:after="40"/>
              <w:rPr>
                <w:sz w:val="18"/>
                <w:szCs w:val="18"/>
              </w:rPr>
            </w:pPr>
            <w:r w:rsidRPr="00180DF3">
              <w:rPr>
                <w:sz w:val="18"/>
                <w:szCs w:val="18"/>
              </w:rPr>
              <w:t>Up to a maximum 6 minutes if oral or multimodal.</w:t>
            </w:r>
          </w:p>
          <w:p w:rsidR="00180DF3" w:rsidRPr="00F77A23" w:rsidRDefault="00180DF3" w:rsidP="00180DF3">
            <w:pPr>
              <w:widowControl w:val="0"/>
              <w:autoSpaceDE w:val="0"/>
              <w:autoSpaceDN w:val="0"/>
              <w:adjustRightInd w:val="0"/>
              <w:spacing w:before="40" w:after="40"/>
              <w:rPr>
                <w:sz w:val="18"/>
                <w:szCs w:val="18"/>
              </w:rPr>
            </w:pPr>
            <w:r>
              <w:rPr>
                <w:sz w:val="18"/>
                <w:szCs w:val="18"/>
              </w:rPr>
              <w:t>Evidence of</w:t>
            </w:r>
            <w:r w:rsidRPr="00F77A23">
              <w:rPr>
                <w:sz w:val="18"/>
                <w:szCs w:val="18"/>
              </w:rPr>
              <w:t xml:space="preserve"> the interview and responses </w:t>
            </w:r>
            <w:r>
              <w:rPr>
                <w:sz w:val="18"/>
                <w:szCs w:val="18"/>
              </w:rPr>
              <w:t>are provided in</w:t>
            </w:r>
            <w:r w:rsidRPr="00F77A23">
              <w:rPr>
                <w:sz w:val="18"/>
                <w:szCs w:val="18"/>
              </w:rPr>
              <w:t xml:space="preserve"> an appendix.</w:t>
            </w:r>
          </w:p>
          <w:p w:rsidR="00823068" w:rsidRPr="00823068" w:rsidRDefault="00823068" w:rsidP="000B21A1">
            <w:pPr>
              <w:pStyle w:val="SOTableText"/>
            </w:pPr>
          </w:p>
        </w:tc>
      </w:tr>
      <w:tr w:rsidR="00740913" w:rsidRPr="00823068" w:rsidTr="00740913">
        <w:trPr>
          <w:trHeight w:val="2535"/>
        </w:trPr>
        <w:tc>
          <w:tcPr>
            <w:tcW w:w="6201" w:type="dxa"/>
            <w:shd w:val="clear" w:color="auto" w:fill="auto"/>
            <w:vAlign w:val="center"/>
          </w:tcPr>
          <w:p w:rsidR="00823068" w:rsidRPr="00180DF3" w:rsidRDefault="00706E0E" w:rsidP="000B21A1">
            <w:pPr>
              <w:pStyle w:val="SOTableText"/>
              <w:rPr>
                <w:rFonts w:ascii="Roboto Medium" w:hAnsi="Roboto Medium"/>
                <w:szCs w:val="18"/>
              </w:rPr>
            </w:pPr>
            <w:r w:rsidRPr="00180DF3">
              <w:rPr>
                <w:rFonts w:ascii="Roboto Medium" w:hAnsi="Roboto Medium"/>
                <w:szCs w:val="18"/>
              </w:rPr>
              <w:t>Industrial relations – WHS survey and report</w:t>
            </w:r>
          </w:p>
          <w:p w:rsidR="00180DF3" w:rsidRDefault="00180DF3" w:rsidP="00180DF3">
            <w:pPr>
              <w:pStyle w:val="SOTableText"/>
              <w:rPr>
                <w:szCs w:val="18"/>
              </w:rPr>
            </w:pPr>
            <w:r w:rsidRPr="00180DF3">
              <w:rPr>
                <w:szCs w:val="18"/>
              </w:rPr>
              <w:t>I</w:t>
            </w:r>
            <w:r w:rsidRPr="00F77A23">
              <w:rPr>
                <w:szCs w:val="18"/>
              </w:rPr>
              <w:t>n class</w:t>
            </w:r>
            <w:r>
              <w:rPr>
                <w:szCs w:val="18"/>
              </w:rPr>
              <w:t>,</w:t>
            </w:r>
            <w:r w:rsidRPr="00F77A23">
              <w:rPr>
                <w:szCs w:val="18"/>
              </w:rPr>
              <w:t xml:space="preserve"> </w:t>
            </w:r>
            <w:r w:rsidRPr="00180DF3">
              <w:rPr>
                <w:szCs w:val="18"/>
              </w:rPr>
              <w:t xml:space="preserve">students </w:t>
            </w:r>
            <w:r>
              <w:rPr>
                <w:szCs w:val="18"/>
              </w:rPr>
              <w:t>design a Work Health and Safety (</w:t>
            </w:r>
            <w:r w:rsidRPr="00F77A23">
              <w:rPr>
                <w:szCs w:val="18"/>
              </w:rPr>
              <w:t>W</w:t>
            </w:r>
            <w:r>
              <w:rPr>
                <w:szCs w:val="18"/>
              </w:rPr>
              <w:t>HS</w:t>
            </w:r>
            <w:r w:rsidRPr="00F77A23">
              <w:rPr>
                <w:szCs w:val="18"/>
              </w:rPr>
              <w:t>) appraisal</w:t>
            </w:r>
            <w:r>
              <w:rPr>
                <w:szCs w:val="18"/>
              </w:rPr>
              <w:t xml:space="preserve"> relevant to their workplace</w:t>
            </w:r>
            <w:r w:rsidRPr="00F77A23">
              <w:rPr>
                <w:szCs w:val="18"/>
              </w:rPr>
              <w:t>. They then</w:t>
            </w:r>
            <w:r>
              <w:rPr>
                <w:szCs w:val="18"/>
              </w:rPr>
              <w:t xml:space="preserve">, with permission, conduct the WHS </w:t>
            </w:r>
            <w:r w:rsidRPr="00F77A23">
              <w:rPr>
                <w:szCs w:val="18"/>
              </w:rPr>
              <w:t>appraisal in their workplace. They may need to ask questions of one or more of their colleagues to gain this information. The</w:t>
            </w:r>
            <w:r>
              <w:rPr>
                <w:szCs w:val="18"/>
              </w:rPr>
              <w:t xml:space="preserve">y </w:t>
            </w:r>
            <w:r w:rsidRPr="00F77A23">
              <w:rPr>
                <w:szCs w:val="18"/>
              </w:rPr>
              <w:t xml:space="preserve">critically analyse </w:t>
            </w:r>
            <w:r>
              <w:rPr>
                <w:szCs w:val="18"/>
              </w:rPr>
              <w:t xml:space="preserve">relevant </w:t>
            </w:r>
            <w:r w:rsidRPr="00F77A23">
              <w:rPr>
                <w:szCs w:val="18"/>
              </w:rPr>
              <w:t xml:space="preserve">workplace issues and practices. </w:t>
            </w:r>
          </w:p>
          <w:p w:rsidR="00180DF3" w:rsidRDefault="00180DF3" w:rsidP="00180DF3">
            <w:pPr>
              <w:pStyle w:val="SOTableText"/>
              <w:rPr>
                <w:szCs w:val="18"/>
              </w:rPr>
            </w:pPr>
            <w:r>
              <w:rPr>
                <w:szCs w:val="18"/>
              </w:rPr>
              <w:t>The student’s</w:t>
            </w:r>
            <w:r w:rsidRPr="00F77A23">
              <w:rPr>
                <w:szCs w:val="18"/>
              </w:rPr>
              <w:t xml:space="preserve"> </w:t>
            </w:r>
            <w:r>
              <w:rPr>
                <w:szCs w:val="18"/>
              </w:rPr>
              <w:t>report should include:</w:t>
            </w:r>
          </w:p>
          <w:p w:rsidR="00180DF3" w:rsidRDefault="00180DF3" w:rsidP="00180DF3">
            <w:pPr>
              <w:pStyle w:val="SOTableText"/>
              <w:numPr>
                <w:ilvl w:val="0"/>
                <w:numId w:val="8"/>
              </w:numPr>
              <w:ind w:left="176" w:hanging="142"/>
              <w:rPr>
                <w:szCs w:val="18"/>
              </w:rPr>
            </w:pPr>
            <w:r>
              <w:rPr>
                <w:szCs w:val="18"/>
              </w:rPr>
              <w:t>a summary of, and reflection on,</w:t>
            </w:r>
            <w:r w:rsidRPr="00F77A23">
              <w:rPr>
                <w:szCs w:val="18"/>
              </w:rPr>
              <w:t xml:space="preserve"> their findings </w:t>
            </w:r>
            <w:r>
              <w:rPr>
                <w:szCs w:val="18"/>
              </w:rPr>
              <w:t>regarding the current WHS practices in their workplace</w:t>
            </w:r>
          </w:p>
          <w:p w:rsidR="00180DF3" w:rsidRDefault="00180DF3" w:rsidP="00180DF3">
            <w:pPr>
              <w:pStyle w:val="SOTableText"/>
              <w:numPr>
                <w:ilvl w:val="0"/>
                <w:numId w:val="8"/>
              </w:numPr>
              <w:ind w:left="176" w:hanging="142"/>
              <w:rPr>
                <w:szCs w:val="18"/>
              </w:rPr>
            </w:pPr>
            <w:r>
              <w:rPr>
                <w:szCs w:val="18"/>
              </w:rPr>
              <w:t xml:space="preserve">an analysis of </w:t>
            </w:r>
            <w:r w:rsidRPr="00F77A23">
              <w:rPr>
                <w:szCs w:val="18"/>
              </w:rPr>
              <w:t xml:space="preserve">the strengths and weaknesses </w:t>
            </w:r>
            <w:r>
              <w:rPr>
                <w:szCs w:val="18"/>
              </w:rPr>
              <w:t>of these practices</w:t>
            </w:r>
          </w:p>
          <w:p w:rsidR="00180DF3" w:rsidRDefault="00180DF3" w:rsidP="00180DF3">
            <w:pPr>
              <w:pStyle w:val="SOTableText"/>
              <w:numPr>
                <w:ilvl w:val="0"/>
                <w:numId w:val="8"/>
              </w:numPr>
              <w:ind w:left="176" w:hanging="142"/>
              <w:rPr>
                <w:szCs w:val="18"/>
              </w:rPr>
            </w:pPr>
            <w:proofErr w:type="gramStart"/>
            <w:r>
              <w:rPr>
                <w:szCs w:val="18"/>
              </w:rPr>
              <w:t>a</w:t>
            </w:r>
            <w:proofErr w:type="gramEnd"/>
            <w:r>
              <w:rPr>
                <w:szCs w:val="18"/>
              </w:rPr>
              <w:t xml:space="preserve"> conclusion and </w:t>
            </w:r>
            <w:r w:rsidRPr="00F77A23">
              <w:rPr>
                <w:szCs w:val="18"/>
              </w:rPr>
              <w:t>relevant recommendations for a safer workplace.</w:t>
            </w:r>
            <w:r>
              <w:rPr>
                <w:szCs w:val="18"/>
              </w:rPr>
              <w:t xml:space="preserve"> </w:t>
            </w:r>
          </w:p>
          <w:p w:rsidR="00180DF3" w:rsidRPr="00823068" w:rsidRDefault="00180DF3" w:rsidP="00180DF3">
            <w:pPr>
              <w:pStyle w:val="SOTableText"/>
            </w:pPr>
            <w:r w:rsidRPr="00F77A23">
              <w:rPr>
                <w:szCs w:val="18"/>
              </w:rPr>
              <w:t xml:space="preserve">Students then </w:t>
            </w:r>
            <w:r>
              <w:rPr>
                <w:szCs w:val="18"/>
              </w:rPr>
              <w:t>reflect on the implications of this learning for themselves</w:t>
            </w:r>
            <w:r w:rsidRPr="00F77A23">
              <w:rPr>
                <w:szCs w:val="18"/>
              </w:rPr>
              <w:t>.</w:t>
            </w:r>
          </w:p>
        </w:tc>
        <w:tc>
          <w:tcPr>
            <w:tcW w:w="499" w:type="dxa"/>
            <w:shd w:val="clear" w:color="auto" w:fill="auto"/>
            <w:vAlign w:val="center"/>
          </w:tcPr>
          <w:p w:rsidR="00823068" w:rsidRPr="00823068" w:rsidRDefault="00706E0E" w:rsidP="000B21A1">
            <w:pPr>
              <w:pStyle w:val="SOTableText"/>
              <w:jc w:val="center"/>
            </w:pPr>
            <w:r>
              <w:t>2</w:t>
            </w:r>
          </w:p>
        </w:tc>
        <w:tc>
          <w:tcPr>
            <w:tcW w:w="500" w:type="dxa"/>
            <w:shd w:val="clear" w:color="auto" w:fill="auto"/>
            <w:vAlign w:val="center"/>
          </w:tcPr>
          <w:p w:rsidR="00823068" w:rsidRPr="00823068" w:rsidRDefault="00823068" w:rsidP="000B21A1">
            <w:pPr>
              <w:pStyle w:val="SOTableText"/>
              <w:jc w:val="center"/>
            </w:pPr>
          </w:p>
        </w:tc>
        <w:tc>
          <w:tcPr>
            <w:tcW w:w="499" w:type="dxa"/>
            <w:vAlign w:val="center"/>
          </w:tcPr>
          <w:p w:rsidR="00823068" w:rsidRPr="00823068" w:rsidRDefault="00706E0E" w:rsidP="000B21A1">
            <w:pPr>
              <w:pStyle w:val="SOTableText"/>
              <w:jc w:val="center"/>
            </w:pPr>
            <w:r>
              <w:t>1</w:t>
            </w:r>
          </w:p>
        </w:tc>
        <w:tc>
          <w:tcPr>
            <w:tcW w:w="500" w:type="dxa"/>
            <w:shd w:val="clear" w:color="auto" w:fill="auto"/>
            <w:vAlign w:val="center"/>
          </w:tcPr>
          <w:p w:rsidR="00823068" w:rsidRPr="00823068" w:rsidRDefault="00706E0E" w:rsidP="000B21A1">
            <w:pPr>
              <w:pStyle w:val="SOTableText"/>
              <w:jc w:val="center"/>
            </w:pPr>
            <w:r>
              <w:t>1</w:t>
            </w:r>
          </w:p>
        </w:tc>
        <w:tc>
          <w:tcPr>
            <w:tcW w:w="2126" w:type="dxa"/>
            <w:shd w:val="clear" w:color="auto" w:fill="auto"/>
            <w:vAlign w:val="center"/>
          </w:tcPr>
          <w:p w:rsidR="00180DF3" w:rsidRDefault="00180DF3" w:rsidP="00180DF3">
            <w:pPr>
              <w:widowControl w:val="0"/>
              <w:autoSpaceDE w:val="0"/>
              <w:autoSpaceDN w:val="0"/>
              <w:adjustRightInd w:val="0"/>
              <w:spacing w:before="40" w:after="40"/>
              <w:rPr>
                <w:sz w:val="18"/>
                <w:szCs w:val="18"/>
              </w:rPr>
            </w:pPr>
            <w:r w:rsidRPr="00F77A23">
              <w:rPr>
                <w:sz w:val="18"/>
                <w:szCs w:val="18"/>
              </w:rPr>
              <w:t>The report can be presented in a written, oral or multimodal form</w:t>
            </w:r>
            <w:r>
              <w:rPr>
                <w:sz w:val="18"/>
                <w:szCs w:val="18"/>
              </w:rPr>
              <w:t>, with sources appropriately a</w:t>
            </w:r>
            <w:r w:rsidRPr="00F77A23">
              <w:rPr>
                <w:sz w:val="18"/>
                <w:szCs w:val="18"/>
              </w:rPr>
              <w:t>cknowledge</w:t>
            </w:r>
            <w:r>
              <w:rPr>
                <w:sz w:val="18"/>
                <w:szCs w:val="18"/>
              </w:rPr>
              <w:t>d</w:t>
            </w:r>
            <w:r w:rsidRPr="00F77A23">
              <w:rPr>
                <w:sz w:val="18"/>
                <w:szCs w:val="18"/>
              </w:rPr>
              <w:t>.</w:t>
            </w:r>
          </w:p>
          <w:p w:rsidR="00180DF3" w:rsidRDefault="00180DF3" w:rsidP="00180DF3">
            <w:pPr>
              <w:spacing w:before="40" w:after="40"/>
              <w:rPr>
                <w:rFonts w:cs="Arial"/>
                <w:sz w:val="18"/>
                <w:szCs w:val="18"/>
              </w:rPr>
            </w:pPr>
            <w:r>
              <w:rPr>
                <w:rFonts w:cs="Arial"/>
                <w:sz w:val="18"/>
                <w:szCs w:val="18"/>
              </w:rPr>
              <w:t>Up to a maximum 1000 words if written.</w:t>
            </w:r>
          </w:p>
          <w:p w:rsidR="00823068" w:rsidRPr="00823068" w:rsidRDefault="00180DF3" w:rsidP="00180DF3">
            <w:pPr>
              <w:pStyle w:val="SOTableText"/>
            </w:pPr>
            <w:r>
              <w:rPr>
                <w:szCs w:val="18"/>
              </w:rPr>
              <w:t>Up to a maximum 6 minutes if oral or multimodal.</w:t>
            </w:r>
          </w:p>
        </w:tc>
      </w:tr>
      <w:tr w:rsidR="00740913" w:rsidRPr="00823068" w:rsidTr="00740913">
        <w:trPr>
          <w:trHeight w:val="1553"/>
        </w:trPr>
        <w:tc>
          <w:tcPr>
            <w:tcW w:w="6201" w:type="dxa"/>
            <w:shd w:val="clear" w:color="auto" w:fill="auto"/>
            <w:vAlign w:val="center"/>
          </w:tcPr>
          <w:p w:rsidR="00823068" w:rsidRPr="00180DF3" w:rsidRDefault="00706E0E" w:rsidP="000B21A1">
            <w:pPr>
              <w:pStyle w:val="SOTableText"/>
              <w:rPr>
                <w:rFonts w:ascii="Roboto Medium" w:hAnsi="Roboto Medium"/>
              </w:rPr>
            </w:pPr>
            <w:r w:rsidRPr="00180DF3">
              <w:rPr>
                <w:rFonts w:ascii="Roboto Medium" w:hAnsi="Roboto Medium"/>
              </w:rPr>
              <w:t xml:space="preserve">Finding Employment </w:t>
            </w:r>
          </w:p>
          <w:p w:rsidR="00180DF3" w:rsidRPr="00823068" w:rsidRDefault="00180DF3" w:rsidP="000B21A1">
            <w:pPr>
              <w:pStyle w:val="SOTableText"/>
            </w:pPr>
            <w:r w:rsidRPr="00F77A23">
              <w:rPr>
                <w:szCs w:val="18"/>
              </w:rPr>
              <w:t>Students research and present a guide for teenagers, provid</w:t>
            </w:r>
            <w:r>
              <w:rPr>
                <w:szCs w:val="18"/>
              </w:rPr>
              <w:t>ing</w:t>
            </w:r>
            <w:r w:rsidRPr="00F77A23">
              <w:rPr>
                <w:szCs w:val="18"/>
              </w:rPr>
              <w:t xml:space="preserve"> assistance on various ways of finding employment. The guide should </w:t>
            </w:r>
            <w:r>
              <w:rPr>
                <w:szCs w:val="18"/>
              </w:rPr>
              <w:t>provide evidence of</w:t>
            </w:r>
            <w:r w:rsidRPr="00F77A23">
              <w:rPr>
                <w:szCs w:val="18"/>
              </w:rPr>
              <w:t xml:space="preserve"> their knowledge and understanding, </w:t>
            </w:r>
            <w:r>
              <w:rPr>
                <w:szCs w:val="18"/>
              </w:rPr>
              <w:t xml:space="preserve">and </w:t>
            </w:r>
            <w:r w:rsidRPr="00F77A23">
              <w:rPr>
                <w:szCs w:val="18"/>
              </w:rPr>
              <w:t>skills and competencies</w:t>
            </w:r>
            <w:r>
              <w:rPr>
                <w:szCs w:val="18"/>
              </w:rPr>
              <w:t xml:space="preserve"> related to</w:t>
            </w:r>
            <w:r w:rsidRPr="00F77A23">
              <w:rPr>
                <w:szCs w:val="18"/>
              </w:rPr>
              <w:t xml:space="preserve"> the workplace</w:t>
            </w:r>
            <w:r>
              <w:rPr>
                <w:szCs w:val="18"/>
              </w:rPr>
              <w:t>, as well as</w:t>
            </w:r>
            <w:r w:rsidRPr="00F77A23">
              <w:rPr>
                <w:szCs w:val="18"/>
              </w:rPr>
              <w:t xml:space="preserve"> concepts and issues related to </w:t>
            </w:r>
            <w:r>
              <w:rPr>
                <w:szCs w:val="18"/>
              </w:rPr>
              <w:t xml:space="preserve">industry and </w:t>
            </w:r>
            <w:r w:rsidRPr="00F77A23">
              <w:rPr>
                <w:szCs w:val="18"/>
              </w:rPr>
              <w:t>work.</w:t>
            </w:r>
          </w:p>
        </w:tc>
        <w:tc>
          <w:tcPr>
            <w:tcW w:w="499" w:type="dxa"/>
            <w:shd w:val="clear" w:color="auto" w:fill="auto"/>
            <w:vAlign w:val="center"/>
          </w:tcPr>
          <w:p w:rsidR="00823068" w:rsidRPr="00823068" w:rsidRDefault="00706E0E" w:rsidP="000B21A1">
            <w:pPr>
              <w:pStyle w:val="SOTableText"/>
              <w:jc w:val="center"/>
            </w:pPr>
            <w:r>
              <w:t>1,2</w:t>
            </w:r>
          </w:p>
        </w:tc>
        <w:tc>
          <w:tcPr>
            <w:tcW w:w="500" w:type="dxa"/>
            <w:shd w:val="clear" w:color="auto" w:fill="auto"/>
            <w:vAlign w:val="center"/>
          </w:tcPr>
          <w:p w:rsidR="00823068" w:rsidRPr="00823068" w:rsidRDefault="00823068" w:rsidP="000B21A1">
            <w:pPr>
              <w:pStyle w:val="SOTableText"/>
              <w:jc w:val="center"/>
            </w:pPr>
          </w:p>
        </w:tc>
        <w:tc>
          <w:tcPr>
            <w:tcW w:w="499" w:type="dxa"/>
            <w:vAlign w:val="center"/>
          </w:tcPr>
          <w:p w:rsidR="00823068" w:rsidRPr="00823068" w:rsidRDefault="00823068" w:rsidP="000B21A1">
            <w:pPr>
              <w:pStyle w:val="SOTableText"/>
              <w:jc w:val="center"/>
            </w:pPr>
          </w:p>
        </w:tc>
        <w:tc>
          <w:tcPr>
            <w:tcW w:w="500" w:type="dxa"/>
            <w:shd w:val="clear" w:color="auto" w:fill="auto"/>
            <w:vAlign w:val="center"/>
          </w:tcPr>
          <w:p w:rsidR="00823068" w:rsidRPr="00823068" w:rsidRDefault="00823068" w:rsidP="000B21A1">
            <w:pPr>
              <w:pStyle w:val="SOTableText"/>
              <w:jc w:val="center"/>
            </w:pPr>
          </w:p>
        </w:tc>
        <w:tc>
          <w:tcPr>
            <w:tcW w:w="2126" w:type="dxa"/>
            <w:shd w:val="clear" w:color="auto" w:fill="auto"/>
            <w:vAlign w:val="center"/>
          </w:tcPr>
          <w:p w:rsidR="00823068" w:rsidRPr="00823068" w:rsidRDefault="00180DF3" w:rsidP="000B21A1">
            <w:pPr>
              <w:pStyle w:val="SOTableText"/>
            </w:pPr>
            <w:r>
              <w:rPr>
                <w:szCs w:val="18"/>
              </w:rPr>
              <w:t>The p</w:t>
            </w:r>
            <w:r w:rsidRPr="00F77A23">
              <w:rPr>
                <w:szCs w:val="18"/>
              </w:rPr>
              <w:t xml:space="preserve">resentation can be in the form of a brochure, booklet, PowerPoint </w:t>
            </w:r>
            <w:r>
              <w:rPr>
                <w:szCs w:val="18"/>
              </w:rPr>
              <w:t>with</w:t>
            </w:r>
            <w:r w:rsidRPr="00F77A23">
              <w:rPr>
                <w:szCs w:val="18"/>
              </w:rPr>
              <w:t xml:space="preserve"> oral presentation, video, or poster.</w:t>
            </w:r>
          </w:p>
        </w:tc>
      </w:tr>
    </w:tbl>
    <w:p w:rsidR="00740913" w:rsidRDefault="00740913" w:rsidP="00740913">
      <w:pPr>
        <w:pStyle w:val="SOTableText"/>
        <w:spacing w:before="240" w:after="120"/>
        <w:rPr>
          <w:rFonts w:ascii="Roboto Medium" w:hAnsi="Roboto Medium"/>
          <w:sz w:val="20"/>
        </w:rPr>
      </w:pPr>
    </w:p>
    <w:p w:rsidR="00740913" w:rsidRDefault="00740913" w:rsidP="00740913">
      <w:pPr>
        <w:pStyle w:val="SOTableText"/>
        <w:spacing w:before="240" w:after="120"/>
        <w:rPr>
          <w:rFonts w:ascii="Roboto Medium" w:hAnsi="Roboto Medium"/>
          <w:sz w:val="20"/>
        </w:rPr>
      </w:pPr>
    </w:p>
    <w:p w:rsidR="00740913" w:rsidRDefault="00740913" w:rsidP="00740913">
      <w:pPr>
        <w:pStyle w:val="SOTableText"/>
        <w:spacing w:before="240" w:after="120"/>
        <w:rPr>
          <w:rFonts w:ascii="Roboto Medium" w:hAnsi="Roboto Medium"/>
          <w:sz w:val="20"/>
        </w:rPr>
      </w:pPr>
    </w:p>
    <w:p w:rsidR="00AD3260" w:rsidRPr="00740913" w:rsidRDefault="00180DF3" w:rsidP="00740913">
      <w:pPr>
        <w:pStyle w:val="SOTableText"/>
        <w:spacing w:before="240" w:after="120"/>
        <w:rPr>
          <w:sz w:val="20"/>
        </w:rPr>
      </w:pPr>
      <w:r w:rsidRPr="00740913">
        <w:rPr>
          <w:rFonts w:ascii="Roboto Medium" w:hAnsi="Roboto Medium"/>
          <w:sz w:val="20"/>
        </w:rPr>
        <w:lastRenderedPageBreak/>
        <w:t>A</w:t>
      </w:r>
      <w:r w:rsidR="00AD3260" w:rsidRPr="00740913">
        <w:rPr>
          <w:rFonts w:ascii="Roboto Medium" w:hAnsi="Roboto Medium"/>
          <w:sz w:val="20"/>
        </w:rPr>
        <w:t xml:space="preserve">ssessment Type 2: </w:t>
      </w:r>
      <w:r w:rsidR="00823068" w:rsidRPr="00740913">
        <w:rPr>
          <w:rFonts w:ascii="Roboto Medium" w:hAnsi="Roboto Medium"/>
          <w:sz w:val="20"/>
        </w:rPr>
        <w:t>Performance</w:t>
      </w:r>
      <w:r w:rsidR="00AD3260" w:rsidRPr="00740913">
        <w:rPr>
          <w:rFonts w:ascii="Roboto Medium" w:hAnsi="Roboto Medium"/>
          <w:sz w:val="20"/>
        </w:rPr>
        <w:t xml:space="preserve"> – </w:t>
      </w:r>
      <w:r w:rsidR="005D1617" w:rsidRPr="00740913">
        <w:rPr>
          <w:sz w:val="20"/>
        </w:rPr>
        <w:t>w</w:t>
      </w:r>
      <w:r w:rsidR="00AD3260" w:rsidRPr="00740913">
        <w:rPr>
          <w:sz w:val="20"/>
        </w:rPr>
        <w:t xml:space="preserve">eighting </w:t>
      </w:r>
      <w:r w:rsidR="00823068" w:rsidRPr="00740913">
        <w:rPr>
          <w:sz w:val="20"/>
        </w:rPr>
        <w:t>25</w:t>
      </w:r>
      <w:r w:rsidR="00AD3260" w:rsidRPr="00740913">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01"/>
        <w:gridCol w:w="499"/>
        <w:gridCol w:w="500"/>
        <w:gridCol w:w="499"/>
        <w:gridCol w:w="500"/>
        <w:gridCol w:w="2126"/>
      </w:tblGrid>
      <w:tr w:rsidR="00A47DEF" w:rsidRPr="00823068" w:rsidTr="00740913">
        <w:trPr>
          <w:trHeight w:val="418"/>
        </w:trPr>
        <w:tc>
          <w:tcPr>
            <w:tcW w:w="6201"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998"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740913">
        <w:trPr>
          <w:trHeight w:val="65"/>
        </w:trPr>
        <w:tc>
          <w:tcPr>
            <w:tcW w:w="6201" w:type="dxa"/>
            <w:vMerge/>
            <w:shd w:val="clear" w:color="auto" w:fill="D9D9D9" w:themeFill="background1" w:themeFillShade="D9"/>
            <w:vAlign w:val="center"/>
          </w:tcPr>
          <w:p w:rsidR="00A47DEF" w:rsidRPr="00823068" w:rsidRDefault="00A47DEF" w:rsidP="00293662">
            <w:pPr>
              <w:pStyle w:val="SOTableText"/>
              <w:rPr>
                <w:i/>
              </w:rPr>
            </w:pPr>
          </w:p>
        </w:tc>
        <w:tc>
          <w:tcPr>
            <w:tcW w:w="499"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500"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99"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500"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126" w:type="dxa"/>
            <w:vMerge/>
            <w:shd w:val="clear" w:color="auto" w:fill="auto"/>
            <w:vAlign w:val="center"/>
          </w:tcPr>
          <w:p w:rsidR="00A47DEF" w:rsidRPr="00823068" w:rsidRDefault="00A47DEF" w:rsidP="00293662">
            <w:pPr>
              <w:pStyle w:val="SOTableText"/>
            </w:pPr>
          </w:p>
        </w:tc>
      </w:tr>
      <w:tr w:rsidR="00A47DEF" w:rsidRPr="00823068" w:rsidTr="00740913">
        <w:trPr>
          <w:trHeight w:val="676"/>
        </w:trPr>
        <w:tc>
          <w:tcPr>
            <w:tcW w:w="6201" w:type="dxa"/>
            <w:shd w:val="clear" w:color="auto" w:fill="auto"/>
            <w:vAlign w:val="center"/>
          </w:tcPr>
          <w:p w:rsidR="00A47DEF" w:rsidRPr="00180DF3" w:rsidRDefault="00706E0E" w:rsidP="00293662">
            <w:pPr>
              <w:pStyle w:val="SOTableText"/>
              <w:rPr>
                <w:rFonts w:ascii="Roboto Medium" w:hAnsi="Roboto Medium"/>
              </w:rPr>
            </w:pPr>
            <w:r w:rsidRPr="00180DF3">
              <w:rPr>
                <w:rFonts w:ascii="Roboto Medium" w:hAnsi="Roboto Medium"/>
              </w:rPr>
              <w:t>Portfolio</w:t>
            </w:r>
          </w:p>
          <w:p w:rsidR="00180DF3" w:rsidRDefault="00180DF3" w:rsidP="00740913">
            <w:pPr>
              <w:pStyle w:val="SOTableText"/>
              <w:rPr>
                <w:szCs w:val="18"/>
              </w:rPr>
            </w:pPr>
            <w:r>
              <w:rPr>
                <w:szCs w:val="18"/>
              </w:rPr>
              <w:t xml:space="preserve">Students prepare </w:t>
            </w:r>
            <w:r w:rsidRPr="00F77A23">
              <w:rPr>
                <w:szCs w:val="18"/>
              </w:rPr>
              <w:t xml:space="preserve">a portfolio </w:t>
            </w:r>
            <w:r>
              <w:rPr>
                <w:szCs w:val="18"/>
              </w:rPr>
              <w:t>that includes:</w:t>
            </w:r>
          </w:p>
          <w:p w:rsidR="00180DF3" w:rsidRDefault="00180DF3" w:rsidP="00180DF3">
            <w:pPr>
              <w:widowControl w:val="0"/>
              <w:numPr>
                <w:ilvl w:val="0"/>
                <w:numId w:val="6"/>
              </w:numPr>
              <w:tabs>
                <w:tab w:val="clear" w:pos="720"/>
                <w:tab w:val="num" w:pos="191"/>
              </w:tabs>
              <w:autoSpaceDE w:val="0"/>
              <w:autoSpaceDN w:val="0"/>
              <w:adjustRightInd w:val="0"/>
              <w:spacing w:after="0"/>
              <w:ind w:left="193" w:hanging="193"/>
              <w:rPr>
                <w:sz w:val="18"/>
                <w:szCs w:val="18"/>
              </w:rPr>
            </w:pPr>
            <w:r>
              <w:rPr>
                <w:sz w:val="18"/>
                <w:szCs w:val="18"/>
              </w:rPr>
              <w:t>evidence of</w:t>
            </w:r>
            <w:r w:rsidRPr="00F77A23">
              <w:rPr>
                <w:sz w:val="18"/>
                <w:szCs w:val="18"/>
              </w:rPr>
              <w:t xml:space="preserve"> </w:t>
            </w:r>
            <w:r>
              <w:rPr>
                <w:sz w:val="18"/>
                <w:szCs w:val="18"/>
              </w:rPr>
              <w:t>applied</w:t>
            </w:r>
            <w:r w:rsidRPr="00F77A23">
              <w:rPr>
                <w:sz w:val="18"/>
                <w:szCs w:val="18"/>
              </w:rPr>
              <w:t xml:space="preserve"> knowledge and </w:t>
            </w:r>
            <w:r>
              <w:rPr>
                <w:sz w:val="18"/>
                <w:szCs w:val="18"/>
              </w:rPr>
              <w:t xml:space="preserve">work </w:t>
            </w:r>
            <w:r w:rsidRPr="00F77A23">
              <w:rPr>
                <w:sz w:val="18"/>
                <w:szCs w:val="18"/>
              </w:rPr>
              <w:t xml:space="preserve">skills in the </w:t>
            </w:r>
            <w:r>
              <w:rPr>
                <w:sz w:val="18"/>
                <w:szCs w:val="18"/>
              </w:rPr>
              <w:t xml:space="preserve">relevant </w:t>
            </w:r>
            <w:r w:rsidRPr="00F77A23">
              <w:rPr>
                <w:sz w:val="18"/>
                <w:szCs w:val="18"/>
              </w:rPr>
              <w:t>workplace</w:t>
            </w:r>
            <w:r>
              <w:rPr>
                <w:sz w:val="18"/>
                <w:szCs w:val="18"/>
              </w:rPr>
              <w:t>/industry</w:t>
            </w:r>
          </w:p>
          <w:p w:rsidR="00180DF3" w:rsidRDefault="00180DF3" w:rsidP="00180DF3">
            <w:pPr>
              <w:widowControl w:val="0"/>
              <w:numPr>
                <w:ilvl w:val="0"/>
                <w:numId w:val="6"/>
              </w:numPr>
              <w:tabs>
                <w:tab w:val="clear" w:pos="720"/>
                <w:tab w:val="num" w:pos="191"/>
              </w:tabs>
              <w:autoSpaceDE w:val="0"/>
              <w:autoSpaceDN w:val="0"/>
              <w:adjustRightInd w:val="0"/>
              <w:spacing w:after="0"/>
              <w:ind w:left="193" w:hanging="193"/>
              <w:rPr>
                <w:sz w:val="18"/>
                <w:szCs w:val="18"/>
              </w:rPr>
            </w:pPr>
            <w:r w:rsidRPr="00D61D2B">
              <w:rPr>
                <w:sz w:val="18"/>
                <w:szCs w:val="18"/>
              </w:rPr>
              <w:t>a journal</w:t>
            </w:r>
            <w:r>
              <w:rPr>
                <w:b/>
                <w:sz w:val="18"/>
                <w:szCs w:val="18"/>
              </w:rPr>
              <w:t xml:space="preserve"> </w:t>
            </w:r>
            <w:r w:rsidRPr="00F77A23">
              <w:rPr>
                <w:sz w:val="18"/>
                <w:szCs w:val="18"/>
              </w:rPr>
              <w:t xml:space="preserve">documenting </w:t>
            </w:r>
            <w:r>
              <w:rPr>
                <w:sz w:val="18"/>
                <w:szCs w:val="18"/>
              </w:rPr>
              <w:t>50</w:t>
            </w:r>
            <w:r w:rsidRPr="00F77A23">
              <w:rPr>
                <w:sz w:val="18"/>
                <w:szCs w:val="18"/>
              </w:rPr>
              <w:t>-</w:t>
            </w:r>
            <w:r>
              <w:rPr>
                <w:sz w:val="18"/>
                <w:szCs w:val="18"/>
              </w:rPr>
              <w:t>60</w:t>
            </w:r>
            <w:r w:rsidRPr="00F77A23">
              <w:rPr>
                <w:sz w:val="18"/>
                <w:szCs w:val="18"/>
              </w:rPr>
              <w:t xml:space="preserve"> hours worked</w:t>
            </w:r>
            <w:r>
              <w:rPr>
                <w:sz w:val="18"/>
                <w:szCs w:val="18"/>
              </w:rPr>
              <w:t xml:space="preserve"> (e.g. date, hours, duties performed)</w:t>
            </w:r>
          </w:p>
          <w:p w:rsidR="00180DF3" w:rsidRDefault="00180DF3" w:rsidP="00180DF3">
            <w:pPr>
              <w:widowControl w:val="0"/>
              <w:numPr>
                <w:ilvl w:val="0"/>
                <w:numId w:val="6"/>
              </w:numPr>
              <w:tabs>
                <w:tab w:val="clear" w:pos="720"/>
                <w:tab w:val="num" w:pos="191"/>
              </w:tabs>
              <w:autoSpaceDE w:val="0"/>
              <w:autoSpaceDN w:val="0"/>
              <w:adjustRightInd w:val="0"/>
              <w:spacing w:after="0"/>
              <w:ind w:left="193" w:hanging="193"/>
              <w:rPr>
                <w:sz w:val="18"/>
                <w:szCs w:val="18"/>
              </w:rPr>
            </w:pPr>
            <w:r w:rsidRPr="00F77A23">
              <w:rPr>
                <w:sz w:val="18"/>
                <w:szCs w:val="18"/>
              </w:rPr>
              <w:t>a brief description of</w:t>
            </w:r>
            <w:r>
              <w:rPr>
                <w:sz w:val="18"/>
                <w:szCs w:val="18"/>
              </w:rPr>
              <w:t xml:space="preserve"> their role in the workplace and</w:t>
            </w:r>
            <w:r w:rsidRPr="00F77A23">
              <w:rPr>
                <w:sz w:val="18"/>
                <w:szCs w:val="18"/>
              </w:rPr>
              <w:t xml:space="preserve"> tasks performed (examples could include photos of you performing specific skills)</w:t>
            </w:r>
          </w:p>
          <w:p w:rsidR="00706E0E" w:rsidRPr="00180DF3" w:rsidRDefault="00180DF3" w:rsidP="00180DF3">
            <w:pPr>
              <w:widowControl w:val="0"/>
              <w:numPr>
                <w:ilvl w:val="0"/>
                <w:numId w:val="6"/>
              </w:numPr>
              <w:tabs>
                <w:tab w:val="clear" w:pos="720"/>
                <w:tab w:val="num" w:pos="191"/>
              </w:tabs>
              <w:autoSpaceDE w:val="0"/>
              <w:autoSpaceDN w:val="0"/>
              <w:adjustRightInd w:val="0"/>
              <w:spacing w:after="0"/>
              <w:ind w:left="193" w:hanging="193"/>
              <w:rPr>
                <w:sz w:val="18"/>
                <w:szCs w:val="18"/>
              </w:rPr>
            </w:pPr>
            <w:proofErr w:type="gramStart"/>
            <w:r w:rsidRPr="00180DF3">
              <w:rPr>
                <w:sz w:val="18"/>
                <w:szCs w:val="18"/>
              </w:rPr>
              <w:t>relevant</w:t>
            </w:r>
            <w:proofErr w:type="gramEnd"/>
            <w:r w:rsidRPr="00180DF3">
              <w:rPr>
                <w:sz w:val="18"/>
                <w:szCs w:val="18"/>
              </w:rPr>
              <w:t xml:space="preserve"> handouts/policies from their workplace (e.g. induction booklets, OH&amp;S, training programs.</w:t>
            </w:r>
          </w:p>
        </w:tc>
        <w:tc>
          <w:tcPr>
            <w:tcW w:w="499" w:type="dxa"/>
            <w:shd w:val="clear" w:color="auto" w:fill="auto"/>
            <w:vAlign w:val="center"/>
          </w:tcPr>
          <w:p w:rsidR="00A47DEF" w:rsidRPr="00823068" w:rsidRDefault="00706E0E" w:rsidP="00293662">
            <w:pPr>
              <w:pStyle w:val="SOTableText"/>
              <w:jc w:val="center"/>
            </w:pPr>
            <w:r>
              <w:t>2</w:t>
            </w:r>
          </w:p>
        </w:tc>
        <w:tc>
          <w:tcPr>
            <w:tcW w:w="500" w:type="dxa"/>
            <w:shd w:val="clear" w:color="auto" w:fill="auto"/>
            <w:vAlign w:val="center"/>
          </w:tcPr>
          <w:p w:rsidR="00A47DEF" w:rsidRPr="00823068" w:rsidRDefault="00706E0E" w:rsidP="00293662">
            <w:pPr>
              <w:pStyle w:val="SOTableText"/>
              <w:jc w:val="center"/>
            </w:pPr>
            <w:r>
              <w:t>1,2</w:t>
            </w:r>
          </w:p>
        </w:tc>
        <w:tc>
          <w:tcPr>
            <w:tcW w:w="499" w:type="dxa"/>
            <w:vAlign w:val="center"/>
          </w:tcPr>
          <w:p w:rsidR="00A47DEF" w:rsidRPr="00823068" w:rsidRDefault="00A47DEF" w:rsidP="00293662">
            <w:pPr>
              <w:pStyle w:val="SOTableText"/>
              <w:jc w:val="center"/>
            </w:pPr>
          </w:p>
        </w:tc>
        <w:tc>
          <w:tcPr>
            <w:tcW w:w="500" w:type="dxa"/>
            <w:shd w:val="clear" w:color="auto" w:fill="auto"/>
            <w:vAlign w:val="center"/>
          </w:tcPr>
          <w:p w:rsidR="00A47DEF" w:rsidRPr="00823068" w:rsidRDefault="00A47DEF" w:rsidP="00293662">
            <w:pPr>
              <w:pStyle w:val="SOTableText"/>
              <w:jc w:val="center"/>
            </w:pPr>
          </w:p>
        </w:tc>
        <w:tc>
          <w:tcPr>
            <w:tcW w:w="2126" w:type="dxa"/>
            <w:shd w:val="clear" w:color="auto" w:fill="auto"/>
            <w:vAlign w:val="center"/>
          </w:tcPr>
          <w:p w:rsidR="00180DF3" w:rsidRDefault="00180DF3" w:rsidP="00180DF3">
            <w:pPr>
              <w:spacing w:before="40" w:after="40"/>
              <w:ind w:left="27"/>
              <w:rPr>
                <w:rFonts w:cs="Arial"/>
                <w:sz w:val="18"/>
                <w:szCs w:val="18"/>
              </w:rPr>
            </w:pPr>
            <w:r>
              <w:rPr>
                <w:rFonts w:cs="Arial"/>
                <w:sz w:val="18"/>
                <w:szCs w:val="18"/>
              </w:rPr>
              <w:t>S</w:t>
            </w:r>
            <w:r w:rsidRPr="00F77A23">
              <w:rPr>
                <w:rFonts w:cs="Arial"/>
                <w:sz w:val="18"/>
                <w:szCs w:val="18"/>
              </w:rPr>
              <w:t xml:space="preserve">tudent </w:t>
            </w:r>
            <w:r>
              <w:rPr>
                <w:rFonts w:cs="Arial"/>
                <w:sz w:val="18"/>
                <w:szCs w:val="18"/>
              </w:rPr>
              <w:t>portfolio in a negotiated form, e.g. written, oral, multimodal.</w:t>
            </w:r>
          </w:p>
          <w:p w:rsidR="00A47DEF" w:rsidRPr="00823068" w:rsidRDefault="00180DF3" w:rsidP="00180DF3">
            <w:pPr>
              <w:pStyle w:val="SOTableText"/>
            </w:pPr>
            <w:r>
              <w:rPr>
                <w:szCs w:val="18"/>
              </w:rPr>
              <w:t>Reports completed by the teacher and workplace supervisor assist in confirming evidence of learning.</w:t>
            </w:r>
          </w:p>
        </w:tc>
      </w:tr>
    </w:tbl>
    <w:p w:rsidR="00823068" w:rsidRPr="00823068" w:rsidRDefault="00823068" w:rsidP="00823068">
      <w:pPr>
        <w:pStyle w:val="SOTableText"/>
        <w:spacing w:before="24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01"/>
        <w:gridCol w:w="499"/>
        <w:gridCol w:w="500"/>
        <w:gridCol w:w="499"/>
        <w:gridCol w:w="500"/>
        <w:gridCol w:w="2126"/>
      </w:tblGrid>
      <w:tr w:rsidR="00A47DEF" w:rsidRPr="00823068" w:rsidTr="00740913">
        <w:trPr>
          <w:trHeight w:val="397"/>
        </w:trPr>
        <w:tc>
          <w:tcPr>
            <w:tcW w:w="6201"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998"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740913">
        <w:trPr>
          <w:trHeight w:val="65"/>
        </w:trPr>
        <w:tc>
          <w:tcPr>
            <w:tcW w:w="6201" w:type="dxa"/>
            <w:vMerge/>
            <w:shd w:val="clear" w:color="auto" w:fill="D9D9D9" w:themeFill="background1" w:themeFillShade="D9"/>
            <w:vAlign w:val="center"/>
          </w:tcPr>
          <w:p w:rsidR="00A47DEF" w:rsidRPr="00823068" w:rsidRDefault="00A47DEF" w:rsidP="00293662">
            <w:pPr>
              <w:pStyle w:val="SOTableText"/>
              <w:rPr>
                <w:i/>
              </w:rPr>
            </w:pPr>
          </w:p>
        </w:tc>
        <w:tc>
          <w:tcPr>
            <w:tcW w:w="499"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500"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99"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500"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126" w:type="dxa"/>
            <w:vMerge/>
            <w:shd w:val="clear" w:color="auto" w:fill="auto"/>
            <w:vAlign w:val="center"/>
          </w:tcPr>
          <w:p w:rsidR="00A47DEF" w:rsidRPr="00823068" w:rsidRDefault="00A47DEF" w:rsidP="00293662">
            <w:pPr>
              <w:pStyle w:val="SOTableText"/>
            </w:pPr>
          </w:p>
        </w:tc>
      </w:tr>
      <w:tr w:rsidR="00A47DEF" w:rsidRPr="00823068" w:rsidTr="00740913">
        <w:trPr>
          <w:trHeight w:val="676"/>
        </w:trPr>
        <w:tc>
          <w:tcPr>
            <w:tcW w:w="6201" w:type="dxa"/>
            <w:shd w:val="clear" w:color="auto" w:fill="auto"/>
            <w:vAlign w:val="center"/>
          </w:tcPr>
          <w:p w:rsidR="00A47DEF" w:rsidRPr="00180DF3" w:rsidRDefault="00706E0E" w:rsidP="00293662">
            <w:pPr>
              <w:pStyle w:val="SOTableText"/>
              <w:rPr>
                <w:rFonts w:ascii="Roboto Medium" w:hAnsi="Roboto Medium"/>
              </w:rPr>
            </w:pPr>
            <w:r w:rsidRPr="00180DF3">
              <w:rPr>
                <w:rFonts w:ascii="Roboto Medium" w:hAnsi="Roboto Medium"/>
              </w:rPr>
              <w:t>Workplace Reflection</w:t>
            </w:r>
          </w:p>
          <w:p w:rsidR="00180DF3" w:rsidRPr="00F77A23" w:rsidRDefault="00180DF3" w:rsidP="00740913">
            <w:pPr>
              <w:pStyle w:val="SOTableText"/>
              <w:rPr>
                <w:szCs w:val="18"/>
              </w:rPr>
            </w:pPr>
            <w:r w:rsidRPr="00F77A23">
              <w:rPr>
                <w:szCs w:val="18"/>
              </w:rPr>
              <w:t>Students review</w:t>
            </w:r>
            <w:r>
              <w:rPr>
                <w:szCs w:val="18"/>
              </w:rPr>
              <w:t>,</w:t>
            </w:r>
            <w:r w:rsidRPr="00F77A23">
              <w:rPr>
                <w:szCs w:val="18"/>
              </w:rPr>
              <w:t xml:space="preserve"> reflect on </w:t>
            </w:r>
            <w:r>
              <w:rPr>
                <w:szCs w:val="18"/>
              </w:rPr>
              <w:t xml:space="preserve">and evaluate </w:t>
            </w:r>
            <w:r w:rsidRPr="00F77A23">
              <w:rPr>
                <w:szCs w:val="18"/>
              </w:rPr>
              <w:t xml:space="preserve">their </w:t>
            </w:r>
            <w:r>
              <w:rPr>
                <w:szCs w:val="18"/>
              </w:rPr>
              <w:t xml:space="preserve">industry-based </w:t>
            </w:r>
            <w:r w:rsidRPr="00F77A23">
              <w:rPr>
                <w:szCs w:val="18"/>
              </w:rPr>
              <w:t xml:space="preserve">vocational learning experiences undertaken as part of the </w:t>
            </w:r>
            <w:r>
              <w:rPr>
                <w:szCs w:val="18"/>
              </w:rPr>
              <w:t>p</w:t>
            </w:r>
            <w:r w:rsidRPr="00F77A23">
              <w:rPr>
                <w:szCs w:val="18"/>
              </w:rPr>
              <w:t xml:space="preserve">erformance </w:t>
            </w:r>
            <w:r>
              <w:rPr>
                <w:szCs w:val="18"/>
              </w:rPr>
              <w:t>a</w:t>
            </w:r>
            <w:r w:rsidRPr="00F77A23">
              <w:rPr>
                <w:szCs w:val="18"/>
              </w:rPr>
              <w:t>ssessment</w:t>
            </w:r>
            <w:r>
              <w:rPr>
                <w:szCs w:val="18"/>
              </w:rPr>
              <w:t xml:space="preserve"> task</w:t>
            </w:r>
            <w:r w:rsidRPr="00F77A23">
              <w:rPr>
                <w:szCs w:val="18"/>
              </w:rPr>
              <w:t xml:space="preserve">. Their reflection </w:t>
            </w:r>
            <w:r>
              <w:rPr>
                <w:szCs w:val="18"/>
              </w:rPr>
              <w:t>provides evidence of</w:t>
            </w:r>
            <w:r w:rsidRPr="00F77A23">
              <w:rPr>
                <w:szCs w:val="18"/>
              </w:rPr>
              <w:t xml:space="preserve"> understanding of knowledge, skills, competencies and issues related to their workplace. </w:t>
            </w:r>
          </w:p>
          <w:p w:rsidR="00180DF3" w:rsidRDefault="00180DF3" w:rsidP="00740913">
            <w:pPr>
              <w:pStyle w:val="SOTableText"/>
              <w:rPr>
                <w:szCs w:val="18"/>
              </w:rPr>
            </w:pPr>
            <w:r>
              <w:rPr>
                <w:szCs w:val="18"/>
              </w:rPr>
              <w:t>The r</w:t>
            </w:r>
            <w:r w:rsidRPr="00F77A23">
              <w:rPr>
                <w:szCs w:val="18"/>
              </w:rPr>
              <w:t xml:space="preserve">eflection </w:t>
            </w:r>
            <w:r>
              <w:rPr>
                <w:szCs w:val="18"/>
              </w:rPr>
              <w:t>includes</w:t>
            </w:r>
            <w:r w:rsidRPr="00F77A23">
              <w:rPr>
                <w:szCs w:val="18"/>
              </w:rPr>
              <w:t xml:space="preserve"> communicating what they have gained, learnt (knowledge and skills) and enjoyed</w:t>
            </w:r>
            <w:r>
              <w:rPr>
                <w:szCs w:val="18"/>
              </w:rPr>
              <w:t>,</w:t>
            </w:r>
            <w:r w:rsidRPr="00F77A23">
              <w:rPr>
                <w:szCs w:val="18"/>
              </w:rPr>
              <w:t xml:space="preserve"> what they contributed to the workplace, what they found rewarding and what they found challenging. </w:t>
            </w:r>
          </w:p>
          <w:p w:rsidR="00706E0E" w:rsidRPr="00823068" w:rsidRDefault="00180DF3" w:rsidP="00180DF3">
            <w:pPr>
              <w:pStyle w:val="SOTableText"/>
            </w:pPr>
            <w:r>
              <w:rPr>
                <w:szCs w:val="18"/>
              </w:rPr>
              <w:t>Students evaluate</w:t>
            </w:r>
            <w:r w:rsidRPr="00F77A23">
              <w:rPr>
                <w:szCs w:val="18"/>
              </w:rPr>
              <w:t xml:space="preserve"> their own performance and the workplace itself.</w:t>
            </w:r>
          </w:p>
        </w:tc>
        <w:tc>
          <w:tcPr>
            <w:tcW w:w="499" w:type="dxa"/>
            <w:shd w:val="clear" w:color="auto" w:fill="auto"/>
            <w:vAlign w:val="center"/>
          </w:tcPr>
          <w:p w:rsidR="00A47DEF" w:rsidRPr="00823068" w:rsidRDefault="00706E0E" w:rsidP="00293662">
            <w:pPr>
              <w:pStyle w:val="SOTableText"/>
              <w:jc w:val="center"/>
            </w:pPr>
            <w:r>
              <w:t>1,2</w:t>
            </w:r>
          </w:p>
        </w:tc>
        <w:tc>
          <w:tcPr>
            <w:tcW w:w="500" w:type="dxa"/>
            <w:shd w:val="clear" w:color="auto" w:fill="auto"/>
            <w:vAlign w:val="center"/>
          </w:tcPr>
          <w:p w:rsidR="00A47DEF" w:rsidRPr="00823068" w:rsidRDefault="00A47DEF" w:rsidP="00293662">
            <w:pPr>
              <w:pStyle w:val="SOTableText"/>
              <w:jc w:val="center"/>
            </w:pPr>
          </w:p>
        </w:tc>
        <w:tc>
          <w:tcPr>
            <w:tcW w:w="499" w:type="dxa"/>
            <w:vAlign w:val="center"/>
          </w:tcPr>
          <w:p w:rsidR="00A47DEF" w:rsidRPr="00823068" w:rsidRDefault="00706E0E" w:rsidP="00293662">
            <w:pPr>
              <w:pStyle w:val="SOTableText"/>
              <w:jc w:val="center"/>
            </w:pPr>
            <w:r>
              <w:t>1</w:t>
            </w:r>
          </w:p>
        </w:tc>
        <w:tc>
          <w:tcPr>
            <w:tcW w:w="500" w:type="dxa"/>
            <w:shd w:val="clear" w:color="auto" w:fill="auto"/>
            <w:vAlign w:val="center"/>
          </w:tcPr>
          <w:p w:rsidR="00A47DEF" w:rsidRPr="00823068" w:rsidRDefault="00706E0E" w:rsidP="00293662">
            <w:pPr>
              <w:pStyle w:val="SOTableText"/>
              <w:jc w:val="center"/>
            </w:pPr>
            <w:r>
              <w:t>1</w:t>
            </w:r>
          </w:p>
        </w:tc>
        <w:tc>
          <w:tcPr>
            <w:tcW w:w="2126" w:type="dxa"/>
            <w:shd w:val="clear" w:color="auto" w:fill="auto"/>
            <w:vAlign w:val="center"/>
          </w:tcPr>
          <w:p w:rsidR="00180DF3" w:rsidRDefault="00180DF3" w:rsidP="00180DF3">
            <w:pPr>
              <w:spacing w:before="40" w:after="40"/>
              <w:rPr>
                <w:rFonts w:cs="Arial"/>
                <w:sz w:val="18"/>
                <w:szCs w:val="18"/>
              </w:rPr>
            </w:pPr>
            <w:r w:rsidRPr="00F77A23">
              <w:rPr>
                <w:rFonts w:cs="Arial"/>
                <w:sz w:val="18"/>
                <w:szCs w:val="18"/>
              </w:rPr>
              <w:t>Reflection by negotiation can be in written, oral or multimodal form.</w:t>
            </w:r>
          </w:p>
          <w:p w:rsidR="00180DF3" w:rsidRDefault="00180DF3" w:rsidP="00180DF3">
            <w:pPr>
              <w:spacing w:before="40" w:after="40"/>
              <w:rPr>
                <w:rFonts w:cs="Arial"/>
                <w:sz w:val="18"/>
                <w:szCs w:val="18"/>
              </w:rPr>
            </w:pPr>
            <w:r>
              <w:rPr>
                <w:rFonts w:cs="Arial"/>
                <w:sz w:val="18"/>
                <w:szCs w:val="18"/>
              </w:rPr>
              <w:t>Up to a maximum 1000 words if written.</w:t>
            </w:r>
          </w:p>
          <w:p w:rsidR="00A47DEF" w:rsidRPr="00823068" w:rsidRDefault="00180DF3" w:rsidP="00180DF3">
            <w:pPr>
              <w:pStyle w:val="SOTableText"/>
            </w:pPr>
            <w:r>
              <w:rPr>
                <w:szCs w:val="18"/>
              </w:rPr>
              <w:t>Up to a maximum 6 minutes if oral or multimodal.</w:t>
            </w:r>
          </w:p>
        </w:tc>
      </w:tr>
      <w:tr w:rsidR="00A47DEF" w:rsidRPr="00823068" w:rsidTr="00740913">
        <w:trPr>
          <w:trHeight w:val="700"/>
        </w:trPr>
        <w:tc>
          <w:tcPr>
            <w:tcW w:w="6201" w:type="dxa"/>
            <w:shd w:val="clear" w:color="auto" w:fill="auto"/>
            <w:vAlign w:val="center"/>
          </w:tcPr>
          <w:p w:rsidR="00A47DEF" w:rsidRPr="00180DF3" w:rsidRDefault="00706E0E" w:rsidP="00293662">
            <w:pPr>
              <w:pStyle w:val="SOTableText"/>
              <w:rPr>
                <w:rFonts w:ascii="Roboto Medium" w:hAnsi="Roboto Medium"/>
              </w:rPr>
            </w:pPr>
            <w:r w:rsidRPr="00180DF3">
              <w:rPr>
                <w:rFonts w:ascii="Roboto Medium" w:hAnsi="Roboto Medium"/>
              </w:rPr>
              <w:t>Work-related reflection</w:t>
            </w:r>
          </w:p>
          <w:p w:rsidR="00180DF3" w:rsidRDefault="00180DF3" w:rsidP="00740913">
            <w:pPr>
              <w:pStyle w:val="SOTableText"/>
              <w:rPr>
                <w:szCs w:val="18"/>
              </w:rPr>
            </w:pPr>
            <w:r>
              <w:rPr>
                <w:szCs w:val="18"/>
              </w:rPr>
              <w:t>Students c</w:t>
            </w:r>
            <w:r w:rsidRPr="00952B93">
              <w:rPr>
                <w:szCs w:val="18"/>
              </w:rPr>
              <w:t xml:space="preserve">hoose a work-related issue, task or practice that has changed or may in the future, or that differs between workplaces. It may be linked to </w:t>
            </w:r>
            <w:r>
              <w:rPr>
                <w:szCs w:val="18"/>
              </w:rPr>
              <w:t xml:space="preserve">their </w:t>
            </w:r>
            <w:r w:rsidRPr="00952B93">
              <w:rPr>
                <w:szCs w:val="18"/>
              </w:rPr>
              <w:t xml:space="preserve">personal vocational experience, general interest or future interest. It </w:t>
            </w:r>
            <w:r>
              <w:rPr>
                <w:szCs w:val="18"/>
              </w:rPr>
              <w:t>may</w:t>
            </w:r>
            <w:r w:rsidRPr="00952B93">
              <w:rPr>
                <w:szCs w:val="18"/>
              </w:rPr>
              <w:t xml:space="preserve"> be relevant to the local area,</w:t>
            </w:r>
            <w:r>
              <w:rPr>
                <w:szCs w:val="18"/>
              </w:rPr>
              <w:t xml:space="preserve"> a</w:t>
            </w:r>
            <w:r w:rsidRPr="00952B93">
              <w:rPr>
                <w:szCs w:val="18"/>
              </w:rPr>
              <w:t xml:space="preserve"> national or global</w:t>
            </w:r>
            <w:r>
              <w:rPr>
                <w:szCs w:val="18"/>
              </w:rPr>
              <w:t xml:space="preserve"> context and</w:t>
            </w:r>
            <w:r w:rsidRPr="00952B93">
              <w:rPr>
                <w:szCs w:val="18"/>
              </w:rPr>
              <w:t xml:space="preserve"> have cultural or environmental relevance.</w:t>
            </w:r>
          </w:p>
          <w:p w:rsidR="00180DF3" w:rsidRPr="00132DD7" w:rsidRDefault="00180DF3" w:rsidP="00740913">
            <w:pPr>
              <w:pStyle w:val="SOTableText"/>
              <w:rPr>
                <w:szCs w:val="18"/>
              </w:rPr>
            </w:pPr>
            <w:r w:rsidRPr="00132DD7">
              <w:rPr>
                <w:szCs w:val="18"/>
              </w:rPr>
              <w:t xml:space="preserve">To support the investigation, students analyse at least two different sources of relevant information that may include: </w:t>
            </w:r>
          </w:p>
          <w:p w:rsidR="00180DF3" w:rsidRPr="00132DD7" w:rsidRDefault="00180DF3" w:rsidP="00180DF3">
            <w:pPr>
              <w:widowControl w:val="0"/>
              <w:numPr>
                <w:ilvl w:val="0"/>
                <w:numId w:val="6"/>
              </w:numPr>
              <w:tabs>
                <w:tab w:val="clear" w:pos="720"/>
                <w:tab w:val="num" w:pos="191"/>
              </w:tabs>
              <w:autoSpaceDE w:val="0"/>
              <w:autoSpaceDN w:val="0"/>
              <w:adjustRightInd w:val="0"/>
              <w:spacing w:after="0"/>
              <w:ind w:left="193" w:hanging="193"/>
              <w:rPr>
                <w:sz w:val="18"/>
                <w:szCs w:val="18"/>
              </w:rPr>
            </w:pPr>
            <w:r w:rsidRPr="00132DD7">
              <w:rPr>
                <w:sz w:val="18"/>
                <w:szCs w:val="18"/>
              </w:rPr>
              <w:t>different people’s first-hand experiences or knowledge</w:t>
            </w:r>
          </w:p>
          <w:p w:rsidR="00180DF3" w:rsidRPr="00132DD7" w:rsidRDefault="00180DF3" w:rsidP="00180DF3">
            <w:pPr>
              <w:widowControl w:val="0"/>
              <w:numPr>
                <w:ilvl w:val="0"/>
                <w:numId w:val="6"/>
              </w:numPr>
              <w:tabs>
                <w:tab w:val="clear" w:pos="720"/>
                <w:tab w:val="num" w:pos="191"/>
              </w:tabs>
              <w:autoSpaceDE w:val="0"/>
              <w:autoSpaceDN w:val="0"/>
              <w:adjustRightInd w:val="0"/>
              <w:spacing w:after="0"/>
              <w:ind w:left="193" w:hanging="193"/>
              <w:rPr>
                <w:sz w:val="18"/>
                <w:szCs w:val="18"/>
              </w:rPr>
            </w:pPr>
            <w:proofErr w:type="gramStart"/>
            <w:r w:rsidRPr="00132DD7">
              <w:rPr>
                <w:sz w:val="18"/>
                <w:szCs w:val="18"/>
              </w:rPr>
              <w:t>secondary</w:t>
            </w:r>
            <w:proofErr w:type="gramEnd"/>
            <w:r w:rsidRPr="00132DD7">
              <w:rPr>
                <w:sz w:val="18"/>
                <w:szCs w:val="18"/>
              </w:rPr>
              <w:t xml:space="preserve"> sources such as books, film, internet searches.</w:t>
            </w:r>
          </w:p>
          <w:p w:rsidR="00180DF3" w:rsidRPr="00132DD7" w:rsidRDefault="00180DF3" w:rsidP="00180DF3">
            <w:pPr>
              <w:spacing w:beforeLines="40" w:before="96" w:after="40"/>
              <w:ind w:right="-28"/>
              <w:rPr>
                <w:sz w:val="18"/>
                <w:szCs w:val="18"/>
              </w:rPr>
            </w:pPr>
            <w:r w:rsidRPr="00132DD7">
              <w:rPr>
                <w:sz w:val="18"/>
                <w:szCs w:val="18"/>
              </w:rPr>
              <w:t xml:space="preserve">To support their reflection, students </w:t>
            </w:r>
            <w:r>
              <w:rPr>
                <w:sz w:val="18"/>
                <w:szCs w:val="18"/>
              </w:rPr>
              <w:t>respond to</w:t>
            </w:r>
            <w:r w:rsidRPr="00132DD7">
              <w:rPr>
                <w:sz w:val="18"/>
                <w:szCs w:val="18"/>
              </w:rPr>
              <w:t xml:space="preserve"> the following guidelines:</w:t>
            </w:r>
          </w:p>
          <w:p w:rsidR="00180DF3" w:rsidRPr="00132DD7" w:rsidRDefault="00180DF3" w:rsidP="00180DF3">
            <w:pPr>
              <w:numPr>
                <w:ilvl w:val="0"/>
                <w:numId w:val="9"/>
              </w:numPr>
              <w:tabs>
                <w:tab w:val="clear" w:pos="720"/>
                <w:tab w:val="num" w:pos="371"/>
              </w:tabs>
              <w:spacing w:after="0"/>
              <w:ind w:left="714" w:right="-28" w:hanging="703"/>
              <w:rPr>
                <w:sz w:val="18"/>
                <w:szCs w:val="18"/>
              </w:rPr>
            </w:pPr>
            <w:r>
              <w:rPr>
                <w:sz w:val="18"/>
                <w:szCs w:val="18"/>
              </w:rPr>
              <w:t>C</w:t>
            </w:r>
            <w:r w:rsidRPr="00132DD7">
              <w:rPr>
                <w:sz w:val="18"/>
                <w:szCs w:val="18"/>
              </w:rPr>
              <w:t>learly identify the work-related issue, task or practice</w:t>
            </w:r>
            <w:r>
              <w:rPr>
                <w:sz w:val="18"/>
                <w:szCs w:val="18"/>
              </w:rPr>
              <w:t>.</w:t>
            </w:r>
          </w:p>
          <w:p w:rsidR="00180DF3" w:rsidRPr="00132DD7" w:rsidRDefault="00180DF3" w:rsidP="00180DF3">
            <w:pPr>
              <w:numPr>
                <w:ilvl w:val="0"/>
                <w:numId w:val="9"/>
              </w:numPr>
              <w:tabs>
                <w:tab w:val="clear" w:pos="720"/>
                <w:tab w:val="num" w:pos="371"/>
              </w:tabs>
              <w:spacing w:after="0"/>
              <w:ind w:left="459" w:right="-28" w:hanging="703"/>
              <w:rPr>
                <w:sz w:val="18"/>
                <w:szCs w:val="18"/>
              </w:rPr>
            </w:pPr>
            <w:r>
              <w:rPr>
                <w:sz w:val="18"/>
                <w:szCs w:val="18"/>
              </w:rPr>
              <w:t xml:space="preserve">Explain why it is of interest, </w:t>
            </w:r>
            <w:r w:rsidRPr="00132DD7">
              <w:rPr>
                <w:sz w:val="18"/>
                <w:szCs w:val="18"/>
              </w:rPr>
              <w:t>or relevant to your possible future</w:t>
            </w:r>
            <w:r>
              <w:rPr>
                <w:sz w:val="18"/>
                <w:szCs w:val="18"/>
              </w:rPr>
              <w:t>.</w:t>
            </w:r>
          </w:p>
          <w:p w:rsidR="00180DF3" w:rsidRPr="00132DD7" w:rsidRDefault="00180DF3" w:rsidP="00180DF3">
            <w:pPr>
              <w:numPr>
                <w:ilvl w:val="0"/>
                <w:numId w:val="9"/>
              </w:numPr>
              <w:tabs>
                <w:tab w:val="clear" w:pos="720"/>
                <w:tab w:val="num" w:pos="371"/>
              </w:tabs>
              <w:spacing w:after="0"/>
              <w:ind w:left="371" w:right="-28"/>
              <w:rPr>
                <w:sz w:val="18"/>
                <w:szCs w:val="18"/>
              </w:rPr>
            </w:pPr>
            <w:r>
              <w:rPr>
                <w:sz w:val="18"/>
                <w:szCs w:val="18"/>
              </w:rPr>
              <w:t>D</w:t>
            </w:r>
            <w:r w:rsidRPr="00132DD7">
              <w:rPr>
                <w:sz w:val="18"/>
                <w:szCs w:val="18"/>
              </w:rPr>
              <w:t>escribe how it has changed or may in the future, or how it differs in practice between workplaces</w:t>
            </w:r>
            <w:r>
              <w:rPr>
                <w:sz w:val="18"/>
                <w:szCs w:val="18"/>
              </w:rPr>
              <w:t>.</w:t>
            </w:r>
          </w:p>
          <w:p w:rsidR="00180DF3" w:rsidRPr="00132DD7" w:rsidRDefault="00180DF3" w:rsidP="00180DF3">
            <w:pPr>
              <w:numPr>
                <w:ilvl w:val="0"/>
                <w:numId w:val="9"/>
              </w:numPr>
              <w:tabs>
                <w:tab w:val="clear" w:pos="720"/>
                <w:tab w:val="num" w:pos="371"/>
              </w:tabs>
              <w:spacing w:after="0"/>
              <w:ind w:left="714" w:right="-28" w:hanging="703"/>
              <w:rPr>
                <w:sz w:val="18"/>
                <w:szCs w:val="18"/>
              </w:rPr>
            </w:pPr>
            <w:r>
              <w:rPr>
                <w:sz w:val="18"/>
                <w:szCs w:val="18"/>
              </w:rPr>
              <w:t>E</w:t>
            </w:r>
            <w:r w:rsidRPr="00132DD7">
              <w:rPr>
                <w:sz w:val="18"/>
                <w:szCs w:val="18"/>
              </w:rPr>
              <w:t>xplain its local, national or global implications</w:t>
            </w:r>
            <w:r>
              <w:rPr>
                <w:sz w:val="18"/>
                <w:szCs w:val="18"/>
              </w:rPr>
              <w:t>.</w:t>
            </w:r>
          </w:p>
          <w:p w:rsidR="00180DF3" w:rsidRPr="00132DD7" w:rsidRDefault="00180DF3" w:rsidP="00180DF3">
            <w:pPr>
              <w:numPr>
                <w:ilvl w:val="0"/>
                <w:numId w:val="9"/>
              </w:numPr>
              <w:tabs>
                <w:tab w:val="clear" w:pos="720"/>
                <w:tab w:val="num" w:pos="371"/>
              </w:tabs>
              <w:spacing w:after="0"/>
              <w:ind w:left="714" w:right="-28" w:hanging="703"/>
              <w:rPr>
                <w:sz w:val="18"/>
                <w:szCs w:val="18"/>
              </w:rPr>
            </w:pPr>
            <w:r>
              <w:rPr>
                <w:sz w:val="18"/>
                <w:szCs w:val="18"/>
              </w:rPr>
              <w:t>E</w:t>
            </w:r>
            <w:r w:rsidRPr="00132DD7">
              <w:rPr>
                <w:sz w:val="18"/>
                <w:szCs w:val="18"/>
              </w:rPr>
              <w:t>xplain any cultural or environmental relevance</w:t>
            </w:r>
            <w:r>
              <w:rPr>
                <w:sz w:val="18"/>
                <w:szCs w:val="18"/>
              </w:rPr>
              <w:t>.</w:t>
            </w:r>
          </w:p>
          <w:p w:rsidR="00180DF3" w:rsidRDefault="00180DF3" w:rsidP="00180DF3">
            <w:pPr>
              <w:numPr>
                <w:ilvl w:val="0"/>
                <w:numId w:val="9"/>
              </w:numPr>
              <w:tabs>
                <w:tab w:val="clear" w:pos="720"/>
                <w:tab w:val="num" w:pos="371"/>
              </w:tabs>
              <w:spacing w:after="0"/>
              <w:ind w:left="459" w:right="-28" w:hanging="703"/>
              <w:rPr>
                <w:sz w:val="18"/>
                <w:szCs w:val="18"/>
              </w:rPr>
            </w:pPr>
            <w:r>
              <w:rPr>
                <w:sz w:val="18"/>
                <w:szCs w:val="18"/>
              </w:rPr>
              <w:t>E</w:t>
            </w:r>
            <w:r w:rsidRPr="00132DD7">
              <w:rPr>
                <w:sz w:val="18"/>
                <w:szCs w:val="18"/>
              </w:rPr>
              <w:t>valuate implications for particular industry workplace practices</w:t>
            </w:r>
            <w:r>
              <w:rPr>
                <w:sz w:val="18"/>
                <w:szCs w:val="18"/>
              </w:rPr>
              <w:t>.</w:t>
            </w:r>
          </w:p>
          <w:p w:rsidR="00706E0E" w:rsidRPr="00740913" w:rsidRDefault="00180DF3" w:rsidP="00293662">
            <w:pPr>
              <w:numPr>
                <w:ilvl w:val="0"/>
                <w:numId w:val="9"/>
              </w:numPr>
              <w:tabs>
                <w:tab w:val="clear" w:pos="720"/>
                <w:tab w:val="num" w:pos="371"/>
              </w:tabs>
              <w:spacing w:after="0"/>
              <w:ind w:left="459" w:right="-28" w:hanging="448"/>
              <w:rPr>
                <w:sz w:val="18"/>
                <w:szCs w:val="18"/>
              </w:rPr>
            </w:pPr>
            <w:r w:rsidRPr="00180DF3">
              <w:rPr>
                <w:sz w:val="18"/>
                <w:szCs w:val="18"/>
              </w:rPr>
              <w:t>Reflect on its relevance for you.</w:t>
            </w:r>
          </w:p>
        </w:tc>
        <w:tc>
          <w:tcPr>
            <w:tcW w:w="499" w:type="dxa"/>
            <w:shd w:val="clear" w:color="auto" w:fill="auto"/>
            <w:vAlign w:val="center"/>
          </w:tcPr>
          <w:p w:rsidR="00A47DEF" w:rsidRPr="00823068" w:rsidRDefault="00A47DEF" w:rsidP="00293662">
            <w:pPr>
              <w:pStyle w:val="SOTableText"/>
              <w:jc w:val="center"/>
            </w:pPr>
          </w:p>
        </w:tc>
        <w:tc>
          <w:tcPr>
            <w:tcW w:w="500" w:type="dxa"/>
            <w:shd w:val="clear" w:color="auto" w:fill="auto"/>
            <w:vAlign w:val="center"/>
          </w:tcPr>
          <w:p w:rsidR="00A47DEF" w:rsidRPr="00823068" w:rsidRDefault="00A47DEF" w:rsidP="00293662">
            <w:pPr>
              <w:pStyle w:val="SOTableText"/>
              <w:jc w:val="center"/>
            </w:pPr>
          </w:p>
        </w:tc>
        <w:tc>
          <w:tcPr>
            <w:tcW w:w="499" w:type="dxa"/>
            <w:vAlign w:val="center"/>
          </w:tcPr>
          <w:p w:rsidR="00A47DEF" w:rsidRPr="00823068" w:rsidRDefault="00706E0E" w:rsidP="00293662">
            <w:pPr>
              <w:pStyle w:val="SOTableText"/>
              <w:jc w:val="center"/>
            </w:pPr>
            <w:r>
              <w:t>1,2</w:t>
            </w:r>
          </w:p>
        </w:tc>
        <w:tc>
          <w:tcPr>
            <w:tcW w:w="500" w:type="dxa"/>
            <w:shd w:val="clear" w:color="auto" w:fill="auto"/>
            <w:vAlign w:val="center"/>
          </w:tcPr>
          <w:p w:rsidR="00A47DEF" w:rsidRPr="00823068" w:rsidRDefault="00706E0E" w:rsidP="00293662">
            <w:pPr>
              <w:pStyle w:val="SOTableText"/>
              <w:jc w:val="center"/>
            </w:pPr>
            <w:r>
              <w:t>1</w:t>
            </w:r>
          </w:p>
        </w:tc>
        <w:tc>
          <w:tcPr>
            <w:tcW w:w="2126" w:type="dxa"/>
            <w:shd w:val="clear" w:color="auto" w:fill="auto"/>
            <w:vAlign w:val="center"/>
          </w:tcPr>
          <w:p w:rsidR="00180DF3" w:rsidRDefault="00180DF3" w:rsidP="00180DF3">
            <w:pPr>
              <w:spacing w:before="40" w:after="40"/>
              <w:rPr>
                <w:rFonts w:cs="Arial"/>
                <w:sz w:val="18"/>
                <w:szCs w:val="18"/>
              </w:rPr>
            </w:pPr>
            <w:r w:rsidRPr="00F77A23">
              <w:rPr>
                <w:rFonts w:cs="Arial"/>
                <w:sz w:val="18"/>
                <w:szCs w:val="18"/>
              </w:rPr>
              <w:t>Reflection by negotiation can be in written, oral or multimodal form.</w:t>
            </w:r>
          </w:p>
          <w:p w:rsidR="00180DF3" w:rsidRDefault="00180DF3" w:rsidP="00180DF3">
            <w:pPr>
              <w:spacing w:before="40" w:after="40"/>
              <w:rPr>
                <w:rFonts w:cs="Arial"/>
                <w:sz w:val="18"/>
                <w:szCs w:val="18"/>
              </w:rPr>
            </w:pPr>
            <w:r>
              <w:rPr>
                <w:rFonts w:cs="Arial"/>
                <w:sz w:val="18"/>
                <w:szCs w:val="18"/>
              </w:rPr>
              <w:t>Up to a maximum 1000 words if written.</w:t>
            </w:r>
          </w:p>
          <w:p w:rsidR="00A47DEF" w:rsidRPr="00823068" w:rsidRDefault="00180DF3" w:rsidP="00180DF3">
            <w:pPr>
              <w:pStyle w:val="SOTableText"/>
            </w:pPr>
            <w:r>
              <w:rPr>
                <w:szCs w:val="18"/>
              </w:rPr>
              <w:t>Up to a maximum 6 minutes if oral or multimodal.</w:t>
            </w:r>
          </w:p>
        </w:tc>
      </w:tr>
    </w:tbl>
    <w:p w:rsidR="00A6656A" w:rsidRPr="00823068" w:rsidRDefault="00A6656A" w:rsidP="00A6656A">
      <w:pPr>
        <w:spacing w:before="240"/>
        <w:rPr>
          <w:szCs w:val="20"/>
          <w:lang w:val="en-US"/>
        </w:rPr>
      </w:pPr>
      <w:r w:rsidRPr="00823068">
        <w:rPr>
          <w:rFonts w:ascii="Roboto Medium" w:hAnsi="Roboto Medium"/>
        </w:rPr>
        <w:t xml:space="preserve">Assessment Type 3: </w:t>
      </w:r>
      <w:r w:rsidR="00823068" w:rsidRPr="00823068">
        <w:rPr>
          <w:rFonts w:ascii="Roboto Medium" w:hAnsi="Roboto Medium"/>
        </w:rPr>
        <w:t>Investigation</w:t>
      </w:r>
      <w:r w:rsidRPr="00823068">
        <w:t xml:space="preserve"> – weighting </w:t>
      </w:r>
      <w:r w:rsidR="00823068">
        <w:t>30</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A47DEF" w:rsidRPr="00823068" w:rsidTr="00740913">
        <w:trPr>
          <w:trHeight w:val="65"/>
        </w:trPr>
        <w:tc>
          <w:tcPr>
            <w:tcW w:w="3238"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740913">
        <w:trPr>
          <w:trHeight w:val="910"/>
        </w:trPr>
        <w:tc>
          <w:tcPr>
            <w:tcW w:w="3238" w:type="dxa"/>
            <w:shd w:val="clear" w:color="auto" w:fill="auto"/>
            <w:vAlign w:val="center"/>
          </w:tcPr>
          <w:p w:rsidR="00A6656A" w:rsidRPr="00823068" w:rsidRDefault="00823068" w:rsidP="00392C3B">
            <w:pPr>
              <w:pStyle w:val="SOTableText"/>
            </w:pPr>
            <w:r w:rsidRPr="00823068">
              <w:t>External assessment</w:t>
            </w:r>
          </w:p>
        </w:tc>
        <w:tc>
          <w:tcPr>
            <w:tcW w:w="7087"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823068" w:rsidP="00392C3B">
            <w:pPr>
              <w:pStyle w:val="SOTableText"/>
              <w:rPr>
                <w:i/>
              </w:rPr>
            </w:pPr>
            <w:r w:rsidRPr="00823068">
              <w:rPr>
                <w:i/>
              </w:rPr>
              <w:t>A maximum of 2000 words if written or a maximum of 12 minutes if oral, or the equivalent in multimodal form.</w:t>
            </w:r>
          </w:p>
        </w:tc>
      </w:tr>
    </w:tbl>
    <w:p w:rsidR="00A6656A" w:rsidRPr="00823068" w:rsidRDefault="00823068" w:rsidP="00A6656A">
      <w:pPr>
        <w:spacing w:before="240"/>
        <w:rPr>
          <w:i/>
        </w:rPr>
      </w:pPr>
      <w:proofErr w:type="gramStart"/>
      <w:r w:rsidRPr="00823068">
        <w:rPr>
          <w:rFonts w:ascii="Roboto Medium" w:hAnsi="Roboto Medium"/>
          <w:bCs/>
          <w:i/>
          <w:iCs/>
          <w:lang w:val="en-US"/>
        </w:rPr>
        <w:t>Seven or eight</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r w:rsidRPr="00823068">
        <w:rPr>
          <w:i/>
          <w:iCs/>
          <w:lang w:val="en-US"/>
        </w:rPr>
        <w:t>Workplace Practices</w:t>
      </w:r>
      <w:r w:rsidR="00A6656A" w:rsidRPr="00823068">
        <w:rPr>
          <w:i/>
          <w:iCs/>
          <w:lang w:val="en-US"/>
        </w:rPr>
        <w:t xml:space="preserve"> subject outline.</w:t>
      </w:r>
    </w:p>
    <w:sectPr w:rsidR="00A6656A" w:rsidRPr="00823068"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73C" w:rsidRDefault="0095173C" w:rsidP="00483E68">
      <w:r>
        <w:separator/>
      </w:r>
    </w:p>
  </w:endnote>
  <w:endnote w:type="continuationSeparator" w:id="0">
    <w:p w:rsidR="0095173C" w:rsidRDefault="0095173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B330FF44-0957-47C4-ABBE-5F1C76073577}"/>
    <w:embedBold r:id="rId2" w:fontKey="{FFE9F83E-BA93-4133-B6FE-A37F37F76D93}"/>
    <w:embedItalic r:id="rId3" w:fontKey="{40E2E69F-9B18-4D45-B582-5BD9AB59DF7B}"/>
    <w:embedBoldItalic r:id="rId4" w:fontKey="{6CB064EA-1718-4BF3-AEC8-B8E5B775729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6B9CA3F9-2C43-42DD-8AAD-B94DE7D39888}"/>
    <w:embedBold r:id="rId6" w:fontKey="{65285EB8-E73A-4A82-A773-3C8B633BC6AD}"/>
    <w:embedItalic r:id="rId7" w:fontKey="{C5EB8F5F-F55F-4818-82DC-2FF114E98E29}"/>
    <w:embedBoldItalic r:id="rId8" w:fontKey="{A3EC9200-6B26-4775-959D-73BE89986F0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5AE5E514-9FD4-4433-A340-A5FCAC55F195}"/>
  </w:font>
  <w:font w:name="Roboto Medium">
    <w:panose1 w:val="02000000000000000000"/>
    <w:charset w:val="00"/>
    <w:family w:val="auto"/>
    <w:pitch w:val="variable"/>
    <w:sig w:usb0="E00002FF" w:usb1="5000205B" w:usb2="00000020" w:usb3="00000000" w:csb0="0000019F" w:csb1="00000000"/>
    <w:embedRegular r:id="rId10" w:fontKey="{27027DD5-15E7-412B-9B5F-7AE71A1D0538}"/>
    <w:embedItalic r:id="rId11" w:fontKey="{F38C6E4D-406A-4324-A975-80B66AA613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6E578444" wp14:editId="2E7A1E17">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1DE115B9" wp14:editId="5F0B2AF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740913">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740913">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706E0E">
      <w:rPr>
        <w:sz w:val="14"/>
        <w:szCs w:val="14"/>
      </w:rPr>
      <w:t>4</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706E0E">
      <w:rPr>
        <w:sz w:val="14"/>
      </w:rPr>
      <w:t>A696554</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09BB17AD" wp14:editId="6988092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740913">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740913">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706E0E">
      <w:rPr>
        <w:sz w:val="14"/>
        <w:szCs w:val="14"/>
      </w:rPr>
      <w:t>re-approved LAP-04</w:t>
    </w:r>
    <w:r w:rsidR="006552F9" w:rsidRPr="00823068">
      <w:rPr>
        <w:sz w:val="14"/>
        <w:szCs w:val="14"/>
      </w:rPr>
      <w:t xml:space="preserve"> </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D57E8">
      <w:rPr>
        <w:sz w:val="14"/>
      </w:rPr>
      <w:t>A696554</w:t>
    </w:r>
    <w:r w:rsidR="00E51D55" w:rsidRPr="00CA0D38">
      <w:rPr>
        <w:sz w:val="14"/>
      </w:rPr>
      <w:fldChar w:fldCharType="end"/>
    </w:r>
    <w:r w:rsidR="00E51D55" w:rsidRPr="00CA0D38">
      <w:rPr>
        <w:sz w:val="14"/>
      </w:rPr>
      <w:t xml:space="preserve"> (created December 2017) © SACE Board of South Australia 2018</w:t>
    </w:r>
    <w:r w:rsidR="007658C6">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73C" w:rsidRDefault="0095173C" w:rsidP="00483E68">
      <w:r>
        <w:separator/>
      </w:r>
    </w:p>
  </w:footnote>
  <w:footnote w:type="continuationSeparator" w:id="0">
    <w:p w:rsidR="0095173C" w:rsidRDefault="0095173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19138A"/>
    <w:multiLevelType w:val="hybridMultilevel"/>
    <w:tmpl w:val="92E617F6"/>
    <w:lvl w:ilvl="0" w:tplc="0C090001">
      <w:start w:val="1"/>
      <w:numFmt w:val="bullet"/>
      <w:lvlText w:val=""/>
      <w:lvlJc w:val="left"/>
      <w:pPr>
        <w:ind w:left="536" w:hanging="360"/>
      </w:pPr>
      <w:rPr>
        <w:rFonts w:ascii="Symbol" w:hAnsi="Symbol"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2">
    <w:nsid w:val="2FE47AF0"/>
    <w:multiLevelType w:val="hybridMultilevel"/>
    <w:tmpl w:val="1CF66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C472651"/>
    <w:multiLevelType w:val="hybridMultilevel"/>
    <w:tmpl w:val="652223D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F3C172C"/>
    <w:multiLevelType w:val="hybridMultilevel"/>
    <w:tmpl w:val="61C0958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8"/>
  </w:num>
  <w:num w:numId="5">
    <w:abstractNumId w:val="0"/>
  </w:num>
  <w:num w:numId="6">
    <w:abstractNumId w:val="4"/>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DF3"/>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06E0E"/>
    <w:rsid w:val="007117C2"/>
    <w:rsid w:val="0072062A"/>
    <w:rsid w:val="00721ACA"/>
    <w:rsid w:val="00726233"/>
    <w:rsid w:val="00727C67"/>
    <w:rsid w:val="00740913"/>
    <w:rsid w:val="0074308D"/>
    <w:rsid w:val="00745A0E"/>
    <w:rsid w:val="00750110"/>
    <w:rsid w:val="00750A12"/>
    <w:rsid w:val="0075299C"/>
    <w:rsid w:val="007632EC"/>
    <w:rsid w:val="007658C6"/>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173C"/>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3998"/>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7ACB"/>
    <w:rsid w:val="00FD57E8"/>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06E0E"/>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06E0E"/>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7ddad7d4b05d43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A696554</value>
    </field>
    <field name="Objective-Title">
      <value order="0">Stage 2 Workplace Practices pre-approved LAP-04</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2018-01-19T05:08:11Z</value>
    </field>
    <field name="Objective-ModificationStamp">
      <value order="0">2018-01-19T05:08:11Z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vA1232768</value>
    </field>
    <field name="Objective-Version">
      <value order="0">1.0</value>
    </field>
    <field name="Objective-VersionNumber">
      <value order="0">3</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D2F7D6F6-1241-4892-9351-6FEC8172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cp:lastPrinted>2017-10-19T05:27:00Z</cp:lastPrinted>
  <dcterms:created xsi:type="dcterms:W3CDTF">2017-10-27T06:20:00Z</dcterms:created>
  <dcterms:modified xsi:type="dcterms:W3CDTF">2018-01-19T05:08:00Z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A696554</vt:lpwstr>
  </property>
  <property fmtid="{D5CDD505-2E9C-101B-9397-08002B2CF9AE}" pid="4" name="Objective-Title">
    <vt:lpwstr>Stage 2 Workplace Practices pre-approved LAP-04</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2018-01-19T05:08:11Z</vt:filetime>
  </property>
  <property fmtid="{D5CDD505-2E9C-101B-9397-08002B2CF9AE}" pid="10" name="Objective-ModificationStamp">
    <vt:filetime>2018-01-19T05:08:11Z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vA1232768</vt:lpwstr>
  </property>
</Properties>
</file>